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FA04DE">
        <w:rPr>
          <w:rFonts w:ascii="Times New Roman" w:eastAsia="方正仿宋简体" w:hAnsi="Times New Roman" w:hint="eastAsia"/>
          <w:sz w:val="32"/>
          <w:szCs w:val="24"/>
          <w:u w:val="single"/>
        </w:rPr>
        <w:t>机械加工</w:t>
      </w:r>
      <w:r>
        <w:rPr>
          <w:rFonts w:ascii="Times New Roman" w:eastAsia="方正仿宋简体" w:hAnsi="Times New Roman"/>
          <w:sz w:val="32"/>
          <w:szCs w:val="24"/>
          <w:u w:val="single"/>
        </w:rPr>
        <w:t xml:space="preserve">                              </w:t>
      </w:r>
    </w:p>
    <w:p w:rsidR="0052141C" w:rsidRDefault="00554478" w:rsidP="0052141C">
      <w:pPr>
        <w:ind w:firstLine="800"/>
        <w:rPr>
          <w:rFonts w:ascii="Times New Roman" w:eastAsia="方正仿宋简体" w:hAnsi="Times New Roman"/>
          <w:sz w:val="32"/>
          <w:szCs w:val="24"/>
        </w:rPr>
      </w:pPr>
      <w:r w:rsidRPr="00554478">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0B751F">
        <w:rPr>
          <w:rFonts w:ascii="Times New Roman" w:eastAsia="方正仿宋简体" w:hAnsi="Times New Roman" w:hint="eastAsia"/>
          <w:sz w:val="32"/>
          <w:szCs w:val="24"/>
        </w:rPr>
        <w:t>常州</w:t>
      </w:r>
      <w:r w:rsidR="002D7C21">
        <w:rPr>
          <w:rFonts w:ascii="Times New Roman" w:eastAsia="方正仿宋简体" w:hAnsi="Times New Roman" w:hint="eastAsia"/>
          <w:sz w:val="32"/>
          <w:szCs w:val="24"/>
        </w:rPr>
        <w:t>市</w:t>
      </w:r>
      <w:r w:rsidR="00F374E3">
        <w:rPr>
          <w:rFonts w:ascii="Times New Roman" w:eastAsia="方正仿宋简体" w:hAnsi="Times New Roman" w:hint="eastAsia"/>
          <w:sz w:val="32"/>
          <w:szCs w:val="24"/>
        </w:rPr>
        <w:t>绿意管道有限公司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B63E39">
            <w:pPr>
              <w:widowControl/>
              <w:spacing w:line="240" w:lineRule="auto"/>
              <w:jc w:val="center"/>
              <w:rPr>
                <w:rFonts w:asciiTheme="minorEastAsia" w:eastAsiaTheme="minorEastAsia" w:hAnsiTheme="minorEastAsia" w:cs="宋体"/>
                <w:kern w:val="0"/>
                <w:sz w:val="20"/>
                <w:szCs w:val="20"/>
              </w:rPr>
            </w:pPr>
            <w:r w:rsidRPr="002D1779">
              <w:rPr>
                <w:rFonts w:asciiTheme="minorEastAsia" w:eastAsiaTheme="minorEastAsia" w:hAnsiTheme="minorEastAsia" w:hint="eastAsia"/>
                <w:sz w:val="20"/>
                <w:szCs w:val="20"/>
              </w:rPr>
              <w:t>常州</w:t>
            </w:r>
            <w:r w:rsidR="00F374E3">
              <w:rPr>
                <w:rFonts w:asciiTheme="minorEastAsia" w:eastAsiaTheme="minorEastAsia" w:hAnsiTheme="minorEastAsia" w:hint="eastAsia"/>
                <w:sz w:val="20"/>
                <w:szCs w:val="20"/>
              </w:rPr>
              <w:t>市绿意管道</w:t>
            </w:r>
            <w:r w:rsidRPr="002D1779">
              <w:rPr>
                <w:rFonts w:asciiTheme="minorEastAsia" w:eastAsiaTheme="minorEastAsia" w:hAnsiTheme="minorEastAsia" w:hint="eastAsia"/>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F374E3"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张文飞</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F374E3"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13506114823</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F374E3" w:rsidP="00B63E39">
            <w:pPr>
              <w:widowControl/>
              <w:spacing w:line="240" w:lineRule="auto"/>
              <w:jc w:val="center"/>
              <w:rPr>
                <w:rFonts w:ascii="宋体" w:hAnsi="宋体" w:cs="宋体"/>
                <w:kern w:val="0"/>
                <w:sz w:val="20"/>
                <w:szCs w:val="20"/>
              </w:rPr>
            </w:pPr>
            <w:proofErr w:type="gramStart"/>
            <w:r>
              <w:rPr>
                <w:rFonts w:ascii="宋体" w:hAnsi="宋体" w:cs="宋体" w:hint="eastAsia"/>
                <w:kern w:val="0"/>
                <w:sz w:val="20"/>
                <w:szCs w:val="20"/>
              </w:rPr>
              <w:t>昆仑路</w:t>
            </w:r>
            <w:proofErr w:type="gramEnd"/>
            <w:r>
              <w:rPr>
                <w:rFonts w:ascii="宋体" w:hAnsi="宋体" w:cs="宋体" w:hint="eastAsia"/>
                <w:kern w:val="0"/>
                <w:sz w:val="20"/>
                <w:szCs w:val="20"/>
              </w:rPr>
              <w:t>9号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F374E3"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张文飞</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F374E3"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13506114823</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F374E3">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sidR="00841EC0">
              <w:rPr>
                <w:rFonts w:ascii="宋体" w:hAnsi="宋体" w:cs="宋体" w:hint="eastAsia"/>
                <w:kern w:val="0"/>
                <w:sz w:val="20"/>
                <w:szCs w:val="20"/>
              </w:rPr>
              <w:t xml:space="preserve">    </w:t>
            </w:r>
            <w:r w:rsidR="007D42F1">
              <w:rPr>
                <w:rFonts w:ascii="宋体" w:hAnsi="宋体" w:cs="宋体" w:hint="eastAsia"/>
                <w:kern w:val="0"/>
                <w:sz w:val="20"/>
                <w:szCs w:val="20"/>
              </w:rPr>
              <w:t>913204117322610541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F374E3">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F55FF3">
              <w:rPr>
                <w:rFonts w:ascii="宋体" w:hAnsi="宋体" w:cs="宋体" w:hint="eastAsia"/>
                <w:kern w:val="0"/>
                <w:sz w:val="20"/>
                <w:szCs w:val="20"/>
              </w:rPr>
              <w:t>常州金磊制动器材有限公司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F374E3">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roofErr w:type="gramStart"/>
            <w:r w:rsidR="00F55FF3">
              <w:rPr>
                <w:rFonts w:ascii="宋体" w:hAnsi="宋体" w:cs="宋体" w:hint="eastAsia"/>
                <w:kern w:val="0"/>
                <w:sz w:val="20"/>
                <w:szCs w:val="20"/>
              </w:rPr>
              <w:t>计建广</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F55FF3"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13616109283</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1B67EF">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B63E39">
              <w:rPr>
                <w:rFonts w:ascii="宋体" w:hAnsi="宋体" w:cs="宋体" w:hint="eastAsia"/>
                <w:kern w:val="0"/>
                <w:sz w:val="20"/>
                <w:szCs w:val="20"/>
              </w:rPr>
              <w:t>0</w:t>
            </w:r>
            <w:r w:rsidR="001B67EF">
              <w:rPr>
                <w:rFonts w:ascii="宋体" w:hAnsi="宋体" w:cs="宋体" w:hint="eastAsia"/>
                <w:kern w:val="0"/>
                <w:sz w:val="20"/>
                <w:szCs w:val="20"/>
              </w:rPr>
              <w:t>1</w:t>
            </w:r>
            <w:r w:rsidRPr="002D1779">
              <w:rPr>
                <w:rFonts w:ascii="宋体" w:hAnsi="宋体" w:cs="宋体" w:hint="eastAsia"/>
                <w:kern w:val="0"/>
                <w:sz w:val="20"/>
                <w:szCs w:val="20"/>
              </w:rPr>
              <w:t>年</w:t>
            </w:r>
            <w:r w:rsidR="001B67EF">
              <w:rPr>
                <w:rFonts w:ascii="宋体" w:hAnsi="宋体" w:cs="宋体" w:hint="eastAsia"/>
                <w:kern w:val="0"/>
                <w:sz w:val="20"/>
                <w:szCs w:val="20"/>
              </w:rPr>
              <w:t>10</w:t>
            </w:r>
            <w:r w:rsidRPr="002D1779">
              <w:rPr>
                <w:rFonts w:ascii="宋体" w:hAnsi="宋体" w:cs="宋体" w:hint="eastAsia"/>
                <w:kern w:val="0"/>
                <w:sz w:val="20"/>
                <w:szCs w:val="20"/>
              </w:rPr>
              <w:t>月建成投运，目前主要</w:t>
            </w:r>
            <w:r w:rsidR="001B67EF">
              <w:rPr>
                <w:rFonts w:ascii="宋体" w:hAnsi="宋体" w:cs="宋体" w:hint="eastAsia"/>
                <w:kern w:val="0"/>
                <w:sz w:val="20"/>
                <w:szCs w:val="20"/>
              </w:rPr>
              <w:t>做仓储销售</w:t>
            </w:r>
            <w:r w:rsidRPr="002D1779">
              <w:rPr>
                <w:rFonts w:ascii="宋体" w:hAnsi="宋体" w:cs="宋体" w:hint="eastAsia"/>
                <w:kern w:val="0"/>
                <w:sz w:val="20"/>
                <w:szCs w:val="20"/>
              </w:rPr>
              <w:t>，没有任何生产加工工艺，公司现有职工</w:t>
            </w:r>
            <w:r w:rsidR="001B67EF">
              <w:rPr>
                <w:rFonts w:ascii="宋体" w:hAnsi="宋体" w:cs="宋体" w:hint="eastAsia"/>
                <w:kern w:val="0"/>
                <w:sz w:val="20"/>
                <w:szCs w:val="20"/>
              </w:rPr>
              <w:t>15</w:t>
            </w:r>
            <w:r w:rsidRPr="002D1779">
              <w:rPr>
                <w:rFonts w:ascii="宋体" w:hAnsi="宋体" w:cs="宋体" w:hint="eastAsia"/>
                <w:kern w:val="0"/>
                <w:sz w:val="20"/>
                <w:szCs w:val="20"/>
              </w:rPr>
              <w:t>人，主要进行</w:t>
            </w:r>
            <w:r>
              <w:rPr>
                <w:rFonts w:ascii="宋体" w:hAnsi="宋体" w:cs="宋体" w:hint="eastAsia"/>
                <w:kern w:val="0"/>
                <w:sz w:val="20"/>
                <w:szCs w:val="20"/>
              </w:rPr>
              <w:t>贸易业务</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F374E3"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50</w:t>
            </w:r>
            <w:r w:rsidR="003719E8">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F374E3"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450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E27F80"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450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F374E3" w:rsidP="0052141C">
      <w:pPr>
        <w:jc w:val="left"/>
        <w:rPr>
          <w:rFonts w:ascii="宋体" w:hAnsi="宋体"/>
          <w:b/>
          <w:sz w:val="28"/>
          <w:szCs w:val="24"/>
        </w:rPr>
      </w:pPr>
      <w:r>
        <w:rPr>
          <w:rFonts w:ascii="宋体" w:hAnsi="宋体" w:hint="eastAsia"/>
          <w:b/>
          <w:noProof/>
          <w:sz w:val="28"/>
          <w:szCs w:val="24"/>
        </w:rPr>
        <w:lastRenderedPageBreak/>
        <w:drawing>
          <wp:anchor distT="0" distB="0" distL="114300" distR="114300" simplePos="0" relativeHeight="251665408" behindDoc="1" locked="0" layoutInCell="1" allowOverlap="1">
            <wp:simplePos x="0" y="0"/>
            <wp:positionH relativeFrom="column">
              <wp:posOffset>266700</wp:posOffset>
            </wp:positionH>
            <wp:positionV relativeFrom="paragraph">
              <wp:posOffset>323850</wp:posOffset>
            </wp:positionV>
            <wp:extent cx="4914900" cy="4419600"/>
            <wp:effectExtent l="19050" t="0" r="0" b="0"/>
            <wp:wrapNone/>
            <wp:docPr id="4" name="图片 0" descr="QQ截图20161027161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7161628.png"/>
                    <pic:cNvPicPr/>
                  </pic:nvPicPr>
                  <pic:blipFill>
                    <a:blip r:embed="rId6" cstate="print"/>
                    <a:stretch>
                      <a:fillRect/>
                    </a:stretch>
                  </pic:blipFill>
                  <pic:spPr>
                    <a:xfrm>
                      <a:off x="0" y="0"/>
                      <a:ext cx="4914900" cy="4419600"/>
                    </a:xfrm>
                    <a:prstGeom prst="rect">
                      <a:avLst/>
                    </a:prstGeom>
                  </pic:spPr>
                </pic:pic>
              </a:graphicData>
            </a:graphic>
          </wp:anchor>
        </w:drawing>
      </w:r>
      <w:r w:rsidR="00EC3F22">
        <w:rPr>
          <w:rFonts w:ascii="宋体" w:hAnsi="宋体" w:hint="eastAsia"/>
          <w:b/>
          <w:sz w:val="28"/>
          <w:szCs w:val="24"/>
        </w:rPr>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554478" w:rsidP="0052141C">
      <w:pPr>
        <w:jc w:val="left"/>
        <w:rPr>
          <w:rFonts w:ascii="宋体" w:hAnsi="宋体"/>
          <w:b/>
          <w:sz w:val="28"/>
          <w:szCs w:val="24"/>
        </w:rPr>
      </w:pPr>
      <w:r w:rsidRPr="00554478">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554478"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554478" w:rsidP="0052141C">
      <w:pPr>
        <w:jc w:val="left"/>
        <w:rPr>
          <w:rFonts w:ascii="宋体" w:hAnsi="宋体"/>
          <w:b/>
          <w:sz w:val="28"/>
          <w:szCs w:val="24"/>
        </w:rPr>
      </w:pPr>
      <w:r>
        <w:rPr>
          <w:rFonts w:ascii="宋体" w:hAnsi="宋体"/>
          <w:b/>
          <w:noProof/>
          <w:sz w:val="28"/>
          <w:szCs w:val="24"/>
        </w:rPr>
        <w:pict>
          <v:rect id="_x0000_s2053" style="position:absolute;margin-left:252pt;margin-top:9pt;width:79.5pt;height:56.25pt;z-index:251662336">
            <v:textbox>
              <w:txbxContent>
                <w:p w:rsidR="00F664AC" w:rsidRDefault="00F664AC">
                  <w:r>
                    <w:rPr>
                      <w:rFonts w:hint="eastAsia"/>
                    </w:rPr>
                    <w:t>仓库</w:t>
                  </w:r>
                </w:p>
              </w:txbxContent>
            </v:textbox>
          </v:rect>
        </w:pict>
      </w: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554478" w:rsidP="0052141C">
      <w:pPr>
        <w:jc w:val="left"/>
        <w:rPr>
          <w:rFonts w:ascii="宋体" w:hAnsi="宋体"/>
          <w:b/>
          <w:sz w:val="28"/>
          <w:szCs w:val="24"/>
        </w:rPr>
      </w:pPr>
      <w:r>
        <w:rPr>
          <w:rFonts w:ascii="宋体" w:hAnsi="宋体"/>
          <w:b/>
          <w:noProof/>
          <w:sz w:val="28"/>
          <w:szCs w:val="24"/>
        </w:rPr>
        <w:pict>
          <v:rect id="_x0000_s2052" style="position:absolute;margin-left:47.25pt;margin-top:15.75pt;width:156pt;height:63.75pt;z-index:251661312">
            <v:textbox>
              <w:txbxContent>
                <w:p w:rsidR="00F664AC" w:rsidRDefault="00F664AC">
                  <w:r>
                    <w:rPr>
                      <w:rFonts w:hint="eastAsia"/>
                    </w:rPr>
                    <w:t>办公室</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1E4" w:rsidRDefault="002C01E4" w:rsidP="0052141C">
      <w:pPr>
        <w:spacing w:line="240" w:lineRule="auto"/>
      </w:pPr>
      <w:r>
        <w:separator/>
      </w:r>
    </w:p>
  </w:endnote>
  <w:endnote w:type="continuationSeparator" w:id="0">
    <w:p w:rsidR="002C01E4" w:rsidRDefault="002C01E4"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1E4" w:rsidRDefault="002C01E4" w:rsidP="0052141C">
      <w:pPr>
        <w:spacing w:line="240" w:lineRule="auto"/>
      </w:pPr>
      <w:r>
        <w:separator/>
      </w:r>
    </w:p>
  </w:footnote>
  <w:footnote w:type="continuationSeparator" w:id="0">
    <w:p w:rsidR="002C01E4" w:rsidRDefault="002C01E4"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B67EF"/>
    <w:rsid w:val="001D7BA7"/>
    <w:rsid w:val="00240E45"/>
    <w:rsid w:val="00293CA8"/>
    <w:rsid w:val="002C01E4"/>
    <w:rsid w:val="002D1779"/>
    <w:rsid w:val="002D7C21"/>
    <w:rsid w:val="003141B9"/>
    <w:rsid w:val="003662CD"/>
    <w:rsid w:val="003719E8"/>
    <w:rsid w:val="00412822"/>
    <w:rsid w:val="00445B70"/>
    <w:rsid w:val="004A7680"/>
    <w:rsid w:val="00512391"/>
    <w:rsid w:val="0052141C"/>
    <w:rsid w:val="00554478"/>
    <w:rsid w:val="006B2469"/>
    <w:rsid w:val="00724D07"/>
    <w:rsid w:val="007B0316"/>
    <w:rsid w:val="007C54DD"/>
    <w:rsid w:val="007D42F1"/>
    <w:rsid w:val="00841EC0"/>
    <w:rsid w:val="00864618"/>
    <w:rsid w:val="008A10BE"/>
    <w:rsid w:val="008B49B8"/>
    <w:rsid w:val="008B520A"/>
    <w:rsid w:val="008E0ECB"/>
    <w:rsid w:val="00922D4C"/>
    <w:rsid w:val="0099335A"/>
    <w:rsid w:val="00A36327"/>
    <w:rsid w:val="00A84EAD"/>
    <w:rsid w:val="00A94BBD"/>
    <w:rsid w:val="00B63E39"/>
    <w:rsid w:val="00B76DC3"/>
    <w:rsid w:val="00B82AB2"/>
    <w:rsid w:val="00BA60F0"/>
    <w:rsid w:val="00C43B4B"/>
    <w:rsid w:val="00CC7228"/>
    <w:rsid w:val="00D127F1"/>
    <w:rsid w:val="00D722EB"/>
    <w:rsid w:val="00E00EF4"/>
    <w:rsid w:val="00E038F6"/>
    <w:rsid w:val="00E27F80"/>
    <w:rsid w:val="00E90869"/>
    <w:rsid w:val="00EA0061"/>
    <w:rsid w:val="00EC3F22"/>
    <w:rsid w:val="00EE0F4B"/>
    <w:rsid w:val="00F06E8F"/>
    <w:rsid w:val="00F374E3"/>
    <w:rsid w:val="00F45DE0"/>
    <w:rsid w:val="00F55FF3"/>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26</cp:revision>
  <cp:lastPrinted>2016-10-26T06:21:00Z</cp:lastPrinted>
  <dcterms:created xsi:type="dcterms:W3CDTF">2016-10-26T07:14:00Z</dcterms:created>
  <dcterms:modified xsi:type="dcterms:W3CDTF">2016-12-14T06:55:00Z</dcterms:modified>
</cp:coreProperties>
</file>