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0B751F">
        <w:rPr>
          <w:rFonts w:ascii="Times New Roman" w:eastAsia="方正仿宋简体" w:hAnsi="Times New Roman" w:hint="eastAsia"/>
          <w:sz w:val="32"/>
          <w:szCs w:val="24"/>
          <w:u w:val="single"/>
        </w:rPr>
        <w:t>新材料</w:t>
      </w:r>
      <w:r>
        <w:rPr>
          <w:rFonts w:ascii="Times New Roman" w:eastAsia="方正仿宋简体" w:hAnsi="Times New Roman"/>
          <w:sz w:val="32"/>
          <w:szCs w:val="24"/>
          <w:u w:val="single"/>
        </w:rPr>
        <w:t xml:space="preserve">                              </w:t>
      </w:r>
    </w:p>
    <w:p w:rsidR="0052141C" w:rsidRDefault="00FB2271" w:rsidP="0052141C">
      <w:pPr>
        <w:ind w:firstLine="800"/>
        <w:rPr>
          <w:rFonts w:ascii="Times New Roman" w:eastAsia="方正仿宋简体" w:hAnsi="Times New Roman"/>
          <w:sz w:val="32"/>
          <w:szCs w:val="24"/>
        </w:rPr>
      </w:pPr>
      <w:r w:rsidRPr="00FB2271">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r w:rsidR="000B751F">
        <w:rPr>
          <w:rFonts w:ascii="Times New Roman" w:eastAsia="方正仿宋简体" w:hAnsi="Times New Roman" w:hint="eastAsia"/>
          <w:sz w:val="32"/>
          <w:szCs w:val="24"/>
        </w:rPr>
        <w:t>常州</w:t>
      </w:r>
      <w:r w:rsidR="00922D4C">
        <w:rPr>
          <w:rFonts w:ascii="Times New Roman" w:eastAsia="方正仿宋简体" w:hAnsi="Times New Roman" w:hint="eastAsia"/>
          <w:sz w:val="32"/>
          <w:szCs w:val="24"/>
        </w:rPr>
        <w:t>长兴建筑材料</w:t>
      </w:r>
      <w:r w:rsidR="000B751F">
        <w:rPr>
          <w:rFonts w:ascii="Times New Roman" w:eastAsia="方正仿宋简体" w:hAnsi="Times New Roman" w:hint="eastAsia"/>
          <w:sz w:val="32"/>
          <w:szCs w:val="24"/>
        </w:rPr>
        <w:t>有限公司</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52141C">
      <w:pPr>
        <w:rPr>
          <w:rFonts w:ascii="宋体" w:hAnsi="宋体"/>
          <w:b/>
          <w:sz w:val="28"/>
          <w:szCs w:val="24"/>
        </w:rPr>
      </w:pPr>
      <w:r>
        <w:rPr>
          <w:rFonts w:ascii="宋体" w:hAnsi="宋体" w:hint="eastAsia"/>
          <w:b/>
          <w:sz w:val="28"/>
          <w:szCs w:val="24"/>
        </w:rPr>
        <w:t>主要内容：</w:t>
      </w:r>
    </w:p>
    <w:tbl>
      <w:tblPr>
        <w:tblW w:w="9915" w:type="dxa"/>
        <w:tblInd w:w="103" w:type="dxa"/>
        <w:tblLook w:val="04A0"/>
      </w:tblPr>
      <w:tblGrid>
        <w:gridCol w:w="1266"/>
        <w:gridCol w:w="1141"/>
        <w:gridCol w:w="1266"/>
        <w:gridCol w:w="1266"/>
        <w:gridCol w:w="1266"/>
        <w:gridCol w:w="1425"/>
        <w:gridCol w:w="719"/>
        <w:gridCol w:w="1566"/>
      </w:tblGrid>
      <w:tr w:rsidR="00F32F6A" w:rsidRPr="00F32F6A" w:rsidTr="00F32F6A">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left"/>
              <w:rPr>
                <w:rFonts w:ascii="宋体" w:hAnsi="宋体" w:cs="宋体"/>
                <w:b/>
                <w:bCs/>
                <w:kern w:val="0"/>
                <w:sz w:val="22"/>
              </w:rPr>
            </w:pPr>
            <w:r w:rsidRPr="00F32F6A">
              <w:rPr>
                <w:rFonts w:ascii="宋体" w:hAnsi="宋体" w:cs="宋体" w:hint="eastAsia"/>
                <w:b/>
                <w:bCs/>
                <w:kern w:val="0"/>
                <w:sz w:val="22"/>
              </w:rPr>
              <w:t>一、项目基本情况</w:t>
            </w:r>
          </w:p>
        </w:tc>
      </w:tr>
      <w:tr w:rsidR="00F32F6A" w:rsidRPr="00F32F6A" w:rsidTr="00F32F6A">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常州长兴建筑材料有限公司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万明玉</w:t>
            </w:r>
          </w:p>
        </w:tc>
        <w:tc>
          <w:tcPr>
            <w:tcW w:w="719"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13809076765</w:t>
            </w:r>
          </w:p>
        </w:tc>
      </w:tr>
      <w:tr w:rsidR="00F32F6A" w:rsidRPr="00F32F6A" w:rsidTr="00F32F6A">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长江北路10号</w:t>
            </w:r>
          </w:p>
        </w:tc>
        <w:tc>
          <w:tcPr>
            <w:tcW w:w="12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万明玉</w:t>
            </w:r>
          </w:p>
        </w:tc>
        <w:tc>
          <w:tcPr>
            <w:tcW w:w="719"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13809076765</w:t>
            </w:r>
          </w:p>
        </w:tc>
      </w:tr>
      <w:tr w:rsidR="00F32F6A" w:rsidRPr="00F32F6A" w:rsidTr="00F32F6A">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 xml:space="preserve">自建□√       租赁□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统一社会信用代码 91320411137511039A</w:t>
            </w:r>
          </w:p>
        </w:tc>
      </w:tr>
      <w:tr w:rsidR="00F32F6A" w:rsidRPr="00F32F6A" w:rsidTr="00F32F6A">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 xml:space="preserve">　</w:t>
            </w:r>
          </w:p>
        </w:tc>
        <w:tc>
          <w:tcPr>
            <w:tcW w:w="12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 xml:space="preserve">　</w:t>
            </w:r>
          </w:p>
        </w:tc>
      </w:tr>
      <w:tr w:rsidR="00F32F6A" w:rsidRPr="00F32F6A" w:rsidTr="00F32F6A">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公司，于1995年7月建成投运，目前主要从事无机风管的销售，没有任何生产加工工艺，公司现有职工8人，主要进行安装服务。</w:t>
            </w:r>
          </w:p>
        </w:tc>
      </w:tr>
      <w:tr w:rsidR="00F32F6A" w:rsidRPr="00F32F6A" w:rsidTr="00F32F6A">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right"/>
              <w:rPr>
                <w:rFonts w:ascii="宋体" w:hAnsi="宋体" w:cs="宋体"/>
                <w:kern w:val="0"/>
                <w:sz w:val="20"/>
                <w:szCs w:val="20"/>
              </w:rPr>
            </w:pPr>
            <w:r w:rsidRPr="00F32F6A">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污水管网□√ 雨水管网□ 其它□(     )</w:t>
            </w:r>
          </w:p>
        </w:tc>
      </w:tr>
      <w:tr w:rsidR="00F32F6A" w:rsidRPr="00F32F6A" w:rsidTr="00F32F6A">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 xml:space="preserve">是□    </w:t>
            </w:r>
            <w:proofErr w:type="gramStart"/>
            <w:r w:rsidRPr="00F32F6A">
              <w:rPr>
                <w:rFonts w:ascii="宋体" w:hAnsi="宋体" w:cs="宋体" w:hint="eastAsia"/>
                <w:kern w:val="0"/>
                <w:sz w:val="20"/>
                <w:szCs w:val="20"/>
              </w:rPr>
              <w:t>否</w:t>
            </w:r>
            <w:proofErr w:type="gramEnd"/>
            <w:r w:rsidRPr="00F32F6A">
              <w:rPr>
                <w:rFonts w:ascii="宋体" w:hAnsi="宋体" w:cs="宋体" w:hint="eastAsia"/>
                <w:kern w:val="0"/>
                <w:sz w:val="20"/>
                <w:szCs w:val="20"/>
              </w:rPr>
              <w:t>□√</w:t>
            </w:r>
          </w:p>
        </w:tc>
      </w:tr>
      <w:tr w:rsidR="00F32F6A" w:rsidRPr="00F32F6A" w:rsidTr="00F32F6A">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left"/>
              <w:rPr>
                <w:rFonts w:ascii="宋体" w:hAnsi="宋体" w:cs="宋体"/>
                <w:b/>
                <w:bCs/>
                <w:kern w:val="0"/>
                <w:sz w:val="22"/>
              </w:rPr>
            </w:pPr>
            <w:r w:rsidRPr="00F32F6A">
              <w:rPr>
                <w:rFonts w:ascii="宋体" w:hAnsi="宋体" w:cs="宋体" w:hint="eastAsia"/>
                <w:b/>
                <w:bCs/>
                <w:kern w:val="0"/>
                <w:sz w:val="22"/>
              </w:rPr>
              <w:t>二、项目选址及生态红线保护规划管</w:t>
            </w:r>
            <w:proofErr w:type="gramStart"/>
            <w:r w:rsidRPr="00F32F6A">
              <w:rPr>
                <w:rFonts w:ascii="宋体" w:hAnsi="宋体" w:cs="宋体" w:hint="eastAsia"/>
                <w:b/>
                <w:bCs/>
                <w:kern w:val="0"/>
                <w:sz w:val="22"/>
              </w:rPr>
              <w:t>控要求</w:t>
            </w:r>
            <w:proofErr w:type="gramEnd"/>
            <w:r w:rsidRPr="00F32F6A">
              <w:rPr>
                <w:rFonts w:ascii="宋体" w:hAnsi="宋体" w:cs="宋体" w:hint="eastAsia"/>
                <w:b/>
                <w:bCs/>
                <w:kern w:val="0"/>
                <w:sz w:val="22"/>
              </w:rPr>
              <w:t>相符情况</w:t>
            </w:r>
          </w:p>
        </w:tc>
      </w:tr>
      <w:tr w:rsidR="00F32F6A" w:rsidRPr="00F32F6A" w:rsidTr="00F32F6A">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是□    否√</w:t>
            </w:r>
          </w:p>
        </w:tc>
      </w:tr>
      <w:tr w:rsidR="00F32F6A" w:rsidRPr="00F32F6A" w:rsidTr="00F32F6A">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集体土地□  国有土地□  其它□</w:t>
            </w:r>
          </w:p>
        </w:tc>
      </w:tr>
      <w:tr w:rsidR="00F32F6A" w:rsidRPr="00F32F6A" w:rsidTr="00F32F6A">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left"/>
              <w:rPr>
                <w:rFonts w:ascii="宋体" w:hAnsi="宋体" w:cs="宋体"/>
                <w:b/>
                <w:bCs/>
                <w:kern w:val="0"/>
                <w:sz w:val="22"/>
              </w:rPr>
            </w:pPr>
            <w:r w:rsidRPr="00F32F6A">
              <w:rPr>
                <w:rFonts w:ascii="宋体" w:hAnsi="宋体" w:cs="宋体" w:hint="eastAsia"/>
                <w:b/>
                <w:bCs/>
                <w:kern w:val="0"/>
                <w:sz w:val="22"/>
              </w:rPr>
              <w:t>三、主体工艺装备建设及与国家产业政策相符情况</w:t>
            </w:r>
          </w:p>
        </w:tc>
      </w:tr>
      <w:tr w:rsidR="00F32F6A" w:rsidRPr="00F32F6A" w:rsidTr="00F32F6A">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F32F6A" w:rsidRPr="00F32F6A" w:rsidRDefault="00F32F6A" w:rsidP="00F32F6A">
            <w:pPr>
              <w:widowControl/>
              <w:spacing w:line="240" w:lineRule="auto"/>
              <w:jc w:val="left"/>
              <w:rPr>
                <w:rFonts w:ascii="宋体" w:hAnsi="宋体" w:cs="宋体"/>
                <w:b/>
                <w:bCs/>
                <w:kern w:val="0"/>
                <w:sz w:val="22"/>
              </w:rPr>
            </w:pPr>
            <w:r w:rsidRPr="00F32F6A">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2"/>
              </w:rPr>
            </w:pPr>
            <w:r w:rsidRPr="00F32F6A">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2"/>
              </w:rPr>
            </w:pPr>
            <w:r w:rsidRPr="00F32F6A">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2"/>
              </w:rPr>
            </w:pPr>
            <w:r w:rsidRPr="00F32F6A">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2"/>
              </w:rPr>
            </w:pPr>
            <w:r w:rsidRPr="00F32F6A">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2"/>
              </w:rPr>
            </w:pPr>
            <w:r w:rsidRPr="00F32F6A">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2"/>
              </w:rPr>
            </w:pPr>
            <w:r w:rsidRPr="00F32F6A">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2"/>
              </w:rPr>
            </w:pPr>
            <w:r w:rsidRPr="00F32F6A">
              <w:rPr>
                <w:rFonts w:ascii="宋体" w:hAnsi="宋体" w:cs="宋体" w:hint="eastAsia"/>
                <w:kern w:val="0"/>
                <w:sz w:val="22"/>
              </w:rPr>
              <w:t xml:space="preserve">　</w:t>
            </w:r>
          </w:p>
        </w:tc>
      </w:tr>
      <w:tr w:rsidR="00F32F6A" w:rsidRPr="00F32F6A" w:rsidTr="00F32F6A">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b/>
                <w:bCs/>
                <w:kern w:val="0"/>
                <w:sz w:val="22"/>
              </w:rPr>
            </w:pPr>
            <w:r w:rsidRPr="00F32F6A">
              <w:rPr>
                <w:rFonts w:ascii="宋体" w:hAnsi="宋体" w:cs="宋体" w:hint="eastAsia"/>
                <w:b/>
                <w:bCs/>
                <w:kern w:val="0"/>
                <w:sz w:val="22"/>
              </w:rPr>
              <w:t>四、污染防治措施及运行情况</w:t>
            </w:r>
          </w:p>
        </w:tc>
      </w:tr>
      <w:tr w:rsidR="00F32F6A" w:rsidRPr="00F32F6A" w:rsidTr="00F32F6A">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有□√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是□√  否□</w:t>
            </w:r>
          </w:p>
        </w:tc>
      </w:tr>
      <w:tr w:rsidR="00F32F6A" w:rsidRPr="00F32F6A" w:rsidTr="00F32F6A">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有无</w:t>
            </w:r>
            <w:proofErr w:type="gramStart"/>
            <w:r w:rsidRPr="00F32F6A">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是□  无□√</w:t>
            </w:r>
          </w:p>
        </w:tc>
      </w:tr>
      <w:tr w:rsidR="00F32F6A" w:rsidRPr="00F32F6A" w:rsidTr="00F32F6A">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 xml:space="preserve">　</w:t>
            </w:r>
          </w:p>
        </w:tc>
      </w:tr>
      <w:tr w:rsidR="00F32F6A" w:rsidRPr="00F32F6A" w:rsidTr="00F32F6A">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有无其它需要说明的情况：</w:t>
            </w:r>
          </w:p>
        </w:tc>
      </w:tr>
      <w:tr w:rsidR="00F32F6A" w:rsidRPr="00F32F6A" w:rsidTr="00F32F6A">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b/>
                <w:bCs/>
                <w:kern w:val="0"/>
                <w:sz w:val="20"/>
                <w:szCs w:val="20"/>
              </w:rPr>
            </w:pPr>
            <w:r w:rsidRPr="00F32F6A">
              <w:rPr>
                <w:rFonts w:ascii="宋体" w:hAnsi="宋体" w:cs="宋体" w:hint="eastAsia"/>
                <w:b/>
                <w:bCs/>
                <w:kern w:val="0"/>
                <w:sz w:val="20"/>
                <w:szCs w:val="20"/>
              </w:rPr>
              <w:t>五、污染物排放标准及稳定达标排放情况</w:t>
            </w:r>
          </w:p>
        </w:tc>
      </w:tr>
      <w:tr w:rsidR="00F32F6A" w:rsidRPr="00F32F6A" w:rsidTr="00F32F6A">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废水产生及排放情况表</w:t>
            </w:r>
          </w:p>
        </w:tc>
      </w:tr>
      <w:tr w:rsidR="00F32F6A" w:rsidRPr="00F32F6A" w:rsidTr="00F32F6A">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排放量(kg/a)</w:t>
            </w:r>
          </w:p>
        </w:tc>
      </w:tr>
      <w:tr w:rsidR="00F32F6A" w:rsidRPr="00F32F6A" w:rsidTr="00F32F6A">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0</w:t>
            </w:r>
          </w:p>
        </w:tc>
      </w:tr>
      <w:tr w:rsidR="00F32F6A" w:rsidRPr="00F32F6A" w:rsidTr="00F32F6A">
        <w:trPr>
          <w:trHeight w:val="379"/>
        </w:trPr>
        <w:tc>
          <w:tcPr>
            <w:tcW w:w="1266" w:type="dxa"/>
            <w:vMerge/>
            <w:tcBorders>
              <w:top w:val="nil"/>
              <w:left w:val="single" w:sz="4" w:space="0" w:color="auto"/>
              <w:bottom w:val="single" w:sz="4" w:space="0" w:color="auto"/>
              <w:right w:val="single" w:sz="4" w:space="0" w:color="auto"/>
            </w:tcBorders>
            <w:vAlign w:val="center"/>
            <w:hideMark/>
          </w:tcPr>
          <w:p w:rsidR="00F32F6A" w:rsidRPr="00F32F6A" w:rsidRDefault="00F32F6A" w:rsidP="00F32F6A">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F32F6A" w:rsidRPr="00F32F6A" w:rsidRDefault="00F32F6A" w:rsidP="00F32F6A">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0</w:t>
            </w:r>
          </w:p>
        </w:tc>
      </w:tr>
      <w:tr w:rsidR="00F32F6A" w:rsidRPr="00F32F6A" w:rsidTr="00F32F6A">
        <w:trPr>
          <w:trHeight w:val="379"/>
        </w:trPr>
        <w:tc>
          <w:tcPr>
            <w:tcW w:w="1266" w:type="dxa"/>
            <w:vMerge/>
            <w:tcBorders>
              <w:top w:val="nil"/>
              <w:left w:val="single" w:sz="4" w:space="0" w:color="auto"/>
              <w:bottom w:val="single" w:sz="4" w:space="0" w:color="auto"/>
              <w:right w:val="single" w:sz="4" w:space="0" w:color="auto"/>
            </w:tcBorders>
            <w:vAlign w:val="center"/>
            <w:hideMark/>
          </w:tcPr>
          <w:p w:rsidR="00F32F6A" w:rsidRPr="00F32F6A" w:rsidRDefault="00F32F6A" w:rsidP="00F32F6A">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F32F6A" w:rsidRPr="00F32F6A" w:rsidRDefault="00F32F6A" w:rsidP="00F32F6A">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0</w:t>
            </w:r>
          </w:p>
        </w:tc>
      </w:tr>
      <w:tr w:rsidR="00F32F6A" w:rsidRPr="00F32F6A" w:rsidTr="00F32F6A">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b/>
                <w:bCs/>
                <w:kern w:val="0"/>
                <w:sz w:val="20"/>
                <w:szCs w:val="20"/>
              </w:rPr>
            </w:pPr>
            <w:r w:rsidRPr="00F32F6A">
              <w:rPr>
                <w:rFonts w:ascii="宋体" w:hAnsi="宋体" w:cs="宋体" w:hint="eastAsia"/>
                <w:b/>
                <w:bCs/>
                <w:kern w:val="0"/>
                <w:sz w:val="20"/>
                <w:szCs w:val="20"/>
              </w:rPr>
              <w:t>六、污染物排放总量控制指标及完成情况</w:t>
            </w:r>
          </w:p>
        </w:tc>
      </w:tr>
      <w:tr w:rsidR="00F32F6A" w:rsidRPr="00F32F6A" w:rsidTr="00F32F6A">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 xml:space="preserve">　</w:t>
            </w:r>
          </w:p>
        </w:tc>
      </w:tr>
      <w:tr w:rsidR="00F32F6A" w:rsidRPr="00F32F6A" w:rsidTr="00F32F6A">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0</w:t>
            </w:r>
          </w:p>
        </w:tc>
        <w:tc>
          <w:tcPr>
            <w:tcW w:w="1266"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0</w:t>
            </w:r>
          </w:p>
        </w:tc>
        <w:tc>
          <w:tcPr>
            <w:tcW w:w="1425" w:type="dxa"/>
            <w:tcBorders>
              <w:top w:val="nil"/>
              <w:left w:val="nil"/>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0</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 xml:space="preserve">　</w:t>
            </w:r>
          </w:p>
        </w:tc>
      </w:tr>
      <w:tr w:rsidR="00F32F6A" w:rsidRPr="00F32F6A" w:rsidTr="00F32F6A">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center"/>
              <w:rPr>
                <w:rFonts w:ascii="仿宋_GB2312" w:eastAsia="仿宋_GB2312" w:hAnsi="宋体" w:cs="宋体"/>
                <w:kern w:val="0"/>
                <w:szCs w:val="21"/>
              </w:rPr>
            </w:pPr>
            <w:r w:rsidRPr="00F32F6A">
              <w:rPr>
                <w:rFonts w:ascii="仿宋_GB2312" w:eastAsia="仿宋_GB2312" w:hAnsi="宋体" w:cs="宋体" w:hint="eastAsia"/>
                <w:kern w:val="0"/>
                <w:szCs w:val="21"/>
              </w:rPr>
              <w:t xml:space="preserve">　</w:t>
            </w:r>
          </w:p>
        </w:tc>
      </w:tr>
      <w:tr w:rsidR="00F32F6A" w:rsidRPr="00F32F6A" w:rsidTr="00F32F6A">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b/>
                <w:bCs/>
                <w:kern w:val="0"/>
                <w:sz w:val="20"/>
                <w:szCs w:val="20"/>
              </w:rPr>
            </w:pPr>
            <w:r w:rsidRPr="00F32F6A">
              <w:rPr>
                <w:rFonts w:ascii="宋体" w:hAnsi="宋体" w:cs="宋体" w:hint="eastAsia"/>
                <w:b/>
                <w:bCs/>
                <w:kern w:val="0"/>
                <w:sz w:val="20"/>
                <w:szCs w:val="20"/>
              </w:rPr>
              <w:t>七、环境污染事故及重大环境风险隐患排查情况</w:t>
            </w:r>
          </w:p>
        </w:tc>
      </w:tr>
      <w:tr w:rsidR="00F32F6A" w:rsidRPr="00F32F6A" w:rsidTr="00F32F6A">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未发生环境污染事故，无重大环境风险隐患</w:t>
            </w:r>
          </w:p>
        </w:tc>
      </w:tr>
      <w:tr w:rsidR="00F32F6A" w:rsidRPr="00F32F6A" w:rsidTr="00F32F6A">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F32F6A" w:rsidRPr="00F32F6A" w:rsidRDefault="00F32F6A" w:rsidP="00F32F6A">
            <w:pPr>
              <w:widowControl/>
              <w:spacing w:line="240" w:lineRule="auto"/>
              <w:jc w:val="left"/>
              <w:rPr>
                <w:rFonts w:ascii="宋体" w:hAnsi="宋体" w:cs="宋体"/>
                <w:kern w:val="0"/>
                <w:sz w:val="20"/>
                <w:szCs w:val="20"/>
              </w:rPr>
            </w:pPr>
          </w:p>
        </w:tc>
      </w:tr>
      <w:tr w:rsidR="00F32F6A" w:rsidRPr="00F32F6A" w:rsidTr="00F32F6A">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b/>
                <w:bCs/>
                <w:kern w:val="0"/>
                <w:sz w:val="20"/>
                <w:szCs w:val="20"/>
              </w:rPr>
            </w:pPr>
            <w:r w:rsidRPr="00F32F6A">
              <w:rPr>
                <w:rFonts w:ascii="宋体" w:hAnsi="宋体" w:cs="宋体" w:hint="eastAsia"/>
                <w:b/>
                <w:bCs/>
                <w:kern w:val="0"/>
                <w:sz w:val="20"/>
                <w:szCs w:val="20"/>
              </w:rPr>
              <w:t>八、卫生防护距离设置及落实情况</w:t>
            </w:r>
          </w:p>
        </w:tc>
      </w:tr>
      <w:tr w:rsidR="00F32F6A" w:rsidRPr="00F32F6A" w:rsidTr="00F32F6A">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无需设置卫生防护距离</w:t>
            </w:r>
          </w:p>
        </w:tc>
      </w:tr>
      <w:tr w:rsidR="00F32F6A" w:rsidRPr="00F32F6A" w:rsidTr="00F32F6A">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b/>
                <w:bCs/>
                <w:kern w:val="0"/>
                <w:sz w:val="20"/>
                <w:szCs w:val="20"/>
              </w:rPr>
            </w:pPr>
            <w:r w:rsidRPr="00F32F6A">
              <w:rPr>
                <w:rFonts w:ascii="宋体" w:hAnsi="宋体" w:cs="宋体" w:hint="eastAsia"/>
                <w:b/>
                <w:bCs/>
                <w:kern w:val="0"/>
                <w:sz w:val="20"/>
                <w:szCs w:val="20"/>
              </w:rPr>
              <w:t>九、环境信访情况</w:t>
            </w:r>
          </w:p>
        </w:tc>
      </w:tr>
      <w:tr w:rsidR="00F32F6A" w:rsidRPr="00F32F6A" w:rsidTr="00F32F6A">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center"/>
              <w:rPr>
                <w:rFonts w:ascii="宋体" w:hAnsi="宋体" w:cs="宋体"/>
                <w:kern w:val="0"/>
                <w:sz w:val="20"/>
                <w:szCs w:val="20"/>
              </w:rPr>
            </w:pPr>
            <w:r w:rsidRPr="00F32F6A">
              <w:rPr>
                <w:rFonts w:ascii="宋体" w:hAnsi="宋体" w:cs="宋体" w:hint="eastAsia"/>
                <w:kern w:val="0"/>
                <w:sz w:val="20"/>
                <w:szCs w:val="20"/>
              </w:rPr>
              <w:t>本项目建成投运至今，没有环境信访情况发生。</w:t>
            </w:r>
          </w:p>
        </w:tc>
      </w:tr>
      <w:tr w:rsidR="00F32F6A" w:rsidRPr="00F32F6A" w:rsidTr="00F32F6A">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b/>
                <w:bCs/>
                <w:kern w:val="0"/>
                <w:sz w:val="20"/>
                <w:szCs w:val="20"/>
              </w:rPr>
            </w:pPr>
            <w:r w:rsidRPr="00F32F6A">
              <w:rPr>
                <w:rFonts w:ascii="宋体" w:hAnsi="宋体" w:cs="宋体" w:hint="eastAsia"/>
                <w:b/>
                <w:bCs/>
                <w:kern w:val="0"/>
                <w:sz w:val="20"/>
                <w:szCs w:val="20"/>
              </w:rPr>
              <w:t>十、排污费征缴情况</w:t>
            </w:r>
          </w:p>
        </w:tc>
      </w:tr>
      <w:tr w:rsidR="00F32F6A" w:rsidRPr="00F32F6A" w:rsidTr="00F32F6A">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未缴纳排污费</w:t>
            </w:r>
          </w:p>
        </w:tc>
      </w:tr>
      <w:tr w:rsidR="00F32F6A" w:rsidRPr="00F32F6A" w:rsidTr="00F32F6A">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b/>
                <w:bCs/>
                <w:kern w:val="0"/>
                <w:sz w:val="20"/>
                <w:szCs w:val="20"/>
              </w:rPr>
            </w:pPr>
            <w:r w:rsidRPr="00F32F6A">
              <w:rPr>
                <w:rFonts w:ascii="宋体" w:hAnsi="宋体" w:cs="宋体" w:hint="eastAsia"/>
                <w:b/>
                <w:bCs/>
                <w:kern w:val="0"/>
                <w:sz w:val="20"/>
                <w:szCs w:val="20"/>
              </w:rPr>
              <w:t>十一、其他需要说明的情况</w:t>
            </w:r>
          </w:p>
        </w:tc>
      </w:tr>
      <w:tr w:rsidR="00F32F6A" w:rsidRPr="00F32F6A" w:rsidTr="00F32F6A">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其他需说明的环保情况：本公司与常州长兴暖通设备有限公司为同一法人单位，现该公司已停业状态</w:t>
            </w:r>
          </w:p>
        </w:tc>
      </w:tr>
      <w:tr w:rsidR="00F32F6A" w:rsidRPr="00F32F6A" w:rsidTr="00F32F6A">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F6A" w:rsidRPr="00F32F6A" w:rsidRDefault="00F32F6A" w:rsidP="00F32F6A">
            <w:pPr>
              <w:widowControl/>
              <w:spacing w:line="240" w:lineRule="auto"/>
              <w:jc w:val="left"/>
              <w:rPr>
                <w:rFonts w:ascii="宋体" w:hAnsi="宋体" w:cs="宋体"/>
                <w:b/>
                <w:bCs/>
                <w:kern w:val="0"/>
                <w:sz w:val="20"/>
                <w:szCs w:val="20"/>
              </w:rPr>
            </w:pPr>
            <w:r w:rsidRPr="00F32F6A">
              <w:rPr>
                <w:rFonts w:ascii="宋体" w:hAnsi="宋体" w:cs="宋体" w:hint="eastAsia"/>
                <w:b/>
                <w:bCs/>
                <w:kern w:val="0"/>
                <w:sz w:val="20"/>
                <w:szCs w:val="20"/>
              </w:rPr>
              <w:t>十二、结论</w:t>
            </w:r>
          </w:p>
        </w:tc>
      </w:tr>
      <w:tr w:rsidR="00F32F6A" w:rsidRPr="00F32F6A" w:rsidTr="00F32F6A">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32F6A" w:rsidRPr="00F32F6A" w:rsidRDefault="00F32F6A" w:rsidP="00F32F6A">
            <w:pPr>
              <w:widowControl/>
              <w:spacing w:line="240" w:lineRule="auto"/>
              <w:jc w:val="left"/>
              <w:rPr>
                <w:rFonts w:ascii="宋体" w:hAnsi="宋体" w:cs="宋体"/>
                <w:kern w:val="0"/>
                <w:sz w:val="20"/>
                <w:szCs w:val="20"/>
              </w:rPr>
            </w:pPr>
            <w:r w:rsidRPr="00F32F6A">
              <w:rPr>
                <w:rFonts w:ascii="宋体" w:hAnsi="宋体" w:cs="宋体" w:hint="eastAsia"/>
                <w:kern w:val="0"/>
                <w:sz w:val="20"/>
                <w:szCs w:val="20"/>
              </w:rPr>
              <w:t xml:space="preserve">    经自查对照，本项目选址符合《江苏省生态红线区域保护规划》管控要求，为销售公司。污染物排放达到排放标准、符合总量减</w:t>
            </w:r>
            <w:proofErr w:type="gramStart"/>
            <w:r w:rsidRPr="00F32F6A">
              <w:rPr>
                <w:rFonts w:ascii="宋体" w:hAnsi="宋体" w:cs="宋体" w:hint="eastAsia"/>
                <w:kern w:val="0"/>
                <w:sz w:val="20"/>
                <w:szCs w:val="20"/>
              </w:rPr>
              <w:t>排控制</w:t>
            </w:r>
            <w:proofErr w:type="gramEnd"/>
            <w:r w:rsidRPr="00F32F6A">
              <w:rPr>
                <w:rFonts w:ascii="宋体" w:hAnsi="宋体" w:cs="宋体" w:hint="eastAsia"/>
                <w:kern w:val="0"/>
                <w:sz w:val="20"/>
                <w:szCs w:val="20"/>
              </w:rPr>
              <w:t>要求，有关环境信息也按要求完成污染源“</w:t>
            </w:r>
            <w:proofErr w:type="gramStart"/>
            <w:r w:rsidRPr="00F32F6A">
              <w:rPr>
                <w:rFonts w:ascii="宋体" w:hAnsi="宋体" w:cs="宋体" w:hint="eastAsia"/>
                <w:kern w:val="0"/>
                <w:sz w:val="20"/>
                <w:szCs w:val="20"/>
              </w:rPr>
              <w:t>一</w:t>
            </w:r>
            <w:proofErr w:type="gramEnd"/>
            <w:r w:rsidRPr="00F32F6A">
              <w:rPr>
                <w:rFonts w:ascii="宋体" w:hAnsi="宋体" w:cs="宋体" w:hint="eastAsia"/>
                <w:kern w:val="0"/>
                <w:sz w:val="20"/>
                <w:szCs w:val="20"/>
              </w:rPr>
              <w:t>企一档”动态信息管理系统填报，符合“登记一批”要求。</w:t>
            </w:r>
          </w:p>
        </w:tc>
      </w:tr>
    </w:tbl>
    <w:p w:rsidR="0052141C" w:rsidRPr="00F32F6A"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F32F6A" w:rsidRDefault="00F32F6A" w:rsidP="0052141C"/>
    <w:p w:rsidR="00F32F6A" w:rsidRDefault="00F32F6A" w:rsidP="0052141C"/>
    <w:p w:rsidR="00F32F6A" w:rsidRDefault="00F32F6A" w:rsidP="0052141C"/>
    <w:p w:rsidR="00F32F6A" w:rsidRDefault="00F32F6A" w:rsidP="0052141C">
      <w:r>
        <w:rPr>
          <w:rFonts w:hint="eastAsia"/>
        </w:rPr>
        <w:lastRenderedPageBreak/>
        <w:t>附件</w:t>
      </w:r>
      <w:r>
        <w:rPr>
          <w:rFonts w:hint="eastAsia"/>
        </w:rPr>
        <w:t>1</w:t>
      </w:r>
      <w:r>
        <w:rPr>
          <w:rFonts w:hint="eastAsia"/>
        </w:rPr>
        <w:t>：</w:t>
      </w:r>
    </w:p>
    <w:p w:rsidR="00F32F6A" w:rsidRDefault="002C33C9" w:rsidP="0052141C">
      <w:r>
        <w:rPr>
          <w:rFonts w:hint="eastAsia"/>
          <w:noProof/>
        </w:rPr>
        <w:drawing>
          <wp:anchor distT="0" distB="0" distL="114300" distR="114300" simplePos="0" relativeHeight="251659264" behindDoc="0" locked="0" layoutInCell="1" allowOverlap="1">
            <wp:simplePos x="0" y="0"/>
            <wp:positionH relativeFrom="column">
              <wp:posOffset>66675</wp:posOffset>
            </wp:positionH>
            <wp:positionV relativeFrom="paragraph">
              <wp:posOffset>95250</wp:posOffset>
            </wp:positionV>
            <wp:extent cx="5143500" cy="4217100"/>
            <wp:effectExtent l="19050" t="0" r="0" b="0"/>
            <wp:wrapNone/>
            <wp:docPr id="3" name="图片 0" descr="长兴暖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长兴暖通.png"/>
                    <pic:cNvPicPr/>
                  </pic:nvPicPr>
                  <pic:blipFill>
                    <a:blip r:embed="rId6" cstate="print"/>
                    <a:stretch>
                      <a:fillRect/>
                    </a:stretch>
                  </pic:blipFill>
                  <pic:spPr>
                    <a:xfrm>
                      <a:off x="0" y="0"/>
                      <a:ext cx="5143500" cy="4217100"/>
                    </a:xfrm>
                    <a:prstGeom prst="rect">
                      <a:avLst/>
                    </a:prstGeom>
                  </pic:spPr>
                </pic:pic>
              </a:graphicData>
            </a:graphic>
          </wp:anchor>
        </w:drawing>
      </w:r>
    </w:p>
    <w:p w:rsidR="00F32F6A" w:rsidRDefault="00F32F6A" w:rsidP="0052141C"/>
    <w:p w:rsidR="00F32F6A" w:rsidRDefault="00F32F6A" w:rsidP="0052141C"/>
    <w:p w:rsidR="00F32F6A" w:rsidRDefault="00F32F6A" w:rsidP="0052141C"/>
    <w:p w:rsidR="00F32F6A" w:rsidRDefault="00F32F6A" w:rsidP="0052141C"/>
    <w:p w:rsidR="00F32F6A" w:rsidRDefault="00F32F6A" w:rsidP="0052141C"/>
    <w:p w:rsidR="00F32F6A" w:rsidRDefault="00F32F6A" w:rsidP="0052141C"/>
    <w:p w:rsidR="00F32F6A" w:rsidRDefault="00F32F6A" w:rsidP="0052141C"/>
    <w:p w:rsidR="00F32F6A" w:rsidRDefault="00F32F6A" w:rsidP="0052141C"/>
    <w:p w:rsidR="00F32F6A" w:rsidRDefault="00F32F6A" w:rsidP="0052141C"/>
    <w:p w:rsidR="00F32F6A" w:rsidRDefault="00F32F6A" w:rsidP="0052141C"/>
    <w:p w:rsidR="00F32F6A" w:rsidRDefault="00F32F6A" w:rsidP="0052141C"/>
    <w:p w:rsidR="00F32F6A" w:rsidRDefault="00F32F6A" w:rsidP="0052141C"/>
    <w:p w:rsidR="00F32F6A" w:rsidRDefault="00F32F6A" w:rsidP="0052141C"/>
    <w:p w:rsidR="00F32F6A" w:rsidRDefault="00F32F6A" w:rsidP="0052141C"/>
    <w:p w:rsidR="00F32F6A" w:rsidRDefault="00FB2271" w:rsidP="0052141C">
      <w:r>
        <w:rPr>
          <w:noProof/>
        </w:rPr>
        <w:pict>
          <v:shapetype id="_x0000_t32" coordsize="21600,21600" o:spt="32" o:oned="t" path="m,l21600,21600e" filled="f">
            <v:path arrowok="t" fillok="f" o:connecttype="none"/>
            <o:lock v:ext="edit" shapetype="t"/>
          </v:shapetype>
          <v:shape id="_x0000_s2055" type="#_x0000_t32" style="position:absolute;left:0;text-align:left;margin-left:378pt;margin-top:24.75pt;width:0;height:27pt;z-index:251664384" o:connectortype="straight"/>
        </w:pict>
      </w:r>
      <w:r>
        <w:rPr>
          <w:noProof/>
        </w:rPr>
        <w:pict>
          <v:rect id="_x0000_s2051" style="position:absolute;left:0;text-align:left;margin-left:3.75pt;margin-top:9pt;width:399pt;height:222.75pt;z-index:-251656192"/>
        </w:pict>
      </w:r>
      <w:r w:rsidR="002C33C9">
        <w:rPr>
          <w:rFonts w:hint="eastAsia"/>
        </w:rPr>
        <w:t xml:space="preserve">                                                                         N</w:t>
      </w:r>
    </w:p>
    <w:p w:rsidR="00F32F6A" w:rsidRDefault="00FB2271" w:rsidP="0052141C">
      <w:r>
        <w:rPr>
          <w:noProof/>
        </w:rPr>
        <w:pict>
          <v:shape id="_x0000_s2056" type="#_x0000_t32" style="position:absolute;left:0;text-align:left;margin-left:366pt;margin-top:12pt;width:24.75pt;height:.05pt;z-index:251665408" o:connectortype="straight"/>
        </w:pict>
      </w:r>
      <w:r>
        <w:rPr>
          <w:noProof/>
        </w:rPr>
        <w:pict>
          <v:rect id="_x0000_s2052" style="position:absolute;left:0;text-align:left;margin-left:258.75pt;margin-top:17.25pt;width:81pt;height:75pt;z-index:251661312">
            <v:textbox>
              <w:txbxContent>
                <w:p w:rsidR="002C33C9" w:rsidRDefault="002C33C9">
                  <w:r>
                    <w:rPr>
                      <w:rFonts w:hint="eastAsia"/>
                    </w:rPr>
                    <w:t>办公楼</w:t>
                  </w:r>
                </w:p>
              </w:txbxContent>
            </v:textbox>
          </v:rect>
        </w:pict>
      </w:r>
      <w:r>
        <w:rPr>
          <w:noProof/>
        </w:rPr>
        <w:pict>
          <v:rect id="_x0000_s2054" style="position:absolute;left:0;text-align:left;margin-left:161.25pt;margin-top:12pt;width:56.25pt;height:179.25pt;z-index:251663360">
            <v:textbox>
              <w:txbxContent>
                <w:p w:rsidR="002C33C9" w:rsidRDefault="002C33C9"/>
                <w:p w:rsidR="002C33C9" w:rsidRDefault="002C33C9"/>
                <w:p w:rsidR="002C33C9" w:rsidRDefault="002C33C9">
                  <w:r>
                    <w:rPr>
                      <w:rFonts w:hint="eastAsia"/>
                    </w:rPr>
                    <w:t>仓</w:t>
                  </w:r>
                </w:p>
                <w:p w:rsidR="002C33C9" w:rsidRDefault="002C33C9">
                  <w:r>
                    <w:rPr>
                      <w:rFonts w:hint="eastAsia"/>
                    </w:rPr>
                    <w:t>库</w:t>
                  </w:r>
                </w:p>
              </w:txbxContent>
            </v:textbox>
          </v:rect>
        </w:pict>
      </w:r>
      <w:r>
        <w:rPr>
          <w:noProof/>
        </w:rPr>
        <w:pict>
          <v:rect id="_x0000_s2053" style="position:absolute;left:0;text-align:left;margin-left:55.5pt;margin-top:12pt;width:53.25pt;height:179.25pt;z-index:251662336">
            <v:textbox>
              <w:txbxContent>
                <w:p w:rsidR="002C33C9" w:rsidRDefault="002C33C9"/>
                <w:p w:rsidR="002C33C9" w:rsidRDefault="002C33C9">
                  <w:r>
                    <w:rPr>
                      <w:rFonts w:hint="eastAsia"/>
                    </w:rPr>
                    <w:t>仓</w:t>
                  </w:r>
                </w:p>
                <w:p w:rsidR="002C33C9" w:rsidRDefault="002C33C9">
                  <w:r>
                    <w:rPr>
                      <w:rFonts w:hint="eastAsia"/>
                    </w:rPr>
                    <w:t>库</w:t>
                  </w:r>
                </w:p>
              </w:txbxContent>
            </v:textbox>
          </v:rect>
        </w:pict>
      </w:r>
    </w:p>
    <w:p w:rsidR="00F32F6A" w:rsidRDefault="00F32F6A" w:rsidP="0052141C"/>
    <w:p w:rsidR="00F32F6A" w:rsidRDefault="00F32F6A" w:rsidP="0052141C"/>
    <w:p w:rsidR="00F32F6A" w:rsidRDefault="00F32F6A" w:rsidP="0052141C"/>
    <w:p w:rsidR="00F32F6A" w:rsidRDefault="00F32F6A" w:rsidP="0052141C"/>
    <w:p w:rsidR="00F32F6A" w:rsidRDefault="00F32F6A" w:rsidP="0052141C"/>
    <w:p w:rsidR="00F32F6A" w:rsidRDefault="00F32F6A" w:rsidP="0052141C"/>
    <w:p w:rsidR="00F32F6A" w:rsidRDefault="00F32F6A" w:rsidP="0052141C"/>
    <w:sectPr w:rsidR="00F32F6A"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8F5" w:rsidRDefault="009B38F5" w:rsidP="0052141C">
      <w:pPr>
        <w:spacing w:line="240" w:lineRule="auto"/>
      </w:pPr>
      <w:r>
        <w:separator/>
      </w:r>
    </w:p>
  </w:endnote>
  <w:endnote w:type="continuationSeparator" w:id="0">
    <w:p w:rsidR="009B38F5" w:rsidRDefault="009B38F5"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方正小标宋简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8F5" w:rsidRDefault="009B38F5" w:rsidP="0052141C">
      <w:pPr>
        <w:spacing w:line="240" w:lineRule="auto"/>
      </w:pPr>
      <w:r>
        <w:separator/>
      </w:r>
    </w:p>
  </w:footnote>
  <w:footnote w:type="continuationSeparator" w:id="0">
    <w:p w:rsidR="009B38F5" w:rsidRDefault="009B38F5"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B751F"/>
    <w:rsid w:val="002C33C9"/>
    <w:rsid w:val="003662CD"/>
    <w:rsid w:val="00445B70"/>
    <w:rsid w:val="004A7680"/>
    <w:rsid w:val="0052141C"/>
    <w:rsid w:val="005B6F18"/>
    <w:rsid w:val="00786CE2"/>
    <w:rsid w:val="007B0316"/>
    <w:rsid w:val="008A10BE"/>
    <w:rsid w:val="00922D4C"/>
    <w:rsid w:val="009B38F5"/>
    <w:rsid w:val="00A6438B"/>
    <w:rsid w:val="00BA60F0"/>
    <w:rsid w:val="00DA60DE"/>
    <w:rsid w:val="00F32F6A"/>
    <w:rsid w:val="00FB2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rules v:ext="edit">
        <o:r id="V:Rule3" type="connector" idref="#_x0000_s2055"/>
        <o:r id="V:Rule4" type="connector" idref="#_x0000_s2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2C33C9"/>
    <w:pPr>
      <w:spacing w:line="240" w:lineRule="auto"/>
    </w:pPr>
    <w:rPr>
      <w:sz w:val="18"/>
      <w:szCs w:val="18"/>
    </w:rPr>
  </w:style>
  <w:style w:type="character" w:customStyle="1" w:styleId="Char1">
    <w:name w:val="批注框文本 Char"/>
    <w:basedOn w:val="a0"/>
    <w:link w:val="a5"/>
    <w:uiPriority w:val="99"/>
    <w:semiHidden/>
    <w:rsid w:val="002C33C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1658682959">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5</cp:revision>
  <cp:lastPrinted>2016-10-26T06:21:00Z</cp:lastPrinted>
  <dcterms:created xsi:type="dcterms:W3CDTF">2016-10-26T07:01:00Z</dcterms:created>
  <dcterms:modified xsi:type="dcterms:W3CDTF">2016-12-14T07:02:00Z</dcterms:modified>
</cp:coreProperties>
</file>