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79" w:rsidRPr="005F6087" w:rsidRDefault="00C05979" w:rsidP="00C05979">
      <w:pPr>
        <w:jc w:val="center"/>
        <w:rPr>
          <w:rFonts w:ascii="仿宋" w:eastAsia="仿宋" w:hAnsi="仿宋"/>
          <w:sz w:val="56"/>
          <w:szCs w:val="48"/>
        </w:rPr>
      </w:pPr>
    </w:p>
    <w:p w:rsidR="00C05979" w:rsidRPr="005F6087" w:rsidRDefault="00C05979" w:rsidP="00C05979">
      <w:pPr>
        <w:jc w:val="center"/>
        <w:rPr>
          <w:rFonts w:ascii="仿宋" w:eastAsia="仿宋" w:hAnsi="仿宋"/>
          <w:sz w:val="56"/>
          <w:szCs w:val="48"/>
        </w:rPr>
      </w:pPr>
    </w:p>
    <w:p w:rsidR="00C05979" w:rsidRPr="004E0549" w:rsidRDefault="004E0549" w:rsidP="00C05979">
      <w:pPr>
        <w:jc w:val="center"/>
        <w:rPr>
          <w:rFonts w:ascii="黑体" w:eastAsia="黑体" w:hAnsi="黑体"/>
          <w:sz w:val="52"/>
          <w:szCs w:val="48"/>
        </w:rPr>
      </w:pPr>
      <w:r w:rsidRPr="004E0549">
        <w:rPr>
          <w:rFonts w:ascii="黑体" w:eastAsia="黑体" w:hAnsi="黑体" w:hint="eastAsia"/>
          <w:sz w:val="56"/>
          <w:szCs w:val="48"/>
        </w:rPr>
        <w:t>纳入环境保护登记管理建设项目自查</w:t>
      </w:r>
      <w:r w:rsidR="00C05979" w:rsidRPr="004E0549">
        <w:rPr>
          <w:rFonts w:ascii="黑体" w:eastAsia="黑体" w:hAnsi="黑体" w:hint="eastAsia"/>
          <w:sz w:val="56"/>
          <w:szCs w:val="48"/>
        </w:rPr>
        <w:t>评估报告</w:t>
      </w:r>
    </w:p>
    <w:p w:rsidR="00C05979" w:rsidRPr="005F6087" w:rsidRDefault="00C05979" w:rsidP="00C05979">
      <w:pPr>
        <w:jc w:val="center"/>
        <w:rPr>
          <w:rFonts w:ascii="仿宋" w:eastAsia="仿宋" w:hAnsi="仿宋"/>
          <w:sz w:val="52"/>
          <w:szCs w:val="48"/>
        </w:rPr>
      </w:pPr>
    </w:p>
    <w:p w:rsidR="00C05979" w:rsidRPr="005F6087" w:rsidRDefault="00C05979" w:rsidP="00C05979">
      <w:pPr>
        <w:jc w:val="center"/>
        <w:rPr>
          <w:rFonts w:ascii="仿宋" w:eastAsia="仿宋" w:hAnsi="仿宋"/>
          <w:sz w:val="52"/>
          <w:szCs w:val="48"/>
        </w:rPr>
      </w:pPr>
    </w:p>
    <w:p w:rsidR="00C05979" w:rsidRPr="005F6087" w:rsidRDefault="00C05979" w:rsidP="00C05979">
      <w:pPr>
        <w:jc w:val="center"/>
        <w:rPr>
          <w:rFonts w:ascii="仿宋" w:eastAsia="仿宋" w:hAnsi="仿宋"/>
          <w:sz w:val="52"/>
          <w:szCs w:val="48"/>
        </w:rPr>
      </w:pPr>
    </w:p>
    <w:p w:rsidR="00C05979" w:rsidRPr="00164C08" w:rsidRDefault="00C05979" w:rsidP="00017314">
      <w:pPr>
        <w:spacing w:beforeLines="50" w:afterLines="50"/>
        <w:rPr>
          <w:rFonts w:ascii="Times New Roman" w:eastAsia="幼圆" w:hAnsi="Times New Roman"/>
          <w:sz w:val="32"/>
          <w:szCs w:val="30"/>
          <w:u w:val="single"/>
        </w:rPr>
      </w:pPr>
      <w:r w:rsidRPr="00164C08">
        <w:rPr>
          <w:rFonts w:ascii="Times New Roman" w:eastAsia="幼圆" w:hAnsi="Times New Roman"/>
          <w:sz w:val="32"/>
          <w:szCs w:val="30"/>
        </w:rPr>
        <w:t>项</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目</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名</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称</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w:t>
      </w:r>
      <w:r w:rsidR="001D6F7D" w:rsidRPr="00164C08">
        <w:rPr>
          <w:rFonts w:ascii="Times New Roman" w:eastAsia="幼圆" w:hAnsi="Times New Roman"/>
          <w:sz w:val="32"/>
          <w:szCs w:val="30"/>
          <w:u w:val="single"/>
        </w:rPr>
        <w:t xml:space="preserve">  </w:t>
      </w:r>
      <w:r w:rsidR="001D6F7D" w:rsidRPr="00164C08">
        <w:rPr>
          <w:rFonts w:ascii="Times New Roman" w:eastAsia="幼圆" w:hAnsi="Times New Roman"/>
          <w:bCs/>
          <w:sz w:val="32"/>
          <w:szCs w:val="30"/>
          <w:u w:val="single"/>
        </w:rPr>
        <w:t xml:space="preserve">   </w:t>
      </w:r>
      <w:r w:rsidR="00A44CA4">
        <w:rPr>
          <w:rFonts w:ascii="Times New Roman" w:eastAsia="幼圆" w:hAnsi="Times New Roman" w:hint="eastAsia"/>
          <w:bCs/>
          <w:sz w:val="32"/>
          <w:szCs w:val="30"/>
          <w:u w:val="single"/>
        </w:rPr>
        <w:t>金属车轮及配件</w:t>
      </w:r>
      <w:r w:rsidR="001D6F7D" w:rsidRPr="00164C08">
        <w:rPr>
          <w:rFonts w:ascii="Times New Roman" w:eastAsia="幼圆" w:hAnsi="Times New Roman"/>
          <w:bCs/>
          <w:sz w:val="32"/>
          <w:szCs w:val="30"/>
          <w:u w:val="single"/>
        </w:rPr>
        <w:t>制造加工项目</w:t>
      </w:r>
      <w:r w:rsidR="001D6F7D" w:rsidRPr="00164C08">
        <w:rPr>
          <w:rFonts w:ascii="Times New Roman" w:eastAsia="幼圆" w:hAnsi="Times New Roman"/>
          <w:bCs/>
          <w:sz w:val="32"/>
          <w:szCs w:val="30"/>
          <w:u w:val="single"/>
        </w:rPr>
        <w:t xml:space="preserve">          </w:t>
      </w:r>
    </w:p>
    <w:p w:rsidR="00C05979" w:rsidRPr="00164C08" w:rsidRDefault="00C05979" w:rsidP="00017314">
      <w:pPr>
        <w:spacing w:beforeLines="50" w:afterLines="50"/>
        <w:rPr>
          <w:rFonts w:ascii="Times New Roman" w:eastAsia="幼圆" w:hAnsi="Times New Roman"/>
          <w:sz w:val="32"/>
          <w:szCs w:val="30"/>
          <w:u w:val="single"/>
        </w:rPr>
      </w:pPr>
      <w:r w:rsidRPr="00164C08">
        <w:rPr>
          <w:rFonts w:ascii="Times New Roman" w:eastAsia="幼圆" w:hAnsi="Times New Roman"/>
          <w:sz w:val="32"/>
          <w:szCs w:val="30"/>
        </w:rPr>
        <w:t>建设单位（盖章）：</w:t>
      </w:r>
      <w:r w:rsidR="000C24CB" w:rsidRPr="00164C08">
        <w:rPr>
          <w:rFonts w:ascii="Times New Roman" w:eastAsia="幼圆" w:hAnsi="Times New Roman"/>
          <w:sz w:val="32"/>
          <w:szCs w:val="30"/>
          <w:u w:val="single"/>
        </w:rPr>
        <w:t xml:space="preserve"> </w:t>
      </w:r>
      <w:r w:rsidR="00A44CA4">
        <w:rPr>
          <w:rFonts w:ascii="Times New Roman" w:eastAsia="幼圆" w:hAnsi="Times New Roman" w:hint="eastAsia"/>
          <w:sz w:val="32"/>
          <w:szCs w:val="30"/>
          <w:u w:val="single"/>
        </w:rPr>
        <w:t xml:space="preserve">     </w:t>
      </w:r>
      <w:r w:rsidR="00A44CA4" w:rsidRPr="00A44CA4">
        <w:rPr>
          <w:rFonts w:ascii="Times New Roman" w:eastAsia="幼圆" w:hAnsi="Times New Roman" w:hint="eastAsia"/>
          <w:sz w:val="32"/>
          <w:szCs w:val="32"/>
          <w:u w:val="single"/>
        </w:rPr>
        <w:t>常州华峦矿业设备有限公司</w:t>
      </w:r>
      <w:r w:rsidR="00186A17">
        <w:rPr>
          <w:rFonts w:ascii="Times New Roman" w:eastAsia="幼圆" w:hAnsi="Times New Roman" w:hint="eastAsia"/>
          <w:sz w:val="28"/>
          <w:szCs w:val="28"/>
          <w:u w:val="single"/>
        </w:rPr>
        <w:t xml:space="preserve"> </w:t>
      </w:r>
      <w:r w:rsidR="000C24CB" w:rsidRPr="00164C08">
        <w:rPr>
          <w:rFonts w:ascii="Times New Roman" w:eastAsia="幼圆" w:hAnsi="Times New Roman"/>
          <w:sz w:val="32"/>
          <w:szCs w:val="30"/>
          <w:u w:val="single"/>
        </w:rPr>
        <w:t xml:space="preserve"> </w:t>
      </w:r>
      <w:r w:rsidR="00164C08">
        <w:rPr>
          <w:rFonts w:ascii="Times New Roman" w:eastAsia="幼圆" w:hAnsi="Times New Roman" w:hint="eastAsia"/>
          <w:sz w:val="32"/>
          <w:szCs w:val="30"/>
          <w:u w:val="single"/>
        </w:rPr>
        <w:t xml:space="preserve">   </w:t>
      </w:r>
      <w:r w:rsidR="000C24CB" w:rsidRPr="00164C08">
        <w:rPr>
          <w:rFonts w:ascii="Times New Roman" w:eastAsia="幼圆" w:hAnsi="Times New Roman"/>
          <w:sz w:val="32"/>
          <w:szCs w:val="30"/>
          <w:u w:val="single"/>
        </w:rPr>
        <w:t xml:space="preserve"> </w:t>
      </w:r>
    </w:p>
    <w:p w:rsidR="004E0549" w:rsidRPr="00A44CA4" w:rsidRDefault="004E0549" w:rsidP="004E0549">
      <w:pPr>
        <w:jc w:val="center"/>
        <w:rPr>
          <w:rFonts w:ascii="Times New Roman" w:eastAsia="幼圆" w:hAnsi="Times New Roman"/>
          <w:sz w:val="48"/>
          <w:szCs w:val="48"/>
        </w:rPr>
      </w:pPr>
    </w:p>
    <w:p w:rsidR="004E0549" w:rsidRPr="00AF552E"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C05979" w:rsidRPr="00164C08" w:rsidRDefault="00C05979" w:rsidP="00C05979">
      <w:pPr>
        <w:jc w:val="center"/>
        <w:rPr>
          <w:rFonts w:ascii="Times New Roman" w:eastAsia="幼圆" w:hAnsi="Times New Roman"/>
          <w:sz w:val="28"/>
          <w:szCs w:val="30"/>
        </w:rPr>
      </w:pPr>
      <w:r w:rsidRPr="00164C08">
        <w:rPr>
          <w:rFonts w:ascii="Times New Roman" w:eastAsia="幼圆" w:hAnsi="Times New Roman"/>
          <w:sz w:val="32"/>
          <w:szCs w:val="30"/>
        </w:rPr>
        <w:t>填报日期：</w:t>
      </w:r>
      <w:r w:rsidRPr="00164C08">
        <w:rPr>
          <w:rFonts w:ascii="Times New Roman" w:eastAsia="幼圆" w:hAnsi="Times New Roman"/>
          <w:sz w:val="32"/>
          <w:szCs w:val="30"/>
        </w:rPr>
        <w:t>2016</w:t>
      </w:r>
      <w:r w:rsidRPr="00164C08">
        <w:rPr>
          <w:rFonts w:ascii="Times New Roman" w:eastAsia="幼圆" w:hAnsi="Times New Roman"/>
          <w:sz w:val="32"/>
          <w:szCs w:val="30"/>
        </w:rPr>
        <w:t>年</w:t>
      </w:r>
      <w:r w:rsidRPr="00164C08">
        <w:rPr>
          <w:rFonts w:ascii="Times New Roman" w:eastAsia="幼圆" w:hAnsi="Times New Roman"/>
          <w:sz w:val="32"/>
          <w:szCs w:val="30"/>
        </w:rPr>
        <w:t>8</w:t>
      </w:r>
      <w:r w:rsidRPr="00164C08">
        <w:rPr>
          <w:rFonts w:ascii="Times New Roman" w:eastAsia="幼圆" w:hAnsi="Times New Roman"/>
          <w:sz w:val="32"/>
          <w:szCs w:val="30"/>
        </w:rPr>
        <w:t>月</w:t>
      </w:r>
    </w:p>
    <w:p w:rsidR="00C05979" w:rsidRPr="005F6087" w:rsidRDefault="00C05979" w:rsidP="00C05979">
      <w:pPr>
        <w:jc w:val="center"/>
        <w:rPr>
          <w:rFonts w:ascii="仿宋" w:eastAsia="仿宋" w:hAnsi="仿宋"/>
          <w:b/>
          <w:sz w:val="30"/>
          <w:szCs w:val="30"/>
        </w:rPr>
      </w:pPr>
    </w:p>
    <w:p w:rsidR="00C05979" w:rsidRPr="005F6087" w:rsidRDefault="00C05979" w:rsidP="00C05979">
      <w:pPr>
        <w:jc w:val="center"/>
        <w:rPr>
          <w:rFonts w:ascii="仿宋" w:eastAsia="仿宋" w:hAnsi="仿宋"/>
          <w:b/>
          <w:sz w:val="30"/>
          <w:szCs w:val="30"/>
        </w:rPr>
      </w:pPr>
    </w:p>
    <w:p w:rsidR="00C05979" w:rsidRPr="005F6087" w:rsidRDefault="00C05979" w:rsidP="00C05979">
      <w:pPr>
        <w:jc w:val="center"/>
        <w:rPr>
          <w:rFonts w:ascii="仿宋" w:eastAsia="仿宋" w:hAnsi="仿宋"/>
          <w:b/>
          <w:sz w:val="44"/>
          <w:szCs w:val="44"/>
        </w:rPr>
      </w:pPr>
    </w:p>
    <w:p w:rsidR="00C05979" w:rsidRPr="005F6087" w:rsidRDefault="00C05979" w:rsidP="00C05979">
      <w:pPr>
        <w:jc w:val="center"/>
        <w:rPr>
          <w:rFonts w:ascii="仿宋" w:eastAsia="仿宋" w:hAnsi="仿宋"/>
          <w:b/>
          <w:sz w:val="44"/>
          <w:szCs w:val="44"/>
        </w:rPr>
      </w:pPr>
    </w:p>
    <w:p w:rsidR="00C05979" w:rsidRPr="00192AF5" w:rsidRDefault="00C05979" w:rsidP="00192AF5">
      <w:pPr>
        <w:spacing w:line="600" w:lineRule="auto"/>
        <w:jc w:val="center"/>
        <w:rPr>
          <w:rFonts w:ascii="Times New Roman" w:eastAsia="幼圆" w:hAnsi="Times New Roman"/>
          <w:sz w:val="36"/>
          <w:szCs w:val="28"/>
        </w:rPr>
      </w:pPr>
      <w:r w:rsidRPr="00192AF5">
        <w:rPr>
          <w:rFonts w:ascii="Times New Roman" w:eastAsia="幼圆" w:hAnsi="Times New Roman" w:hint="eastAsia"/>
          <w:sz w:val="36"/>
          <w:szCs w:val="28"/>
        </w:rPr>
        <w:t>填报说明</w:t>
      </w:r>
    </w:p>
    <w:p w:rsidR="00C05979" w:rsidRPr="00192AF5" w:rsidRDefault="00C05979" w:rsidP="00192AF5">
      <w:pPr>
        <w:spacing w:line="600" w:lineRule="auto"/>
        <w:ind w:firstLineChars="200" w:firstLine="560"/>
        <w:jc w:val="left"/>
        <w:rPr>
          <w:rFonts w:ascii="Times New Roman" w:eastAsia="幼圆" w:hAnsi="Times New Roman"/>
          <w:sz w:val="28"/>
          <w:szCs w:val="28"/>
        </w:rPr>
      </w:pPr>
    </w:p>
    <w:p w:rsidR="00C05979" w:rsidRPr="00192AF5" w:rsidRDefault="00C05979" w:rsidP="00192AF5">
      <w:pPr>
        <w:spacing w:line="600" w:lineRule="auto"/>
        <w:ind w:firstLineChars="200" w:firstLine="560"/>
        <w:jc w:val="left"/>
        <w:rPr>
          <w:rFonts w:ascii="Times New Roman" w:eastAsia="幼圆" w:hAnsi="Times New Roman"/>
          <w:sz w:val="28"/>
          <w:szCs w:val="28"/>
        </w:rPr>
      </w:pPr>
      <w:r w:rsidRPr="00192AF5">
        <w:rPr>
          <w:rFonts w:ascii="Times New Roman" w:eastAsia="幼圆" w:hAnsi="Times New Roman" w:hint="eastAsia"/>
          <w:sz w:val="28"/>
          <w:szCs w:val="28"/>
        </w:rPr>
        <w:t>1</w:t>
      </w:r>
      <w:r w:rsidRPr="00192AF5">
        <w:rPr>
          <w:rFonts w:ascii="Times New Roman" w:eastAsia="幼圆" w:hAnsi="Times New Roman" w:hint="eastAsia"/>
          <w:sz w:val="28"/>
          <w:szCs w:val="28"/>
        </w:rPr>
        <w:t>、本自查评估报告所针对的建设项目是指己建成但未取得环境影响评价批复文件的建设项目。</w:t>
      </w:r>
    </w:p>
    <w:p w:rsidR="00C05979" w:rsidRPr="00192AF5" w:rsidRDefault="00C05979" w:rsidP="00192AF5">
      <w:pPr>
        <w:spacing w:line="600" w:lineRule="auto"/>
        <w:ind w:firstLineChars="200" w:firstLine="560"/>
        <w:jc w:val="left"/>
        <w:rPr>
          <w:rFonts w:ascii="Times New Roman" w:eastAsia="幼圆" w:hAnsi="Times New Roman"/>
          <w:sz w:val="28"/>
          <w:szCs w:val="28"/>
        </w:rPr>
      </w:pPr>
      <w:r w:rsidRPr="00192AF5">
        <w:rPr>
          <w:rFonts w:ascii="Times New Roman" w:eastAsia="幼圆" w:hAnsi="Times New Roman" w:hint="eastAsia"/>
          <w:sz w:val="28"/>
          <w:szCs w:val="28"/>
        </w:rPr>
        <w:t>2</w:t>
      </w:r>
      <w:r w:rsidRPr="00192AF5">
        <w:rPr>
          <w:rFonts w:ascii="Times New Roman" w:eastAsia="幼圆" w:hAnsi="Times New Roman" w:hint="eastAsia"/>
          <w:sz w:val="28"/>
          <w:szCs w:val="28"/>
        </w:rPr>
        <w:t>、报告一律用钢笔</w:t>
      </w:r>
      <w:r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签字笔或电脑打印，字迹清晰、工整、不得涂改</w:t>
      </w:r>
      <w:r w:rsidRPr="00192AF5">
        <w:rPr>
          <w:rFonts w:ascii="Times New Roman" w:eastAsia="幼圆" w:hAnsi="Times New Roman" w:hint="eastAsia"/>
          <w:sz w:val="28"/>
          <w:szCs w:val="28"/>
        </w:rPr>
        <w:t>;</w:t>
      </w:r>
    </w:p>
    <w:p w:rsidR="00C05979" w:rsidRPr="00192AF5" w:rsidRDefault="00C05979" w:rsidP="00192AF5">
      <w:pPr>
        <w:spacing w:line="600" w:lineRule="auto"/>
        <w:ind w:firstLineChars="200" w:firstLine="560"/>
        <w:rPr>
          <w:rFonts w:ascii="Times New Roman" w:eastAsia="幼圆" w:hAnsi="Times New Roman"/>
          <w:sz w:val="28"/>
          <w:szCs w:val="28"/>
        </w:rPr>
      </w:pPr>
      <w:r w:rsidRPr="00192AF5">
        <w:rPr>
          <w:rFonts w:ascii="Times New Roman" w:eastAsia="幼圆" w:hAnsi="Times New Roman" w:hint="eastAsia"/>
          <w:sz w:val="28"/>
          <w:szCs w:val="28"/>
        </w:rPr>
        <w:t>3</w:t>
      </w:r>
      <w:r w:rsidRPr="00192AF5">
        <w:rPr>
          <w:rFonts w:ascii="Times New Roman" w:eastAsia="幼圆" w:hAnsi="Times New Roman" w:hint="eastAsia"/>
          <w:sz w:val="28"/>
          <w:szCs w:val="28"/>
        </w:rPr>
        <w:t>、该表一式三份</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企业公章复印无效</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，自查评估项目所在地乡镇</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街道、园区管理机构</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、县</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市、区</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环保局、申报单位各留存一份。</w:t>
      </w:r>
    </w:p>
    <w:p w:rsidR="00F12F9A" w:rsidRPr="005F6087" w:rsidRDefault="00F12F9A" w:rsidP="00BD5136">
      <w:pPr>
        <w:jc w:val="center"/>
        <w:rPr>
          <w:rFonts w:ascii="仿宋" w:eastAsia="仿宋" w:hAnsi="仿宋"/>
          <w:b/>
          <w:sz w:val="30"/>
          <w:szCs w:val="30"/>
        </w:rPr>
      </w:pPr>
    </w:p>
    <w:p w:rsidR="00F12F9A" w:rsidRPr="005F6087" w:rsidRDefault="00F12F9A" w:rsidP="00BD5136">
      <w:pPr>
        <w:jc w:val="center"/>
        <w:rPr>
          <w:rFonts w:ascii="仿宋" w:eastAsia="仿宋" w:hAnsi="仿宋"/>
          <w:b/>
          <w:sz w:val="30"/>
          <w:szCs w:val="30"/>
        </w:rPr>
      </w:pPr>
    </w:p>
    <w:p w:rsidR="00F12F9A" w:rsidRPr="005F6087" w:rsidRDefault="00F12F9A"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F12F9A" w:rsidRPr="005F6087" w:rsidRDefault="00F12F9A" w:rsidP="00BD5136">
      <w:pPr>
        <w:jc w:val="center"/>
        <w:rPr>
          <w:rFonts w:ascii="仿宋" w:eastAsia="仿宋" w:hAnsi="仿宋"/>
          <w:b/>
          <w:sz w:val="44"/>
          <w:szCs w:val="44"/>
        </w:rPr>
      </w:pPr>
      <w:r w:rsidRPr="005F6087">
        <w:rPr>
          <w:rFonts w:ascii="仿宋" w:eastAsia="仿宋" w:hAnsi="仿宋" w:hint="eastAsia"/>
          <w:b/>
          <w:sz w:val="44"/>
          <w:szCs w:val="44"/>
        </w:rPr>
        <w:t>承</w:t>
      </w:r>
      <w:r w:rsidRPr="005F6087">
        <w:rPr>
          <w:rFonts w:ascii="仿宋" w:eastAsia="仿宋" w:hAnsi="仿宋"/>
          <w:b/>
          <w:sz w:val="44"/>
          <w:szCs w:val="44"/>
        </w:rPr>
        <w:t xml:space="preserve">  </w:t>
      </w:r>
      <w:r w:rsidRPr="005F6087">
        <w:rPr>
          <w:rFonts w:ascii="仿宋" w:eastAsia="仿宋" w:hAnsi="仿宋" w:hint="eastAsia"/>
          <w:b/>
          <w:sz w:val="44"/>
          <w:szCs w:val="44"/>
        </w:rPr>
        <w:t>诺</w:t>
      </w:r>
    </w:p>
    <w:p w:rsidR="00F12F9A" w:rsidRPr="005F6087" w:rsidRDefault="00F12F9A" w:rsidP="00BD5136">
      <w:pPr>
        <w:jc w:val="center"/>
        <w:rPr>
          <w:rFonts w:ascii="仿宋" w:eastAsia="仿宋" w:hAnsi="仿宋"/>
          <w:b/>
          <w:sz w:val="44"/>
          <w:szCs w:val="44"/>
        </w:rPr>
      </w:pP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hint="eastAsia"/>
          <w:sz w:val="30"/>
          <w:szCs w:val="30"/>
        </w:rPr>
        <w:t>我公司（单位）已组织开展了建设项目环境保护自查评估报告，现承诺如此下：</w:t>
      </w: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sz w:val="30"/>
          <w:szCs w:val="30"/>
        </w:rPr>
        <w:t>1</w:t>
      </w:r>
      <w:r w:rsidRPr="005F6087">
        <w:rPr>
          <w:rFonts w:ascii="仿宋" w:eastAsia="仿宋" w:hAnsi="仿宋" w:hint="eastAsia"/>
          <w:sz w:val="30"/>
          <w:szCs w:val="30"/>
        </w:rPr>
        <w:t>、我公司（单位）已经知悉环保法律、法规、标准等各项环境保护管理要求，本表所填报资料完全属实，如存在瞒报、假报等情况及由此导致的一切后果，愿意承担相关法律责任。</w:t>
      </w: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sz w:val="30"/>
          <w:szCs w:val="30"/>
        </w:rPr>
        <w:t>2</w:t>
      </w:r>
      <w:r w:rsidRPr="005F6087">
        <w:rPr>
          <w:rFonts w:ascii="仿宋" w:eastAsia="仿宋" w:hAnsi="仿宋" w:hint="eastAsia"/>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192AF5" w:rsidP="00192AF5">
      <w:pPr>
        <w:ind w:firstLineChars="200" w:firstLine="600"/>
        <w:jc w:val="center"/>
        <w:rPr>
          <w:rFonts w:ascii="仿宋" w:eastAsia="仿宋" w:hAnsi="仿宋"/>
          <w:sz w:val="30"/>
          <w:szCs w:val="30"/>
        </w:rPr>
      </w:pPr>
      <w:r>
        <w:rPr>
          <w:rFonts w:ascii="仿宋" w:eastAsia="仿宋" w:hAnsi="仿宋"/>
          <w:sz w:val="30"/>
          <w:szCs w:val="30"/>
        </w:rPr>
        <w:t>自查评估单位</w:t>
      </w:r>
      <w:r w:rsidR="00F12F9A" w:rsidRPr="005F6087">
        <w:rPr>
          <w:rFonts w:ascii="仿宋" w:eastAsia="仿宋" w:hAnsi="仿宋" w:hint="eastAsia"/>
          <w:sz w:val="30"/>
          <w:szCs w:val="30"/>
        </w:rPr>
        <w:t>单位法人代表（盖章、签字）</w:t>
      </w:r>
      <w:r>
        <w:rPr>
          <w:rFonts w:ascii="仿宋" w:eastAsia="仿宋" w:hAnsi="仿宋" w:hint="eastAsia"/>
          <w:sz w:val="30"/>
          <w:szCs w:val="30"/>
        </w:rPr>
        <w:t>：</w:t>
      </w:r>
    </w:p>
    <w:p w:rsidR="00192AF5" w:rsidRDefault="00192AF5" w:rsidP="00192AF5">
      <w:pPr>
        <w:ind w:right="900" w:firstLineChars="200" w:firstLine="600"/>
        <w:jc w:val="center"/>
        <w:rPr>
          <w:rFonts w:ascii="仿宋" w:eastAsia="仿宋" w:hAnsi="仿宋"/>
          <w:sz w:val="30"/>
          <w:szCs w:val="30"/>
        </w:rPr>
      </w:pPr>
      <w:r>
        <w:rPr>
          <w:rFonts w:ascii="仿宋" w:eastAsia="仿宋" w:hAnsi="仿宋" w:hint="eastAsia"/>
          <w:sz w:val="30"/>
          <w:szCs w:val="30"/>
        </w:rPr>
        <w:t xml:space="preserve">        联系电话：</w:t>
      </w:r>
    </w:p>
    <w:p w:rsidR="00C24413" w:rsidRDefault="00C24413" w:rsidP="00192AF5">
      <w:pPr>
        <w:ind w:right="900" w:firstLineChars="200" w:firstLine="600"/>
        <w:jc w:val="center"/>
        <w:rPr>
          <w:rFonts w:ascii="仿宋" w:eastAsia="仿宋" w:hAnsi="仿宋"/>
          <w:sz w:val="30"/>
          <w:szCs w:val="30"/>
        </w:rPr>
      </w:pPr>
    </w:p>
    <w:p w:rsidR="00C24413" w:rsidRDefault="00C24413" w:rsidP="00192AF5">
      <w:pPr>
        <w:ind w:right="900" w:firstLineChars="200" w:firstLine="600"/>
        <w:jc w:val="center"/>
        <w:rPr>
          <w:rFonts w:ascii="仿宋" w:eastAsia="仿宋" w:hAnsi="仿宋"/>
          <w:sz w:val="30"/>
          <w:szCs w:val="30"/>
        </w:rPr>
      </w:pPr>
    </w:p>
    <w:p w:rsidR="00C24413" w:rsidRDefault="00C24413" w:rsidP="00192AF5">
      <w:pPr>
        <w:ind w:right="900" w:firstLineChars="200" w:firstLine="600"/>
        <w:jc w:val="center"/>
        <w:rPr>
          <w:rFonts w:ascii="仿宋" w:eastAsia="仿宋" w:hAnsi="仿宋"/>
          <w:sz w:val="30"/>
          <w:szCs w:val="30"/>
        </w:rPr>
      </w:pPr>
    </w:p>
    <w:p w:rsidR="00C24413" w:rsidRDefault="00C24413" w:rsidP="00192AF5">
      <w:pPr>
        <w:ind w:right="900" w:firstLineChars="200" w:firstLine="600"/>
        <w:jc w:val="center"/>
        <w:rPr>
          <w:rFonts w:ascii="仿宋" w:eastAsia="仿宋" w:hAnsi="仿宋"/>
          <w:sz w:val="30"/>
          <w:szCs w:val="30"/>
        </w:rPr>
      </w:pPr>
    </w:p>
    <w:p w:rsidR="00C24413" w:rsidRDefault="00C24413" w:rsidP="00C24413">
      <w:pPr>
        <w:widowControl/>
        <w:spacing w:line="500" w:lineRule="exact"/>
        <w:jc w:val="center"/>
        <w:rPr>
          <w:rFonts w:ascii="Times New Roman" w:eastAsia="仿宋_GB2312" w:hAnsi="Times New Roman"/>
          <w:bCs/>
          <w:kern w:val="0"/>
          <w:sz w:val="48"/>
          <w:szCs w:val="28"/>
        </w:rPr>
      </w:pPr>
      <w:r w:rsidRPr="00525A51">
        <w:rPr>
          <w:rFonts w:ascii="Times New Roman" w:eastAsia="仿宋_GB2312" w:hAnsi="Times New Roman" w:hint="eastAsia"/>
          <w:bCs/>
          <w:kern w:val="0"/>
          <w:sz w:val="48"/>
          <w:szCs w:val="28"/>
        </w:rPr>
        <w:t>目</w:t>
      </w:r>
      <w:r w:rsidRPr="00525A51">
        <w:rPr>
          <w:rFonts w:ascii="Times New Roman" w:eastAsia="仿宋_GB2312" w:hAnsi="Times New Roman" w:hint="eastAsia"/>
          <w:bCs/>
          <w:kern w:val="0"/>
          <w:sz w:val="48"/>
          <w:szCs w:val="28"/>
        </w:rPr>
        <w:t xml:space="preserve">  </w:t>
      </w:r>
      <w:r w:rsidRPr="00525A51">
        <w:rPr>
          <w:rFonts w:ascii="Times New Roman" w:eastAsia="仿宋_GB2312" w:hAnsi="Times New Roman" w:hint="eastAsia"/>
          <w:bCs/>
          <w:kern w:val="0"/>
          <w:sz w:val="48"/>
          <w:szCs w:val="28"/>
        </w:rPr>
        <w:t>录</w:t>
      </w:r>
    </w:p>
    <w:p w:rsidR="00C24413" w:rsidRPr="00525A51" w:rsidRDefault="00C24413" w:rsidP="00C24413">
      <w:pPr>
        <w:widowControl/>
        <w:spacing w:line="500" w:lineRule="exact"/>
        <w:jc w:val="center"/>
        <w:rPr>
          <w:rFonts w:ascii="Times New Roman" w:eastAsia="仿宋_GB2312" w:hAnsi="Times New Roman"/>
          <w:bCs/>
          <w:kern w:val="0"/>
          <w:sz w:val="48"/>
          <w:szCs w:val="28"/>
        </w:rPr>
      </w:pPr>
    </w:p>
    <w:p w:rsidR="00017314" w:rsidRPr="00017314" w:rsidRDefault="003D02E2">
      <w:pPr>
        <w:pStyle w:val="1"/>
        <w:tabs>
          <w:tab w:val="right" w:leader="dot" w:pos="8296"/>
        </w:tabs>
        <w:rPr>
          <w:rFonts w:asciiTheme="minorHAnsi" w:eastAsiaTheme="minorEastAsia" w:hAnsiTheme="minorHAnsi" w:cstheme="minorBidi"/>
          <w:noProof/>
          <w:sz w:val="32"/>
        </w:rPr>
      </w:pPr>
      <w:r w:rsidRPr="008C5DF8">
        <w:rPr>
          <w:rFonts w:ascii="Times New Roman" w:hAnsi="Times New Roman"/>
          <w:color w:val="000000" w:themeColor="text1"/>
          <w:sz w:val="44"/>
          <w:szCs w:val="24"/>
        </w:rPr>
        <w:fldChar w:fldCharType="begin"/>
      </w:r>
      <w:r w:rsidR="00C24413" w:rsidRPr="008C5DF8">
        <w:rPr>
          <w:rFonts w:ascii="Times New Roman" w:hAnsi="Times New Roman"/>
          <w:color w:val="000000" w:themeColor="text1"/>
          <w:sz w:val="44"/>
          <w:szCs w:val="24"/>
        </w:rPr>
        <w:instrText xml:space="preserve"> TOC \o "1-2" \h \z \u </w:instrText>
      </w:r>
      <w:r w:rsidRPr="008C5DF8">
        <w:rPr>
          <w:rFonts w:ascii="Times New Roman" w:hAnsi="Times New Roman"/>
          <w:color w:val="000000" w:themeColor="text1"/>
          <w:sz w:val="44"/>
          <w:szCs w:val="24"/>
        </w:rPr>
        <w:fldChar w:fldCharType="separate"/>
      </w:r>
      <w:hyperlink w:anchor="_Toc467247830" w:history="1">
        <w:r w:rsidR="00017314" w:rsidRPr="00017314">
          <w:rPr>
            <w:rStyle w:val="ae"/>
            <w:rFonts w:ascii="仿宋" w:eastAsia="仿宋" w:hAnsi="仿宋" w:hint="eastAsia"/>
            <w:noProof/>
            <w:sz w:val="32"/>
          </w:rPr>
          <w:t>一、项目基本情况</w:t>
        </w:r>
        <w:r w:rsidR="00017314" w:rsidRPr="00017314">
          <w:rPr>
            <w:noProof/>
            <w:webHidden/>
            <w:sz w:val="32"/>
          </w:rPr>
          <w:tab/>
        </w:r>
        <w:r w:rsidR="00017314" w:rsidRPr="00017314">
          <w:rPr>
            <w:noProof/>
            <w:webHidden/>
            <w:sz w:val="32"/>
          </w:rPr>
          <w:fldChar w:fldCharType="begin"/>
        </w:r>
        <w:r w:rsidR="00017314" w:rsidRPr="00017314">
          <w:rPr>
            <w:noProof/>
            <w:webHidden/>
            <w:sz w:val="32"/>
          </w:rPr>
          <w:instrText xml:space="preserve"> PAGEREF _Toc467247830 \h </w:instrText>
        </w:r>
        <w:r w:rsidR="00017314" w:rsidRPr="00017314">
          <w:rPr>
            <w:noProof/>
            <w:webHidden/>
            <w:sz w:val="32"/>
          </w:rPr>
        </w:r>
        <w:r w:rsidR="00017314" w:rsidRPr="00017314">
          <w:rPr>
            <w:noProof/>
            <w:webHidden/>
            <w:sz w:val="32"/>
          </w:rPr>
          <w:fldChar w:fldCharType="separate"/>
        </w:r>
        <w:r w:rsidR="00017314">
          <w:rPr>
            <w:noProof/>
            <w:webHidden/>
            <w:sz w:val="32"/>
          </w:rPr>
          <w:t>5</w:t>
        </w:r>
        <w:r w:rsidR="00017314"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31" w:history="1">
        <w:r w:rsidRPr="00017314">
          <w:rPr>
            <w:rStyle w:val="ae"/>
            <w:rFonts w:ascii="仿宋" w:eastAsia="仿宋" w:hAnsi="仿宋" w:hint="eastAsia"/>
            <w:noProof/>
            <w:sz w:val="32"/>
          </w:rPr>
          <w:t>二、项目选址及生态红线保护规划管控要求相符情况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_Toc467247831 \h </w:instrText>
        </w:r>
        <w:r w:rsidRPr="00017314">
          <w:rPr>
            <w:noProof/>
            <w:webHidden/>
            <w:sz w:val="32"/>
          </w:rPr>
        </w:r>
        <w:r w:rsidRPr="00017314">
          <w:rPr>
            <w:noProof/>
            <w:webHidden/>
            <w:sz w:val="32"/>
          </w:rPr>
          <w:fldChar w:fldCharType="separate"/>
        </w:r>
        <w:r>
          <w:rPr>
            <w:noProof/>
            <w:webHidden/>
            <w:sz w:val="32"/>
          </w:rPr>
          <w:t>6</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32" w:history="1">
        <w:r w:rsidRPr="00017314">
          <w:rPr>
            <w:rStyle w:val="ae"/>
            <w:rFonts w:ascii="仿宋" w:eastAsia="仿宋" w:hAnsi="仿宋" w:hint="eastAsia"/>
            <w:noProof/>
            <w:sz w:val="32"/>
          </w:rPr>
          <w:t>三、主体工艺装备建设及国家产业政策相符情况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_Toc467247832 \h </w:instrText>
        </w:r>
        <w:r w:rsidRPr="00017314">
          <w:rPr>
            <w:noProof/>
            <w:webHidden/>
            <w:sz w:val="32"/>
          </w:rPr>
        </w:r>
        <w:r w:rsidRPr="00017314">
          <w:rPr>
            <w:noProof/>
            <w:webHidden/>
            <w:sz w:val="32"/>
          </w:rPr>
          <w:fldChar w:fldCharType="separate"/>
        </w:r>
        <w:r>
          <w:rPr>
            <w:noProof/>
            <w:webHidden/>
            <w:sz w:val="32"/>
          </w:rPr>
          <w:t>7</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33" w:history="1">
        <w:r w:rsidRPr="00017314">
          <w:rPr>
            <w:rStyle w:val="ae"/>
            <w:rFonts w:ascii="仿宋" w:eastAsia="仿宋" w:hAnsi="仿宋" w:hint="eastAsia"/>
            <w:noProof/>
            <w:sz w:val="32"/>
          </w:rPr>
          <w:t>四、污染防治设施建设及运行情况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_Toc467247833 \h </w:instrText>
        </w:r>
        <w:r w:rsidRPr="00017314">
          <w:rPr>
            <w:noProof/>
            <w:webHidden/>
            <w:sz w:val="32"/>
          </w:rPr>
        </w:r>
        <w:r w:rsidRPr="00017314">
          <w:rPr>
            <w:noProof/>
            <w:webHidden/>
            <w:sz w:val="32"/>
          </w:rPr>
          <w:fldChar w:fldCharType="separate"/>
        </w:r>
        <w:r>
          <w:rPr>
            <w:noProof/>
            <w:webHidden/>
            <w:sz w:val="32"/>
          </w:rPr>
          <w:t>12</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34" w:history="1">
        <w:r w:rsidRPr="00017314">
          <w:rPr>
            <w:rStyle w:val="ae"/>
            <w:rFonts w:ascii="仿宋" w:eastAsia="仿宋" w:hAnsi="仿宋" w:hint="eastAsia"/>
            <w:noProof/>
            <w:sz w:val="32"/>
          </w:rPr>
          <w:t>五、污染物排放标准及稳定达标排放情况（附监测报告）</w:t>
        </w:r>
        <w:r w:rsidRPr="00017314">
          <w:rPr>
            <w:noProof/>
            <w:webHidden/>
            <w:sz w:val="32"/>
          </w:rPr>
          <w:tab/>
        </w:r>
        <w:r w:rsidRPr="00017314">
          <w:rPr>
            <w:noProof/>
            <w:webHidden/>
            <w:sz w:val="32"/>
          </w:rPr>
          <w:fldChar w:fldCharType="begin"/>
        </w:r>
        <w:r w:rsidRPr="00017314">
          <w:rPr>
            <w:noProof/>
            <w:webHidden/>
            <w:sz w:val="32"/>
          </w:rPr>
          <w:instrText xml:space="preserve"> PAGEREF _Toc467247834 \h </w:instrText>
        </w:r>
        <w:r w:rsidRPr="00017314">
          <w:rPr>
            <w:noProof/>
            <w:webHidden/>
            <w:sz w:val="32"/>
          </w:rPr>
        </w:r>
        <w:r w:rsidRPr="00017314">
          <w:rPr>
            <w:noProof/>
            <w:webHidden/>
            <w:sz w:val="32"/>
          </w:rPr>
          <w:fldChar w:fldCharType="separate"/>
        </w:r>
        <w:r>
          <w:rPr>
            <w:noProof/>
            <w:webHidden/>
            <w:sz w:val="32"/>
          </w:rPr>
          <w:t>13</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35" w:history="1">
        <w:r w:rsidRPr="00017314">
          <w:rPr>
            <w:rStyle w:val="ae"/>
            <w:rFonts w:ascii="仿宋" w:eastAsia="仿宋" w:hAnsi="仿宋" w:hint="eastAsia"/>
            <w:noProof/>
            <w:sz w:val="32"/>
          </w:rPr>
          <w:t>（二）废气排放情况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_Toc467247835 \h </w:instrText>
        </w:r>
        <w:r w:rsidRPr="00017314">
          <w:rPr>
            <w:noProof/>
            <w:webHidden/>
            <w:sz w:val="32"/>
          </w:rPr>
        </w:r>
        <w:r w:rsidRPr="00017314">
          <w:rPr>
            <w:noProof/>
            <w:webHidden/>
            <w:sz w:val="32"/>
          </w:rPr>
          <w:fldChar w:fldCharType="separate"/>
        </w:r>
        <w:r>
          <w:rPr>
            <w:noProof/>
            <w:webHidden/>
            <w:sz w:val="32"/>
          </w:rPr>
          <w:t>13</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36" w:history="1">
        <w:r w:rsidRPr="00017314">
          <w:rPr>
            <w:rStyle w:val="ae"/>
            <w:rFonts w:ascii="Times New Roman" w:eastAsia="仿宋" w:hAnsi="仿宋" w:hint="eastAsia"/>
            <w:noProof/>
            <w:sz w:val="32"/>
          </w:rPr>
          <w:t>六、污染物排放总量控制指标及完成情况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_Toc467247836 \h </w:instrText>
        </w:r>
        <w:r w:rsidRPr="00017314">
          <w:rPr>
            <w:noProof/>
            <w:webHidden/>
            <w:sz w:val="32"/>
          </w:rPr>
        </w:r>
        <w:r w:rsidRPr="00017314">
          <w:rPr>
            <w:noProof/>
            <w:webHidden/>
            <w:sz w:val="32"/>
          </w:rPr>
          <w:fldChar w:fldCharType="separate"/>
        </w:r>
        <w:r>
          <w:rPr>
            <w:noProof/>
            <w:webHidden/>
            <w:sz w:val="32"/>
          </w:rPr>
          <w:t>15</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37" w:history="1">
        <w:r w:rsidRPr="00017314">
          <w:rPr>
            <w:rStyle w:val="ae"/>
            <w:rFonts w:ascii="Times New Roman" w:eastAsia="仿宋" w:hAnsi="仿宋" w:hint="eastAsia"/>
            <w:noProof/>
            <w:sz w:val="32"/>
          </w:rPr>
          <w:t>七、环境污染事故及重大环境风险隐患排查情况（风险识别及重大风险源辨识、说明应急物资情况）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_Toc467247837 \h </w:instrText>
        </w:r>
        <w:r w:rsidRPr="00017314">
          <w:rPr>
            <w:noProof/>
            <w:webHidden/>
            <w:sz w:val="32"/>
          </w:rPr>
        </w:r>
        <w:r w:rsidRPr="00017314">
          <w:rPr>
            <w:noProof/>
            <w:webHidden/>
            <w:sz w:val="32"/>
          </w:rPr>
          <w:fldChar w:fldCharType="separate"/>
        </w:r>
        <w:r>
          <w:rPr>
            <w:noProof/>
            <w:webHidden/>
            <w:sz w:val="32"/>
          </w:rPr>
          <w:t>16</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38" w:history="1">
        <w:r w:rsidRPr="00017314">
          <w:rPr>
            <w:rStyle w:val="ae"/>
            <w:rFonts w:ascii="Times New Roman" w:eastAsia="仿宋" w:hAnsi="仿宋" w:hint="eastAsia"/>
            <w:noProof/>
            <w:sz w:val="32"/>
          </w:rPr>
          <w:t>八、卫生防护距离设置及落实情况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_Toc467247838 \h </w:instrText>
        </w:r>
        <w:r w:rsidRPr="00017314">
          <w:rPr>
            <w:noProof/>
            <w:webHidden/>
            <w:sz w:val="32"/>
          </w:rPr>
        </w:r>
        <w:r w:rsidRPr="00017314">
          <w:rPr>
            <w:noProof/>
            <w:webHidden/>
            <w:sz w:val="32"/>
          </w:rPr>
          <w:fldChar w:fldCharType="separate"/>
        </w:r>
        <w:r>
          <w:rPr>
            <w:noProof/>
            <w:webHidden/>
            <w:sz w:val="32"/>
          </w:rPr>
          <w:t>17</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40" w:history="1">
        <w:r w:rsidRPr="00017314">
          <w:rPr>
            <w:rStyle w:val="ae"/>
            <w:rFonts w:ascii="Times New Roman" w:eastAsia="仿宋" w:hAnsi="仿宋" w:hint="eastAsia"/>
            <w:noProof/>
            <w:sz w:val="32"/>
          </w:rPr>
          <w:t>九、环境信访情况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_Toc467247840 \h </w:instrText>
        </w:r>
        <w:r w:rsidRPr="00017314">
          <w:rPr>
            <w:noProof/>
            <w:webHidden/>
            <w:sz w:val="32"/>
          </w:rPr>
        </w:r>
        <w:r w:rsidRPr="00017314">
          <w:rPr>
            <w:noProof/>
            <w:webHidden/>
            <w:sz w:val="32"/>
          </w:rPr>
          <w:fldChar w:fldCharType="separate"/>
        </w:r>
        <w:r>
          <w:rPr>
            <w:noProof/>
            <w:webHidden/>
            <w:sz w:val="32"/>
          </w:rPr>
          <w:t>18</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41" w:history="1">
        <w:r w:rsidRPr="00017314">
          <w:rPr>
            <w:rStyle w:val="ae"/>
            <w:rFonts w:ascii="Times New Roman" w:eastAsia="仿宋" w:hAnsi="仿宋" w:hint="eastAsia"/>
            <w:noProof/>
            <w:sz w:val="32"/>
          </w:rPr>
          <w:t>十、排污费征缴情况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_Toc467247841 \h </w:instrText>
        </w:r>
        <w:r w:rsidRPr="00017314">
          <w:rPr>
            <w:noProof/>
            <w:webHidden/>
            <w:sz w:val="32"/>
          </w:rPr>
        </w:r>
        <w:r w:rsidRPr="00017314">
          <w:rPr>
            <w:noProof/>
            <w:webHidden/>
            <w:sz w:val="32"/>
          </w:rPr>
          <w:fldChar w:fldCharType="separate"/>
        </w:r>
        <w:r>
          <w:rPr>
            <w:noProof/>
            <w:webHidden/>
            <w:sz w:val="32"/>
          </w:rPr>
          <w:t>19</w:t>
        </w:r>
        <w:r w:rsidRPr="00017314">
          <w:rPr>
            <w:noProof/>
            <w:webHidden/>
            <w:sz w:val="32"/>
          </w:rPr>
          <w:fldChar w:fldCharType="end"/>
        </w:r>
      </w:hyperlink>
    </w:p>
    <w:p w:rsidR="00017314" w:rsidRPr="00017314" w:rsidRDefault="00017314">
      <w:pPr>
        <w:pStyle w:val="1"/>
        <w:tabs>
          <w:tab w:val="right" w:leader="dot" w:pos="8296"/>
        </w:tabs>
        <w:rPr>
          <w:rFonts w:asciiTheme="minorHAnsi" w:eastAsiaTheme="minorEastAsia" w:hAnsiTheme="minorHAnsi" w:cstheme="minorBidi"/>
          <w:noProof/>
          <w:sz w:val="32"/>
        </w:rPr>
      </w:pPr>
      <w:hyperlink w:anchor="_Toc467247842" w:history="1">
        <w:r w:rsidRPr="00017314">
          <w:rPr>
            <w:rStyle w:val="ae"/>
            <w:rFonts w:ascii="Times New Roman" w:eastAsia="仿宋" w:hAnsi="仿宋" w:hint="eastAsia"/>
            <w:noProof/>
            <w:sz w:val="32"/>
          </w:rPr>
          <w:t>十一、其他需要说明的情况</w:t>
        </w:r>
        <w:r w:rsidRPr="00017314">
          <w:rPr>
            <w:noProof/>
            <w:webHidden/>
            <w:sz w:val="32"/>
          </w:rPr>
          <w:tab/>
        </w:r>
        <w:r w:rsidRPr="00017314">
          <w:rPr>
            <w:noProof/>
            <w:webHidden/>
            <w:sz w:val="32"/>
          </w:rPr>
          <w:fldChar w:fldCharType="begin"/>
        </w:r>
        <w:r w:rsidRPr="00017314">
          <w:rPr>
            <w:noProof/>
            <w:webHidden/>
            <w:sz w:val="32"/>
          </w:rPr>
          <w:instrText xml:space="preserve"> PAGEREF _Toc467247842 \h </w:instrText>
        </w:r>
        <w:r w:rsidRPr="00017314">
          <w:rPr>
            <w:noProof/>
            <w:webHidden/>
            <w:sz w:val="32"/>
          </w:rPr>
        </w:r>
        <w:r w:rsidRPr="00017314">
          <w:rPr>
            <w:noProof/>
            <w:webHidden/>
            <w:sz w:val="32"/>
          </w:rPr>
          <w:fldChar w:fldCharType="separate"/>
        </w:r>
        <w:r>
          <w:rPr>
            <w:noProof/>
            <w:webHidden/>
            <w:sz w:val="32"/>
          </w:rPr>
          <w:t>20</w:t>
        </w:r>
        <w:r w:rsidRPr="00017314">
          <w:rPr>
            <w:noProof/>
            <w:webHidden/>
            <w:sz w:val="32"/>
          </w:rPr>
          <w:fldChar w:fldCharType="end"/>
        </w:r>
      </w:hyperlink>
    </w:p>
    <w:p w:rsidR="00017314" w:rsidRDefault="00017314">
      <w:pPr>
        <w:pStyle w:val="1"/>
        <w:tabs>
          <w:tab w:val="right" w:leader="dot" w:pos="8296"/>
        </w:tabs>
        <w:rPr>
          <w:rFonts w:asciiTheme="minorHAnsi" w:eastAsiaTheme="minorEastAsia" w:hAnsiTheme="minorHAnsi" w:cstheme="minorBidi"/>
          <w:noProof/>
        </w:rPr>
      </w:pPr>
      <w:hyperlink w:anchor="_Toc467247843" w:history="1">
        <w:r w:rsidRPr="00017314">
          <w:rPr>
            <w:rStyle w:val="ae"/>
            <w:rFonts w:ascii="Times New Roman" w:eastAsia="仿宋" w:hAnsi="仿宋" w:hint="eastAsia"/>
            <w:noProof/>
            <w:sz w:val="32"/>
          </w:rPr>
          <w:t>十二、结论</w:t>
        </w:r>
        <w:r w:rsidRPr="00017314">
          <w:rPr>
            <w:noProof/>
            <w:webHidden/>
            <w:sz w:val="32"/>
          </w:rPr>
          <w:tab/>
        </w:r>
        <w:r w:rsidRPr="00017314">
          <w:rPr>
            <w:noProof/>
            <w:webHidden/>
            <w:sz w:val="32"/>
          </w:rPr>
          <w:fldChar w:fldCharType="begin"/>
        </w:r>
        <w:r w:rsidRPr="00017314">
          <w:rPr>
            <w:noProof/>
            <w:webHidden/>
            <w:sz w:val="32"/>
          </w:rPr>
          <w:instrText xml:space="preserve"> PAGEREF _Toc467247843 \h </w:instrText>
        </w:r>
        <w:r w:rsidRPr="00017314">
          <w:rPr>
            <w:noProof/>
            <w:webHidden/>
            <w:sz w:val="32"/>
          </w:rPr>
        </w:r>
        <w:r w:rsidRPr="00017314">
          <w:rPr>
            <w:noProof/>
            <w:webHidden/>
            <w:sz w:val="32"/>
          </w:rPr>
          <w:fldChar w:fldCharType="separate"/>
        </w:r>
        <w:r>
          <w:rPr>
            <w:noProof/>
            <w:webHidden/>
            <w:sz w:val="32"/>
          </w:rPr>
          <w:t>21</w:t>
        </w:r>
        <w:r w:rsidRPr="00017314">
          <w:rPr>
            <w:noProof/>
            <w:webHidden/>
            <w:sz w:val="32"/>
          </w:rPr>
          <w:fldChar w:fldCharType="end"/>
        </w:r>
      </w:hyperlink>
    </w:p>
    <w:p w:rsidR="00C24413" w:rsidRPr="00192AF5" w:rsidRDefault="003D02E2" w:rsidP="00C24413">
      <w:pPr>
        <w:ind w:right="900" w:firstLineChars="200" w:firstLine="880"/>
        <w:jc w:val="center"/>
        <w:rPr>
          <w:rFonts w:ascii="仿宋" w:eastAsia="仿宋" w:hAnsi="仿宋"/>
          <w:sz w:val="30"/>
          <w:szCs w:val="30"/>
        </w:rPr>
        <w:sectPr w:rsidR="00C24413" w:rsidRPr="00192AF5" w:rsidSect="00F83B18">
          <w:footerReference w:type="even" r:id="rId7"/>
          <w:footerReference w:type="default" r:id="rId8"/>
          <w:pgSz w:w="11906" w:h="16838"/>
          <w:pgMar w:top="1440" w:right="1800" w:bottom="1440" w:left="1800" w:header="851" w:footer="992" w:gutter="0"/>
          <w:cols w:space="425"/>
          <w:docGrid w:type="lines" w:linePitch="312"/>
        </w:sectPr>
      </w:pPr>
      <w:r w:rsidRPr="008C5DF8">
        <w:rPr>
          <w:rFonts w:ascii="Times New Roman" w:hAnsi="Times New Roman"/>
          <w:color w:val="000000" w:themeColor="text1"/>
          <w:sz w:val="44"/>
          <w:szCs w:val="24"/>
        </w:rPr>
        <w:fldChar w:fldCharType="end"/>
      </w:r>
    </w:p>
    <w:p w:rsidR="00F12F9A" w:rsidRPr="005F6087" w:rsidRDefault="00F12F9A" w:rsidP="00832959">
      <w:pPr>
        <w:jc w:val="left"/>
        <w:outlineLvl w:val="0"/>
        <w:rPr>
          <w:rFonts w:ascii="仿宋" w:eastAsia="仿宋" w:hAnsi="仿宋"/>
          <w:b/>
          <w:sz w:val="30"/>
          <w:szCs w:val="30"/>
        </w:rPr>
      </w:pPr>
      <w:bookmarkStart w:id="0" w:name="_Toc467247830"/>
      <w:r w:rsidRPr="005F6087">
        <w:rPr>
          <w:rFonts w:ascii="仿宋" w:eastAsia="仿宋" w:hAnsi="仿宋" w:hint="eastAsia"/>
          <w:b/>
          <w:sz w:val="30"/>
          <w:szCs w:val="30"/>
        </w:rPr>
        <w:lastRenderedPageBreak/>
        <w:t>一、</w:t>
      </w:r>
      <w:r w:rsidR="00BA4AAD" w:rsidRPr="005F6087">
        <w:rPr>
          <w:rFonts w:ascii="仿宋" w:eastAsia="仿宋" w:hAnsi="仿宋" w:hint="eastAsia"/>
          <w:b/>
          <w:sz w:val="30"/>
          <w:szCs w:val="30"/>
        </w:rPr>
        <w:t>项目</w:t>
      </w:r>
      <w:r w:rsidRPr="005F6087">
        <w:rPr>
          <w:rFonts w:ascii="仿宋" w:eastAsia="仿宋" w:hAnsi="仿宋" w:hint="eastAsia"/>
          <w:b/>
          <w:sz w:val="30"/>
          <w:szCs w:val="30"/>
        </w:rPr>
        <w:t>基本情况</w:t>
      </w:r>
      <w:bookmarkEnd w:id="0"/>
    </w:p>
    <w:p w:rsidR="00F12F9A" w:rsidRPr="005F6087" w:rsidRDefault="00F12F9A" w:rsidP="008D6C80">
      <w:pPr>
        <w:spacing w:line="420" w:lineRule="exact"/>
        <w:jc w:val="left"/>
        <w:rPr>
          <w:rFonts w:ascii="仿宋" w:eastAsia="仿宋" w:hAnsi="仿宋"/>
          <w:b/>
          <w:sz w:val="30"/>
          <w:szCs w:val="30"/>
        </w:rPr>
      </w:pPr>
      <w:r w:rsidRPr="005F6087">
        <w:rPr>
          <w:rFonts w:ascii="仿宋" w:eastAsia="仿宋" w:hAnsi="仿宋" w:hint="eastAsia"/>
          <w:b/>
          <w:sz w:val="30"/>
          <w:szCs w:val="30"/>
        </w:rPr>
        <w:t>（一）企业基本信息</w:t>
      </w:r>
    </w:p>
    <w:tbl>
      <w:tblPr>
        <w:tblW w:w="488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525"/>
        <w:gridCol w:w="1377"/>
        <w:gridCol w:w="938"/>
        <w:gridCol w:w="1797"/>
        <w:gridCol w:w="1543"/>
        <w:gridCol w:w="1434"/>
        <w:gridCol w:w="1216"/>
        <w:gridCol w:w="626"/>
        <w:gridCol w:w="1561"/>
        <w:gridCol w:w="995"/>
        <w:gridCol w:w="2115"/>
      </w:tblGrid>
      <w:tr w:rsidR="00F12F9A" w:rsidRPr="00174DF2" w:rsidTr="004E0549">
        <w:trPr>
          <w:trHeight w:val="366"/>
        </w:trPr>
        <w:tc>
          <w:tcPr>
            <w:tcW w:w="504" w:type="pct"/>
            <w:vAlign w:val="center"/>
          </w:tcPr>
          <w:p w:rsidR="00F12F9A" w:rsidRPr="00174DF2" w:rsidRDefault="00F12F9A"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企业名称</w:t>
            </w:r>
          </w:p>
        </w:tc>
        <w:tc>
          <w:tcPr>
            <w:tcW w:w="1869" w:type="pct"/>
            <w:gridSpan w:val="4"/>
            <w:vAlign w:val="center"/>
          </w:tcPr>
          <w:p w:rsidR="00F12F9A" w:rsidRPr="00174DF2" w:rsidRDefault="00A44CA4" w:rsidP="003F22F0">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常州华峦矿业设备有限公司</w:t>
            </w:r>
          </w:p>
        </w:tc>
        <w:tc>
          <w:tcPr>
            <w:tcW w:w="474" w:type="pct"/>
            <w:vAlign w:val="center"/>
          </w:tcPr>
          <w:p w:rsidR="00F12F9A" w:rsidRPr="00174DF2" w:rsidRDefault="00F12F9A"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详细地址</w:t>
            </w:r>
          </w:p>
        </w:tc>
        <w:tc>
          <w:tcPr>
            <w:tcW w:w="2153" w:type="pct"/>
            <w:gridSpan w:val="5"/>
            <w:vAlign w:val="center"/>
          </w:tcPr>
          <w:p w:rsidR="00F12F9A" w:rsidRPr="00174DF2" w:rsidRDefault="00186A17" w:rsidP="003F22F0">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常州市新北区玉龙中路</w:t>
            </w:r>
            <w:r>
              <w:rPr>
                <w:rFonts w:ascii="Times New Roman" w:eastAsia="仿宋" w:hAnsi="Times New Roman" w:hint="eastAsia"/>
                <w:sz w:val="28"/>
                <w:szCs w:val="28"/>
              </w:rPr>
              <w:t>58-1</w:t>
            </w:r>
            <w:r>
              <w:rPr>
                <w:rFonts w:ascii="Times New Roman" w:eastAsia="仿宋" w:hAnsi="Times New Roman" w:hint="eastAsia"/>
                <w:sz w:val="28"/>
                <w:szCs w:val="28"/>
              </w:rPr>
              <w:t>号</w:t>
            </w:r>
          </w:p>
        </w:tc>
      </w:tr>
      <w:tr w:rsidR="004E0549" w:rsidRPr="00174DF2" w:rsidTr="00C24413">
        <w:trPr>
          <w:trHeight w:val="454"/>
        </w:trPr>
        <w:tc>
          <w:tcPr>
            <w:tcW w:w="504" w:type="pct"/>
            <w:vMerge w:val="restart"/>
            <w:vAlign w:val="center"/>
          </w:tcPr>
          <w:p w:rsidR="000F31BF" w:rsidRPr="00174DF2" w:rsidRDefault="00A44CA4" w:rsidP="00A44CA4">
            <w:pPr>
              <w:spacing w:line="320" w:lineRule="exact"/>
              <w:jc w:val="center"/>
              <w:rPr>
                <w:rFonts w:ascii="Times New Roman" w:eastAsia="仿宋" w:hAnsi="Times New Roman"/>
                <w:sz w:val="28"/>
                <w:szCs w:val="28"/>
              </w:rPr>
            </w:pPr>
            <w:r>
              <w:rPr>
                <w:rFonts w:ascii="Times New Roman" w:eastAsia="仿宋" w:hAnsi="仿宋" w:hint="eastAsia"/>
                <w:sz w:val="28"/>
                <w:szCs w:val="28"/>
              </w:rPr>
              <w:t>法</w:t>
            </w:r>
            <w:r>
              <w:rPr>
                <w:rFonts w:ascii="Times New Roman" w:eastAsia="仿宋" w:hAnsi="仿宋" w:hint="eastAsia"/>
                <w:sz w:val="28"/>
                <w:szCs w:val="28"/>
              </w:rPr>
              <w:t xml:space="preserve"> </w:t>
            </w:r>
            <w:r>
              <w:rPr>
                <w:rFonts w:ascii="Times New Roman" w:eastAsia="仿宋" w:hAnsi="仿宋" w:hint="eastAsia"/>
                <w:sz w:val="28"/>
                <w:szCs w:val="28"/>
              </w:rPr>
              <w:t>人</w:t>
            </w:r>
          </w:p>
        </w:tc>
        <w:tc>
          <w:tcPr>
            <w:tcW w:w="455" w:type="pct"/>
            <w:vAlign w:val="center"/>
          </w:tcPr>
          <w:p w:rsidR="000F31BF" w:rsidRPr="00174DF2" w:rsidRDefault="000F31BF" w:rsidP="00174DF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姓名</w:t>
            </w:r>
          </w:p>
        </w:tc>
        <w:tc>
          <w:tcPr>
            <w:tcW w:w="904" w:type="pct"/>
            <w:gridSpan w:val="2"/>
            <w:vAlign w:val="center"/>
          </w:tcPr>
          <w:p w:rsidR="000F31BF" w:rsidRPr="00174DF2" w:rsidRDefault="00A44CA4" w:rsidP="000F31B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刘祖春</w:t>
            </w:r>
          </w:p>
        </w:tc>
        <w:tc>
          <w:tcPr>
            <w:tcW w:w="510" w:type="pct"/>
            <w:vMerge w:val="restar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环保负责人</w:t>
            </w:r>
          </w:p>
        </w:tc>
        <w:tc>
          <w:tcPr>
            <w:tcW w:w="474" w:type="pc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姓名</w:t>
            </w:r>
          </w:p>
        </w:tc>
        <w:tc>
          <w:tcPr>
            <w:tcW w:w="609" w:type="pct"/>
            <w:gridSpan w:val="2"/>
            <w:vAlign w:val="center"/>
          </w:tcPr>
          <w:p w:rsidR="000F31BF" w:rsidRPr="00174DF2" w:rsidRDefault="00A44CA4" w:rsidP="006E3C2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蒋敏</w:t>
            </w:r>
          </w:p>
        </w:tc>
        <w:tc>
          <w:tcPr>
            <w:tcW w:w="516" w:type="pct"/>
            <w:vMerge w:val="restar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地理位置</w:t>
            </w:r>
          </w:p>
        </w:tc>
        <w:tc>
          <w:tcPr>
            <w:tcW w:w="329"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经度</w:t>
            </w:r>
          </w:p>
        </w:tc>
        <w:tc>
          <w:tcPr>
            <w:tcW w:w="700" w:type="pct"/>
            <w:shd w:val="clear" w:color="auto" w:fill="auto"/>
            <w:vAlign w:val="center"/>
          </w:tcPr>
          <w:p w:rsidR="000F31BF" w:rsidRPr="00C24413" w:rsidRDefault="000F31BF" w:rsidP="00C24413">
            <w:pPr>
              <w:spacing w:line="320" w:lineRule="exact"/>
              <w:jc w:val="center"/>
              <w:rPr>
                <w:rFonts w:ascii="Times New Roman" w:eastAsia="仿宋" w:hAnsi="仿宋"/>
                <w:sz w:val="28"/>
                <w:szCs w:val="28"/>
              </w:rPr>
            </w:pPr>
            <w:r w:rsidRPr="00C24413">
              <w:rPr>
                <w:rFonts w:ascii="Times New Roman" w:eastAsia="仿宋" w:hAnsi="仿宋" w:hint="eastAsia"/>
                <w:sz w:val="28"/>
                <w:szCs w:val="28"/>
              </w:rPr>
              <w:t>东经</w:t>
            </w:r>
            <w:r w:rsidR="001D6F7D" w:rsidRPr="00C24413">
              <w:rPr>
                <w:rFonts w:ascii="Times New Roman" w:eastAsia="仿宋" w:hAnsi="仿宋"/>
                <w:sz w:val="28"/>
                <w:szCs w:val="28"/>
              </w:rPr>
              <w:t>119</w:t>
            </w:r>
            <w:r w:rsidR="001D6F7D" w:rsidRPr="00C24413">
              <w:rPr>
                <w:rFonts w:ascii="Times New Roman" w:eastAsia="仿宋" w:hAnsi="仿宋"/>
                <w:sz w:val="28"/>
                <w:szCs w:val="28"/>
              </w:rPr>
              <w:t>°</w:t>
            </w:r>
            <w:r w:rsidR="00E866B2" w:rsidRPr="00C24413">
              <w:rPr>
                <w:rFonts w:ascii="Times New Roman" w:eastAsia="仿宋" w:hAnsi="仿宋" w:hint="eastAsia"/>
                <w:sz w:val="28"/>
                <w:szCs w:val="28"/>
              </w:rPr>
              <w:t>5</w:t>
            </w:r>
            <w:r w:rsidR="001E3560" w:rsidRPr="00C24413">
              <w:rPr>
                <w:rFonts w:ascii="Times New Roman" w:eastAsia="仿宋" w:hAnsi="仿宋" w:hint="eastAsia"/>
                <w:sz w:val="28"/>
                <w:szCs w:val="28"/>
              </w:rPr>
              <w:t>4</w:t>
            </w:r>
            <w:r w:rsidR="001D6F7D" w:rsidRPr="00C24413">
              <w:rPr>
                <w:rFonts w:ascii="Times New Roman" w:eastAsia="仿宋" w:hAnsi="仿宋"/>
                <w:sz w:val="28"/>
                <w:szCs w:val="28"/>
              </w:rPr>
              <w:t>′</w:t>
            </w:r>
          </w:p>
        </w:tc>
      </w:tr>
      <w:tr w:rsidR="004E0549" w:rsidRPr="00174DF2" w:rsidTr="00C24413">
        <w:trPr>
          <w:trHeight w:val="454"/>
        </w:trPr>
        <w:tc>
          <w:tcPr>
            <w:tcW w:w="504" w:type="pct"/>
            <w:vMerge/>
            <w:vAlign w:val="center"/>
          </w:tcPr>
          <w:p w:rsidR="000F31BF" w:rsidRPr="00174DF2" w:rsidRDefault="000F31BF" w:rsidP="00816AB2">
            <w:pPr>
              <w:spacing w:line="320" w:lineRule="exact"/>
              <w:jc w:val="center"/>
              <w:rPr>
                <w:rFonts w:ascii="Times New Roman" w:eastAsia="仿宋" w:hAnsi="Times New Roman"/>
                <w:sz w:val="28"/>
                <w:szCs w:val="28"/>
              </w:rPr>
            </w:pPr>
          </w:p>
        </w:tc>
        <w:tc>
          <w:tcPr>
            <w:tcW w:w="455" w:type="pc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手机号</w:t>
            </w:r>
          </w:p>
        </w:tc>
        <w:tc>
          <w:tcPr>
            <w:tcW w:w="904" w:type="pct"/>
            <w:gridSpan w:val="2"/>
            <w:vAlign w:val="center"/>
          </w:tcPr>
          <w:p w:rsidR="000F31BF" w:rsidRPr="00174DF2" w:rsidRDefault="00020032" w:rsidP="000F31BF">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w:t>
            </w:r>
          </w:p>
        </w:tc>
        <w:tc>
          <w:tcPr>
            <w:tcW w:w="510" w:type="pct"/>
            <w:vMerge/>
            <w:vAlign w:val="center"/>
          </w:tcPr>
          <w:p w:rsidR="000F31BF" w:rsidRPr="00174DF2" w:rsidRDefault="000F31BF" w:rsidP="000F31BF">
            <w:pPr>
              <w:spacing w:line="320" w:lineRule="exact"/>
              <w:jc w:val="center"/>
              <w:rPr>
                <w:rFonts w:ascii="Times New Roman" w:eastAsia="仿宋" w:hAnsi="Times New Roman"/>
                <w:sz w:val="28"/>
                <w:szCs w:val="28"/>
              </w:rPr>
            </w:pPr>
          </w:p>
        </w:tc>
        <w:tc>
          <w:tcPr>
            <w:tcW w:w="474" w:type="pc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手机号</w:t>
            </w:r>
          </w:p>
        </w:tc>
        <w:tc>
          <w:tcPr>
            <w:tcW w:w="609" w:type="pct"/>
            <w:gridSpan w:val="2"/>
            <w:vAlign w:val="center"/>
          </w:tcPr>
          <w:p w:rsidR="0080717F" w:rsidRPr="00174DF2" w:rsidRDefault="00A44CA4" w:rsidP="001D6F7D">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13961194979</w:t>
            </w:r>
          </w:p>
        </w:tc>
        <w:tc>
          <w:tcPr>
            <w:tcW w:w="516" w:type="pct"/>
            <w:vMerge/>
            <w:vAlign w:val="center"/>
          </w:tcPr>
          <w:p w:rsidR="000F31BF" w:rsidRPr="00174DF2" w:rsidRDefault="000F31BF" w:rsidP="00816AB2">
            <w:pPr>
              <w:spacing w:line="320" w:lineRule="exact"/>
              <w:jc w:val="center"/>
              <w:rPr>
                <w:rFonts w:ascii="Times New Roman" w:eastAsia="仿宋" w:hAnsi="Times New Roman"/>
                <w:sz w:val="28"/>
                <w:szCs w:val="28"/>
              </w:rPr>
            </w:pPr>
          </w:p>
        </w:tc>
        <w:tc>
          <w:tcPr>
            <w:tcW w:w="329"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纬度</w:t>
            </w:r>
          </w:p>
        </w:tc>
        <w:tc>
          <w:tcPr>
            <w:tcW w:w="700" w:type="pct"/>
            <w:shd w:val="clear" w:color="auto" w:fill="auto"/>
            <w:vAlign w:val="center"/>
          </w:tcPr>
          <w:p w:rsidR="000F31BF" w:rsidRPr="00C24413" w:rsidRDefault="000F31BF" w:rsidP="00C24413">
            <w:pPr>
              <w:spacing w:line="320" w:lineRule="exact"/>
              <w:jc w:val="center"/>
              <w:rPr>
                <w:rFonts w:ascii="Times New Roman" w:eastAsia="仿宋" w:hAnsi="仿宋"/>
                <w:sz w:val="28"/>
                <w:szCs w:val="28"/>
              </w:rPr>
            </w:pPr>
            <w:r w:rsidRPr="00C24413">
              <w:rPr>
                <w:rFonts w:ascii="Times New Roman" w:eastAsia="仿宋" w:hAnsi="仿宋" w:hint="eastAsia"/>
                <w:sz w:val="28"/>
                <w:szCs w:val="28"/>
              </w:rPr>
              <w:t>北纬</w:t>
            </w:r>
            <w:r w:rsidR="005B5807" w:rsidRPr="00C24413">
              <w:rPr>
                <w:rFonts w:ascii="Times New Roman" w:eastAsia="仿宋" w:hAnsi="仿宋"/>
                <w:sz w:val="28"/>
                <w:szCs w:val="28"/>
              </w:rPr>
              <w:t>31</w:t>
            </w:r>
            <w:r w:rsidR="005B5807" w:rsidRPr="00C24413">
              <w:rPr>
                <w:rFonts w:ascii="Times New Roman" w:eastAsia="仿宋" w:hAnsi="仿宋"/>
                <w:sz w:val="28"/>
                <w:szCs w:val="28"/>
              </w:rPr>
              <w:t>°</w:t>
            </w:r>
            <w:r w:rsidR="00E866B2" w:rsidRPr="00C24413">
              <w:rPr>
                <w:rFonts w:ascii="Times New Roman" w:eastAsia="仿宋" w:hAnsi="仿宋" w:hint="eastAsia"/>
                <w:sz w:val="28"/>
                <w:szCs w:val="28"/>
              </w:rPr>
              <w:t>50</w:t>
            </w:r>
            <w:r w:rsidR="005B5807" w:rsidRPr="00C24413">
              <w:rPr>
                <w:rFonts w:ascii="Times New Roman" w:eastAsia="仿宋" w:hAnsi="仿宋"/>
                <w:sz w:val="28"/>
                <w:szCs w:val="28"/>
              </w:rPr>
              <w:t>′</w:t>
            </w:r>
          </w:p>
        </w:tc>
      </w:tr>
      <w:tr w:rsidR="000F31BF" w:rsidRPr="00174DF2" w:rsidTr="00C24413">
        <w:trPr>
          <w:trHeight w:val="454"/>
        </w:trPr>
        <w:tc>
          <w:tcPr>
            <w:tcW w:w="504"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行业类别</w:t>
            </w:r>
          </w:p>
        </w:tc>
        <w:tc>
          <w:tcPr>
            <w:tcW w:w="765" w:type="pct"/>
            <w:gridSpan w:val="2"/>
            <w:vAlign w:val="center"/>
          </w:tcPr>
          <w:p w:rsidR="000F31BF" w:rsidRPr="00174DF2" w:rsidRDefault="001D6F7D" w:rsidP="00A44CA4">
            <w:pPr>
              <w:spacing w:line="320" w:lineRule="exact"/>
              <w:jc w:val="center"/>
              <w:rPr>
                <w:rFonts w:ascii="Times New Roman" w:eastAsia="仿宋" w:hAnsi="Times New Roman"/>
                <w:sz w:val="28"/>
                <w:szCs w:val="28"/>
              </w:rPr>
            </w:pPr>
            <w:r w:rsidRPr="00174DF2">
              <w:rPr>
                <w:rFonts w:ascii="Times New Roman" w:eastAsia="仿宋" w:hAnsi="仿宋"/>
                <w:bCs/>
                <w:sz w:val="28"/>
                <w:szCs w:val="28"/>
              </w:rPr>
              <w:t>C3</w:t>
            </w:r>
            <w:r w:rsidR="00A44CA4">
              <w:rPr>
                <w:rFonts w:ascii="Times New Roman" w:eastAsia="仿宋" w:hAnsi="仿宋" w:hint="eastAsia"/>
                <w:bCs/>
                <w:sz w:val="28"/>
                <w:szCs w:val="28"/>
              </w:rPr>
              <w:t>511</w:t>
            </w:r>
            <w:r w:rsidR="00A44CA4">
              <w:rPr>
                <w:rFonts w:ascii="Times New Roman" w:eastAsia="仿宋" w:hAnsi="仿宋" w:hint="eastAsia"/>
                <w:bCs/>
                <w:sz w:val="28"/>
                <w:szCs w:val="28"/>
              </w:rPr>
              <w:t>矿山机械</w:t>
            </w:r>
            <w:r w:rsidR="006131EB">
              <w:rPr>
                <w:rFonts w:ascii="Times New Roman" w:eastAsia="仿宋" w:hAnsi="仿宋" w:hint="eastAsia"/>
                <w:bCs/>
                <w:sz w:val="28"/>
                <w:szCs w:val="28"/>
              </w:rPr>
              <w:t>制造</w:t>
            </w:r>
          </w:p>
        </w:tc>
        <w:tc>
          <w:tcPr>
            <w:tcW w:w="594"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建厂日期</w:t>
            </w:r>
          </w:p>
        </w:tc>
        <w:tc>
          <w:tcPr>
            <w:tcW w:w="510" w:type="pct"/>
            <w:vAlign w:val="center"/>
          </w:tcPr>
          <w:p w:rsidR="000F31BF" w:rsidRPr="00174DF2" w:rsidRDefault="001D6F7D" w:rsidP="00A44CA4">
            <w:pPr>
              <w:spacing w:line="320" w:lineRule="exact"/>
              <w:jc w:val="center"/>
              <w:rPr>
                <w:rFonts w:ascii="Times New Roman" w:eastAsia="仿宋" w:hAnsi="Times New Roman"/>
                <w:sz w:val="28"/>
                <w:szCs w:val="28"/>
              </w:rPr>
            </w:pPr>
            <w:r w:rsidRPr="00174DF2">
              <w:rPr>
                <w:rFonts w:ascii="Times New Roman" w:eastAsia="仿宋" w:hAnsi="Times New Roman"/>
                <w:sz w:val="28"/>
                <w:szCs w:val="28"/>
              </w:rPr>
              <w:t>20</w:t>
            </w:r>
            <w:r w:rsidR="00A44CA4">
              <w:rPr>
                <w:rFonts w:ascii="Times New Roman" w:eastAsia="仿宋" w:hAnsi="Times New Roman" w:hint="eastAsia"/>
                <w:sz w:val="28"/>
                <w:szCs w:val="28"/>
              </w:rPr>
              <w:t>11</w:t>
            </w:r>
            <w:r w:rsidR="006131EB">
              <w:rPr>
                <w:rFonts w:ascii="Times New Roman" w:eastAsia="仿宋" w:hAnsi="Times New Roman" w:hint="eastAsia"/>
                <w:sz w:val="28"/>
                <w:szCs w:val="28"/>
              </w:rPr>
              <w:t>.0</w:t>
            </w:r>
            <w:r w:rsidR="00A44CA4">
              <w:rPr>
                <w:rFonts w:ascii="Times New Roman" w:eastAsia="仿宋" w:hAnsi="Times New Roman" w:hint="eastAsia"/>
                <w:sz w:val="28"/>
                <w:szCs w:val="28"/>
              </w:rPr>
              <w:t>5</w:t>
            </w:r>
            <w:r w:rsidR="006131EB">
              <w:rPr>
                <w:rFonts w:ascii="Times New Roman" w:eastAsia="仿宋" w:hAnsi="Times New Roman" w:hint="eastAsia"/>
                <w:sz w:val="28"/>
                <w:szCs w:val="28"/>
              </w:rPr>
              <w:t>.</w:t>
            </w:r>
            <w:r w:rsidR="00A44CA4">
              <w:rPr>
                <w:rFonts w:ascii="Times New Roman" w:eastAsia="仿宋" w:hAnsi="Times New Roman" w:hint="eastAsia"/>
                <w:sz w:val="28"/>
                <w:szCs w:val="28"/>
              </w:rPr>
              <w:t>23</w:t>
            </w:r>
          </w:p>
        </w:tc>
        <w:tc>
          <w:tcPr>
            <w:tcW w:w="876" w:type="pct"/>
            <w:gridSpan w:val="2"/>
            <w:vAlign w:val="center"/>
          </w:tcPr>
          <w:p w:rsidR="000F31BF" w:rsidRPr="00174DF2" w:rsidRDefault="000F31BF" w:rsidP="005B209D">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有无排污许可证</w:t>
            </w:r>
          </w:p>
        </w:tc>
        <w:tc>
          <w:tcPr>
            <w:tcW w:w="207" w:type="pct"/>
            <w:vAlign w:val="center"/>
          </w:tcPr>
          <w:p w:rsidR="000F31BF" w:rsidRPr="00174DF2" w:rsidRDefault="00374C12" w:rsidP="005B209D">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无</w:t>
            </w:r>
          </w:p>
        </w:tc>
        <w:tc>
          <w:tcPr>
            <w:tcW w:w="516" w:type="pct"/>
            <w:vAlign w:val="center"/>
          </w:tcPr>
          <w:p w:rsidR="000F31BF" w:rsidRPr="00174DF2" w:rsidRDefault="000F31BF" w:rsidP="00C24413">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排污许可证编号</w:t>
            </w:r>
          </w:p>
        </w:tc>
        <w:tc>
          <w:tcPr>
            <w:tcW w:w="1029" w:type="pct"/>
            <w:gridSpan w:val="2"/>
            <w:vAlign w:val="center"/>
          </w:tcPr>
          <w:p w:rsidR="000F31BF" w:rsidRPr="00174DF2" w:rsidRDefault="00374C12" w:rsidP="005B209D">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w:t>
            </w:r>
          </w:p>
        </w:tc>
      </w:tr>
      <w:tr w:rsidR="000F31BF" w:rsidRPr="00174DF2" w:rsidTr="00C24413">
        <w:trPr>
          <w:trHeight w:val="454"/>
        </w:trPr>
        <w:tc>
          <w:tcPr>
            <w:tcW w:w="50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燃煤（</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765" w:type="pct"/>
            <w:gridSpan w:val="2"/>
            <w:vAlign w:val="center"/>
          </w:tcPr>
          <w:p w:rsidR="000F31BF" w:rsidRPr="00174DF2" w:rsidRDefault="00374C12"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59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燃油（</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510" w:type="pct"/>
            <w:vAlign w:val="center"/>
          </w:tcPr>
          <w:p w:rsidR="000F31BF" w:rsidRPr="00174DF2" w:rsidRDefault="00374C12"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876" w:type="pct"/>
            <w:gridSpan w:val="2"/>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燃气（标立方米</w:t>
            </w:r>
            <w:r w:rsidRPr="00174DF2">
              <w:rPr>
                <w:rFonts w:ascii="Times New Roman" w:eastAsia="仿宋" w:hAnsi="仿宋"/>
                <w:sz w:val="28"/>
                <w:szCs w:val="28"/>
              </w:rPr>
              <w:t>/</w:t>
            </w:r>
            <w:r w:rsidRPr="00174DF2">
              <w:rPr>
                <w:rFonts w:ascii="Times New Roman" w:eastAsia="仿宋" w:hAnsi="仿宋" w:hint="eastAsia"/>
                <w:sz w:val="28"/>
                <w:szCs w:val="28"/>
              </w:rPr>
              <w:t>年）</w:t>
            </w:r>
          </w:p>
        </w:tc>
        <w:tc>
          <w:tcPr>
            <w:tcW w:w="207" w:type="pct"/>
            <w:vAlign w:val="center"/>
          </w:tcPr>
          <w:p w:rsidR="000F31BF" w:rsidRPr="00174DF2" w:rsidRDefault="00374C12"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516"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电（千瓦时</w:t>
            </w:r>
            <w:r w:rsidRPr="00174DF2">
              <w:rPr>
                <w:rFonts w:ascii="Times New Roman" w:eastAsia="仿宋" w:hAnsi="仿宋"/>
                <w:sz w:val="28"/>
                <w:szCs w:val="28"/>
              </w:rPr>
              <w:t>/</w:t>
            </w:r>
            <w:r w:rsidRPr="00174DF2">
              <w:rPr>
                <w:rFonts w:ascii="Times New Roman" w:eastAsia="仿宋" w:hAnsi="仿宋" w:hint="eastAsia"/>
                <w:sz w:val="28"/>
                <w:szCs w:val="28"/>
              </w:rPr>
              <w:t>年）</w:t>
            </w:r>
          </w:p>
        </w:tc>
        <w:tc>
          <w:tcPr>
            <w:tcW w:w="1029" w:type="pct"/>
            <w:gridSpan w:val="2"/>
            <w:vAlign w:val="center"/>
          </w:tcPr>
          <w:p w:rsidR="000F31BF" w:rsidRPr="00174DF2" w:rsidRDefault="00A44CA4" w:rsidP="00EA5FAA">
            <w:pPr>
              <w:spacing w:line="320" w:lineRule="exact"/>
              <w:jc w:val="center"/>
              <w:rPr>
                <w:rFonts w:ascii="Times New Roman" w:eastAsia="仿宋" w:hAnsi="仿宋"/>
                <w:sz w:val="28"/>
                <w:szCs w:val="28"/>
              </w:rPr>
            </w:pPr>
            <w:r>
              <w:rPr>
                <w:rFonts w:ascii="Times New Roman" w:eastAsia="仿宋" w:hAnsi="仿宋" w:hint="eastAsia"/>
                <w:sz w:val="28"/>
                <w:szCs w:val="28"/>
              </w:rPr>
              <w:t>10</w:t>
            </w:r>
            <w:r w:rsidR="008E7DE4">
              <w:rPr>
                <w:rFonts w:ascii="Times New Roman" w:eastAsia="仿宋" w:hAnsi="仿宋" w:hint="eastAsia"/>
                <w:sz w:val="28"/>
                <w:szCs w:val="28"/>
              </w:rPr>
              <w:t>万度</w:t>
            </w:r>
            <w:r w:rsidR="00EA5FAA">
              <w:rPr>
                <w:rFonts w:ascii="Times New Roman" w:eastAsia="仿宋" w:hAnsi="仿宋" w:hint="eastAsia"/>
                <w:sz w:val="28"/>
                <w:szCs w:val="28"/>
              </w:rPr>
              <w:t>/</w:t>
            </w:r>
            <w:r w:rsidR="00EA5FAA">
              <w:rPr>
                <w:rFonts w:ascii="Times New Roman" w:eastAsia="仿宋" w:hAnsi="仿宋" w:hint="eastAsia"/>
                <w:sz w:val="28"/>
                <w:szCs w:val="28"/>
              </w:rPr>
              <w:t>年</w:t>
            </w:r>
          </w:p>
        </w:tc>
      </w:tr>
      <w:tr w:rsidR="000F31BF" w:rsidRPr="00174DF2" w:rsidTr="00C24413">
        <w:trPr>
          <w:trHeight w:val="454"/>
        </w:trPr>
        <w:tc>
          <w:tcPr>
            <w:tcW w:w="50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总用水量（</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765" w:type="pct"/>
            <w:gridSpan w:val="2"/>
            <w:vAlign w:val="center"/>
          </w:tcPr>
          <w:p w:rsidR="000F31BF" w:rsidRPr="00174DF2" w:rsidRDefault="00A44CA4" w:rsidP="005B209D">
            <w:pPr>
              <w:spacing w:line="320" w:lineRule="exact"/>
              <w:jc w:val="center"/>
              <w:rPr>
                <w:rFonts w:ascii="Times New Roman" w:eastAsia="仿宋" w:hAnsi="仿宋"/>
                <w:sz w:val="28"/>
                <w:szCs w:val="28"/>
              </w:rPr>
            </w:pPr>
            <w:r>
              <w:rPr>
                <w:rFonts w:ascii="Times New Roman" w:eastAsia="仿宋" w:hAnsi="仿宋" w:hint="eastAsia"/>
                <w:sz w:val="28"/>
                <w:szCs w:val="28"/>
              </w:rPr>
              <w:t>1</w:t>
            </w:r>
            <w:r w:rsidR="00EA5FAA">
              <w:rPr>
                <w:rFonts w:ascii="Times New Roman" w:eastAsia="仿宋" w:hAnsi="仿宋" w:hint="eastAsia"/>
                <w:sz w:val="28"/>
                <w:szCs w:val="28"/>
              </w:rPr>
              <w:t>00</w:t>
            </w:r>
          </w:p>
        </w:tc>
        <w:tc>
          <w:tcPr>
            <w:tcW w:w="59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废水排放量（</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510" w:type="pct"/>
            <w:vAlign w:val="center"/>
          </w:tcPr>
          <w:p w:rsidR="000F31BF" w:rsidRPr="00174DF2" w:rsidRDefault="00A44CA4" w:rsidP="00816AB2">
            <w:pPr>
              <w:spacing w:line="320" w:lineRule="exact"/>
              <w:jc w:val="center"/>
              <w:rPr>
                <w:rFonts w:ascii="Times New Roman" w:eastAsia="仿宋" w:hAnsi="仿宋"/>
                <w:sz w:val="28"/>
                <w:szCs w:val="28"/>
              </w:rPr>
            </w:pPr>
            <w:r>
              <w:rPr>
                <w:rFonts w:ascii="Times New Roman" w:eastAsia="仿宋" w:hAnsi="仿宋" w:hint="eastAsia"/>
                <w:sz w:val="28"/>
                <w:szCs w:val="28"/>
              </w:rPr>
              <w:t>8</w:t>
            </w:r>
            <w:r w:rsidR="00EA5FAA">
              <w:rPr>
                <w:rFonts w:ascii="Times New Roman" w:eastAsia="仿宋" w:hAnsi="仿宋" w:hint="eastAsia"/>
                <w:sz w:val="28"/>
                <w:szCs w:val="28"/>
              </w:rPr>
              <w:t>0</w:t>
            </w:r>
          </w:p>
        </w:tc>
        <w:tc>
          <w:tcPr>
            <w:tcW w:w="876" w:type="pct"/>
            <w:gridSpan w:val="2"/>
            <w:vAlign w:val="center"/>
          </w:tcPr>
          <w:p w:rsidR="000F31BF" w:rsidRPr="00174DF2" w:rsidRDefault="000F31BF" w:rsidP="001E7A8E">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环境应急预案备案情况</w:t>
            </w:r>
          </w:p>
        </w:tc>
        <w:tc>
          <w:tcPr>
            <w:tcW w:w="207" w:type="pct"/>
            <w:vAlign w:val="center"/>
          </w:tcPr>
          <w:p w:rsidR="000F31BF" w:rsidRPr="00174DF2" w:rsidRDefault="004308FB"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无</w:t>
            </w:r>
          </w:p>
        </w:tc>
        <w:tc>
          <w:tcPr>
            <w:tcW w:w="516" w:type="pct"/>
            <w:vAlign w:val="center"/>
          </w:tcPr>
          <w:p w:rsidR="000F31BF" w:rsidRPr="00174DF2" w:rsidRDefault="000F31BF"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其它</w:t>
            </w:r>
          </w:p>
        </w:tc>
        <w:tc>
          <w:tcPr>
            <w:tcW w:w="1029" w:type="pct"/>
            <w:gridSpan w:val="2"/>
            <w:vAlign w:val="center"/>
          </w:tcPr>
          <w:p w:rsidR="000F31BF" w:rsidRPr="00174DF2" w:rsidRDefault="004308FB" w:rsidP="00816AB2">
            <w:pPr>
              <w:spacing w:line="320" w:lineRule="exact"/>
              <w:jc w:val="center"/>
              <w:rPr>
                <w:rFonts w:ascii="Times New Roman" w:eastAsia="仿宋" w:hAnsi="仿宋"/>
                <w:sz w:val="28"/>
                <w:szCs w:val="28"/>
              </w:rPr>
            </w:pPr>
            <w:r w:rsidRPr="00174DF2">
              <w:rPr>
                <w:rFonts w:ascii="Times New Roman" w:eastAsia="仿宋" w:hAnsi="Times New Roman" w:hint="eastAsia"/>
                <w:sz w:val="28"/>
                <w:szCs w:val="28"/>
              </w:rPr>
              <w:t>/</w:t>
            </w:r>
          </w:p>
        </w:tc>
      </w:tr>
      <w:tr w:rsidR="00174DF2" w:rsidRPr="00174DF2" w:rsidTr="004E0549">
        <w:trPr>
          <w:trHeight w:val="366"/>
        </w:trPr>
        <w:tc>
          <w:tcPr>
            <w:tcW w:w="5000" w:type="pct"/>
            <w:gridSpan w:val="11"/>
            <w:vAlign w:val="center"/>
          </w:tcPr>
          <w:p w:rsidR="00174DF2" w:rsidRPr="00174DF2" w:rsidRDefault="00174DF2" w:rsidP="00A80558">
            <w:pPr>
              <w:snapToGrid w:val="0"/>
              <w:spacing w:line="560" w:lineRule="exact"/>
              <w:ind w:firstLineChars="200" w:firstLine="560"/>
              <w:contextualSpacing/>
              <w:rPr>
                <w:rFonts w:ascii="Times New Roman" w:eastAsia="仿宋" w:hAnsi="Times New Roman"/>
                <w:sz w:val="28"/>
                <w:szCs w:val="28"/>
              </w:rPr>
            </w:pPr>
            <w:r w:rsidRPr="005F6087">
              <w:rPr>
                <w:rFonts w:ascii="Times New Roman" w:eastAsia="仿宋" w:hAnsi="仿宋" w:hint="eastAsia"/>
                <w:sz w:val="28"/>
                <w:szCs w:val="28"/>
              </w:rPr>
              <w:t>企业概况介绍：我公司</w:t>
            </w:r>
            <w:r w:rsidR="00A44CA4" w:rsidRPr="00A44CA4">
              <w:rPr>
                <w:rFonts w:ascii="Times New Roman" w:eastAsia="仿宋" w:hAnsi="仿宋" w:hint="eastAsia"/>
                <w:sz w:val="28"/>
                <w:szCs w:val="28"/>
              </w:rPr>
              <w:t>常州华峦矿业设备有限公司</w:t>
            </w:r>
            <w:r w:rsidRPr="00D23756">
              <w:rPr>
                <w:rFonts w:ascii="Times New Roman" w:eastAsia="仿宋" w:hAnsi="仿宋" w:hint="eastAsia"/>
                <w:sz w:val="28"/>
                <w:szCs w:val="28"/>
              </w:rPr>
              <w:t>，</w:t>
            </w:r>
            <w:r w:rsidRPr="00D23756">
              <w:rPr>
                <w:rFonts w:ascii="Times New Roman" w:eastAsia="仿宋" w:hAnsi="仿宋"/>
                <w:sz w:val="28"/>
                <w:szCs w:val="28"/>
              </w:rPr>
              <w:t>成立于</w:t>
            </w:r>
            <w:r w:rsidRPr="00D23756">
              <w:rPr>
                <w:rFonts w:ascii="Times New Roman" w:eastAsia="仿宋" w:hAnsi="仿宋" w:hint="eastAsia"/>
                <w:sz w:val="28"/>
                <w:szCs w:val="28"/>
              </w:rPr>
              <w:t>20</w:t>
            </w:r>
            <w:r w:rsidR="00A44CA4">
              <w:rPr>
                <w:rFonts w:ascii="Times New Roman" w:eastAsia="仿宋" w:hAnsi="仿宋" w:hint="eastAsia"/>
                <w:sz w:val="28"/>
                <w:szCs w:val="28"/>
              </w:rPr>
              <w:t>11</w:t>
            </w:r>
            <w:r w:rsidRPr="00D23756">
              <w:rPr>
                <w:rFonts w:ascii="Times New Roman" w:eastAsia="仿宋" w:hAnsi="仿宋" w:hint="eastAsia"/>
                <w:sz w:val="28"/>
                <w:szCs w:val="28"/>
              </w:rPr>
              <w:t>年</w:t>
            </w:r>
            <w:r w:rsidR="00A44CA4">
              <w:rPr>
                <w:rFonts w:ascii="Times New Roman" w:eastAsia="仿宋" w:hAnsi="仿宋" w:hint="eastAsia"/>
                <w:sz w:val="28"/>
                <w:szCs w:val="28"/>
              </w:rPr>
              <w:t>5</w:t>
            </w:r>
            <w:r w:rsidRPr="00D23756">
              <w:rPr>
                <w:rFonts w:ascii="Times New Roman" w:eastAsia="仿宋" w:hAnsi="仿宋" w:hint="eastAsia"/>
                <w:sz w:val="28"/>
                <w:szCs w:val="28"/>
              </w:rPr>
              <w:t>月</w:t>
            </w:r>
            <w:r w:rsidR="00A44CA4">
              <w:rPr>
                <w:rFonts w:ascii="Times New Roman" w:eastAsia="仿宋" w:hAnsi="仿宋" w:hint="eastAsia"/>
                <w:sz w:val="28"/>
                <w:szCs w:val="28"/>
              </w:rPr>
              <w:t>23</w:t>
            </w:r>
            <w:r w:rsidRPr="00D23756">
              <w:rPr>
                <w:rFonts w:ascii="Times New Roman" w:eastAsia="仿宋" w:hAnsi="仿宋" w:hint="eastAsia"/>
                <w:sz w:val="28"/>
                <w:szCs w:val="28"/>
              </w:rPr>
              <w:t>日，租用</w:t>
            </w:r>
            <w:r w:rsidRPr="00D23756">
              <w:rPr>
                <w:rFonts w:ascii="Times New Roman" w:eastAsia="仿宋" w:hAnsi="仿宋"/>
                <w:sz w:val="28"/>
                <w:szCs w:val="28"/>
              </w:rPr>
              <w:t>常州</w:t>
            </w:r>
            <w:r w:rsidR="007370A3">
              <w:rPr>
                <w:rFonts w:ascii="Times New Roman" w:eastAsia="仿宋" w:hAnsi="仿宋" w:hint="eastAsia"/>
                <w:sz w:val="28"/>
                <w:szCs w:val="28"/>
              </w:rPr>
              <w:t>盛海仪表公司</w:t>
            </w:r>
            <w:r w:rsidRPr="00D23756">
              <w:rPr>
                <w:rFonts w:ascii="Times New Roman" w:eastAsia="仿宋" w:hAnsi="仿宋"/>
                <w:sz w:val="28"/>
                <w:szCs w:val="28"/>
              </w:rPr>
              <w:t>所属位于</w:t>
            </w:r>
            <w:r w:rsidR="00EA5FAA">
              <w:rPr>
                <w:rFonts w:ascii="Times New Roman" w:eastAsia="仿宋" w:hAnsi="仿宋" w:hint="eastAsia"/>
                <w:sz w:val="28"/>
                <w:szCs w:val="28"/>
              </w:rPr>
              <w:t>新北区</w:t>
            </w:r>
            <w:r w:rsidR="00616E75">
              <w:rPr>
                <w:rFonts w:ascii="Times New Roman" w:eastAsia="仿宋" w:hAnsi="Times New Roman" w:hint="eastAsia"/>
                <w:sz w:val="28"/>
                <w:szCs w:val="28"/>
              </w:rPr>
              <w:t>常州市新北区玉龙中路</w:t>
            </w:r>
            <w:r w:rsidR="00616E75">
              <w:rPr>
                <w:rFonts w:ascii="Times New Roman" w:eastAsia="仿宋" w:hAnsi="Times New Roman" w:hint="eastAsia"/>
                <w:sz w:val="28"/>
                <w:szCs w:val="28"/>
              </w:rPr>
              <w:t>58-1</w:t>
            </w:r>
            <w:r w:rsidR="00616E75">
              <w:rPr>
                <w:rFonts w:ascii="Times New Roman" w:eastAsia="仿宋" w:hAnsi="Times New Roman" w:hint="eastAsia"/>
                <w:sz w:val="28"/>
                <w:szCs w:val="28"/>
              </w:rPr>
              <w:t>号</w:t>
            </w:r>
            <w:r w:rsidR="00111E06">
              <w:rPr>
                <w:rFonts w:ascii="Times New Roman" w:eastAsia="仿宋" w:hAnsi="仿宋" w:hint="eastAsia"/>
                <w:sz w:val="28"/>
                <w:szCs w:val="28"/>
              </w:rPr>
              <w:t>面积</w:t>
            </w:r>
            <w:r w:rsidR="00A44CA4">
              <w:rPr>
                <w:rFonts w:ascii="Times New Roman" w:eastAsia="仿宋" w:hAnsi="仿宋" w:hint="eastAsia"/>
                <w:sz w:val="28"/>
                <w:szCs w:val="28"/>
              </w:rPr>
              <w:t>1982</w:t>
            </w:r>
            <w:r w:rsidR="00111E06">
              <w:rPr>
                <w:rFonts w:ascii="Times New Roman" w:eastAsia="仿宋" w:hAnsi="仿宋" w:hint="eastAsia"/>
                <w:sz w:val="28"/>
                <w:szCs w:val="28"/>
              </w:rPr>
              <w:t>m</w:t>
            </w:r>
            <w:r w:rsidR="00111E06" w:rsidRPr="00111E06">
              <w:rPr>
                <w:rFonts w:ascii="Times New Roman" w:eastAsia="仿宋" w:hAnsi="仿宋" w:hint="eastAsia"/>
                <w:sz w:val="28"/>
                <w:szCs w:val="28"/>
                <w:vertAlign w:val="superscript"/>
              </w:rPr>
              <w:t>2</w:t>
            </w:r>
            <w:r w:rsidR="00E20E5C">
              <w:rPr>
                <w:rFonts w:ascii="Times New Roman" w:eastAsia="仿宋" w:hAnsi="仿宋" w:hint="eastAsia"/>
                <w:sz w:val="28"/>
                <w:szCs w:val="28"/>
              </w:rPr>
              <w:t>两层</w:t>
            </w:r>
            <w:r w:rsidRPr="00D23756">
              <w:rPr>
                <w:rFonts w:ascii="Times New Roman" w:eastAsia="仿宋" w:hAnsi="仿宋"/>
                <w:sz w:val="28"/>
                <w:szCs w:val="28"/>
              </w:rPr>
              <w:t>厂房</w:t>
            </w:r>
            <w:r>
              <w:rPr>
                <w:rFonts w:ascii="Times New Roman" w:eastAsia="仿宋" w:hAnsi="仿宋" w:hint="eastAsia"/>
                <w:sz w:val="28"/>
                <w:szCs w:val="28"/>
              </w:rPr>
              <w:t>，</w:t>
            </w:r>
            <w:r w:rsidRPr="00D23756">
              <w:rPr>
                <w:rFonts w:ascii="Times New Roman" w:eastAsia="仿宋" w:hAnsi="仿宋"/>
                <w:sz w:val="28"/>
                <w:szCs w:val="28"/>
              </w:rPr>
              <w:t>投资</w:t>
            </w:r>
            <w:r w:rsidR="00A44CA4">
              <w:rPr>
                <w:rFonts w:ascii="Times New Roman" w:eastAsia="仿宋" w:hAnsi="仿宋" w:hint="eastAsia"/>
                <w:sz w:val="28"/>
                <w:szCs w:val="28"/>
              </w:rPr>
              <w:t>50</w:t>
            </w:r>
            <w:r w:rsidRPr="00D23756">
              <w:rPr>
                <w:rFonts w:ascii="Times New Roman" w:eastAsia="仿宋" w:hAnsi="仿宋"/>
                <w:sz w:val="28"/>
                <w:szCs w:val="28"/>
              </w:rPr>
              <w:t>0</w:t>
            </w:r>
            <w:r w:rsidRPr="00D23756">
              <w:rPr>
                <w:rFonts w:ascii="Times New Roman" w:eastAsia="仿宋" w:hAnsi="仿宋" w:hint="eastAsia"/>
                <w:sz w:val="28"/>
                <w:szCs w:val="28"/>
              </w:rPr>
              <w:t>万元</w:t>
            </w:r>
            <w:r w:rsidRPr="00D23756">
              <w:rPr>
                <w:rFonts w:ascii="Times New Roman" w:eastAsia="仿宋" w:hAnsi="仿宋"/>
                <w:sz w:val="28"/>
                <w:szCs w:val="28"/>
              </w:rPr>
              <w:t>，</w:t>
            </w:r>
            <w:r w:rsidRPr="00D23756">
              <w:rPr>
                <w:rFonts w:ascii="Times New Roman" w:eastAsia="仿宋" w:hAnsi="仿宋" w:hint="eastAsia"/>
                <w:sz w:val="28"/>
                <w:szCs w:val="28"/>
              </w:rPr>
              <w:t>购置</w:t>
            </w:r>
            <w:r w:rsidRPr="00D23756">
              <w:rPr>
                <w:rFonts w:ascii="Times New Roman" w:eastAsia="仿宋" w:hAnsi="仿宋"/>
                <w:sz w:val="28"/>
                <w:szCs w:val="28"/>
              </w:rPr>
              <w:t>生产</w:t>
            </w:r>
            <w:r w:rsidRPr="00D23756">
              <w:rPr>
                <w:rFonts w:ascii="Times New Roman" w:eastAsia="仿宋" w:hAnsi="仿宋" w:hint="eastAsia"/>
                <w:sz w:val="28"/>
                <w:szCs w:val="28"/>
              </w:rPr>
              <w:t>及</w:t>
            </w:r>
            <w:r w:rsidRPr="00D23756">
              <w:rPr>
                <w:rFonts w:ascii="Times New Roman" w:eastAsia="仿宋" w:hAnsi="仿宋"/>
                <w:sz w:val="28"/>
                <w:szCs w:val="28"/>
              </w:rPr>
              <w:t>辅助</w:t>
            </w:r>
            <w:r w:rsidRPr="00D23756">
              <w:rPr>
                <w:rFonts w:ascii="Times New Roman" w:eastAsia="仿宋" w:hAnsi="仿宋" w:hint="eastAsia"/>
                <w:sz w:val="28"/>
                <w:szCs w:val="28"/>
              </w:rPr>
              <w:t>设备</w:t>
            </w:r>
            <w:r>
              <w:rPr>
                <w:rFonts w:ascii="Times New Roman" w:eastAsia="仿宋" w:hAnsi="仿宋" w:hint="eastAsia"/>
                <w:sz w:val="28"/>
                <w:szCs w:val="28"/>
              </w:rPr>
              <w:t>，从事</w:t>
            </w:r>
            <w:r w:rsidR="00A44CA4">
              <w:rPr>
                <w:rFonts w:ascii="Times New Roman" w:eastAsia="仿宋" w:hAnsi="仿宋" w:hint="eastAsia"/>
                <w:sz w:val="28"/>
                <w:szCs w:val="28"/>
              </w:rPr>
              <w:t>车轮及配件</w:t>
            </w:r>
            <w:r>
              <w:rPr>
                <w:rFonts w:ascii="Times New Roman" w:eastAsia="仿宋" w:hAnsi="仿宋" w:hint="eastAsia"/>
                <w:sz w:val="28"/>
                <w:szCs w:val="28"/>
              </w:rPr>
              <w:t>的生产</w:t>
            </w:r>
            <w:r w:rsidR="00A44CA4">
              <w:rPr>
                <w:rFonts w:ascii="Times New Roman" w:eastAsia="仿宋" w:hAnsi="仿宋" w:hint="eastAsia"/>
                <w:sz w:val="28"/>
                <w:szCs w:val="28"/>
              </w:rPr>
              <w:t>，产品主要用于矿山机械的零部件。</w:t>
            </w:r>
            <w:r>
              <w:rPr>
                <w:rFonts w:ascii="Times New Roman" w:eastAsia="仿宋" w:hAnsi="仿宋" w:hint="eastAsia"/>
                <w:sz w:val="28"/>
                <w:szCs w:val="28"/>
              </w:rPr>
              <w:t>我企业于</w:t>
            </w:r>
            <w:r>
              <w:rPr>
                <w:rFonts w:ascii="Times New Roman" w:eastAsia="仿宋" w:hAnsi="仿宋" w:hint="eastAsia"/>
                <w:sz w:val="28"/>
                <w:szCs w:val="28"/>
              </w:rPr>
              <w:t>20</w:t>
            </w:r>
            <w:r w:rsidR="00616E75">
              <w:rPr>
                <w:rFonts w:ascii="Times New Roman" w:eastAsia="仿宋" w:hAnsi="仿宋" w:hint="eastAsia"/>
                <w:sz w:val="28"/>
                <w:szCs w:val="28"/>
              </w:rPr>
              <w:t>1</w:t>
            </w:r>
            <w:r w:rsidR="00A44CA4">
              <w:rPr>
                <w:rFonts w:ascii="Times New Roman" w:eastAsia="仿宋" w:hAnsi="仿宋" w:hint="eastAsia"/>
                <w:sz w:val="28"/>
                <w:szCs w:val="28"/>
              </w:rPr>
              <w:t>2</w:t>
            </w:r>
            <w:r>
              <w:rPr>
                <w:rFonts w:ascii="Times New Roman" w:eastAsia="仿宋" w:hAnsi="仿宋" w:hint="eastAsia"/>
                <w:sz w:val="28"/>
                <w:szCs w:val="28"/>
              </w:rPr>
              <w:t>年</w:t>
            </w:r>
            <w:r w:rsidR="00A44CA4">
              <w:rPr>
                <w:rFonts w:ascii="Times New Roman" w:eastAsia="仿宋" w:hAnsi="仿宋" w:hint="eastAsia"/>
                <w:sz w:val="28"/>
                <w:szCs w:val="28"/>
              </w:rPr>
              <w:t>1</w:t>
            </w:r>
            <w:r>
              <w:rPr>
                <w:rFonts w:ascii="Times New Roman" w:eastAsia="仿宋" w:hAnsi="仿宋" w:hint="eastAsia"/>
                <w:sz w:val="28"/>
                <w:szCs w:val="28"/>
              </w:rPr>
              <w:t>月投产，</w:t>
            </w:r>
            <w:r w:rsidR="00EA5FAA">
              <w:rPr>
                <w:rFonts w:ascii="Times New Roman" w:eastAsia="仿宋" w:hAnsi="仿宋" w:hint="eastAsia"/>
                <w:sz w:val="28"/>
                <w:szCs w:val="28"/>
              </w:rPr>
              <w:t>公司员工</w:t>
            </w:r>
            <w:r w:rsidR="00A44CA4">
              <w:rPr>
                <w:rFonts w:ascii="Times New Roman" w:eastAsia="仿宋" w:hAnsi="仿宋" w:hint="eastAsia"/>
                <w:sz w:val="28"/>
                <w:szCs w:val="28"/>
              </w:rPr>
              <w:t>1</w:t>
            </w:r>
            <w:r w:rsidR="00EA5FAA">
              <w:rPr>
                <w:rFonts w:ascii="Times New Roman" w:eastAsia="仿宋" w:hAnsi="仿宋" w:hint="eastAsia"/>
                <w:sz w:val="28"/>
                <w:szCs w:val="28"/>
              </w:rPr>
              <w:t>5</w:t>
            </w:r>
            <w:r w:rsidR="00EA5FAA">
              <w:rPr>
                <w:rFonts w:ascii="Times New Roman" w:eastAsia="仿宋" w:hAnsi="仿宋" w:hint="eastAsia"/>
                <w:sz w:val="28"/>
                <w:szCs w:val="28"/>
              </w:rPr>
              <w:t>人，</w:t>
            </w:r>
            <w:r w:rsidR="00EA5FAA">
              <w:rPr>
                <w:rFonts w:ascii="Times New Roman" w:eastAsia="仿宋" w:hAnsi="仿宋" w:hint="eastAsia"/>
                <w:sz w:val="28"/>
                <w:szCs w:val="28"/>
              </w:rPr>
              <w:t>8</w:t>
            </w:r>
            <w:r w:rsidR="00EA5FAA">
              <w:rPr>
                <w:rFonts w:ascii="Times New Roman" w:eastAsia="仿宋" w:hAnsi="仿宋" w:hint="eastAsia"/>
                <w:sz w:val="28"/>
                <w:szCs w:val="28"/>
              </w:rPr>
              <w:t>小时工作制</w:t>
            </w:r>
            <w:r w:rsidR="00057DAD">
              <w:rPr>
                <w:rFonts w:ascii="Times New Roman" w:eastAsia="仿宋" w:hAnsi="仿宋" w:hint="eastAsia"/>
                <w:sz w:val="28"/>
                <w:szCs w:val="28"/>
              </w:rPr>
              <w:t>，</w:t>
            </w:r>
            <w:r w:rsidR="00EA5FAA">
              <w:rPr>
                <w:rFonts w:ascii="Times New Roman" w:eastAsia="仿宋" w:hAnsi="仿宋" w:hint="eastAsia"/>
                <w:sz w:val="28"/>
                <w:szCs w:val="28"/>
              </w:rPr>
              <w:t>年工作时间合计</w:t>
            </w:r>
            <w:r w:rsidR="00EA5FAA">
              <w:rPr>
                <w:rFonts w:ascii="Times New Roman" w:eastAsia="仿宋" w:hAnsi="仿宋" w:hint="eastAsia"/>
                <w:sz w:val="28"/>
                <w:szCs w:val="28"/>
              </w:rPr>
              <w:t>2</w:t>
            </w:r>
            <w:r w:rsidR="00111E06">
              <w:rPr>
                <w:rFonts w:ascii="Times New Roman" w:eastAsia="仿宋" w:hAnsi="仿宋" w:hint="eastAsia"/>
                <w:sz w:val="28"/>
                <w:szCs w:val="28"/>
              </w:rPr>
              <w:t>000</w:t>
            </w:r>
            <w:r w:rsidR="00111E06">
              <w:rPr>
                <w:rFonts w:ascii="Times New Roman" w:eastAsia="仿宋" w:hAnsi="仿宋" w:hint="eastAsia"/>
                <w:sz w:val="28"/>
                <w:szCs w:val="28"/>
              </w:rPr>
              <w:t>小时</w:t>
            </w:r>
            <w:r w:rsidR="00057DAD">
              <w:rPr>
                <w:rFonts w:ascii="Times New Roman" w:eastAsia="仿宋" w:hAnsi="仿宋" w:hint="eastAsia"/>
                <w:sz w:val="28"/>
                <w:szCs w:val="28"/>
              </w:rPr>
              <w:t>，</w:t>
            </w:r>
            <w:r>
              <w:rPr>
                <w:rFonts w:ascii="Times New Roman" w:eastAsia="仿宋" w:hAnsi="仿宋" w:hint="eastAsia"/>
                <w:sz w:val="28"/>
                <w:szCs w:val="28"/>
              </w:rPr>
              <w:t>目前具备</w:t>
            </w:r>
            <w:r w:rsidRPr="00D23756">
              <w:rPr>
                <w:rFonts w:ascii="Times New Roman" w:eastAsia="仿宋" w:hAnsi="仿宋" w:hint="eastAsia"/>
                <w:sz w:val="28"/>
                <w:szCs w:val="28"/>
              </w:rPr>
              <w:t>年</w:t>
            </w:r>
            <w:r w:rsidR="00A44CA4">
              <w:rPr>
                <w:rFonts w:ascii="Times New Roman" w:eastAsia="仿宋" w:hAnsi="仿宋" w:hint="eastAsia"/>
                <w:sz w:val="28"/>
                <w:szCs w:val="28"/>
              </w:rPr>
              <w:t>车轮及配件</w:t>
            </w:r>
            <w:r w:rsidR="00A44CA4">
              <w:rPr>
                <w:rFonts w:ascii="Times New Roman" w:eastAsia="仿宋" w:hAnsi="仿宋" w:hint="eastAsia"/>
                <w:sz w:val="28"/>
                <w:szCs w:val="28"/>
              </w:rPr>
              <w:t>400</w:t>
            </w:r>
            <w:r w:rsidR="00A44CA4">
              <w:rPr>
                <w:rFonts w:ascii="Times New Roman" w:eastAsia="仿宋" w:hAnsi="仿宋" w:hint="eastAsia"/>
                <w:sz w:val="28"/>
                <w:szCs w:val="28"/>
              </w:rPr>
              <w:t>套</w:t>
            </w:r>
            <w:r>
              <w:rPr>
                <w:rFonts w:ascii="Times New Roman" w:eastAsia="仿宋" w:hAnsi="仿宋" w:hint="eastAsia"/>
                <w:sz w:val="28"/>
                <w:szCs w:val="28"/>
              </w:rPr>
              <w:t>的规模</w:t>
            </w:r>
            <w:r w:rsidR="00EA5FAA">
              <w:rPr>
                <w:rFonts w:ascii="Times New Roman" w:eastAsia="仿宋" w:hAnsi="仿宋" w:hint="eastAsia"/>
                <w:sz w:val="28"/>
                <w:szCs w:val="28"/>
              </w:rPr>
              <w:t>。</w:t>
            </w:r>
            <w:r>
              <w:rPr>
                <w:rFonts w:ascii="Times New Roman" w:eastAsia="仿宋" w:hAnsi="仿宋" w:hint="eastAsia"/>
                <w:sz w:val="28"/>
                <w:szCs w:val="28"/>
              </w:rPr>
              <w:t>我公司成立以来尚</w:t>
            </w:r>
            <w:r w:rsidRPr="005F6087">
              <w:rPr>
                <w:rFonts w:ascii="Times New Roman" w:eastAsia="仿宋" w:hAnsi="仿宋" w:hint="eastAsia"/>
                <w:sz w:val="28"/>
                <w:szCs w:val="28"/>
              </w:rPr>
              <w:t>未办理环保审批手续</w:t>
            </w:r>
            <w:r w:rsidRPr="00D23756">
              <w:rPr>
                <w:rFonts w:ascii="Times New Roman" w:eastAsia="仿宋" w:hAnsi="仿宋" w:hint="eastAsia"/>
                <w:sz w:val="28"/>
                <w:szCs w:val="28"/>
              </w:rPr>
              <w:t>。</w:t>
            </w:r>
          </w:p>
        </w:tc>
      </w:tr>
    </w:tbl>
    <w:p w:rsidR="00F12F9A" w:rsidRPr="005F6087" w:rsidRDefault="00F12F9A" w:rsidP="008D6C80">
      <w:pPr>
        <w:spacing w:line="420" w:lineRule="exact"/>
        <w:jc w:val="left"/>
        <w:rPr>
          <w:rFonts w:ascii="仿宋" w:eastAsia="仿宋" w:hAnsi="仿宋"/>
          <w:b/>
          <w:sz w:val="30"/>
          <w:szCs w:val="30"/>
        </w:rPr>
      </w:pPr>
      <w:r w:rsidRPr="005F6087">
        <w:rPr>
          <w:rFonts w:ascii="仿宋" w:eastAsia="仿宋" w:hAnsi="仿宋" w:hint="eastAsia"/>
          <w:b/>
          <w:sz w:val="30"/>
          <w:szCs w:val="30"/>
        </w:rPr>
        <w:t>（二）建设项目情况（本表填不下，请加附页）</w:t>
      </w:r>
    </w:p>
    <w:tbl>
      <w:tblPr>
        <w:tblW w:w="491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670"/>
        <w:gridCol w:w="1284"/>
        <w:gridCol w:w="2268"/>
        <w:gridCol w:w="851"/>
        <w:gridCol w:w="848"/>
        <w:gridCol w:w="2837"/>
        <w:gridCol w:w="1700"/>
        <w:gridCol w:w="1277"/>
        <w:gridCol w:w="1134"/>
        <w:gridCol w:w="2335"/>
      </w:tblGrid>
      <w:tr w:rsidR="00065728" w:rsidRPr="00174DF2" w:rsidTr="00C24413">
        <w:trPr>
          <w:trHeight w:val="863"/>
        </w:trPr>
        <w:tc>
          <w:tcPr>
            <w:tcW w:w="22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序号</w:t>
            </w:r>
          </w:p>
        </w:tc>
        <w:tc>
          <w:tcPr>
            <w:tcW w:w="422" w:type="pct"/>
            <w:vAlign w:val="center"/>
          </w:tcPr>
          <w:p w:rsidR="00F12F9A" w:rsidRPr="00174DF2" w:rsidRDefault="00F12F9A"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建设项目名称</w:t>
            </w:r>
          </w:p>
        </w:tc>
        <w:tc>
          <w:tcPr>
            <w:tcW w:w="746"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项目建设地点</w:t>
            </w:r>
          </w:p>
        </w:tc>
        <w:tc>
          <w:tcPr>
            <w:tcW w:w="28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项目性质</w:t>
            </w:r>
          </w:p>
        </w:tc>
        <w:tc>
          <w:tcPr>
            <w:tcW w:w="279"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项目现状</w:t>
            </w:r>
          </w:p>
        </w:tc>
        <w:tc>
          <w:tcPr>
            <w:tcW w:w="933"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环评审批机关、文号及时间（项目未审批的不用填写）</w:t>
            </w:r>
          </w:p>
        </w:tc>
        <w:tc>
          <w:tcPr>
            <w:tcW w:w="559"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批复生产能力</w:t>
            </w:r>
          </w:p>
        </w:tc>
        <w:tc>
          <w:tcPr>
            <w:tcW w:w="42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实际建成生产能力</w:t>
            </w:r>
          </w:p>
        </w:tc>
        <w:tc>
          <w:tcPr>
            <w:tcW w:w="373"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建成投运时间</w:t>
            </w:r>
          </w:p>
        </w:tc>
        <w:tc>
          <w:tcPr>
            <w:tcW w:w="768" w:type="pct"/>
            <w:vAlign w:val="center"/>
          </w:tcPr>
          <w:p w:rsidR="00F12F9A" w:rsidRPr="00174DF2" w:rsidRDefault="00F12F9A" w:rsidP="00065728">
            <w:pPr>
              <w:spacing w:line="300" w:lineRule="exact"/>
              <w:jc w:val="center"/>
              <w:rPr>
                <w:rFonts w:ascii="Times New Roman" w:eastAsia="仿宋" w:hAnsi="Times New Roman"/>
                <w:sz w:val="28"/>
                <w:szCs w:val="28"/>
              </w:rPr>
            </w:pPr>
            <w:r w:rsidRPr="00174DF2">
              <w:rPr>
                <w:rFonts w:ascii="Times New Roman" w:eastAsia="仿宋" w:hAnsi="Times New Roman"/>
                <w:sz w:val="28"/>
                <w:szCs w:val="28"/>
              </w:rPr>
              <w:t>“</w:t>
            </w:r>
            <w:r w:rsidRPr="00174DF2">
              <w:rPr>
                <w:rFonts w:ascii="Times New Roman" w:eastAsia="仿宋" w:hAnsi="仿宋" w:hint="eastAsia"/>
                <w:sz w:val="28"/>
                <w:szCs w:val="28"/>
              </w:rPr>
              <w:t>三同时</w:t>
            </w:r>
            <w:r w:rsidRPr="00174DF2">
              <w:rPr>
                <w:rFonts w:ascii="Times New Roman" w:eastAsia="仿宋" w:hAnsi="Times New Roman"/>
                <w:sz w:val="28"/>
                <w:szCs w:val="28"/>
              </w:rPr>
              <w:t>”</w:t>
            </w:r>
            <w:r w:rsidRPr="00174DF2">
              <w:rPr>
                <w:rFonts w:ascii="Times New Roman" w:eastAsia="仿宋" w:hAnsi="仿宋" w:hint="eastAsia"/>
                <w:sz w:val="28"/>
                <w:szCs w:val="28"/>
              </w:rPr>
              <w:t>验收机关及时间</w:t>
            </w:r>
          </w:p>
        </w:tc>
      </w:tr>
      <w:tr w:rsidR="00065728" w:rsidRPr="00174DF2" w:rsidTr="00C24413">
        <w:trPr>
          <w:trHeight w:hRule="exact" w:val="1295"/>
        </w:trPr>
        <w:tc>
          <w:tcPr>
            <w:tcW w:w="220" w:type="pct"/>
            <w:vAlign w:val="center"/>
          </w:tcPr>
          <w:p w:rsidR="00F12F9A" w:rsidRPr="00174DF2" w:rsidRDefault="006B01C8"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1</w:t>
            </w:r>
          </w:p>
        </w:tc>
        <w:tc>
          <w:tcPr>
            <w:tcW w:w="422" w:type="pct"/>
            <w:vAlign w:val="center"/>
          </w:tcPr>
          <w:p w:rsidR="00F12F9A" w:rsidRPr="00174DF2" w:rsidRDefault="00F35BEE" w:rsidP="00111E06">
            <w:pPr>
              <w:spacing w:line="300" w:lineRule="exact"/>
              <w:jc w:val="center"/>
              <w:rPr>
                <w:rFonts w:ascii="Times New Roman" w:eastAsia="仿宋" w:hAnsi="仿宋"/>
                <w:sz w:val="28"/>
                <w:szCs w:val="28"/>
              </w:rPr>
            </w:pPr>
            <w:r>
              <w:rPr>
                <w:rFonts w:ascii="Times New Roman" w:eastAsia="仿宋" w:hAnsi="仿宋" w:hint="eastAsia"/>
                <w:bCs/>
                <w:sz w:val="28"/>
                <w:szCs w:val="28"/>
              </w:rPr>
              <w:t>车轮及配件</w:t>
            </w:r>
          </w:p>
        </w:tc>
        <w:tc>
          <w:tcPr>
            <w:tcW w:w="746" w:type="pct"/>
            <w:vAlign w:val="center"/>
          </w:tcPr>
          <w:p w:rsidR="00F12F9A" w:rsidRPr="00174DF2" w:rsidRDefault="00616E75" w:rsidP="00C73BF0">
            <w:pPr>
              <w:spacing w:line="300" w:lineRule="exact"/>
              <w:jc w:val="center"/>
              <w:rPr>
                <w:rFonts w:ascii="Times New Roman" w:eastAsia="仿宋" w:hAnsi="仿宋"/>
                <w:sz w:val="28"/>
                <w:szCs w:val="28"/>
              </w:rPr>
            </w:pPr>
            <w:r>
              <w:rPr>
                <w:rFonts w:ascii="Times New Roman" w:eastAsia="仿宋" w:hAnsi="Times New Roman" w:hint="eastAsia"/>
                <w:sz w:val="28"/>
                <w:szCs w:val="28"/>
              </w:rPr>
              <w:t>常州市新北区玉龙中路</w:t>
            </w:r>
            <w:r>
              <w:rPr>
                <w:rFonts w:ascii="Times New Roman" w:eastAsia="仿宋" w:hAnsi="Times New Roman" w:hint="eastAsia"/>
                <w:sz w:val="28"/>
                <w:szCs w:val="28"/>
              </w:rPr>
              <w:t>58-1</w:t>
            </w:r>
            <w:r>
              <w:rPr>
                <w:rFonts w:ascii="Times New Roman" w:eastAsia="仿宋" w:hAnsi="Times New Roman" w:hint="eastAsia"/>
                <w:sz w:val="28"/>
                <w:szCs w:val="28"/>
              </w:rPr>
              <w:t>号</w:t>
            </w:r>
          </w:p>
        </w:tc>
        <w:tc>
          <w:tcPr>
            <w:tcW w:w="280" w:type="pct"/>
            <w:shd w:val="clear" w:color="auto" w:fill="auto"/>
            <w:vAlign w:val="center"/>
          </w:tcPr>
          <w:p w:rsidR="00F12F9A" w:rsidRPr="00174DF2" w:rsidRDefault="00716E59"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新建</w:t>
            </w:r>
          </w:p>
        </w:tc>
        <w:tc>
          <w:tcPr>
            <w:tcW w:w="279" w:type="pct"/>
            <w:shd w:val="clear" w:color="auto" w:fill="auto"/>
            <w:vAlign w:val="center"/>
          </w:tcPr>
          <w:p w:rsidR="00F12F9A" w:rsidRPr="00174DF2" w:rsidRDefault="00716E59"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投产</w:t>
            </w:r>
          </w:p>
        </w:tc>
        <w:tc>
          <w:tcPr>
            <w:tcW w:w="933" w:type="pct"/>
            <w:vAlign w:val="center"/>
          </w:tcPr>
          <w:p w:rsidR="00F12F9A" w:rsidRPr="00174DF2" w:rsidRDefault="00D23756"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559" w:type="pct"/>
            <w:vAlign w:val="center"/>
          </w:tcPr>
          <w:p w:rsidR="00F12F9A" w:rsidRPr="00174DF2" w:rsidRDefault="00D23756" w:rsidP="00E07A56">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420" w:type="pct"/>
            <w:vAlign w:val="center"/>
          </w:tcPr>
          <w:p w:rsidR="00F12F9A" w:rsidRPr="00174DF2" w:rsidRDefault="00D23756"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373" w:type="pct"/>
            <w:vAlign w:val="center"/>
          </w:tcPr>
          <w:p w:rsidR="00F12F9A" w:rsidRPr="00174DF2" w:rsidRDefault="00D23756" w:rsidP="00A44CA4">
            <w:pPr>
              <w:spacing w:line="300" w:lineRule="exact"/>
              <w:jc w:val="center"/>
              <w:rPr>
                <w:rFonts w:ascii="Times New Roman" w:eastAsia="仿宋" w:hAnsi="仿宋"/>
                <w:sz w:val="28"/>
                <w:szCs w:val="28"/>
              </w:rPr>
            </w:pPr>
            <w:r w:rsidRPr="00174DF2">
              <w:rPr>
                <w:rFonts w:ascii="Times New Roman" w:eastAsia="仿宋" w:hAnsi="仿宋"/>
                <w:sz w:val="28"/>
                <w:szCs w:val="28"/>
              </w:rPr>
              <w:t>20</w:t>
            </w:r>
            <w:r w:rsidR="00616E75">
              <w:rPr>
                <w:rFonts w:ascii="Times New Roman" w:eastAsia="仿宋" w:hAnsi="仿宋" w:hint="eastAsia"/>
                <w:sz w:val="28"/>
                <w:szCs w:val="28"/>
              </w:rPr>
              <w:t>1</w:t>
            </w:r>
            <w:r w:rsidR="00A44CA4">
              <w:rPr>
                <w:rFonts w:ascii="Times New Roman" w:eastAsia="仿宋" w:hAnsi="仿宋" w:hint="eastAsia"/>
                <w:sz w:val="28"/>
                <w:szCs w:val="28"/>
              </w:rPr>
              <w:t>2</w:t>
            </w:r>
            <w:r w:rsidRPr="00174DF2">
              <w:rPr>
                <w:rFonts w:ascii="Times New Roman" w:eastAsia="仿宋" w:hAnsi="仿宋" w:hint="eastAsia"/>
                <w:sz w:val="28"/>
                <w:szCs w:val="28"/>
              </w:rPr>
              <w:t>年</w:t>
            </w:r>
            <w:r w:rsidR="00A44CA4">
              <w:rPr>
                <w:rFonts w:ascii="Times New Roman" w:eastAsia="仿宋" w:hAnsi="仿宋" w:hint="eastAsia"/>
                <w:sz w:val="28"/>
                <w:szCs w:val="28"/>
              </w:rPr>
              <w:t>1</w:t>
            </w:r>
            <w:r w:rsidRPr="00174DF2">
              <w:rPr>
                <w:rFonts w:ascii="Times New Roman" w:eastAsia="仿宋" w:hAnsi="仿宋" w:hint="eastAsia"/>
                <w:sz w:val="28"/>
                <w:szCs w:val="28"/>
              </w:rPr>
              <w:t>月</w:t>
            </w:r>
          </w:p>
        </w:tc>
        <w:tc>
          <w:tcPr>
            <w:tcW w:w="768" w:type="pct"/>
            <w:vAlign w:val="center"/>
          </w:tcPr>
          <w:p w:rsidR="00F12F9A" w:rsidRPr="00174DF2" w:rsidRDefault="00D23756" w:rsidP="00D27679">
            <w:pPr>
              <w:spacing w:line="300" w:lineRule="exact"/>
              <w:jc w:val="center"/>
              <w:rPr>
                <w:rFonts w:ascii="Times New Roman" w:eastAsia="仿宋" w:hAnsi="Times New Roman"/>
                <w:sz w:val="28"/>
                <w:szCs w:val="28"/>
                <w:highlight w:val="yellow"/>
              </w:rPr>
            </w:pPr>
            <w:r w:rsidRPr="00174DF2">
              <w:rPr>
                <w:rFonts w:ascii="Times New Roman" w:eastAsia="仿宋" w:hAnsi="仿宋" w:hint="eastAsia"/>
                <w:sz w:val="28"/>
                <w:szCs w:val="28"/>
              </w:rPr>
              <w:t>/</w:t>
            </w:r>
          </w:p>
        </w:tc>
      </w:tr>
      <w:tr w:rsidR="00E07A56" w:rsidRPr="00174DF2" w:rsidTr="00753188">
        <w:trPr>
          <w:trHeight w:val="542"/>
        </w:trPr>
        <w:tc>
          <w:tcPr>
            <w:tcW w:w="5000" w:type="pct"/>
            <w:gridSpan w:val="10"/>
            <w:vAlign w:val="center"/>
          </w:tcPr>
          <w:p w:rsidR="00E07A56" w:rsidRPr="00174DF2" w:rsidRDefault="00E07A56" w:rsidP="00D27679">
            <w:pPr>
              <w:spacing w:line="300" w:lineRule="exact"/>
              <w:jc w:val="left"/>
              <w:rPr>
                <w:rFonts w:ascii="Times New Roman" w:eastAsia="仿宋" w:hAnsi="Times New Roman"/>
                <w:spacing w:val="-20"/>
                <w:sz w:val="28"/>
                <w:szCs w:val="28"/>
              </w:rPr>
            </w:pPr>
            <w:r w:rsidRPr="00174DF2">
              <w:rPr>
                <w:rFonts w:ascii="Times New Roman" w:eastAsia="仿宋" w:hAnsi="仿宋" w:hint="eastAsia"/>
                <w:spacing w:val="-20"/>
                <w:sz w:val="28"/>
                <w:szCs w:val="28"/>
              </w:rPr>
              <w:t>备注：</w:t>
            </w:r>
            <w:r w:rsidRPr="00174DF2">
              <w:rPr>
                <w:rFonts w:ascii="Times New Roman" w:eastAsia="仿宋" w:hAnsi="Times New Roman"/>
                <w:spacing w:val="-20"/>
                <w:sz w:val="28"/>
                <w:szCs w:val="28"/>
              </w:rPr>
              <w:t>1</w:t>
            </w:r>
            <w:r w:rsidRPr="00174DF2">
              <w:rPr>
                <w:rFonts w:ascii="Times New Roman" w:eastAsia="仿宋" w:hAnsi="仿宋" w:hint="eastAsia"/>
                <w:spacing w:val="-20"/>
                <w:sz w:val="28"/>
                <w:szCs w:val="28"/>
              </w:rPr>
              <w:t>、项目建设地点为本项目实际建设地址。</w:t>
            </w:r>
            <w:r w:rsidRPr="00174DF2">
              <w:rPr>
                <w:rFonts w:ascii="Times New Roman" w:eastAsia="仿宋" w:hAnsi="Times New Roman"/>
                <w:spacing w:val="-20"/>
                <w:sz w:val="28"/>
                <w:szCs w:val="28"/>
              </w:rPr>
              <w:t>2</w:t>
            </w:r>
            <w:r w:rsidRPr="00174DF2">
              <w:rPr>
                <w:rFonts w:ascii="Times New Roman" w:eastAsia="仿宋" w:hAnsi="仿宋" w:hint="eastAsia"/>
                <w:spacing w:val="-20"/>
                <w:sz w:val="28"/>
                <w:szCs w:val="28"/>
              </w:rPr>
              <w:t>、项目性质填写</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新建、扩建、技改或搬迁</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w:t>
            </w:r>
            <w:r w:rsidRPr="00174DF2">
              <w:rPr>
                <w:rFonts w:ascii="Times New Roman" w:eastAsia="仿宋" w:hAnsi="Times New Roman"/>
                <w:spacing w:val="-20"/>
                <w:sz w:val="28"/>
                <w:szCs w:val="28"/>
              </w:rPr>
              <w:t>3</w:t>
            </w:r>
            <w:r w:rsidRPr="00174DF2">
              <w:rPr>
                <w:rFonts w:ascii="Times New Roman" w:eastAsia="仿宋" w:hAnsi="仿宋" w:hint="eastAsia"/>
                <w:spacing w:val="-20"/>
                <w:sz w:val="28"/>
                <w:szCs w:val="28"/>
              </w:rPr>
              <w:t>、项目现状填写</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未建、在建、投产或停产</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w:t>
            </w:r>
          </w:p>
        </w:tc>
      </w:tr>
    </w:tbl>
    <w:p w:rsidR="00F12F9A" w:rsidRPr="005F6087" w:rsidRDefault="00F12F9A" w:rsidP="00BF4882">
      <w:pPr>
        <w:jc w:val="left"/>
        <w:rPr>
          <w:rFonts w:ascii="仿宋" w:eastAsia="仿宋" w:hAnsi="仿宋"/>
          <w:b/>
          <w:sz w:val="30"/>
          <w:szCs w:val="30"/>
        </w:rPr>
        <w:sectPr w:rsidR="00F12F9A" w:rsidRPr="005F6087" w:rsidSect="00C608DC">
          <w:pgSz w:w="16838" w:h="11906" w:orient="landscape"/>
          <w:pgMar w:top="851" w:right="720" w:bottom="720" w:left="851" w:header="851" w:footer="992" w:gutter="0"/>
          <w:cols w:space="425"/>
          <w:docGrid w:type="lines" w:linePitch="312"/>
        </w:sectPr>
      </w:pPr>
    </w:p>
    <w:p w:rsidR="00F12F9A" w:rsidRPr="005F6087" w:rsidRDefault="00F12F9A" w:rsidP="00E82EDA">
      <w:pPr>
        <w:jc w:val="left"/>
        <w:outlineLvl w:val="0"/>
        <w:rPr>
          <w:rFonts w:ascii="仿宋" w:eastAsia="仿宋" w:hAnsi="仿宋"/>
          <w:b/>
          <w:sz w:val="30"/>
          <w:szCs w:val="30"/>
        </w:rPr>
      </w:pPr>
      <w:bookmarkStart w:id="1" w:name="_Toc467247831"/>
      <w:r w:rsidRPr="005F6087">
        <w:rPr>
          <w:rFonts w:ascii="仿宋" w:eastAsia="仿宋" w:hAnsi="仿宋" w:hint="eastAsia"/>
          <w:b/>
          <w:sz w:val="30"/>
          <w:szCs w:val="30"/>
        </w:rPr>
        <w:lastRenderedPageBreak/>
        <w:t>二、项目选址</w:t>
      </w:r>
      <w:r w:rsidR="00BA4AAD" w:rsidRPr="005F6087">
        <w:rPr>
          <w:rFonts w:ascii="仿宋" w:eastAsia="仿宋" w:hAnsi="仿宋" w:hint="eastAsia"/>
          <w:b/>
          <w:sz w:val="30"/>
          <w:szCs w:val="30"/>
        </w:rPr>
        <w:t>及生态红线保护规划管控要求相符</w:t>
      </w:r>
      <w:r w:rsidRPr="005F6087">
        <w:rPr>
          <w:rFonts w:ascii="仿宋" w:eastAsia="仿宋" w:hAnsi="仿宋" w:hint="eastAsia"/>
          <w:b/>
          <w:sz w:val="30"/>
          <w:szCs w:val="30"/>
        </w:rPr>
        <w:t>情况</w:t>
      </w:r>
      <w:bookmarkEnd w:id="1"/>
    </w:p>
    <w:p w:rsidR="00F12F9A" w:rsidRPr="005F6087" w:rsidRDefault="00F12F9A" w:rsidP="00BF4882">
      <w:pPr>
        <w:jc w:val="left"/>
        <w:rPr>
          <w:rFonts w:ascii="仿宋" w:eastAsia="仿宋" w:hAnsi="仿宋"/>
          <w:b/>
          <w:sz w:val="30"/>
          <w:szCs w:val="30"/>
        </w:rPr>
      </w:pPr>
      <w:r w:rsidRPr="005F6087">
        <w:rPr>
          <w:rFonts w:ascii="仿宋" w:eastAsia="仿宋" w:hAnsi="仿宋" w:hint="eastAsia"/>
          <w:b/>
          <w:sz w:val="30"/>
          <w:szCs w:val="30"/>
        </w:rPr>
        <w:t>（一）建设单位所在区域概况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094"/>
        <w:gridCol w:w="2181"/>
        <w:gridCol w:w="2036"/>
        <w:gridCol w:w="2217"/>
      </w:tblGrid>
      <w:tr w:rsidR="00F12F9A" w:rsidRPr="005F6087" w:rsidTr="00753188">
        <w:tc>
          <w:tcPr>
            <w:tcW w:w="1227" w:type="pc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所属工业园</w:t>
            </w:r>
          </w:p>
        </w:tc>
        <w:tc>
          <w:tcPr>
            <w:tcW w:w="1279" w:type="pct"/>
            <w:vAlign w:val="center"/>
          </w:tcPr>
          <w:p w:rsidR="00F12F9A" w:rsidRPr="005F6087" w:rsidRDefault="00106D44" w:rsidP="00D27679">
            <w:pPr>
              <w:spacing w:line="340" w:lineRule="exact"/>
              <w:jc w:val="center"/>
              <w:rPr>
                <w:rFonts w:ascii="仿宋" w:eastAsia="仿宋" w:hAnsi="仿宋"/>
                <w:sz w:val="28"/>
                <w:szCs w:val="28"/>
              </w:rPr>
            </w:pPr>
            <w:r w:rsidRPr="005F6087">
              <w:rPr>
                <w:rFonts w:ascii="仿宋" w:eastAsia="仿宋" w:hAnsi="仿宋" w:hint="eastAsia"/>
                <w:sz w:val="28"/>
                <w:szCs w:val="28"/>
              </w:rPr>
              <w:t>无</w:t>
            </w:r>
          </w:p>
        </w:tc>
        <w:tc>
          <w:tcPr>
            <w:tcW w:w="1194" w:type="pc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园区规划环评批准情况</w:t>
            </w:r>
          </w:p>
        </w:tc>
        <w:tc>
          <w:tcPr>
            <w:tcW w:w="1300" w:type="pct"/>
            <w:vAlign w:val="center"/>
          </w:tcPr>
          <w:p w:rsidR="00F12F9A" w:rsidRPr="005F6087" w:rsidRDefault="00C24413" w:rsidP="00D27679">
            <w:pPr>
              <w:spacing w:line="340" w:lineRule="exact"/>
              <w:jc w:val="center"/>
              <w:rPr>
                <w:rFonts w:ascii="仿宋" w:eastAsia="仿宋" w:hAnsi="仿宋"/>
                <w:sz w:val="28"/>
                <w:szCs w:val="28"/>
              </w:rPr>
            </w:pPr>
            <w:r w:rsidRPr="00E90AFB">
              <w:rPr>
                <w:rFonts w:ascii="Times New Roman" w:eastAsia="仿宋" w:hAnsi="Times New Roman"/>
                <w:sz w:val="22"/>
              </w:rPr>
              <w:t>常州国家高新技术产业开发区规划环境影响跟踪评价（</w:t>
            </w:r>
            <w:r w:rsidRPr="00E90AFB">
              <w:rPr>
                <w:rFonts w:ascii="Times New Roman" w:eastAsia="仿宋" w:hAnsi="Times New Roman" w:hint="eastAsia"/>
                <w:sz w:val="22"/>
              </w:rPr>
              <w:t>环办函</w:t>
            </w:r>
            <w:r w:rsidRPr="00E90AFB">
              <w:rPr>
                <w:rFonts w:ascii="Times New Roman" w:eastAsia="仿宋" w:hAnsi="Times New Roman" w:hint="eastAsia"/>
                <w:sz w:val="22"/>
              </w:rPr>
              <w:t>[2015]1128</w:t>
            </w:r>
            <w:r w:rsidRPr="00E90AFB">
              <w:rPr>
                <w:rFonts w:ascii="Times New Roman" w:eastAsia="仿宋" w:hAnsi="Times New Roman" w:hint="eastAsia"/>
                <w:sz w:val="22"/>
              </w:rPr>
              <w:t>号</w:t>
            </w:r>
            <w:r w:rsidRPr="00E90AFB">
              <w:rPr>
                <w:rFonts w:ascii="Times New Roman" w:eastAsia="仿宋" w:hAnsi="Times New Roman"/>
                <w:sz w:val="22"/>
              </w:rPr>
              <w:t>）</w:t>
            </w:r>
          </w:p>
        </w:tc>
      </w:tr>
      <w:tr w:rsidR="00F12F9A" w:rsidRPr="005F6087" w:rsidTr="00753188">
        <w:tc>
          <w:tcPr>
            <w:tcW w:w="1227" w:type="pc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与《江苏省生态红线区域保护规划》是否相符</w:t>
            </w:r>
          </w:p>
        </w:tc>
        <w:tc>
          <w:tcPr>
            <w:tcW w:w="1279" w:type="pct"/>
            <w:vAlign w:val="center"/>
          </w:tcPr>
          <w:p w:rsidR="00F12F9A" w:rsidRPr="005F6087" w:rsidRDefault="003D02E2" w:rsidP="00D27679">
            <w:pPr>
              <w:spacing w:line="340" w:lineRule="exact"/>
              <w:jc w:val="center"/>
              <w:rPr>
                <w:rFonts w:ascii="仿宋" w:eastAsia="仿宋" w:hAnsi="仿宋"/>
                <w:sz w:val="28"/>
                <w:szCs w:val="28"/>
              </w:rPr>
            </w:pPr>
            <w:r w:rsidRPr="005F6087">
              <w:rPr>
                <w:rFonts w:ascii="仿宋" w:eastAsia="仿宋" w:hAnsi="仿宋"/>
                <w:sz w:val="28"/>
                <w:szCs w:val="28"/>
              </w:rPr>
              <w:fldChar w:fldCharType="begin"/>
            </w:r>
            <w:r w:rsidR="00F12F9A" w:rsidRPr="005F6087">
              <w:rPr>
                <w:rFonts w:ascii="仿宋" w:eastAsia="仿宋" w:hAnsi="仿宋"/>
                <w:sz w:val="28"/>
                <w:szCs w:val="28"/>
              </w:rPr>
              <w:instrText xml:space="preserve"> MACROBUTTON UncheckIt </w:instrText>
            </w:r>
            <w:r w:rsidR="00F12F9A" w:rsidRPr="005F6087">
              <w:rPr>
                <w:rFonts w:ascii="仿宋" w:eastAsia="仿宋" w:hAnsi="Wingdings" w:hint="eastAsia"/>
                <w:sz w:val="28"/>
                <w:szCs w:val="28"/>
              </w:rPr>
              <w:sym w:font="Wingdings" w:char="F0FE"/>
            </w:r>
            <w:r w:rsidRPr="005F6087">
              <w:rPr>
                <w:rFonts w:ascii="仿宋" w:eastAsia="仿宋" w:hAnsi="仿宋"/>
                <w:sz w:val="28"/>
                <w:szCs w:val="28"/>
              </w:rPr>
              <w:fldChar w:fldCharType="end"/>
            </w:r>
            <w:r w:rsidR="00F12F9A" w:rsidRPr="005F6087">
              <w:rPr>
                <w:rFonts w:ascii="仿宋" w:eastAsia="仿宋" w:hAnsi="仿宋" w:hint="eastAsia"/>
                <w:sz w:val="28"/>
                <w:szCs w:val="28"/>
              </w:rPr>
              <w:t>是</w:t>
            </w:r>
            <w:r w:rsidR="00F12F9A" w:rsidRPr="005F6087">
              <w:rPr>
                <w:rFonts w:ascii="仿宋" w:eastAsia="仿宋" w:hAnsi="仿宋"/>
                <w:sz w:val="28"/>
                <w:szCs w:val="28"/>
              </w:rPr>
              <w:t xml:space="preserve">     </w:t>
            </w:r>
            <w:r w:rsidR="00F12F9A" w:rsidRPr="005F6087">
              <w:rPr>
                <w:rFonts w:ascii="仿宋" w:eastAsia="仿宋" w:hAnsi="仿宋" w:hint="eastAsia"/>
                <w:sz w:val="28"/>
                <w:szCs w:val="28"/>
              </w:rPr>
              <w:t>□否</w:t>
            </w:r>
          </w:p>
        </w:tc>
        <w:tc>
          <w:tcPr>
            <w:tcW w:w="1194" w:type="pc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与常州市生态红线区域保护规划是否相符</w:t>
            </w:r>
          </w:p>
        </w:tc>
        <w:tc>
          <w:tcPr>
            <w:tcW w:w="1300" w:type="pct"/>
            <w:vAlign w:val="center"/>
          </w:tcPr>
          <w:p w:rsidR="00F12F9A" w:rsidRPr="005F6087" w:rsidRDefault="003D02E2" w:rsidP="00D27679">
            <w:pPr>
              <w:spacing w:line="340" w:lineRule="exact"/>
              <w:jc w:val="center"/>
              <w:rPr>
                <w:rFonts w:ascii="仿宋" w:eastAsia="仿宋" w:hAnsi="仿宋"/>
                <w:sz w:val="28"/>
                <w:szCs w:val="28"/>
              </w:rPr>
            </w:pPr>
            <w:r w:rsidRPr="005F6087">
              <w:rPr>
                <w:rFonts w:ascii="仿宋" w:eastAsia="仿宋" w:hAnsi="仿宋"/>
                <w:sz w:val="28"/>
                <w:szCs w:val="28"/>
              </w:rPr>
              <w:fldChar w:fldCharType="begin"/>
            </w:r>
            <w:r w:rsidR="00F12F9A" w:rsidRPr="005F6087">
              <w:rPr>
                <w:rFonts w:ascii="仿宋" w:eastAsia="仿宋" w:hAnsi="仿宋"/>
                <w:sz w:val="28"/>
                <w:szCs w:val="28"/>
              </w:rPr>
              <w:instrText xml:space="preserve"> MACROBUTTON UncheckIt </w:instrText>
            </w:r>
            <w:r w:rsidR="00F12F9A" w:rsidRPr="005F6087">
              <w:rPr>
                <w:rFonts w:ascii="仿宋" w:eastAsia="仿宋" w:hAnsi="Wingdings" w:hint="eastAsia"/>
                <w:sz w:val="28"/>
                <w:szCs w:val="28"/>
              </w:rPr>
              <w:sym w:font="Wingdings" w:char="F0FE"/>
            </w:r>
            <w:r w:rsidRPr="005F6087">
              <w:rPr>
                <w:rFonts w:ascii="仿宋" w:eastAsia="仿宋" w:hAnsi="仿宋"/>
                <w:sz w:val="28"/>
                <w:szCs w:val="28"/>
              </w:rPr>
              <w:fldChar w:fldCharType="end"/>
            </w:r>
            <w:r w:rsidR="00F12F9A" w:rsidRPr="005F6087">
              <w:rPr>
                <w:rFonts w:ascii="仿宋" w:eastAsia="仿宋" w:hAnsi="仿宋" w:hint="eastAsia"/>
                <w:sz w:val="28"/>
                <w:szCs w:val="28"/>
              </w:rPr>
              <w:t>是</w:t>
            </w:r>
            <w:r w:rsidR="00F12F9A" w:rsidRPr="005F6087">
              <w:rPr>
                <w:rFonts w:ascii="仿宋" w:eastAsia="仿宋" w:hAnsi="仿宋"/>
                <w:sz w:val="28"/>
                <w:szCs w:val="28"/>
              </w:rPr>
              <w:t xml:space="preserve">     </w:t>
            </w:r>
            <w:r w:rsidR="00F12F9A" w:rsidRPr="005F6087">
              <w:rPr>
                <w:rFonts w:ascii="仿宋" w:eastAsia="仿宋" w:hAnsi="仿宋" w:hint="eastAsia"/>
                <w:sz w:val="28"/>
                <w:szCs w:val="28"/>
              </w:rPr>
              <w:t>□否</w:t>
            </w:r>
          </w:p>
        </w:tc>
      </w:tr>
      <w:tr w:rsidR="00F12F9A" w:rsidRPr="005F6087" w:rsidTr="00753188">
        <w:tc>
          <w:tcPr>
            <w:tcW w:w="1227" w:type="pct"/>
            <w:vMerge w:val="restar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选址是否属于环境敏感区</w:t>
            </w:r>
          </w:p>
        </w:tc>
        <w:tc>
          <w:tcPr>
            <w:tcW w:w="3773" w:type="pct"/>
            <w:gridSpan w:val="3"/>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□是</w:t>
            </w:r>
            <w:r w:rsidRPr="005F6087">
              <w:rPr>
                <w:rFonts w:ascii="仿宋" w:eastAsia="仿宋" w:hAnsi="仿宋"/>
                <w:sz w:val="28"/>
                <w:szCs w:val="28"/>
              </w:rPr>
              <w:t xml:space="preserve">          </w:t>
            </w:r>
            <w:r w:rsidR="003D02E2" w:rsidRPr="005F6087">
              <w:rPr>
                <w:rFonts w:ascii="仿宋" w:eastAsia="仿宋" w:hAnsi="仿宋"/>
                <w:sz w:val="28"/>
                <w:szCs w:val="28"/>
              </w:rPr>
              <w:fldChar w:fldCharType="begin"/>
            </w:r>
            <w:r w:rsidRPr="005F6087">
              <w:rPr>
                <w:rFonts w:ascii="仿宋" w:eastAsia="仿宋" w:hAnsi="仿宋"/>
                <w:sz w:val="28"/>
                <w:szCs w:val="28"/>
              </w:rPr>
              <w:instrText xml:space="preserve"> MACROBUTTON UncheckIt </w:instrText>
            </w:r>
            <w:r w:rsidRPr="005F6087">
              <w:rPr>
                <w:rFonts w:ascii="仿宋" w:eastAsia="仿宋" w:hAnsi="Wingdings" w:hint="eastAsia"/>
                <w:sz w:val="28"/>
                <w:szCs w:val="28"/>
              </w:rPr>
              <w:sym w:font="Wingdings" w:char="F0FE"/>
            </w:r>
            <w:r w:rsidR="003D02E2" w:rsidRPr="005F6087">
              <w:rPr>
                <w:rFonts w:ascii="仿宋" w:eastAsia="仿宋" w:hAnsi="仿宋"/>
                <w:sz w:val="28"/>
                <w:szCs w:val="28"/>
              </w:rPr>
              <w:fldChar w:fldCharType="end"/>
            </w:r>
            <w:r w:rsidRPr="005F6087">
              <w:rPr>
                <w:rFonts w:ascii="仿宋" w:eastAsia="仿宋" w:hAnsi="仿宋" w:hint="eastAsia"/>
                <w:sz w:val="28"/>
                <w:szCs w:val="28"/>
              </w:rPr>
              <w:t>否</w:t>
            </w:r>
          </w:p>
        </w:tc>
      </w:tr>
      <w:tr w:rsidR="00F12F9A" w:rsidRPr="005F6087" w:rsidTr="00753188">
        <w:tc>
          <w:tcPr>
            <w:tcW w:w="1227" w:type="pct"/>
            <w:vMerge/>
            <w:vAlign w:val="center"/>
          </w:tcPr>
          <w:p w:rsidR="00F12F9A" w:rsidRPr="005F6087" w:rsidRDefault="00F12F9A" w:rsidP="00D27679">
            <w:pPr>
              <w:spacing w:line="340" w:lineRule="exact"/>
              <w:jc w:val="center"/>
              <w:rPr>
                <w:rFonts w:ascii="仿宋" w:eastAsia="仿宋" w:hAnsi="仿宋"/>
                <w:sz w:val="28"/>
                <w:szCs w:val="28"/>
              </w:rPr>
            </w:pPr>
          </w:p>
        </w:tc>
        <w:tc>
          <w:tcPr>
            <w:tcW w:w="3773" w:type="pct"/>
            <w:gridSpan w:val="3"/>
            <w:vAlign w:val="center"/>
          </w:tcPr>
          <w:p w:rsidR="00F12F9A" w:rsidRPr="005F6087" w:rsidRDefault="00F12F9A" w:rsidP="00753188">
            <w:pPr>
              <w:spacing w:line="340" w:lineRule="exact"/>
              <w:jc w:val="left"/>
              <w:rPr>
                <w:rFonts w:ascii="仿宋" w:eastAsia="仿宋" w:hAnsi="仿宋"/>
                <w:sz w:val="28"/>
                <w:szCs w:val="28"/>
              </w:rPr>
            </w:pPr>
            <w:r w:rsidRPr="005F6087">
              <w:rPr>
                <w:rFonts w:ascii="仿宋" w:eastAsia="仿宋" w:hAnsi="仿宋" w:hint="eastAsia"/>
                <w:sz w:val="28"/>
                <w:szCs w:val="28"/>
              </w:rPr>
              <w:t>自然保护区□</w:t>
            </w:r>
            <w:r w:rsidR="00753188" w:rsidRPr="005F6087">
              <w:rPr>
                <w:rFonts w:ascii="仿宋" w:eastAsia="仿宋" w:hAnsi="仿宋"/>
                <w:sz w:val="28"/>
                <w:szCs w:val="28"/>
              </w:rPr>
              <w:t xml:space="preserve">    </w:t>
            </w:r>
            <w:r w:rsidRPr="005F6087">
              <w:rPr>
                <w:rFonts w:ascii="仿宋" w:eastAsia="仿宋" w:hAnsi="仿宋" w:hint="eastAsia"/>
                <w:sz w:val="28"/>
                <w:szCs w:val="28"/>
              </w:rPr>
              <w:t>风景名胜区□</w:t>
            </w:r>
            <w:r w:rsidR="00753188" w:rsidRPr="005F6087">
              <w:rPr>
                <w:rFonts w:ascii="仿宋" w:eastAsia="仿宋" w:hAnsi="仿宋"/>
                <w:sz w:val="28"/>
                <w:szCs w:val="28"/>
              </w:rPr>
              <w:t xml:space="preserve">    </w:t>
            </w:r>
            <w:r w:rsidRPr="005F6087">
              <w:rPr>
                <w:rFonts w:ascii="仿宋" w:eastAsia="仿宋" w:hAnsi="仿宋" w:hint="eastAsia"/>
                <w:sz w:val="28"/>
                <w:szCs w:val="28"/>
              </w:rPr>
              <w:t>基本农田保护区□</w:t>
            </w:r>
            <w:r w:rsidR="00753188" w:rsidRPr="005F6087">
              <w:rPr>
                <w:rFonts w:ascii="仿宋" w:eastAsia="仿宋" w:hAnsi="仿宋"/>
                <w:sz w:val="28"/>
                <w:szCs w:val="28"/>
              </w:rPr>
              <w:t xml:space="preserve">    </w:t>
            </w:r>
            <w:r w:rsidRPr="005F6087">
              <w:rPr>
                <w:rFonts w:ascii="仿宋" w:eastAsia="仿宋" w:hAnsi="仿宋" w:hint="eastAsia"/>
                <w:sz w:val="28"/>
                <w:szCs w:val="28"/>
              </w:rPr>
              <w:t>饮用水水源保护区（一级保护区□</w:t>
            </w:r>
            <w:r w:rsidRPr="005F6087">
              <w:rPr>
                <w:rFonts w:ascii="仿宋" w:eastAsia="仿宋" w:hAnsi="仿宋"/>
                <w:sz w:val="28"/>
                <w:szCs w:val="28"/>
              </w:rPr>
              <w:t xml:space="preserve"> </w:t>
            </w:r>
            <w:r w:rsidRPr="005F6087">
              <w:rPr>
                <w:rFonts w:ascii="仿宋" w:eastAsia="仿宋" w:hAnsi="仿宋" w:hint="eastAsia"/>
                <w:sz w:val="28"/>
                <w:szCs w:val="28"/>
              </w:rPr>
              <w:t>二级保护区□</w:t>
            </w:r>
            <w:r w:rsidRPr="005F6087">
              <w:rPr>
                <w:rFonts w:ascii="仿宋" w:eastAsia="仿宋" w:hAnsi="仿宋"/>
                <w:sz w:val="28"/>
                <w:szCs w:val="28"/>
              </w:rPr>
              <w:t xml:space="preserve"> </w:t>
            </w:r>
            <w:r w:rsidRPr="005F6087">
              <w:rPr>
                <w:rFonts w:ascii="仿宋" w:eastAsia="仿宋" w:hAnsi="仿宋" w:hint="eastAsia"/>
                <w:sz w:val="28"/>
                <w:szCs w:val="28"/>
              </w:rPr>
              <w:t>准保护区□</w:t>
            </w:r>
            <w:r w:rsidRPr="005F6087">
              <w:rPr>
                <w:rFonts w:ascii="仿宋" w:eastAsia="仿宋" w:hAnsi="仿宋"/>
                <w:sz w:val="28"/>
                <w:szCs w:val="28"/>
              </w:rPr>
              <w:t xml:space="preserve"> </w:t>
            </w:r>
            <w:r w:rsidRPr="005F6087">
              <w:rPr>
                <w:rFonts w:ascii="仿宋" w:eastAsia="仿宋" w:hAnsi="仿宋" w:hint="eastAsia"/>
                <w:sz w:val="28"/>
                <w:szCs w:val="28"/>
              </w:rPr>
              <w:t>）</w:t>
            </w:r>
            <w:r w:rsidR="00753188" w:rsidRPr="005F6087">
              <w:rPr>
                <w:rFonts w:ascii="仿宋" w:eastAsia="仿宋" w:hAnsi="仿宋"/>
                <w:sz w:val="28"/>
                <w:szCs w:val="28"/>
              </w:rPr>
              <w:t xml:space="preserve">    </w:t>
            </w:r>
            <w:r w:rsidRPr="005F6087">
              <w:rPr>
                <w:rFonts w:ascii="仿宋" w:eastAsia="仿宋" w:hAnsi="仿宋" w:hint="eastAsia"/>
                <w:sz w:val="28"/>
                <w:szCs w:val="28"/>
              </w:rPr>
              <w:t>太湖保护区（一级保护区□</w:t>
            </w:r>
            <w:r w:rsidRPr="005F6087">
              <w:rPr>
                <w:rFonts w:ascii="仿宋" w:eastAsia="仿宋" w:hAnsi="仿宋"/>
                <w:sz w:val="28"/>
                <w:szCs w:val="28"/>
              </w:rPr>
              <w:t xml:space="preserve">  </w:t>
            </w:r>
            <w:r w:rsidRPr="005F6087">
              <w:rPr>
                <w:rFonts w:ascii="仿宋" w:eastAsia="仿宋" w:hAnsi="仿宋" w:hint="eastAsia"/>
                <w:sz w:val="28"/>
                <w:szCs w:val="28"/>
              </w:rPr>
              <w:t>二级保护区□</w:t>
            </w:r>
            <w:r w:rsidRPr="005F6087">
              <w:rPr>
                <w:rFonts w:ascii="仿宋" w:eastAsia="仿宋" w:hAnsi="仿宋"/>
                <w:sz w:val="28"/>
                <w:szCs w:val="28"/>
              </w:rPr>
              <w:t xml:space="preserve">  </w:t>
            </w:r>
            <w:r w:rsidRPr="005F6087">
              <w:rPr>
                <w:rFonts w:ascii="仿宋" w:eastAsia="仿宋" w:hAnsi="仿宋" w:hint="eastAsia"/>
                <w:sz w:val="28"/>
                <w:szCs w:val="28"/>
              </w:rPr>
              <w:t>三级保护区</w:t>
            </w:r>
            <w:r w:rsidR="003D02E2" w:rsidRPr="005F6087">
              <w:rPr>
                <w:rFonts w:ascii="仿宋" w:eastAsia="仿宋" w:hAnsi="仿宋"/>
                <w:sz w:val="28"/>
                <w:szCs w:val="28"/>
              </w:rPr>
              <w:fldChar w:fldCharType="begin"/>
            </w:r>
            <w:r w:rsidR="00A63267" w:rsidRPr="005F6087">
              <w:rPr>
                <w:rFonts w:ascii="仿宋" w:eastAsia="仿宋" w:hAnsi="仿宋"/>
                <w:sz w:val="28"/>
                <w:szCs w:val="28"/>
              </w:rPr>
              <w:instrText xml:space="preserve"> MACROBUTTON UncheckIt </w:instrText>
            </w:r>
            <w:r w:rsidR="00A63267" w:rsidRPr="005F6087">
              <w:rPr>
                <w:rFonts w:ascii="仿宋" w:eastAsia="仿宋" w:hAnsi="Wingdings" w:hint="eastAsia"/>
                <w:sz w:val="28"/>
                <w:szCs w:val="28"/>
              </w:rPr>
              <w:sym w:font="Wingdings" w:char="F0FE"/>
            </w:r>
            <w:r w:rsidR="003D02E2" w:rsidRPr="005F6087">
              <w:rPr>
                <w:rFonts w:ascii="仿宋" w:eastAsia="仿宋" w:hAnsi="仿宋"/>
                <w:sz w:val="28"/>
                <w:szCs w:val="28"/>
              </w:rPr>
              <w:fldChar w:fldCharType="end"/>
            </w:r>
            <w:r w:rsidRPr="005F6087">
              <w:rPr>
                <w:rFonts w:ascii="仿宋" w:eastAsia="仿宋" w:hAnsi="仿宋" w:hint="eastAsia"/>
                <w:sz w:val="28"/>
                <w:szCs w:val="28"/>
              </w:rPr>
              <w:t>）</w:t>
            </w:r>
          </w:p>
        </w:tc>
      </w:tr>
    </w:tbl>
    <w:p w:rsidR="00F12F9A" w:rsidRPr="005F6087" w:rsidRDefault="00F12F9A" w:rsidP="00BF7339">
      <w:pPr>
        <w:spacing w:line="420" w:lineRule="exact"/>
        <w:jc w:val="left"/>
        <w:rPr>
          <w:rFonts w:ascii="仿宋" w:eastAsia="仿宋" w:hAnsi="仿宋"/>
          <w:b/>
          <w:sz w:val="30"/>
          <w:szCs w:val="30"/>
        </w:rPr>
      </w:pPr>
      <w:r w:rsidRPr="005F6087">
        <w:rPr>
          <w:rFonts w:ascii="仿宋" w:eastAsia="仿宋" w:hAnsi="仿宋" w:hint="eastAsia"/>
          <w:b/>
          <w:sz w:val="30"/>
          <w:szCs w:val="30"/>
        </w:rPr>
        <w:t>（二）建</w:t>
      </w:r>
      <w:r w:rsidRPr="005F6087">
        <w:rPr>
          <w:rFonts w:ascii="Times New Roman" w:eastAsia="仿宋" w:hAnsi="仿宋" w:hint="eastAsia"/>
          <w:b/>
          <w:sz w:val="30"/>
          <w:szCs w:val="30"/>
        </w:rPr>
        <w:t>设地址周围</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5F6087">
          <w:rPr>
            <w:rFonts w:ascii="Times New Roman" w:eastAsia="仿宋" w:hAnsi="Times New Roman"/>
            <w:b/>
            <w:sz w:val="30"/>
            <w:szCs w:val="30"/>
          </w:rPr>
          <w:t>500</w:t>
        </w:r>
        <w:r w:rsidRPr="005F6087">
          <w:rPr>
            <w:rFonts w:ascii="Times New Roman" w:eastAsia="仿宋" w:hAnsi="仿宋" w:hint="eastAsia"/>
            <w:b/>
            <w:sz w:val="30"/>
            <w:szCs w:val="30"/>
          </w:rPr>
          <w:t>米</w:t>
        </w:r>
      </w:smartTag>
      <w:r w:rsidRPr="005F6087">
        <w:rPr>
          <w:rFonts w:ascii="Times New Roman" w:eastAsia="仿宋" w:hAnsi="仿宋" w:hint="eastAsia"/>
          <w:b/>
          <w:sz w:val="30"/>
          <w:szCs w:val="30"/>
        </w:rPr>
        <w:t>主要环境敏感目标表（居民点、学校、医院及主要水体等）</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B2667D" w:rsidTr="00753188">
        <w:trPr>
          <w:trHeight w:val="624"/>
        </w:trPr>
        <w:tc>
          <w:tcPr>
            <w:tcW w:w="1227" w:type="pct"/>
            <w:vAlign w:val="center"/>
          </w:tcPr>
          <w:p w:rsidR="00AE3D5B" w:rsidRPr="004E0549" w:rsidRDefault="00AE3D5B" w:rsidP="00AE3D5B">
            <w:pPr>
              <w:spacing w:line="400" w:lineRule="exact"/>
              <w:jc w:val="center"/>
              <w:rPr>
                <w:rFonts w:ascii="仿宋" w:eastAsia="仿宋" w:hAnsi="仿宋"/>
                <w:b/>
                <w:sz w:val="28"/>
                <w:szCs w:val="28"/>
              </w:rPr>
            </w:pPr>
            <w:r w:rsidRPr="004E0549">
              <w:rPr>
                <w:rFonts w:ascii="仿宋" w:eastAsia="仿宋" w:hAnsi="仿宋" w:hint="eastAsia"/>
                <w:b/>
                <w:sz w:val="28"/>
                <w:szCs w:val="28"/>
              </w:rPr>
              <w:t>主要环境保护目标</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723"/>
              <w:gridCol w:w="1801"/>
              <w:gridCol w:w="7"/>
              <w:gridCol w:w="572"/>
              <w:gridCol w:w="1751"/>
              <w:gridCol w:w="1264"/>
              <w:gridCol w:w="2188"/>
            </w:tblGrid>
            <w:tr w:rsidR="00C73BF0" w:rsidRPr="00375181" w:rsidTr="00CE43DC">
              <w:trPr>
                <w:trHeight w:val="454"/>
                <w:jc w:val="center"/>
              </w:trPr>
              <w:tc>
                <w:tcPr>
                  <w:tcW w:w="436" w:type="pct"/>
                  <w:tcMar>
                    <w:left w:w="0" w:type="dxa"/>
                    <w:right w:w="0" w:type="dxa"/>
                  </w:tcMar>
                  <w:vAlign w:val="center"/>
                </w:tcPr>
                <w:p w:rsidR="00C73BF0" w:rsidRPr="00375181" w:rsidRDefault="00C73BF0" w:rsidP="00BA5BB8">
                  <w:pPr>
                    <w:spacing w:line="320" w:lineRule="exact"/>
                    <w:jc w:val="center"/>
                    <w:rPr>
                      <w:rFonts w:ascii="Times New Roman" w:eastAsia="仿宋" w:hAnsi="Times New Roman"/>
                      <w:sz w:val="24"/>
                      <w:szCs w:val="24"/>
                    </w:rPr>
                  </w:pPr>
                  <w:r w:rsidRPr="00375181">
                    <w:rPr>
                      <w:rFonts w:ascii="Times New Roman" w:eastAsia="仿宋" w:hAnsi="仿宋" w:hint="eastAsia"/>
                      <w:sz w:val="24"/>
                      <w:szCs w:val="24"/>
                    </w:rPr>
                    <w:t>环境</w:t>
                  </w:r>
                </w:p>
                <w:p w:rsidR="00C73BF0" w:rsidRPr="00375181" w:rsidRDefault="00C73BF0" w:rsidP="00BA5BB8">
                  <w:pPr>
                    <w:spacing w:line="320" w:lineRule="exact"/>
                    <w:jc w:val="center"/>
                    <w:rPr>
                      <w:rFonts w:ascii="Times New Roman" w:eastAsia="仿宋" w:hAnsi="Times New Roman"/>
                      <w:sz w:val="24"/>
                      <w:szCs w:val="24"/>
                    </w:rPr>
                  </w:pPr>
                  <w:r w:rsidRPr="00375181">
                    <w:rPr>
                      <w:rFonts w:ascii="Times New Roman" w:eastAsia="仿宋" w:hAnsi="仿宋" w:hint="eastAsia"/>
                      <w:sz w:val="24"/>
                      <w:szCs w:val="24"/>
                    </w:rPr>
                    <w:t>要素</w:t>
                  </w:r>
                </w:p>
              </w:tc>
              <w:tc>
                <w:tcPr>
                  <w:tcW w:w="1085" w:type="pct"/>
                  <w:tcBorders>
                    <w:right w:val="single" w:sz="4" w:space="0" w:color="auto"/>
                  </w:tcBorders>
                  <w:vAlign w:val="center"/>
                </w:tcPr>
                <w:p w:rsidR="00C73BF0" w:rsidRPr="00375181" w:rsidRDefault="00C73BF0" w:rsidP="00BA5BB8">
                  <w:pPr>
                    <w:spacing w:line="320" w:lineRule="exact"/>
                    <w:jc w:val="center"/>
                    <w:rPr>
                      <w:rFonts w:ascii="Times New Roman" w:eastAsia="仿宋" w:hAnsi="Times New Roman"/>
                      <w:sz w:val="24"/>
                      <w:szCs w:val="24"/>
                    </w:rPr>
                  </w:pPr>
                  <w:r w:rsidRPr="00375181">
                    <w:rPr>
                      <w:rFonts w:ascii="Times New Roman" w:eastAsia="仿宋" w:hAnsi="仿宋" w:hint="eastAsia"/>
                      <w:sz w:val="24"/>
                      <w:szCs w:val="24"/>
                    </w:rPr>
                    <w:t>环境保护对象</w:t>
                  </w:r>
                </w:p>
              </w:tc>
              <w:tc>
                <w:tcPr>
                  <w:tcW w:w="347" w:type="pct"/>
                  <w:gridSpan w:val="2"/>
                  <w:tcBorders>
                    <w:left w:val="single" w:sz="4" w:space="0" w:color="auto"/>
                    <w:right w:val="single" w:sz="4" w:space="0" w:color="auto"/>
                  </w:tcBorders>
                  <w:vAlign w:val="center"/>
                </w:tcPr>
                <w:p w:rsidR="00C73BF0" w:rsidRPr="00375181" w:rsidRDefault="00C73BF0" w:rsidP="00BA5BB8">
                  <w:pPr>
                    <w:spacing w:line="320" w:lineRule="exact"/>
                    <w:jc w:val="center"/>
                    <w:rPr>
                      <w:rFonts w:ascii="Times New Roman" w:eastAsia="仿宋" w:hAnsi="Times New Roman"/>
                      <w:sz w:val="24"/>
                      <w:szCs w:val="24"/>
                    </w:rPr>
                  </w:pPr>
                  <w:r w:rsidRPr="00375181">
                    <w:rPr>
                      <w:rFonts w:ascii="Times New Roman" w:eastAsia="仿宋" w:hAnsi="仿宋" w:hint="eastAsia"/>
                      <w:sz w:val="24"/>
                      <w:szCs w:val="24"/>
                    </w:rPr>
                    <w:t>方位</w:t>
                  </w:r>
                </w:p>
              </w:tc>
              <w:tc>
                <w:tcPr>
                  <w:tcW w:w="1054" w:type="pct"/>
                  <w:tcBorders>
                    <w:left w:val="single" w:sz="4" w:space="0" w:color="auto"/>
                    <w:right w:val="single" w:sz="4" w:space="0" w:color="auto"/>
                  </w:tcBorders>
                  <w:tcMar>
                    <w:left w:w="0" w:type="dxa"/>
                    <w:right w:w="0" w:type="dxa"/>
                  </w:tcMar>
                  <w:vAlign w:val="center"/>
                </w:tcPr>
                <w:p w:rsidR="00C73BF0" w:rsidRPr="00375181" w:rsidRDefault="00C73BF0" w:rsidP="00BA5BB8">
                  <w:pPr>
                    <w:spacing w:line="320" w:lineRule="exact"/>
                    <w:jc w:val="center"/>
                    <w:rPr>
                      <w:rFonts w:ascii="Times New Roman" w:eastAsia="仿宋" w:hAnsi="Times New Roman"/>
                      <w:sz w:val="24"/>
                      <w:szCs w:val="24"/>
                    </w:rPr>
                  </w:pPr>
                  <w:r w:rsidRPr="00375181">
                    <w:rPr>
                      <w:rFonts w:ascii="Times New Roman" w:eastAsia="仿宋" w:hAnsi="仿宋" w:hint="eastAsia"/>
                      <w:sz w:val="24"/>
                      <w:szCs w:val="24"/>
                    </w:rPr>
                    <w:t>距选址边界距离</w:t>
                  </w:r>
                  <w:r w:rsidRPr="00375181">
                    <w:rPr>
                      <w:rFonts w:ascii="Times New Roman" w:eastAsia="仿宋" w:hAnsi="Times New Roman"/>
                      <w:sz w:val="24"/>
                      <w:szCs w:val="24"/>
                    </w:rPr>
                    <w:t>(m)</w:t>
                  </w:r>
                </w:p>
              </w:tc>
              <w:tc>
                <w:tcPr>
                  <w:tcW w:w="761" w:type="pct"/>
                  <w:tcBorders>
                    <w:left w:val="single" w:sz="4" w:space="0" w:color="auto"/>
                  </w:tcBorders>
                  <w:vAlign w:val="center"/>
                </w:tcPr>
                <w:p w:rsidR="00C73BF0" w:rsidRPr="00375181" w:rsidRDefault="00C73BF0" w:rsidP="00BA5BB8">
                  <w:pPr>
                    <w:spacing w:line="320" w:lineRule="exact"/>
                    <w:jc w:val="center"/>
                    <w:rPr>
                      <w:rFonts w:ascii="Times New Roman" w:eastAsia="仿宋" w:hAnsi="Times New Roman"/>
                      <w:sz w:val="24"/>
                      <w:szCs w:val="24"/>
                    </w:rPr>
                  </w:pPr>
                  <w:r w:rsidRPr="00375181">
                    <w:rPr>
                      <w:rFonts w:ascii="Times New Roman" w:eastAsia="仿宋" w:hAnsi="仿宋" w:hint="eastAsia"/>
                      <w:sz w:val="24"/>
                      <w:szCs w:val="24"/>
                    </w:rPr>
                    <w:t>规模</w:t>
                  </w:r>
                </w:p>
              </w:tc>
              <w:tc>
                <w:tcPr>
                  <w:tcW w:w="1317" w:type="pct"/>
                  <w:vAlign w:val="center"/>
                </w:tcPr>
                <w:p w:rsidR="00C73BF0" w:rsidRPr="00375181" w:rsidRDefault="00C73BF0" w:rsidP="00BA5BB8">
                  <w:pPr>
                    <w:spacing w:line="320" w:lineRule="exact"/>
                    <w:jc w:val="center"/>
                    <w:rPr>
                      <w:rFonts w:ascii="Times New Roman" w:eastAsia="仿宋" w:hAnsi="Times New Roman"/>
                      <w:sz w:val="24"/>
                      <w:szCs w:val="24"/>
                    </w:rPr>
                  </w:pPr>
                  <w:r w:rsidRPr="00375181">
                    <w:rPr>
                      <w:rFonts w:ascii="Times New Roman" w:eastAsia="仿宋" w:hAnsi="仿宋" w:hint="eastAsia"/>
                      <w:sz w:val="24"/>
                      <w:szCs w:val="24"/>
                    </w:rPr>
                    <w:t>环境功能</w:t>
                  </w:r>
                </w:p>
              </w:tc>
            </w:tr>
            <w:tr w:rsidR="00616E75" w:rsidRPr="00375181" w:rsidTr="00CE43DC">
              <w:trPr>
                <w:trHeight w:val="386"/>
                <w:jc w:val="center"/>
              </w:trPr>
              <w:tc>
                <w:tcPr>
                  <w:tcW w:w="436" w:type="pct"/>
                  <w:vMerge w:val="restart"/>
                  <w:tcMar>
                    <w:left w:w="0" w:type="dxa"/>
                    <w:right w:w="0" w:type="dxa"/>
                  </w:tcMar>
                  <w:vAlign w:val="center"/>
                </w:tcPr>
                <w:p w:rsidR="00616E75" w:rsidRPr="00DF64C3" w:rsidRDefault="00616E75" w:rsidP="00BA5BB8">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环境</w:t>
                  </w:r>
                </w:p>
                <w:p w:rsidR="00616E75" w:rsidRPr="00DF64C3" w:rsidRDefault="00616E75" w:rsidP="00BA5BB8">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空气</w:t>
                  </w:r>
                </w:p>
              </w:tc>
              <w:tc>
                <w:tcPr>
                  <w:tcW w:w="1085" w:type="pct"/>
                  <w:tcBorders>
                    <w:right w:val="single" w:sz="4" w:space="0" w:color="auto"/>
                  </w:tcBorders>
                  <w:vAlign w:val="center"/>
                </w:tcPr>
                <w:p w:rsidR="00616E75" w:rsidRPr="00DF64C3" w:rsidRDefault="00616E75"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后谢村</w:t>
                  </w:r>
                </w:p>
              </w:tc>
              <w:tc>
                <w:tcPr>
                  <w:tcW w:w="347" w:type="pct"/>
                  <w:gridSpan w:val="2"/>
                  <w:tcBorders>
                    <w:left w:val="single" w:sz="4" w:space="0" w:color="auto"/>
                  </w:tcBorders>
                  <w:vAlign w:val="center"/>
                </w:tcPr>
                <w:p w:rsidR="00616E75" w:rsidRPr="00DF64C3" w:rsidRDefault="00616E75"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S</w:t>
                  </w:r>
                </w:p>
              </w:tc>
              <w:tc>
                <w:tcPr>
                  <w:tcW w:w="1054" w:type="pct"/>
                  <w:tcBorders>
                    <w:left w:val="single" w:sz="4" w:space="0" w:color="auto"/>
                  </w:tcBorders>
                  <w:vAlign w:val="center"/>
                </w:tcPr>
                <w:p w:rsidR="00616E75" w:rsidRPr="00DF64C3" w:rsidRDefault="00616E75" w:rsidP="00616E75">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830</w:t>
                  </w:r>
                </w:p>
              </w:tc>
              <w:tc>
                <w:tcPr>
                  <w:tcW w:w="761" w:type="pct"/>
                  <w:tcBorders>
                    <w:left w:val="single" w:sz="4" w:space="0" w:color="auto"/>
                  </w:tcBorders>
                  <w:vAlign w:val="center"/>
                </w:tcPr>
                <w:p w:rsidR="00616E75" w:rsidRPr="00DF64C3" w:rsidRDefault="00616E75"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100</w:t>
                  </w:r>
                  <w:r>
                    <w:rPr>
                      <w:rFonts w:ascii="Times New Roman" w:eastAsia="仿宋" w:hAnsi="Times New Roman" w:hint="eastAsia"/>
                      <w:sz w:val="24"/>
                      <w:szCs w:val="24"/>
                    </w:rPr>
                    <w:t>人</w:t>
                  </w:r>
                </w:p>
              </w:tc>
              <w:tc>
                <w:tcPr>
                  <w:tcW w:w="1317" w:type="pct"/>
                  <w:vMerge w:val="restart"/>
                  <w:vAlign w:val="center"/>
                </w:tcPr>
                <w:p w:rsidR="00616E75" w:rsidRPr="00DF64C3" w:rsidRDefault="00616E75" w:rsidP="00BA5BB8">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《环境空气质量标准》（</w:t>
                  </w:r>
                  <w:r w:rsidRPr="00DF64C3">
                    <w:rPr>
                      <w:rFonts w:ascii="Times New Roman" w:eastAsia="仿宋" w:hAnsi="Times New Roman"/>
                      <w:sz w:val="24"/>
                      <w:szCs w:val="24"/>
                    </w:rPr>
                    <w:t>GB3095-2012</w:t>
                  </w:r>
                  <w:r w:rsidRPr="00DF64C3">
                    <w:rPr>
                      <w:rFonts w:ascii="Times New Roman" w:eastAsia="仿宋" w:hAnsi="仿宋" w:hint="eastAsia"/>
                      <w:sz w:val="24"/>
                      <w:szCs w:val="24"/>
                    </w:rPr>
                    <w:t>）</w:t>
                  </w:r>
                </w:p>
                <w:p w:rsidR="00616E75" w:rsidRPr="00DF64C3" w:rsidRDefault="00616E75" w:rsidP="00BA5BB8">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二类</w:t>
                  </w:r>
                </w:p>
              </w:tc>
            </w:tr>
            <w:tr w:rsidR="00616E75" w:rsidRPr="00375181" w:rsidTr="00CE43DC">
              <w:trPr>
                <w:trHeight w:val="475"/>
                <w:jc w:val="center"/>
              </w:trPr>
              <w:tc>
                <w:tcPr>
                  <w:tcW w:w="436" w:type="pct"/>
                  <w:vMerge/>
                  <w:tcMar>
                    <w:left w:w="0" w:type="dxa"/>
                    <w:right w:w="0" w:type="dxa"/>
                  </w:tcMar>
                  <w:vAlign w:val="center"/>
                </w:tcPr>
                <w:p w:rsidR="00616E75" w:rsidRPr="00DF64C3" w:rsidRDefault="00616E75" w:rsidP="00BA5BB8">
                  <w:pPr>
                    <w:spacing w:line="320" w:lineRule="exact"/>
                    <w:jc w:val="center"/>
                    <w:rPr>
                      <w:rFonts w:ascii="Times New Roman" w:eastAsia="仿宋" w:hAnsi="仿宋"/>
                      <w:sz w:val="24"/>
                      <w:szCs w:val="24"/>
                    </w:rPr>
                  </w:pPr>
                </w:p>
              </w:tc>
              <w:tc>
                <w:tcPr>
                  <w:tcW w:w="1085" w:type="pct"/>
                  <w:tcBorders>
                    <w:right w:val="single" w:sz="4" w:space="0" w:color="auto"/>
                  </w:tcBorders>
                  <w:vAlign w:val="center"/>
                </w:tcPr>
                <w:p w:rsidR="00616E75" w:rsidRPr="00DF64C3" w:rsidRDefault="00616E75"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庙头村</w:t>
                  </w:r>
                </w:p>
              </w:tc>
              <w:tc>
                <w:tcPr>
                  <w:tcW w:w="347" w:type="pct"/>
                  <w:gridSpan w:val="2"/>
                  <w:tcBorders>
                    <w:left w:val="single" w:sz="4" w:space="0" w:color="auto"/>
                  </w:tcBorders>
                  <w:vAlign w:val="center"/>
                </w:tcPr>
                <w:p w:rsidR="00616E75" w:rsidRPr="00DF64C3" w:rsidRDefault="00616E75"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SW</w:t>
                  </w:r>
                </w:p>
              </w:tc>
              <w:tc>
                <w:tcPr>
                  <w:tcW w:w="1054" w:type="pct"/>
                  <w:tcBorders>
                    <w:left w:val="single" w:sz="4" w:space="0" w:color="auto"/>
                  </w:tcBorders>
                  <w:vAlign w:val="center"/>
                </w:tcPr>
                <w:p w:rsidR="00616E75" w:rsidRPr="00DF64C3" w:rsidRDefault="00616E75"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800</w:t>
                  </w:r>
                </w:p>
              </w:tc>
              <w:tc>
                <w:tcPr>
                  <w:tcW w:w="761" w:type="pct"/>
                  <w:tcBorders>
                    <w:left w:val="single" w:sz="4" w:space="0" w:color="auto"/>
                  </w:tcBorders>
                  <w:vAlign w:val="center"/>
                </w:tcPr>
                <w:p w:rsidR="00616E75" w:rsidRPr="00DF64C3" w:rsidRDefault="00CE43DC"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150</w:t>
                  </w:r>
                  <w:r>
                    <w:rPr>
                      <w:rFonts w:ascii="Times New Roman" w:eastAsia="仿宋" w:hAnsi="Times New Roman" w:hint="eastAsia"/>
                      <w:sz w:val="24"/>
                      <w:szCs w:val="24"/>
                    </w:rPr>
                    <w:t>人</w:t>
                  </w:r>
                </w:p>
              </w:tc>
              <w:tc>
                <w:tcPr>
                  <w:tcW w:w="1317" w:type="pct"/>
                  <w:vMerge/>
                  <w:vAlign w:val="center"/>
                </w:tcPr>
                <w:p w:rsidR="00616E75" w:rsidRPr="00DF64C3" w:rsidRDefault="00616E75" w:rsidP="00BA5BB8">
                  <w:pPr>
                    <w:spacing w:line="320" w:lineRule="exact"/>
                    <w:jc w:val="center"/>
                    <w:rPr>
                      <w:rFonts w:ascii="Times New Roman" w:eastAsia="仿宋" w:hAnsi="仿宋"/>
                      <w:sz w:val="24"/>
                      <w:szCs w:val="24"/>
                    </w:rPr>
                  </w:pPr>
                </w:p>
              </w:tc>
            </w:tr>
            <w:tr w:rsidR="00616E75" w:rsidRPr="00375181" w:rsidTr="00CE43DC">
              <w:trPr>
                <w:trHeight w:val="278"/>
                <w:jc w:val="center"/>
              </w:trPr>
              <w:tc>
                <w:tcPr>
                  <w:tcW w:w="436" w:type="pct"/>
                  <w:vMerge/>
                  <w:tcMar>
                    <w:left w:w="0" w:type="dxa"/>
                    <w:right w:w="0" w:type="dxa"/>
                  </w:tcMar>
                  <w:vAlign w:val="center"/>
                </w:tcPr>
                <w:p w:rsidR="00616E75" w:rsidRPr="00DF64C3" w:rsidRDefault="00616E75" w:rsidP="00BA5BB8">
                  <w:pPr>
                    <w:spacing w:line="320" w:lineRule="exact"/>
                    <w:jc w:val="center"/>
                    <w:rPr>
                      <w:rFonts w:ascii="Times New Roman" w:eastAsia="仿宋" w:hAnsi="仿宋"/>
                      <w:sz w:val="24"/>
                      <w:szCs w:val="24"/>
                    </w:rPr>
                  </w:pPr>
                </w:p>
              </w:tc>
              <w:tc>
                <w:tcPr>
                  <w:tcW w:w="1085" w:type="pct"/>
                  <w:tcBorders>
                    <w:right w:val="single" w:sz="4" w:space="0" w:color="auto"/>
                  </w:tcBorders>
                  <w:vAlign w:val="center"/>
                </w:tcPr>
                <w:p w:rsidR="00616E75" w:rsidRPr="00DF64C3" w:rsidRDefault="00CE43DC"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冶金新村南区</w:t>
                  </w:r>
                </w:p>
              </w:tc>
              <w:tc>
                <w:tcPr>
                  <w:tcW w:w="347" w:type="pct"/>
                  <w:gridSpan w:val="2"/>
                  <w:tcBorders>
                    <w:left w:val="single" w:sz="4" w:space="0" w:color="auto"/>
                  </w:tcBorders>
                  <w:vAlign w:val="center"/>
                </w:tcPr>
                <w:p w:rsidR="00616E75" w:rsidRPr="00DF64C3" w:rsidRDefault="00CE43DC"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W</w:t>
                  </w:r>
                </w:p>
              </w:tc>
              <w:tc>
                <w:tcPr>
                  <w:tcW w:w="1054" w:type="pct"/>
                  <w:tcBorders>
                    <w:left w:val="single" w:sz="4" w:space="0" w:color="auto"/>
                  </w:tcBorders>
                  <w:vAlign w:val="center"/>
                </w:tcPr>
                <w:p w:rsidR="00616E75" w:rsidRPr="00DF64C3" w:rsidRDefault="00CE43DC"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900</w:t>
                  </w:r>
                </w:p>
              </w:tc>
              <w:tc>
                <w:tcPr>
                  <w:tcW w:w="761" w:type="pct"/>
                  <w:tcBorders>
                    <w:left w:val="single" w:sz="4" w:space="0" w:color="auto"/>
                  </w:tcBorders>
                  <w:vAlign w:val="center"/>
                </w:tcPr>
                <w:p w:rsidR="00616E75" w:rsidRPr="00DF64C3" w:rsidRDefault="00CE43DC" w:rsidP="0079138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1500</w:t>
                  </w:r>
                  <w:r>
                    <w:rPr>
                      <w:rFonts w:ascii="Times New Roman" w:eastAsia="仿宋" w:hAnsi="Times New Roman" w:hint="eastAsia"/>
                      <w:sz w:val="24"/>
                      <w:szCs w:val="24"/>
                    </w:rPr>
                    <w:t>人</w:t>
                  </w:r>
                </w:p>
              </w:tc>
              <w:tc>
                <w:tcPr>
                  <w:tcW w:w="1317" w:type="pct"/>
                  <w:vMerge/>
                  <w:vAlign w:val="center"/>
                </w:tcPr>
                <w:p w:rsidR="00616E75" w:rsidRPr="00DF64C3" w:rsidRDefault="00616E75" w:rsidP="00BA5BB8">
                  <w:pPr>
                    <w:spacing w:line="320" w:lineRule="exact"/>
                    <w:jc w:val="center"/>
                    <w:rPr>
                      <w:rFonts w:ascii="Times New Roman" w:eastAsia="仿宋" w:hAnsi="仿宋"/>
                      <w:sz w:val="24"/>
                      <w:szCs w:val="24"/>
                    </w:rPr>
                  </w:pPr>
                </w:p>
              </w:tc>
            </w:tr>
            <w:tr w:rsidR="00CE43DC" w:rsidRPr="00375181" w:rsidTr="00CE43DC">
              <w:trPr>
                <w:trHeight w:val="518"/>
                <w:jc w:val="center"/>
              </w:trPr>
              <w:tc>
                <w:tcPr>
                  <w:tcW w:w="436" w:type="pct"/>
                  <w:vMerge w:val="restart"/>
                  <w:tcMar>
                    <w:left w:w="0" w:type="dxa"/>
                    <w:right w:w="0" w:type="dxa"/>
                  </w:tcMar>
                  <w:vAlign w:val="center"/>
                </w:tcPr>
                <w:p w:rsidR="00CE43DC" w:rsidRPr="00DF64C3" w:rsidRDefault="00CE43DC" w:rsidP="00BA5BB8">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水环境</w:t>
                  </w:r>
                </w:p>
              </w:tc>
              <w:tc>
                <w:tcPr>
                  <w:tcW w:w="1085" w:type="pct"/>
                  <w:tcBorders>
                    <w:right w:val="single" w:sz="4" w:space="0" w:color="auto"/>
                  </w:tcBorders>
                  <w:vAlign w:val="center"/>
                </w:tcPr>
                <w:p w:rsidR="00CE43DC" w:rsidRPr="00DF64C3"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中巷河</w:t>
                  </w:r>
                </w:p>
              </w:tc>
              <w:tc>
                <w:tcPr>
                  <w:tcW w:w="347" w:type="pct"/>
                  <w:gridSpan w:val="2"/>
                  <w:tcBorders>
                    <w:left w:val="single" w:sz="4" w:space="0" w:color="auto"/>
                    <w:right w:val="single" w:sz="4" w:space="0" w:color="auto"/>
                  </w:tcBorders>
                  <w:vAlign w:val="center"/>
                </w:tcPr>
                <w:p w:rsidR="00CE43DC" w:rsidRPr="00DF64C3"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ES</w:t>
                  </w:r>
                </w:p>
              </w:tc>
              <w:tc>
                <w:tcPr>
                  <w:tcW w:w="1054" w:type="pct"/>
                  <w:tcBorders>
                    <w:left w:val="single" w:sz="4" w:space="0" w:color="auto"/>
                    <w:right w:val="single" w:sz="4" w:space="0" w:color="auto"/>
                  </w:tcBorders>
                  <w:vAlign w:val="center"/>
                </w:tcPr>
                <w:p w:rsidR="00CE43DC" w:rsidRPr="00DF64C3" w:rsidRDefault="00CE43DC" w:rsidP="00C73BF0">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850</w:t>
                  </w:r>
                </w:p>
              </w:tc>
              <w:tc>
                <w:tcPr>
                  <w:tcW w:w="761" w:type="pct"/>
                  <w:tcBorders>
                    <w:left w:val="single" w:sz="4" w:space="0" w:color="auto"/>
                  </w:tcBorders>
                  <w:tcMar>
                    <w:left w:w="0" w:type="dxa"/>
                    <w:right w:w="0" w:type="dxa"/>
                  </w:tcMar>
                  <w:vAlign w:val="center"/>
                </w:tcPr>
                <w:p w:rsidR="00CE43DC" w:rsidRPr="00DF64C3"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小</w:t>
                  </w:r>
                  <w:r w:rsidRPr="00DF64C3">
                    <w:rPr>
                      <w:rFonts w:ascii="Times New Roman" w:eastAsia="仿宋" w:hAnsi="Times New Roman" w:hint="eastAsia"/>
                      <w:sz w:val="24"/>
                      <w:szCs w:val="24"/>
                    </w:rPr>
                    <w:t>河</w:t>
                  </w:r>
                </w:p>
              </w:tc>
              <w:tc>
                <w:tcPr>
                  <w:tcW w:w="1317" w:type="pct"/>
                  <w:vMerge w:val="restart"/>
                  <w:vAlign w:val="center"/>
                </w:tcPr>
                <w:p w:rsidR="00CE43DC" w:rsidRPr="00DF64C3" w:rsidRDefault="00CE43DC" w:rsidP="00BA5BB8">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《地表水环境质量标准》（</w:t>
                  </w:r>
                  <w:r w:rsidRPr="00DF64C3">
                    <w:rPr>
                      <w:rFonts w:ascii="Times New Roman" w:eastAsia="仿宋" w:hAnsi="Times New Roman"/>
                      <w:sz w:val="24"/>
                      <w:szCs w:val="24"/>
                    </w:rPr>
                    <w:t>GB3838-2002</w:t>
                  </w:r>
                  <w:r w:rsidRPr="00DF64C3">
                    <w:rPr>
                      <w:rFonts w:ascii="Times New Roman" w:eastAsia="仿宋" w:hAnsi="仿宋" w:hint="eastAsia"/>
                      <w:sz w:val="24"/>
                      <w:szCs w:val="24"/>
                    </w:rPr>
                    <w:t>）</w:t>
                  </w:r>
                </w:p>
                <w:p w:rsidR="00CE43DC" w:rsidRPr="00DF64C3" w:rsidRDefault="00CE43DC" w:rsidP="00BA5BB8">
                  <w:pPr>
                    <w:spacing w:line="320" w:lineRule="exact"/>
                    <w:jc w:val="center"/>
                    <w:rPr>
                      <w:rFonts w:ascii="Times New Roman" w:eastAsia="仿宋" w:hAnsi="Times New Roman"/>
                      <w:sz w:val="24"/>
                      <w:szCs w:val="24"/>
                    </w:rPr>
                  </w:pPr>
                  <w:r w:rsidRPr="00DF64C3">
                    <w:rPr>
                      <w:rFonts w:ascii="仿宋" w:eastAsia="仿宋" w:hAnsi="仿宋" w:hint="eastAsia"/>
                      <w:sz w:val="24"/>
                      <w:szCs w:val="24"/>
                    </w:rPr>
                    <w:t>Ⅳ</w:t>
                  </w:r>
                  <w:r w:rsidRPr="00DF64C3">
                    <w:rPr>
                      <w:rFonts w:ascii="Times New Roman" w:eastAsia="仿宋" w:hAnsi="仿宋" w:hint="eastAsia"/>
                      <w:sz w:val="24"/>
                      <w:szCs w:val="24"/>
                    </w:rPr>
                    <w:t>类</w:t>
                  </w:r>
                </w:p>
              </w:tc>
            </w:tr>
            <w:tr w:rsidR="00CE43DC" w:rsidRPr="00375181" w:rsidTr="00CE43DC">
              <w:trPr>
                <w:trHeight w:val="540"/>
                <w:jc w:val="center"/>
              </w:trPr>
              <w:tc>
                <w:tcPr>
                  <w:tcW w:w="436" w:type="pct"/>
                  <w:vMerge/>
                  <w:tcMar>
                    <w:left w:w="0" w:type="dxa"/>
                    <w:right w:w="0" w:type="dxa"/>
                  </w:tcMar>
                  <w:vAlign w:val="center"/>
                </w:tcPr>
                <w:p w:rsidR="00CE43DC" w:rsidRPr="00DF64C3" w:rsidRDefault="00CE43DC" w:rsidP="00BA5BB8">
                  <w:pPr>
                    <w:spacing w:line="320" w:lineRule="exact"/>
                    <w:jc w:val="center"/>
                    <w:rPr>
                      <w:rFonts w:ascii="Times New Roman" w:eastAsia="仿宋" w:hAnsi="仿宋"/>
                      <w:sz w:val="24"/>
                      <w:szCs w:val="24"/>
                    </w:rPr>
                  </w:pPr>
                </w:p>
              </w:tc>
              <w:tc>
                <w:tcPr>
                  <w:tcW w:w="1085" w:type="pct"/>
                  <w:vAlign w:val="center"/>
                </w:tcPr>
                <w:p w:rsidR="00CE43DC" w:rsidRPr="00DF64C3"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凤凰河</w:t>
                  </w:r>
                </w:p>
              </w:tc>
              <w:tc>
                <w:tcPr>
                  <w:tcW w:w="347" w:type="pct"/>
                  <w:gridSpan w:val="2"/>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W</w:t>
                  </w:r>
                </w:p>
              </w:tc>
              <w:tc>
                <w:tcPr>
                  <w:tcW w:w="1054" w:type="pct"/>
                  <w:vAlign w:val="center"/>
                </w:tcPr>
                <w:p w:rsidR="00CE43DC" w:rsidRDefault="00CE43DC" w:rsidP="00CE43DC">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340</w:t>
                  </w:r>
                </w:p>
              </w:tc>
              <w:tc>
                <w:tcPr>
                  <w:tcW w:w="761" w:type="pct"/>
                  <w:tcMar>
                    <w:left w:w="0" w:type="dxa"/>
                    <w:right w:w="0" w:type="dxa"/>
                  </w:tcMar>
                  <w:vAlign w:val="center"/>
                </w:tcPr>
                <w:p w:rsidR="00CE43DC" w:rsidRPr="00DF64C3"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小河</w:t>
                  </w:r>
                </w:p>
              </w:tc>
              <w:tc>
                <w:tcPr>
                  <w:tcW w:w="1317" w:type="pct"/>
                  <w:vMerge/>
                  <w:vAlign w:val="center"/>
                </w:tcPr>
                <w:p w:rsidR="00CE43DC" w:rsidRPr="00DF64C3" w:rsidRDefault="00CE43DC" w:rsidP="00BA5BB8">
                  <w:pPr>
                    <w:spacing w:line="320" w:lineRule="exact"/>
                    <w:jc w:val="center"/>
                    <w:rPr>
                      <w:rFonts w:ascii="Times New Roman" w:eastAsia="仿宋" w:hAnsi="仿宋"/>
                      <w:sz w:val="24"/>
                      <w:szCs w:val="24"/>
                    </w:rPr>
                  </w:pPr>
                </w:p>
              </w:tc>
            </w:tr>
            <w:tr w:rsidR="00CE43DC" w:rsidRPr="00375181" w:rsidTr="00CE43DC">
              <w:trPr>
                <w:trHeight w:val="454"/>
                <w:jc w:val="center"/>
              </w:trPr>
              <w:tc>
                <w:tcPr>
                  <w:tcW w:w="436" w:type="pct"/>
                  <w:vMerge/>
                  <w:tcMar>
                    <w:left w:w="0" w:type="dxa"/>
                    <w:right w:w="0" w:type="dxa"/>
                  </w:tcMar>
                  <w:vAlign w:val="center"/>
                </w:tcPr>
                <w:p w:rsidR="00CE43DC" w:rsidRPr="00DF64C3" w:rsidRDefault="00CE43DC" w:rsidP="00BA5BB8">
                  <w:pPr>
                    <w:spacing w:line="320" w:lineRule="exact"/>
                    <w:jc w:val="center"/>
                    <w:rPr>
                      <w:rFonts w:ascii="Times New Roman" w:eastAsia="仿宋" w:hAnsi="仿宋"/>
                      <w:sz w:val="24"/>
                      <w:szCs w:val="24"/>
                    </w:rPr>
                  </w:pPr>
                </w:p>
              </w:tc>
              <w:tc>
                <w:tcPr>
                  <w:tcW w:w="1085" w:type="pct"/>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南漕河</w:t>
                  </w:r>
                </w:p>
              </w:tc>
              <w:tc>
                <w:tcPr>
                  <w:tcW w:w="347" w:type="pct"/>
                  <w:gridSpan w:val="2"/>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N</w:t>
                  </w:r>
                </w:p>
              </w:tc>
              <w:tc>
                <w:tcPr>
                  <w:tcW w:w="1054" w:type="pct"/>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360</w:t>
                  </w:r>
                </w:p>
              </w:tc>
              <w:tc>
                <w:tcPr>
                  <w:tcW w:w="761" w:type="pct"/>
                  <w:tcMar>
                    <w:left w:w="0" w:type="dxa"/>
                    <w:right w:w="0" w:type="dxa"/>
                  </w:tcMar>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小河</w:t>
                  </w:r>
                </w:p>
              </w:tc>
              <w:tc>
                <w:tcPr>
                  <w:tcW w:w="1317" w:type="pct"/>
                  <w:vMerge/>
                  <w:vAlign w:val="center"/>
                </w:tcPr>
                <w:p w:rsidR="00CE43DC" w:rsidRPr="00DF64C3" w:rsidRDefault="00CE43DC" w:rsidP="00BA5BB8">
                  <w:pPr>
                    <w:spacing w:line="320" w:lineRule="exact"/>
                    <w:jc w:val="center"/>
                    <w:rPr>
                      <w:rFonts w:ascii="Times New Roman" w:eastAsia="仿宋" w:hAnsi="仿宋"/>
                      <w:sz w:val="24"/>
                      <w:szCs w:val="24"/>
                    </w:rPr>
                  </w:pPr>
                </w:p>
              </w:tc>
            </w:tr>
            <w:tr w:rsidR="00CE43DC" w:rsidRPr="00375181" w:rsidTr="0038765B">
              <w:trPr>
                <w:trHeight w:val="454"/>
                <w:jc w:val="center"/>
              </w:trPr>
              <w:tc>
                <w:tcPr>
                  <w:tcW w:w="436" w:type="pct"/>
                  <w:vMerge/>
                  <w:tcMar>
                    <w:left w:w="0" w:type="dxa"/>
                    <w:right w:w="0" w:type="dxa"/>
                  </w:tcMar>
                  <w:vAlign w:val="center"/>
                </w:tcPr>
                <w:p w:rsidR="00CE43DC" w:rsidRPr="00DF64C3" w:rsidRDefault="00CE43DC" w:rsidP="00BA5BB8">
                  <w:pPr>
                    <w:spacing w:line="320" w:lineRule="exact"/>
                    <w:jc w:val="center"/>
                    <w:rPr>
                      <w:rFonts w:ascii="Times New Roman" w:eastAsia="仿宋" w:hAnsi="仿宋"/>
                      <w:sz w:val="24"/>
                      <w:szCs w:val="24"/>
                    </w:rPr>
                  </w:pPr>
                </w:p>
              </w:tc>
              <w:tc>
                <w:tcPr>
                  <w:tcW w:w="1085" w:type="pct"/>
                  <w:tcBorders>
                    <w:right w:val="single" w:sz="4" w:space="0" w:color="auto"/>
                  </w:tcBorders>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长江</w:t>
                  </w:r>
                </w:p>
              </w:tc>
              <w:tc>
                <w:tcPr>
                  <w:tcW w:w="347" w:type="pct"/>
                  <w:gridSpan w:val="2"/>
                  <w:tcBorders>
                    <w:left w:val="single" w:sz="4" w:space="0" w:color="auto"/>
                  </w:tcBorders>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NE</w:t>
                  </w:r>
                </w:p>
              </w:tc>
              <w:tc>
                <w:tcPr>
                  <w:tcW w:w="1054" w:type="pct"/>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16000</w:t>
                  </w:r>
                </w:p>
              </w:tc>
              <w:tc>
                <w:tcPr>
                  <w:tcW w:w="761" w:type="pct"/>
                  <w:tcMar>
                    <w:left w:w="0" w:type="dxa"/>
                    <w:right w:w="0" w:type="dxa"/>
                  </w:tcMar>
                  <w:vAlign w:val="center"/>
                </w:tcPr>
                <w:p w:rsidR="00CE43DC" w:rsidRDefault="00CE43DC"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大河</w:t>
                  </w:r>
                </w:p>
              </w:tc>
              <w:tc>
                <w:tcPr>
                  <w:tcW w:w="1317" w:type="pct"/>
                  <w:vAlign w:val="center"/>
                </w:tcPr>
                <w:p w:rsidR="00CE43DC" w:rsidRPr="00DF64C3" w:rsidRDefault="00CE43DC" w:rsidP="00CE43DC">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《地表水环境质量标准》（</w:t>
                  </w:r>
                  <w:r w:rsidRPr="00DF64C3">
                    <w:rPr>
                      <w:rFonts w:ascii="Times New Roman" w:eastAsia="仿宋" w:hAnsi="Times New Roman"/>
                      <w:sz w:val="24"/>
                      <w:szCs w:val="24"/>
                    </w:rPr>
                    <w:t>GB3838-2002</w:t>
                  </w:r>
                  <w:r w:rsidRPr="00DF64C3">
                    <w:rPr>
                      <w:rFonts w:ascii="Times New Roman" w:eastAsia="仿宋" w:hAnsi="仿宋" w:hint="eastAsia"/>
                      <w:sz w:val="24"/>
                      <w:szCs w:val="24"/>
                    </w:rPr>
                    <w:t>）</w:t>
                  </w:r>
                </w:p>
                <w:p w:rsidR="00CE43DC" w:rsidRPr="00DF64C3" w:rsidRDefault="00CE43DC" w:rsidP="00CE43DC">
                  <w:pPr>
                    <w:spacing w:line="320" w:lineRule="exact"/>
                    <w:jc w:val="center"/>
                    <w:rPr>
                      <w:rFonts w:ascii="Times New Roman" w:eastAsia="仿宋" w:hAnsi="仿宋"/>
                      <w:sz w:val="24"/>
                      <w:szCs w:val="24"/>
                    </w:rPr>
                  </w:pPr>
                  <w:r>
                    <w:rPr>
                      <w:rFonts w:ascii="仿宋" w:eastAsia="仿宋" w:hAnsi="仿宋" w:hint="eastAsia"/>
                      <w:sz w:val="24"/>
                      <w:szCs w:val="24"/>
                    </w:rPr>
                    <w:t>Ⅱ</w:t>
                  </w:r>
                  <w:r w:rsidRPr="00DF64C3">
                    <w:rPr>
                      <w:rFonts w:ascii="Times New Roman" w:eastAsia="仿宋" w:hAnsi="仿宋" w:hint="eastAsia"/>
                      <w:sz w:val="24"/>
                      <w:szCs w:val="24"/>
                    </w:rPr>
                    <w:t>类</w:t>
                  </w:r>
                </w:p>
              </w:tc>
            </w:tr>
            <w:tr w:rsidR="0038765B" w:rsidRPr="00375181" w:rsidTr="0038765B">
              <w:trPr>
                <w:trHeight w:val="1270"/>
                <w:jc w:val="center"/>
              </w:trPr>
              <w:tc>
                <w:tcPr>
                  <w:tcW w:w="436" w:type="pct"/>
                  <w:tcMar>
                    <w:left w:w="0" w:type="dxa"/>
                    <w:right w:w="0" w:type="dxa"/>
                  </w:tcMar>
                  <w:vAlign w:val="center"/>
                </w:tcPr>
                <w:p w:rsidR="0038765B" w:rsidRPr="00DF64C3" w:rsidRDefault="0038765B" w:rsidP="00BA5BB8">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声环境</w:t>
                  </w:r>
                </w:p>
              </w:tc>
              <w:tc>
                <w:tcPr>
                  <w:tcW w:w="1088" w:type="pct"/>
                  <w:gridSpan w:val="2"/>
                  <w:tcBorders>
                    <w:right w:val="single" w:sz="4" w:space="0" w:color="auto"/>
                  </w:tcBorders>
                  <w:vAlign w:val="center"/>
                </w:tcPr>
                <w:p w:rsidR="0038765B" w:rsidRPr="00DF64C3" w:rsidRDefault="0038765B"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周围区域</w:t>
                  </w:r>
                </w:p>
              </w:tc>
              <w:tc>
                <w:tcPr>
                  <w:tcW w:w="2158" w:type="pct"/>
                  <w:gridSpan w:val="3"/>
                  <w:tcBorders>
                    <w:left w:val="single" w:sz="4" w:space="0" w:color="auto"/>
                  </w:tcBorders>
                  <w:vAlign w:val="center"/>
                </w:tcPr>
                <w:p w:rsidR="0038765B" w:rsidRPr="00DF64C3" w:rsidRDefault="0038765B" w:rsidP="00BA5BB8">
                  <w:pPr>
                    <w:spacing w:line="320" w:lineRule="exact"/>
                    <w:jc w:val="center"/>
                    <w:rPr>
                      <w:rFonts w:ascii="Times New Roman" w:eastAsia="仿宋" w:hAnsi="Times New Roman"/>
                      <w:sz w:val="24"/>
                      <w:szCs w:val="24"/>
                    </w:rPr>
                  </w:pPr>
                  <w:r w:rsidRPr="00DF64C3">
                    <w:rPr>
                      <w:rFonts w:ascii="Times New Roman" w:eastAsia="仿宋" w:hAnsi="Times New Roman" w:hint="eastAsia"/>
                      <w:sz w:val="24"/>
                      <w:szCs w:val="24"/>
                    </w:rPr>
                    <w:t>项目厂界</w:t>
                  </w:r>
                  <w:smartTag w:uri="urn:schemas-microsoft-com:office:smarttags" w:element="chmetcnv">
                    <w:smartTagPr>
                      <w:attr w:name="TCSC" w:val="0"/>
                      <w:attr w:name="NumberType" w:val="1"/>
                      <w:attr w:name="Negative" w:val="False"/>
                      <w:attr w:name="HasSpace" w:val="False"/>
                      <w:attr w:name="SourceValue" w:val="200"/>
                      <w:attr w:name="UnitName" w:val="m"/>
                    </w:smartTagPr>
                    <w:r w:rsidRPr="00DF64C3">
                      <w:rPr>
                        <w:rFonts w:ascii="Times New Roman" w:eastAsia="仿宋" w:hAnsi="Times New Roman" w:hint="eastAsia"/>
                        <w:sz w:val="24"/>
                        <w:szCs w:val="24"/>
                      </w:rPr>
                      <w:t>200m</w:t>
                    </w:r>
                  </w:smartTag>
                  <w:r w:rsidRPr="00DF64C3">
                    <w:rPr>
                      <w:rFonts w:ascii="Times New Roman" w:eastAsia="仿宋" w:hAnsi="Times New Roman" w:hint="eastAsia"/>
                      <w:sz w:val="24"/>
                      <w:szCs w:val="24"/>
                    </w:rPr>
                    <w:t>范围内无声环境敏感点</w:t>
                  </w:r>
                </w:p>
              </w:tc>
              <w:tc>
                <w:tcPr>
                  <w:tcW w:w="1317" w:type="pct"/>
                  <w:vAlign w:val="center"/>
                </w:tcPr>
                <w:p w:rsidR="0038765B" w:rsidRPr="00DF64C3" w:rsidRDefault="0038765B" w:rsidP="00BA5BB8">
                  <w:pPr>
                    <w:spacing w:line="320" w:lineRule="exact"/>
                    <w:jc w:val="center"/>
                    <w:rPr>
                      <w:rFonts w:ascii="Times New Roman" w:eastAsia="仿宋" w:hAnsi="Times New Roman"/>
                      <w:sz w:val="24"/>
                      <w:szCs w:val="24"/>
                    </w:rPr>
                  </w:pPr>
                  <w:r w:rsidRPr="00DF64C3">
                    <w:rPr>
                      <w:rFonts w:ascii="Times New Roman" w:eastAsia="仿宋" w:hAnsi="仿宋" w:hint="eastAsia"/>
                      <w:sz w:val="24"/>
                      <w:szCs w:val="24"/>
                    </w:rPr>
                    <w:t>《声环境质量标准》（</w:t>
                  </w:r>
                  <w:r w:rsidRPr="00DF64C3">
                    <w:rPr>
                      <w:rFonts w:ascii="Times New Roman" w:eastAsia="仿宋" w:hAnsi="Times New Roman"/>
                      <w:sz w:val="24"/>
                      <w:szCs w:val="24"/>
                    </w:rPr>
                    <w:t>GB3096-2008</w:t>
                  </w:r>
                  <w:r w:rsidRPr="00DF64C3">
                    <w:rPr>
                      <w:rFonts w:ascii="Times New Roman" w:eastAsia="仿宋" w:hAnsi="仿宋" w:hint="eastAsia"/>
                      <w:sz w:val="24"/>
                      <w:szCs w:val="24"/>
                    </w:rPr>
                    <w:t>）</w:t>
                  </w:r>
                </w:p>
                <w:p w:rsidR="0038765B" w:rsidRPr="00DF64C3" w:rsidRDefault="0038765B" w:rsidP="00BA5BB8">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3</w:t>
                  </w:r>
                  <w:r w:rsidRPr="00DF64C3">
                    <w:rPr>
                      <w:rFonts w:ascii="Times New Roman" w:eastAsia="仿宋" w:hAnsi="仿宋" w:hint="eastAsia"/>
                      <w:sz w:val="24"/>
                      <w:szCs w:val="24"/>
                    </w:rPr>
                    <w:t>类</w:t>
                  </w:r>
                </w:p>
              </w:tc>
            </w:tr>
          </w:tbl>
          <w:p w:rsidR="00791380" w:rsidRDefault="00791380" w:rsidP="00AF552E">
            <w:pPr>
              <w:spacing w:line="400" w:lineRule="exact"/>
              <w:jc w:val="center"/>
              <w:rPr>
                <w:rFonts w:ascii="仿宋" w:eastAsia="仿宋" w:hAnsi="仿宋"/>
                <w:b/>
                <w:sz w:val="28"/>
                <w:szCs w:val="28"/>
              </w:rPr>
            </w:pPr>
          </w:p>
          <w:p w:rsidR="00791380" w:rsidRDefault="00791380" w:rsidP="00AF552E">
            <w:pPr>
              <w:spacing w:line="400" w:lineRule="exact"/>
              <w:jc w:val="center"/>
              <w:rPr>
                <w:rFonts w:ascii="仿宋" w:eastAsia="仿宋" w:hAnsi="仿宋"/>
                <w:b/>
                <w:sz w:val="28"/>
                <w:szCs w:val="28"/>
              </w:rPr>
            </w:pPr>
          </w:p>
          <w:p w:rsidR="00C73BF0" w:rsidRPr="004E0549" w:rsidRDefault="00C73BF0" w:rsidP="00AF552E">
            <w:pPr>
              <w:spacing w:line="400" w:lineRule="exact"/>
              <w:jc w:val="center"/>
              <w:rPr>
                <w:rFonts w:ascii="仿宋" w:eastAsia="仿宋" w:hAnsi="仿宋"/>
                <w:b/>
                <w:sz w:val="28"/>
                <w:szCs w:val="28"/>
              </w:rPr>
            </w:pPr>
          </w:p>
        </w:tc>
      </w:tr>
    </w:tbl>
    <w:p w:rsidR="00344A7D" w:rsidRPr="005F6087" w:rsidRDefault="00344A7D" w:rsidP="00344A7D">
      <w:pPr>
        <w:jc w:val="left"/>
        <w:outlineLvl w:val="0"/>
        <w:rPr>
          <w:rFonts w:ascii="仿宋" w:eastAsia="仿宋" w:hAnsi="仿宋"/>
          <w:b/>
          <w:sz w:val="30"/>
          <w:szCs w:val="30"/>
        </w:rPr>
      </w:pPr>
      <w:bookmarkStart w:id="2" w:name="_Toc467247832"/>
      <w:r w:rsidRPr="005F6087">
        <w:rPr>
          <w:rFonts w:ascii="仿宋" w:eastAsia="仿宋" w:hAnsi="仿宋" w:hint="eastAsia"/>
          <w:b/>
          <w:sz w:val="30"/>
          <w:szCs w:val="30"/>
        </w:rPr>
        <w:lastRenderedPageBreak/>
        <w:t>三、主体工艺装备建设及国家产业政策相符情况</w:t>
      </w:r>
      <w:bookmarkEnd w:id="2"/>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528"/>
      </w:tblGrid>
      <w:tr w:rsidR="00344A7D" w:rsidRPr="005F6087" w:rsidTr="00C24413">
        <w:trPr>
          <w:trHeight w:val="10343"/>
        </w:trPr>
        <w:tc>
          <w:tcPr>
            <w:tcW w:w="8528" w:type="dxa"/>
            <w:vAlign w:val="center"/>
          </w:tcPr>
          <w:p w:rsidR="00174DF2" w:rsidRDefault="00F82FCB" w:rsidP="001C4282">
            <w:pPr>
              <w:spacing w:line="240" w:lineRule="auto"/>
              <w:ind w:firstLineChars="200" w:firstLine="560"/>
              <w:rPr>
                <w:rFonts w:ascii="Times New Roman" w:eastAsia="仿宋" w:hAnsi="仿宋"/>
                <w:b/>
                <w:sz w:val="28"/>
              </w:rPr>
            </w:pPr>
            <w:r w:rsidRPr="00670D0C">
              <w:rPr>
                <w:rFonts w:ascii="仿宋" w:eastAsia="仿宋" w:hAnsi="仿宋" w:hint="eastAsia"/>
                <w:sz w:val="28"/>
                <w:szCs w:val="28"/>
              </w:rPr>
              <w:t>（一）项目内容及规模（非生产性单位填写建设内容）</w:t>
            </w: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产品方案一览表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2977"/>
              <w:gridCol w:w="1419"/>
              <w:gridCol w:w="1417"/>
              <w:gridCol w:w="1645"/>
            </w:tblGrid>
            <w:tr w:rsidR="00466AAD" w:rsidRPr="00C24413" w:rsidTr="00C24413">
              <w:trPr>
                <w:trHeight w:val="360"/>
              </w:trPr>
              <w:tc>
                <w:tcPr>
                  <w:tcW w:w="510" w:type="pct"/>
                  <w:shd w:val="clear" w:color="auto" w:fill="auto"/>
                  <w:vAlign w:val="center"/>
                </w:tcPr>
                <w:p w:rsidR="00466AAD" w:rsidRPr="00C24413" w:rsidRDefault="00466AAD" w:rsidP="00466AAD">
                  <w:pPr>
                    <w:spacing w:line="320" w:lineRule="exact"/>
                    <w:jc w:val="center"/>
                    <w:rPr>
                      <w:rFonts w:ascii="仿宋" w:eastAsia="仿宋" w:hAnsi="仿宋"/>
                      <w:sz w:val="28"/>
                      <w:szCs w:val="28"/>
                    </w:rPr>
                  </w:pPr>
                  <w:r w:rsidRPr="00C24413">
                    <w:rPr>
                      <w:rFonts w:ascii="仿宋" w:eastAsia="仿宋" w:hAnsi="仿宋" w:hint="eastAsia"/>
                      <w:sz w:val="28"/>
                      <w:szCs w:val="28"/>
                    </w:rPr>
                    <w:t>序号</w:t>
                  </w:r>
                </w:p>
              </w:tc>
              <w:tc>
                <w:tcPr>
                  <w:tcW w:w="1792" w:type="pct"/>
                  <w:shd w:val="clear" w:color="auto" w:fill="auto"/>
                  <w:vAlign w:val="center"/>
                </w:tcPr>
                <w:p w:rsidR="00466AAD" w:rsidRPr="00C24413" w:rsidRDefault="00466AAD" w:rsidP="00466AAD">
                  <w:pPr>
                    <w:spacing w:line="0" w:lineRule="atLeast"/>
                    <w:jc w:val="center"/>
                    <w:rPr>
                      <w:rFonts w:ascii="仿宋" w:eastAsia="仿宋" w:hAnsi="仿宋"/>
                      <w:bCs/>
                      <w:sz w:val="28"/>
                      <w:szCs w:val="28"/>
                    </w:rPr>
                  </w:pPr>
                  <w:r w:rsidRPr="00C24413">
                    <w:rPr>
                      <w:rFonts w:ascii="仿宋" w:eastAsia="仿宋" w:hAnsi="仿宋" w:hint="eastAsia"/>
                      <w:bCs/>
                      <w:sz w:val="28"/>
                      <w:szCs w:val="28"/>
                    </w:rPr>
                    <w:t>产品</w:t>
                  </w:r>
                  <w:r w:rsidRPr="00C24413">
                    <w:rPr>
                      <w:rFonts w:ascii="仿宋" w:eastAsia="仿宋" w:hAnsi="仿宋"/>
                      <w:bCs/>
                      <w:sz w:val="28"/>
                      <w:szCs w:val="28"/>
                    </w:rPr>
                    <w:t>名称</w:t>
                  </w:r>
                </w:p>
              </w:tc>
              <w:tc>
                <w:tcPr>
                  <w:tcW w:w="854" w:type="pct"/>
                  <w:shd w:val="clear" w:color="auto" w:fill="auto"/>
                  <w:vAlign w:val="center"/>
                </w:tcPr>
                <w:p w:rsidR="00466AAD" w:rsidRPr="00C24413" w:rsidRDefault="00466AAD" w:rsidP="00466AAD">
                  <w:pPr>
                    <w:spacing w:line="0" w:lineRule="atLeast"/>
                    <w:jc w:val="center"/>
                    <w:rPr>
                      <w:rFonts w:ascii="仿宋" w:eastAsia="仿宋" w:hAnsi="仿宋"/>
                      <w:bCs/>
                      <w:sz w:val="28"/>
                      <w:szCs w:val="28"/>
                    </w:rPr>
                  </w:pPr>
                  <w:r w:rsidRPr="00C24413">
                    <w:rPr>
                      <w:rFonts w:ascii="仿宋" w:eastAsia="仿宋" w:hAnsi="仿宋" w:hint="eastAsia"/>
                      <w:sz w:val="28"/>
                      <w:szCs w:val="28"/>
                    </w:rPr>
                    <w:t>规格</w:t>
                  </w:r>
                </w:p>
              </w:tc>
              <w:tc>
                <w:tcPr>
                  <w:tcW w:w="853" w:type="pct"/>
                  <w:shd w:val="clear" w:color="auto" w:fill="auto"/>
                  <w:vAlign w:val="center"/>
                </w:tcPr>
                <w:p w:rsidR="00466AAD" w:rsidRPr="00C24413" w:rsidRDefault="00466AAD" w:rsidP="00466AAD">
                  <w:pPr>
                    <w:spacing w:line="0" w:lineRule="atLeast"/>
                    <w:jc w:val="center"/>
                    <w:rPr>
                      <w:rFonts w:ascii="仿宋" w:eastAsia="仿宋" w:hAnsi="仿宋"/>
                      <w:bCs/>
                      <w:sz w:val="28"/>
                      <w:szCs w:val="28"/>
                    </w:rPr>
                  </w:pPr>
                  <w:r w:rsidRPr="00C24413">
                    <w:rPr>
                      <w:rFonts w:ascii="仿宋" w:eastAsia="仿宋" w:hAnsi="仿宋"/>
                      <w:bCs/>
                      <w:sz w:val="28"/>
                      <w:szCs w:val="28"/>
                    </w:rPr>
                    <w:t>设计能力</w:t>
                  </w:r>
                </w:p>
              </w:tc>
              <w:tc>
                <w:tcPr>
                  <w:tcW w:w="990" w:type="pct"/>
                  <w:shd w:val="clear" w:color="auto" w:fill="auto"/>
                  <w:vAlign w:val="center"/>
                </w:tcPr>
                <w:p w:rsidR="00466AAD" w:rsidRPr="00C24413" w:rsidRDefault="00466AAD" w:rsidP="00466AAD">
                  <w:pPr>
                    <w:spacing w:line="0" w:lineRule="atLeast"/>
                    <w:jc w:val="center"/>
                    <w:rPr>
                      <w:rFonts w:ascii="仿宋" w:eastAsia="仿宋" w:hAnsi="仿宋"/>
                      <w:bCs/>
                      <w:sz w:val="28"/>
                      <w:szCs w:val="28"/>
                    </w:rPr>
                  </w:pPr>
                  <w:r w:rsidRPr="00C24413">
                    <w:rPr>
                      <w:rFonts w:ascii="仿宋" w:eastAsia="仿宋" w:hAnsi="仿宋" w:hint="eastAsia"/>
                      <w:bCs/>
                      <w:sz w:val="28"/>
                      <w:szCs w:val="28"/>
                    </w:rPr>
                    <w:t>年</w:t>
                  </w:r>
                  <w:r w:rsidRPr="00C24413">
                    <w:rPr>
                      <w:rFonts w:ascii="仿宋" w:eastAsia="仿宋" w:hAnsi="仿宋"/>
                      <w:bCs/>
                      <w:sz w:val="28"/>
                      <w:szCs w:val="28"/>
                    </w:rPr>
                    <w:t>运行时数</w:t>
                  </w:r>
                </w:p>
              </w:tc>
            </w:tr>
            <w:tr w:rsidR="00466AAD" w:rsidRPr="00C24413" w:rsidTr="00C24413">
              <w:trPr>
                <w:trHeight w:val="294"/>
              </w:trPr>
              <w:tc>
                <w:tcPr>
                  <w:tcW w:w="510" w:type="pct"/>
                  <w:vAlign w:val="center"/>
                </w:tcPr>
                <w:p w:rsidR="00466AAD" w:rsidRPr="00C24413" w:rsidRDefault="00466AAD" w:rsidP="00466AAD">
                  <w:pPr>
                    <w:spacing w:line="320" w:lineRule="exact"/>
                    <w:jc w:val="center"/>
                    <w:rPr>
                      <w:rFonts w:ascii="仿宋" w:eastAsia="仿宋" w:hAnsi="仿宋"/>
                      <w:sz w:val="28"/>
                      <w:szCs w:val="28"/>
                    </w:rPr>
                  </w:pPr>
                  <w:r w:rsidRPr="00C24413">
                    <w:rPr>
                      <w:rFonts w:ascii="仿宋" w:eastAsia="仿宋" w:hAnsi="仿宋"/>
                      <w:sz w:val="28"/>
                      <w:szCs w:val="28"/>
                    </w:rPr>
                    <w:t>1</w:t>
                  </w:r>
                </w:p>
              </w:tc>
              <w:tc>
                <w:tcPr>
                  <w:tcW w:w="1792" w:type="pct"/>
                  <w:shd w:val="clear" w:color="auto" w:fill="auto"/>
                  <w:vAlign w:val="center"/>
                </w:tcPr>
                <w:p w:rsidR="00466AAD" w:rsidRPr="00C24413" w:rsidRDefault="00670D0C" w:rsidP="00466AAD">
                  <w:pPr>
                    <w:spacing w:line="0" w:lineRule="atLeast"/>
                    <w:jc w:val="center"/>
                    <w:rPr>
                      <w:rFonts w:ascii="仿宋" w:eastAsia="仿宋" w:hAnsi="仿宋"/>
                      <w:bCs/>
                      <w:sz w:val="28"/>
                      <w:szCs w:val="28"/>
                    </w:rPr>
                  </w:pPr>
                  <w:r w:rsidRPr="00C24413">
                    <w:rPr>
                      <w:rFonts w:ascii="仿宋" w:eastAsia="仿宋" w:hAnsi="仿宋" w:hint="eastAsia"/>
                      <w:bCs/>
                      <w:sz w:val="28"/>
                      <w:szCs w:val="28"/>
                    </w:rPr>
                    <w:t>车轮及配件</w:t>
                  </w:r>
                </w:p>
              </w:tc>
              <w:tc>
                <w:tcPr>
                  <w:tcW w:w="854" w:type="pct"/>
                  <w:vAlign w:val="center"/>
                </w:tcPr>
                <w:p w:rsidR="00466AAD" w:rsidRPr="00C24413" w:rsidRDefault="00466AAD" w:rsidP="00466AAD">
                  <w:pPr>
                    <w:spacing w:line="0" w:lineRule="atLeast"/>
                    <w:jc w:val="center"/>
                    <w:rPr>
                      <w:rFonts w:ascii="仿宋" w:eastAsia="仿宋" w:hAnsi="仿宋"/>
                      <w:bCs/>
                      <w:sz w:val="28"/>
                      <w:szCs w:val="28"/>
                    </w:rPr>
                  </w:pPr>
                  <w:r w:rsidRPr="00C24413">
                    <w:rPr>
                      <w:rFonts w:ascii="仿宋" w:eastAsia="仿宋" w:hAnsi="仿宋" w:hint="eastAsia"/>
                      <w:bCs/>
                      <w:sz w:val="28"/>
                      <w:szCs w:val="28"/>
                    </w:rPr>
                    <w:t>/</w:t>
                  </w:r>
                </w:p>
              </w:tc>
              <w:tc>
                <w:tcPr>
                  <w:tcW w:w="853" w:type="pct"/>
                  <w:shd w:val="clear" w:color="auto" w:fill="auto"/>
                  <w:vAlign w:val="center"/>
                </w:tcPr>
                <w:p w:rsidR="00466AAD" w:rsidRPr="00C24413" w:rsidRDefault="00670D0C" w:rsidP="00670D0C">
                  <w:pPr>
                    <w:spacing w:line="0" w:lineRule="atLeast"/>
                    <w:jc w:val="center"/>
                    <w:rPr>
                      <w:rFonts w:ascii="仿宋" w:eastAsia="仿宋" w:hAnsi="仿宋"/>
                      <w:bCs/>
                      <w:sz w:val="28"/>
                      <w:szCs w:val="28"/>
                    </w:rPr>
                  </w:pPr>
                  <w:r w:rsidRPr="00C24413">
                    <w:rPr>
                      <w:rFonts w:ascii="仿宋" w:eastAsia="仿宋" w:hAnsi="仿宋" w:hint="eastAsia"/>
                      <w:bCs/>
                      <w:sz w:val="28"/>
                      <w:szCs w:val="28"/>
                    </w:rPr>
                    <w:t>400套/年</w:t>
                  </w:r>
                </w:p>
              </w:tc>
              <w:tc>
                <w:tcPr>
                  <w:tcW w:w="990" w:type="pct"/>
                  <w:shd w:val="clear" w:color="auto" w:fill="auto"/>
                  <w:vAlign w:val="center"/>
                </w:tcPr>
                <w:p w:rsidR="00466AAD" w:rsidRPr="00C24413" w:rsidRDefault="00466AAD" w:rsidP="00466AAD">
                  <w:pPr>
                    <w:spacing w:line="0" w:lineRule="atLeast"/>
                    <w:jc w:val="center"/>
                    <w:rPr>
                      <w:rFonts w:ascii="仿宋" w:eastAsia="仿宋" w:hAnsi="仿宋"/>
                      <w:bCs/>
                      <w:sz w:val="28"/>
                      <w:szCs w:val="28"/>
                    </w:rPr>
                  </w:pPr>
                  <w:r w:rsidRPr="00C24413">
                    <w:rPr>
                      <w:rFonts w:ascii="仿宋" w:eastAsia="仿宋" w:hAnsi="仿宋"/>
                      <w:bCs/>
                      <w:sz w:val="28"/>
                      <w:szCs w:val="28"/>
                    </w:rPr>
                    <w:t>2000h</w:t>
                  </w:r>
                </w:p>
              </w:tc>
            </w:tr>
          </w:tbl>
          <w:p w:rsidR="00DE3CFC" w:rsidRPr="005F6087" w:rsidRDefault="00DE3CFC" w:rsidP="00DE36F0">
            <w:pPr>
              <w:spacing w:line="400" w:lineRule="exact"/>
              <w:jc w:val="center"/>
              <w:rPr>
                <w:rFonts w:ascii="Times New Roman" w:eastAsia="仿宋" w:hAnsi="仿宋"/>
                <w:b/>
                <w:sz w:val="28"/>
              </w:rPr>
            </w:pP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主要原辅料消耗情况一览表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19"/>
              <w:gridCol w:w="1465"/>
              <w:gridCol w:w="1558"/>
              <w:gridCol w:w="1558"/>
              <w:gridCol w:w="1560"/>
              <w:gridCol w:w="1646"/>
            </w:tblGrid>
            <w:tr w:rsidR="002D43E7" w:rsidRPr="00C24413" w:rsidTr="00C24413">
              <w:trPr>
                <w:trHeight w:val="20"/>
                <w:jc w:val="center"/>
              </w:trPr>
              <w:tc>
                <w:tcPr>
                  <w:tcW w:w="312" w:type="pct"/>
                  <w:shd w:val="clear" w:color="auto" w:fill="auto"/>
                  <w:vAlign w:val="center"/>
                </w:tcPr>
                <w:p w:rsidR="002D43E7" w:rsidRPr="00C24413" w:rsidRDefault="002D43E7" w:rsidP="00C24413">
                  <w:pPr>
                    <w:spacing w:line="0" w:lineRule="atLeast"/>
                    <w:jc w:val="center"/>
                    <w:rPr>
                      <w:rFonts w:ascii="仿宋" w:eastAsia="仿宋" w:hAnsi="仿宋"/>
                      <w:bCs/>
                      <w:sz w:val="28"/>
                      <w:szCs w:val="28"/>
                    </w:rPr>
                  </w:pPr>
                  <w:r w:rsidRPr="00C24413">
                    <w:rPr>
                      <w:rFonts w:ascii="仿宋" w:eastAsia="仿宋" w:hAnsi="仿宋"/>
                      <w:bCs/>
                      <w:sz w:val="28"/>
                      <w:szCs w:val="28"/>
                    </w:rPr>
                    <w:t>类别</w:t>
                  </w:r>
                </w:p>
              </w:tc>
              <w:tc>
                <w:tcPr>
                  <w:tcW w:w="882" w:type="pct"/>
                  <w:shd w:val="clear" w:color="auto" w:fill="auto"/>
                  <w:vAlign w:val="center"/>
                </w:tcPr>
                <w:p w:rsidR="002D43E7" w:rsidRPr="00C24413" w:rsidRDefault="002D43E7" w:rsidP="00C24413">
                  <w:pPr>
                    <w:spacing w:line="0" w:lineRule="atLeast"/>
                    <w:jc w:val="center"/>
                    <w:rPr>
                      <w:rFonts w:ascii="仿宋" w:eastAsia="仿宋" w:hAnsi="仿宋"/>
                      <w:bCs/>
                      <w:sz w:val="28"/>
                      <w:szCs w:val="28"/>
                    </w:rPr>
                  </w:pPr>
                  <w:r w:rsidRPr="00C24413">
                    <w:rPr>
                      <w:rFonts w:ascii="仿宋" w:eastAsia="仿宋" w:hAnsi="仿宋"/>
                      <w:bCs/>
                      <w:sz w:val="28"/>
                      <w:szCs w:val="28"/>
                    </w:rPr>
                    <w:t>名称</w:t>
                  </w:r>
                </w:p>
              </w:tc>
              <w:tc>
                <w:tcPr>
                  <w:tcW w:w="938" w:type="pct"/>
                  <w:shd w:val="clear" w:color="auto" w:fill="auto"/>
                  <w:vAlign w:val="center"/>
                </w:tcPr>
                <w:p w:rsidR="002D43E7" w:rsidRPr="00C24413" w:rsidRDefault="002D43E7" w:rsidP="00C24413">
                  <w:pPr>
                    <w:spacing w:line="0" w:lineRule="atLeast"/>
                    <w:jc w:val="center"/>
                    <w:rPr>
                      <w:rFonts w:ascii="仿宋" w:eastAsia="仿宋" w:hAnsi="仿宋"/>
                      <w:bCs/>
                      <w:sz w:val="28"/>
                      <w:szCs w:val="28"/>
                    </w:rPr>
                  </w:pPr>
                  <w:r w:rsidRPr="00C24413">
                    <w:rPr>
                      <w:rFonts w:ascii="仿宋" w:eastAsia="仿宋" w:hAnsi="仿宋"/>
                      <w:bCs/>
                      <w:sz w:val="28"/>
                      <w:szCs w:val="28"/>
                    </w:rPr>
                    <w:t>规格、成分、含量</w:t>
                  </w:r>
                </w:p>
              </w:tc>
              <w:tc>
                <w:tcPr>
                  <w:tcW w:w="938" w:type="pct"/>
                  <w:shd w:val="clear" w:color="auto" w:fill="auto"/>
                  <w:vAlign w:val="center"/>
                </w:tcPr>
                <w:p w:rsidR="002D43E7" w:rsidRPr="00C24413" w:rsidRDefault="002D43E7" w:rsidP="00C24413">
                  <w:pPr>
                    <w:spacing w:line="0" w:lineRule="atLeast"/>
                    <w:jc w:val="center"/>
                    <w:rPr>
                      <w:rFonts w:ascii="仿宋" w:eastAsia="仿宋" w:hAnsi="仿宋"/>
                      <w:bCs/>
                      <w:sz w:val="28"/>
                      <w:szCs w:val="28"/>
                    </w:rPr>
                  </w:pPr>
                  <w:r w:rsidRPr="00C24413">
                    <w:rPr>
                      <w:rFonts w:ascii="仿宋" w:eastAsia="仿宋" w:hAnsi="仿宋"/>
                      <w:bCs/>
                      <w:sz w:val="28"/>
                      <w:szCs w:val="28"/>
                    </w:rPr>
                    <w:t>年耗量</w:t>
                  </w:r>
                </w:p>
              </w:tc>
              <w:tc>
                <w:tcPr>
                  <w:tcW w:w="939" w:type="pct"/>
                  <w:shd w:val="clear" w:color="auto" w:fill="auto"/>
                </w:tcPr>
                <w:p w:rsidR="002D43E7" w:rsidRPr="00C24413" w:rsidRDefault="002D43E7" w:rsidP="00C24413">
                  <w:pPr>
                    <w:spacing w:line="0" w:lineRule="atLeast"/>
                    <w:jc w:val="center"/>
                    <w:rPr>
                      <w:rFonts w:ascii="仿宋" w:eastAsia="仿宋" w:hAnsi="仿宋"/>
                      <w:bCs/>
                      <w:sz w:val="28"/>
                      <w:szCs w:val="28"/>
                    </w:rPr>
                  </w:pPr>
                  <w:r w:rsidRPr="00C24413">
                    <w:rPr>
                      <w:rFonts w:ascii="仿宋" w:eastAsia="仿宋" w:hAnsi="仿宋"/>
                      <w:bCs/>
                      <w:sz w:val="28"/>
                      <w:szCs w:val="28"/>
                    </w:rPr>
                    <w:t>最大储量（t）及储存方式</w:t>
                  </w:r>
                </w:p>
              </w:tc>
              <w:tc>
                <w:tcPr>
                  <w:tcW w:w="991" w:type="pct"/>
                  <w:shd w:val="clear" w:color="auto" w:fill="auto"/>
                  <w:vAlign w:val="center"/>
                </w:tcPr>
                <w:p w:rsidR="002D43E7" w:rsidRPr="00C24413" w:rsidRDefault="002D43E7" w:rsidP="00C24413">
                  <w:pPr>
                    <w:spacing w:line="0" w:lineRule="atLeast"/>
                    <w:jc w:val="center"/>
                    <w:rPr>
                      <w:rFonts w:ascii="仿宋" w:eastAsia="仿宋" w:hAnsi="仿宋"/>
                      <w:bCs/>
                      <w:sz w:val="28"/>
                      <w:szCs w:val="28"/>
                    </w:rPr>
                  </w:pPr>
                  <w:r w:rsidRPr="00C24413">
                    <w:rPr>
                      <w:rFonts w:ascii="仿宋" w:eastAsia="仿宋" w:hAnsi="仿宋"/>
                      <w:bCs/>
                      <w:sz w:val="28"/>
                      <w:szCs w:val="28"/>
                    </w:rPr>
                    <w:t>来源及运输</w:t>
                  </w:r>
                </w:p>
              </w:tc>
            </w:tr>
            <w:tr w:rsidR="005E162D" w:rsidRPr="00C24413" w:rsidTr="00C24413">
              <w:trPr>
                <w:trHeight w:val="76"/>
                <w:jc w:val="center"/>
              </w:trPr>
              <w:tc>
                <w:tcPr>
                  <w:tcW w:w="312" w:type="pct"/>
                  <w:vMerge w:val="restart"/>
                  <w:vAlign w:val="center"/>
                </w:tcPr>
                <w:p w:rsidR="005E162D" w:rsidRPr="00C24413" w:rsidRDefault="005E162D" w:rsidP="00C24413">
                  <w:pPr>
                    <w:spacing w:line="0" w:lineRule="atLeast"/>
                    <w:jc w:val="center"/>
                    <w:rPr>
                      <w:rFonts w:ascii="仿宋" w:eastAsia="仿宋" w:hAnsi="仿宋"/>
                      <w:bCs/>
                      <w:sz w:val="28"/>
                      <w:szCs w:val="28"/>
                    </w:rPr>
                  </w:pPr>
                  <w:r w:rsidRPr="00C24413">
                    <w:rPr>
                      <w:rFonts w:ascii="仿宋" w:eastAsia="仿宋" w:hAnsi="仿宋"/>
                      <w:bCs/>
                      <w:sz w:val="28"/>
                      <w:szCs w:val="28"/>
                    </w:rPr>
                    <w:t>原料</w:t>
                  </w:r>
                </w:p>
              </w:tc>
              <w:tc>
                <w:tcPr>
                  <w:tcW w:w="882" w:type="pct"/>
                  <w:vAlign w:val="center"/>
                </w:tcPr>
                <w:p w:rsidR="005E162D" w:rsidRPr="00C24413" w:rsidRDefault="00670D0C"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钢板</w:t>
                  </w:r>
                </w:p>
              </w:tc>
              <w:tc>
                <w:tcPr>
                  <w:tcW w:w="938" w:type="pct"/>
                  <w:vAlign w:val="center"/>
                </w:tcPr>
                <w:p w:rsidR="005E162D" w:rsidRPr="00C24413" w:rsidRDefault="005E162D" w:rsidP="00C24413">
                  <w:pPr>
                    <w:snapToGrid w:val="0"/>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38" w:type="pct"/>
                  <w:vAlign w:val="center"/>
                </w:tcPr>
                <w:p w:rsidR="005E162D" w:rsidRPr="00C24413" w:rsidRDefault="00670D0C"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500吨</w:t>
                  </w:r>
                  <w:r w:rsidR="00791380" w:rsidRPr="00C24413">
                    <w:rPr>
                      <w:rFonts w:ascii="仿宋" w:eastAsia="仿宋" w:hAnsi="仿宋" w:hint="eastAsia"/>
                      <w:bCs/>
                      <w:sz w:val="28"/>
                      <w:szCs w:val="28"/>
                    </w:rPr>
                    <w:t>/年</w:t>
                  </w:r>
                </w:p>
              </w:tc>
              <w:tc>
                <w:tcPr>
                  <w:tcW w:w="939" w:type="pct"/>
                  <w:vAlign w:val="center"/>
                </w:tcPr>
                <w:p w:rsidR="005E162D" w:rsidRPr="00C24413" w:rsidRDefault="005E162D" w:rsidP="00C24413">
                  <w:pPr>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91" w:type="pct"/>
                </w:tcPr>
                <w:p w:rsidR="005E162D" w:rsidRPr="00C24413" w:rsidRDefault="005E162D" w:rsidP="00C24413">
                  <w:pPr>
                    <w:spacing w:line="0" w:lineRule="atLeast"/>
                    <w:jc w:val="center"/>
                    <w:rPr>
                      <w:rFonts w:ascii="仿宋" w:eastAsia="仿宋" w:hAnsi="仿宋"/>
                      <w:bCs/>
                      <w:sz w:val="28"/>
                      <w:szCs w:val="28"/>
                    </w:rPr>
                  </w:pPr>
                  <w:r w:rsidRPr="00C24413">
                    <w:rPr>
                      <w:rFonts w:ascii="仿宋" w:eastAsia="仿宋" w:hAnsi="仿宋"/>
                      <w:bCs/>
                      <w:sz w:val="28"/>
                      <w:szCs w:val="28"/>
                    </w:rPr>
                    <w:t>国内汽车</w:t>
                  </w:r>
                </w:p>
              </w:tc>
            </w:tr>
            <w:tr w:rsidR="005E162D" w:rsidRPr="00C24413" w:rsidTr="00C24413">
              <w:trPr>
                <w:trHeight w:val="76"/>
                <w:jc w:val="center"/>
              </w:trPr>
              <w:tc>
                <w:tcPr>
                  <w:tcW w:w="312" w:type="pct"/>
                  <w:vMerge/>
                  <w:vAlign w:val="center"/>
                </w:tcPr>
                <w:p w:rsidR="005E162D" w:rsidRPr="00C24413" w:rsidRDefault="005E162D" w:rsidP="00C24413">
                  <w:pPr>
                    <w:spacing w:line="0" w:lineRule="atLeast"/>
                    <w:jc w:val="center"/>
                    <w:rPr>
                      <w:rFonts w:ascii="仿宋" w:eastAsia="仿宋" w:hAnsi="仿宋"/>
                      <w:bCs/>
                      <w:sz w:val="28"/>
                      <w:szCs w:val="28"/>
                    </w:rPr>
                  </w:pPr>
                </w:p>
              </w:tc>
              <w:tc>
                <w:tcPr>
                  <w:tcW w:w="882" w:type="pct"/>
                  <w:vAlign w:val="center"/>
                </w:tcPr>
                <w:p w:rsidR="005E162D" w:rsidRPr="00C24413" w:rsidRDefault="00670D0C"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锻件</w:t>
                  </w:r>
                </w:p>
              </w:tc>
              <w:tc>
                <w:tcPr>
                  <w:tcW w:w="938" w:type="pct"/>
                  <w:vAlign w:val="center"/>
                </w:tcPr>
                <w:p w:rsidR="005E162D" w:rsidRPr="00C24413" w:rsidRDefault="005E162D" w:rsidP="00C24413">
                  <w:pPr>
                    <w:autoSpaceDE w:val="0"/>
                    <w:autoSpaceDN w:val="0"/>
                    <w:adjustRightInd w:val="0"/>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38" w:type="pct"/>
                  <w:vAlign w:val="center"/>
                </w:tcPr>
                <w:p w:rsidR="005E162D" w:rsidRPr="00C24413" w:rsidRDefault="00670D0C"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100吨</w:t>
                  </w:r>
                  <w:r w:rsidR="00791380" w:rsidRPr="00C24413">
                    <w:rPr>
                      <w:rFonts w:ascii="仿宋" w:eastAsia="仿宋" w:hAnsi="仿宋" w:hint="eastAsia"/>
                      <w:bCs/>
                      <w:sz w:val="28"/>
                      <w:szCs w:val="28"/>
                    </w:rPr>
                    <w:t>/年</w:t>
                  </w:r>
                </w:p>
              </w:tc>
              <w:tc>
                <w:tcPr>
                  <w:tcW w:w="939" w:type="pct"/>
                  <w:vAlign w:val="center"/>
                </w:tcPr>
                <w:p w:rsidR="005E162D" w:rsidRPr="00C24413" w:rsidRDefault="005E162D" w:rsidP="00C24413">
                  <w:pPr>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91" w:type="pct"/>
                </w:tcPr>
                <w:p w:rsidR="005E162D" w:rsidRPr="00C24413" w:rsidRDefault="005E162D" w:rsidP="00C24413">
                  <w:pPr>
                    <w:spacing w:line="0" w:lineRule="atLeast"/>
                    <w:jc w:val="center"/>
                    <w:rPr>
                      <w:rFonts w:ascii="仿宋" w:eastAsia="仿宋" w:hAnsi="仿宋"/>
                      <w:bCs/>
                      <w:sz w:val="28"/>
                      <w:szCs w:val="28"/>
                    </w:rPr>
                  </w:pPr>
                  <w:r w:rsidRPr="00C24413">
                    <w:rPr>
                      <w:rFonts w:ascii="仿宋" w:eastAsia="仿宋" w:hAnsi="仿宋"/>
                      <w:bCs/>
                      <w:sz w:val="28"/>
                      <w:szCs w:val="28"/>
                    </w:rPr>
                    <w:t>国内汽车</w:t>
                  </w:r>
                </w:p>
              </w:tc>
            </w:tr>
            <w:tr w:rsidR="00F35BEE" w:rsidRPr="00C24413" w:rsidTr="00C24413">
              <w:trPr>
                <w:trHeight w:val="76"/>
                <w:jc w:val="center"/>
              </w:trPr>
              <w:tc>
                <w:tcPr>
                  <w:tcW w:w="312" w:type="pct"/>
                  <w:vMerge w:val="restart"/>
                  <w:vAlign w:val="center"/>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辅料</w:t>
                  </w:r>
                </w:p>
              </w:tc>
              <w:tc>
                <w:tcPr>
                  <w:tcW w:w="882"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焊丝</w:t>
                  </w:r>
                </w:p>
              </w:tc>
              <w:tc>
                <w:tcPr>
                  <w:tcW w:w="938"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钢、硅、锰</w:t>
                  </w:r>
                </w:p>
              </w:tc>
              <w:tc>
                <w:tcPr>
                  <w:tcW w:w="938"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25kg/年</w:t>
                  </w:r>
                </w:p>
              </w:tc>
              <w:tc>
                <w:tcPr>
                  <w:tcW w:w="939" w:type="pct"/>
                  <w:vAlign w:val="center"/>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91" w:type="pct"/>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国内汽车</w:t>
                  </w:r>
                </w:p>
              </w:tc>
            </w:tr>
            <w:tr w:rsidR="00F35BEE" w:rsidRPr="00C24413" w:rsidTr="00C24413">
              <w:trPr>
                <w:trHeight w:val="76"/>
                <w:jc w:val="center"/>
              </w:trPr>
              <w:tc>
                <w:tcPr>
                  <w:tcW w:w="312" w:type="pct"/>
                  <w:vMerge/>
                  <w:vAlign w:val="center"/>
                </w:tcPr>
                <w:p w:rsidR="00F35BEE" w:rsidRPr="00C24413" w:rsidRDefault="00F35BEE" w:rsidP="00C24413">
                  <w:pPr>
                    <w:spacing w:line="0" w:lineRule="atLeast"/>
                    <w:jc w:val="center"/>
                    <w:rPr>
                      <w:rFonts w:ascii="仿宋" w:eastAsia="仿宋" w:hAnsi="仿宋"/>
                      <w:bCs/>
                      <w:sz w:val="28"/>
                      <w:szCs w:val="28"/>
                    </w:rPr>
                  </w:pPr>
                </w:p>
              </w:tc>
              <w:tc>
                <w:tcPr>
                  <w:tcW w:w="882"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机油</w:t>
                  </w:r>
                </w:p>
              </w:tc>
              <w:tc>
                <w:tcPr>
                  <w:tcW w:w="938" w:type="pct"/>
                  <w:vAlign w:val="center"/>
                </w:tcPr>
                <w:p w:rsidR="00F35BEE" w:rsidRPr="00C24413" w:rsidRDefault="00F35BEE" w:rsidP="00C24413">
                  <w:pPr>
                    <w:autoSpaceDE w:val="0"/>
                    <w:autoSpaceDN w:val="0"/>
                    <w:adjustRightInd w:val="0"/>
                    <w:spacing w:line="0" w:lineRule="atLeast"/>
                    <w:jc w:val="center"/>
                    <w:rPr>
                      <w:rFonts w:ascii="仿宋" w:eastAsia="仿宋" w:hAnsi="仿宋"/>
                      <w:bCs/>
                      <w:sz w:val="28"/>
                      <w:szCs w:val="28"/>
                    </w:rPr>
                  </w:pPr>
                  <w:r w:rsidRPr="00C24413">
                    <w:rPr>
                      <w:rFonts w:ascii="仿宋" w:eastAsia="仿宋" w:hAnsi="仿宋" w:hint="eastAsia"/>
                      <w:bCs/>
                      <w:sz w:val="28"/>
                      <w:szCs w:val="28"/>
                    </w:rPr>
                    <w:t>20kg/桶</w:t>
                  </w:r>
                </w:p>
              </w:tc>
              <w:tc>
                <w:tcPr>
                  <w:tcW w:w="938"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40kg/年</w:t>
                  </w:r>
                </w:p>
              </w:tc>
              <w:tc>
                <w:tcPr>
                  <w:tcW w:w="939" w:type="pct"/>
                  <w:vAlign w:val="center"/>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91" w:type="pct"/>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国内汽车</w:t>
                  </w:r>
                </w:p>
              </w:tc>
            </w:tr>
            <w:tr w:rsidR="00F35BEE" w:rsidRPr="00C24413" w:rsidTr="00C24413">
              <w:trPr>
                <w:trHeight w:val="76"/>
                <w:jc w:val="center"/>
              </w:trPr>
              <w:tc>
                <w:tcPr>
                  <w:tcW w:w="312" w:type="pct"/>
                  <w:vMerge/>
                  <w:vAlign w:val="center"/>
                </w:tcPr>
                <w:p w:rsidR="00F35BEE" w:rsidRPr="00C24413" w:rsidRDefault="00F35BEE" w:rsidP="00C24413">
                  <w:pPr>
                    <w:spacing w:line="0" w:lineRule="atLeast"/>
                    <w:jc w:val="center"/>
                    <w:rPr>
                      <w:rFonts w:ascii="仿宋" w:eastAsia="仿宋" w:hAnsi="仿宋"/>
                      <w:bCs/>
                      <w:sz w:val="28"/>
                      <w:szCs w:val="28"/>
                    </w:rPr>
                  </w:pPr>
                </w:p>
              </w:tc>
              <w:tc>
                <w:tcPr>
                  <w:tcW w:w="882"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乳化液</w:t>
                  </w:r>
                </w:p>
              </w:tc>
              <w:tc>
                <w:tcPr>
                  <w:tcW w:w="938" w:type="pct"/>
                  <w:vAlign w:val="center"/>
                </w:tcPr>
                <w:p w:rsidR="00F35BEE" w:rsidRPr="00C24413" w:rsidRDefault="00F35BEE" w:rsidP="00C24413">
                  <w:pPr>
                    <w:autoSpaceDE w:val="0"/>
                    <w:autoSpaceDN w:val="0"/>
                    <w:adjustRightInd w:val="0"/>
                    <w:spacing w:line="0" w:lineRule="atLeast"/>
                    <w:jc w:val="center"/>
                    <w:rPr>
                      <w:rFonts w:ascii="仿宋" w:eastAsia="仿宋" w:hAnsi="仿宋"/>
                      <w:bCs/>
                      <w:sz w:val="28"/>
                      <w:szCs w:val="28"/>
                    </w:rPr>
                  </w:pPr>
                  <w:r w:rsidRPr="00C24413">
                    <w:rPr>
                      <w:rFonts w:ascii="仿宋" w:eastAsia="仿宋" w:hAnsi="仿宋" w:hint="eastAsia"/>
                      <w:bCs/>
                      <w:sz w:val="28"/>
                      <w:szCs w:val="28"/>
                    </w:rPr>
                    <w:t>200kg/桶</w:t>
                  </w:r>
                </w:p>
              </w:tc>
              <w:tc>
                <w:tcPr>
                  <w:tcW w:w="938"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2吨/年</w:t>
                  </w:r>
                </w:p>
              </w:tc>
              <w:tc>
                <w:tcPr>
                  <w:tcW w:w="939" w:type="pct"/>
                  <w:vAlign w:val="center"/>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91" w:type="pct"/>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国内汽车</w:t>
                  </w:r>
                </w:p>
              </w:tc>
            </w:tr>
            <w:tr w:rsidR="00F35BEE" w:rsidRPr="00C24413" w:rsidTr="00C24413">
              <w:trPr>
                <w:trHeight w:val="76"/>
                <w:jc w:val="center"/>
              </w:trPr>
              <w:tc>
                <w:tcPr>
                  <w:tcW w:w="312" w:type="pct"/>
                  <w:vMerge/>
                  <w:vAlign w:val="center"/>
                </w:tcPr>
                <w:p w:rsidR="00F35BEE" w:rsidRPr="00C24413" w:rsidRDefault="00F35BEE" w:rsidP="00C24413">
                  <w:pPr>
                    <w:spacing w:line="0" w:lineRule="atLeast"/>
                    <w:jc w:val="center"/>
                    <w:rPr>
                      <w:rFonts w:ascii="仿宋" w:eastAsia="仿宋" w:hAnsi="仿宋"/>
                      <w:bCs/>
                      <w:sz w:val="28"/>
                      <w:szCs w:val="28"/>
                    </w:rPr>
                  </w:pPr>
                </w:p>
              </w:tc>
              <w:tc>
                <w:tcPr>
                  <w:tcW w:w="882"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二氧化碳</w:t>
                  </w:r>
                </w:p>
              </w:tc>
              <w:tc>
                <w:tcPr>
                  <w:tcW w:w="938" w:type="pct"/>
                  <w:vAlign w:val="center"/>
                </w:tcPr>
                <w:p w:rsidR="00F35BEE" w:rsidRPr="00C24413" w:rsidRDefault="00F35BEE" w:rsidP="00C24413">
                  <w:pPr>
                    <w:autoSpaceDE w:val="0"/>
                    <w:autoSpaceDN w:val="0"/>
                    <w:adjustRightInd w:val="0"/>
                    <w:spacing w:line="0" w:lineRule="atLeast"/>
                    <w:jc w:val="center"/>
                    <w:rPr>
                      <w:rFonts w:ascii="仿宋" w:eastAsia="仿宋" w:hAnsi="仿宋"/>
                      <w:bCs/>
                      <w:sz w:val="28"/>
                      <w:szCs w:val="28"/>
                    </w:rPr>
                  </w:pPr>
                  <w:r w:rsidRPr="00C24413">
                    <w:rPr>
                      <w:rFonts w:ascii="仿宋" w:eastAsia="仿宋" w:hAnsi="仿宋" w:hint="eastAsia"/>
                      <w:bCs/>
                      <w:sz w:val="28"/>
                      <w:szCs w:val="28"/>
                    </w:rPr>
                    <w:t>50kg/瓶</w:t>
                  </w:r>
                </w:p>
              </w:tc>
              <w:tc>
                <w:tcPr>
                  <w:tcW w:w="938"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100瓶/年</w:t>
                  </w:r>
                </w:p>
              </w:tc>
              <w:tc>
                <w:tcPr>
                  <w:tcW w:w="939" w:type="pct"/>
                  <w:vAlign w:val="center"/>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91" w:type="pct"/>
                  <w:vMerge w:val="restart"/>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使用完毕由供应商到厂更换</w:t>
                  </w:r>
                </w:p>
              </w:tc>
            </w:tr>
            <w:tr w:rsidR="00F35BEE" w:rsidRPr="00C24413" w:rsidTr="00C24413">
              <w:trPr>
                <w:trHeight w:val="76"/>
                <w:jc w:val="center"/>
              </w:trPr>
              <w:tc>
                <w:tcPr>
                  <w:tcW w:w="312" w:type="pct"/>
                  <w:vMerge/>
                  <w:vAlign w:val="center"/>
                </w:tcPr>
                <w:p w:rsidR="00F35BEE" w:rsidRPr="00C24413" w:rsidRDefault="00F35BEE" w:rsidP="00C24413">
                  <w:pPr>
                    <w:spacing w:line="0" w:lineRule="atLeast"/>
                    <w:jc w:val="center"/>
                    <w:rPr>
                      <w:rFonts w:ascii="仿宋" w:eastAsia="仿宋" w:hAnsi="仿宋"/>
                      <w:bCs/>
                      <w:sz w:val="28"/>
                      <w:szCs w:val="28"/>
                    </w:rPr>
                  </w:pPr>
                </w:p>
              </w:tc>
              <w:tc>
                <w:tcPr>
                  <w:tcW w:w="882"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氧气</w:t>
                  </w:r>
                </w:p>
              </w:tc>
              <w:tc>
                <w:tcPr>
                  <w:tcW w:w="938" w:type="pct"/>
                  <w:vAlign w:val="center"/>
                </w:tcPr>
                <w:p w:rsidR="00F35BEE" w:rsidRPr="00C24413" w:rsidRDefault="00F35BEE" w:rsidP="00C24413">
                  <w:pPr>
                    <w:autoSpaceDE w:val="0"/>
                    <w:autoSpaceDN w:val="0"/>
                    <w:adjustRightInd w:val="0"/>
                    <w:spacing w:line="0" w:lineRule="atLeast"/>
                    <w:jc w:val="center"/>
                    <w:rPr>
                      <w:rFonts w:ascii="仿宋" w:eastAsia="仿宋" w:hAnsi="仿宋"/>
                      <w:bCs/>
                      <w:sz w:val="28"/>
                      <w:szCs w:val="28"/>
                    </w:rPr>
                  </w:pPr>
                  <w:r w:rsidRPr="00C24413">
                    <w:rPr>
                      <w:rFonts w:ascii="仿宋" w:eastAsia="仿宋" w:hAnsi="仿宋" w:hint="eastAsia"/>
                      <w:bCs/>
                      <w:sz w:val="28"/>
                      <w:szCs w:val="28"/>
                    </w:rPr>
                    <w:t>50kg/瓶</w:t>
                  </w:r>
                </w:p>
              </w:tc>
              <w:tc>
                <w:tcPr>
                  <w:tcW w:w="938"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300瓶/年</w:t>
                  </w:r>
                </w:p>
              </w:tc>
              <w:tc>
                <w:tcPr>
                  <w:tcW w:w="939" w:type="pct"/>
                  <w:vAlign w:val="center"/>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91" w:type="pct"/>
                  <w:vMerge/>
                </w:tcPr>
                <w:p w:rsidR="00F35BEE" w:rsidRPr="00C24413" w:rsidRDefault="00F35BEE" w:rsidP="00C24413">
                  <w:pPr>
                    <w:spacing w:line="0" w:lineRule="atLeast"/>
                    <w:jc w:val="center"/>
                    <w:rPr>
                      <w:rFonts w:ascii="仿宋" w:eastAsia="仿宋" w:hAnsi="仿宋"/>
                      <w:bCs/>
                      <w:sz w:val="28"/>
                      <w:szCs w:val="28"/>
                    </w:rPr>
                  </w:pPr>
                </w:p>
              </w:tc>
            </w:tr>
            <w:tr w:rsidR="00F35BEE" w:rsidRPr="00C24413" w:rsidTr="00C24413">
              <w:trPr>
                <w:trHeight w:val="76"/>
                <w:jc w:val="center"/>
              </w:trPr>
              <w:tc>
                <w:tcPr>
                  <w:tcW w:w="312" w:type="pct"/>
                  <w:vMerge/>
                  <w:vAlign w:val="center"/>
                </w:tcPr>
                <w:p w:rsidR="00F35BEE" w:rsidRPr="00C24413" w:rsidRDefault="00F35BEE" w:rsidP="00C24413">
                  <w:pPr>
                    <w:spacing w:line="0" w:lineRule="atLeast"/>
                    <w:jc w:val="center"/>
                    <w:rPr>
                      <w:rFonts w:ascii="仿宋" w:eastAsia="仿宋" w:hAnsi="仿宋"/>
                      <w:bCs/>
                      <w:sz w:val="28"/>
                      <w:szCs w:val="28"/>
                    </w:rPr>
                  </w:pPr>
                </w:p>
              </w:tc>
              <w:tc>
                <w:tcPr>
                  <w:tcW w:w="882"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乙炔</w:t>
                  </w:r>
                </w:p>
              </w:tc>
              <w:tc>
                <w:tcPr>
                  <w:tcW w:w="938" w:type="pct"/>
                  <w:vAlign w:val="center"/>
                </w:tcPr>
                <w:p w:rsidR="00F35BEE" w:rsidRPr="00C24413" w:rsidRDefault="00F35BEE" w:rsidP="00C24413">
                  <w:pPr>
                    <w:autoSpaceDE w:val="0"/>
                    <w:autoSpaceDN w:val="0"/>
                    <w:adjustRightInd w:val="0"/>
                    <w:spacing w:line="0" w:lineRule="atLeast"/>
                    <w:jc w:val="center"/>
                    <w:rPr>
                      <w:rFonts w:ascii="仿宋" w:eastAsia="仿宋" w:hAnsi="仿宋"/>
                      <w:bCs/>
                      <w:sz w:val="28"/>
                      <w:szCs w:val="28"/>
                    </w:rPr>
                  </w:pPr>
                  <w:r w:rsidRPr="00C24413">
                    <w:rPr>
                      <w:rFonts w:ascii="仿宋" w:eastAsia="仿宋" w:hAnsi="仿宋" w:hint="eastAsia"/>
                      <w:bCs/>
                      <w:sz w:val="28"/>
                      <w:szCs w:val="28"/>
                    </w:rPr>
                    <w:t>50kg/瓶</w:t>
                  </w:r>
                </w:p>
              </w:tc>
              <w:tc>
                <w:tcPr>
                  <w:tcW w:w="938" w:type="pct"/>
                  <w:vAlign w:val="center"/>
                </w:tcPr>
                <w:p w:rsidR="00F35BEE" w:rsidRPr="00C24413" w:rsidRDefault="00F35BE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100瓶/年</w:t>
                  </w:r>
                </w:p>
              </w:tc>
              <w:tc>
                <w:tcPr>
                  <w:tcW w:w="939" w:type="pct"/>
                  <w:vAlign w:val="center"/>
                </w:tcPr>
                <w:p w:rsidR="00F35BEE" w:rsidRPr="00C24413" w:rsidRDefault="00F35BEE" w:rsidP="00C24413">
                  <w:pPr>
                    <w:spacing w:line="0" w:lineRule="atLeast"/>
                    <w:jc w:val="center"/>
                    <w:rPr>
                      <w:rFonts w:ascii="仿宋" w:eastAsia="仿宋" w:hAnsi="仿宋"/>
                      <w:bCs/>
                      <w:sz w:val="28"/>
                      <w:szCs w:val="28"/>
                    </w:rPr>
                  </w:pPr>
                  <w:r w:rsidRPr="00C24413">
                    <w:rPr>
                      <w:rFonts w:ascii="仿宋" w:eastAsia="仿宋" w:hAnsi="仿宋"/>
                      <w:bCs/>
                      <w:sz w:val="28"/>
                      <w:szCs w:val="28"/>
                    </w:rPr>
                    <w:t>/</w:t>
                  </w:r>
                </w:p>
              </w:tc>
              <w:tc>
                <w:tcPr>
                  <w:tcW w:w="991" w:type="pct"/>
                  <w:vMerge/>
                </w:tcPr>
                <w:p w:rsidR="00F35BEE" w:rsidRPr="00C24413" w:rsidRDefault="00F35BEE" w:rsidP="00C24413">
                  <w:pPr>
                    <w:spacing w:line="0" w:lineRule="atLeast"/>
                    <w:jc w:val="center"/>
                    <w:rPr>
                      <w:rFonts w:ascii="仿宋" w:eastAsia="仿宋" w:hAnsi="仿宋"/>
                      <w:bCs/>
                      <w:sz w:val="28"/>
                      <w:szCs w:val="28"/>
                    </w:rPr>
                  </w:pPr>
                </w:p>
              </w:tc>
            </w:tr>
          </w:tbl>
          <w:p w:rsidR="00466AAD" w:rsidRPr="005F6087" w:rsidRDefault="00466AAD" w:rsidP="00DE36F0">
            <w:pPr>
              <w:spacing w:line="400" w:lineRule="exact"/>
              <w:jc w:val="center"/>
              <w:rPr>
                <w:rFonts w:ascii="Times New Roman" w:eastAsia="仿宋" w:hAnsi="仿宋"/>
                <w:b/>
                <w:sz w:val="28"/>
              </w:rPr>
            </w:pPr>
          </w:p>
          <w:p w:rsidR="00581896" w:rsidRPr="00581896"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t>（二）主要设备、设施规格及数量（包括锅炉、发电机等）</w:t>
            </w: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主要生产、公用及环保设备清单一览表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23"/>
              <w:gridCol w:w="3151"/>
              <w:gridCol w:w="2203"/>
              <w:gridCol w:w="1929"/>
            </w:tblGrid>
            <w:tr w:rsidR="00111E06" w:rsidRPr="0034488B" w:rsidTr="00C24413">
              <w:trPr>
                <w:trHeight w:val="20"/>
              </w:trPr>
              <w:tc>
                <w:tcPr>
                  <w:tcW w:w="616"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序号</w:t>
                  </w:r>
                </w:p>
              </w:tc>
              <w:tc>
                <w:tcPr>
                  <w:tcW w:w="1897"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设备名称</w:t>
                  </w:r>
                </w:p>
              </w:tc>
              <w:tc>
                <w:tcPr>
                  <w:tcW w:w="1326"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规格型号</w:t>
                  </w:r>
                </w:p>
              </w:tc>
              <w:tc>
                <w:tcPr>
                  <w:tcW w:w="1162"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数量（台</w:t>
                  </w:r>
                  <w:r w:rsidR="00F05F56" w:rsidRPr="00C24413">
                    <w:rPr>
                      <w:rFonts w:ascii="仿宋" w:eastAsia="仿宋" w:hAnsi="仿宋" w:hint="eastAsia"/>
                      <w:bCs/>
                      <w:sz w:val="28"/>
                      <w:szCs w:val="28"/>
                    </w:rPr>
                    <w:t>/条</w:t>
                  </w:r>
                  <w:r w:rsidRPr="00C24413">
                    <w:rPr>
                      <w:rFonts w:ascii="仿宋" w:eastAsia="仿宋" w:hAnsi="仿宋" w:hint="eastAsia"/>
                      <w:bCs/>
                      <w:sz w:val="28"/>
                      <w:szCs w:val="28"/>
                    </w:rPr>
                    <w:t>）</w:t>
                  </w:r>
                </w:p>
              </w:tc>
            </w:tr>
            <w:tr w:rsidR="00111E06" w:rsidRPr="0034488B" w:rsidTr="00C24413">
              <w:trPr>
                <w:trHeight w:val="20"/>
              </w:trPr>
              <w:tc>
                <w:tcPr>
                  <w:tcW w:w="616"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1</w:t>
                  </w:r>
                </w:p>
              </w:tc>
              <w:tc>
                <w:tcPr>
                  <w:tcW w:w="1897" w:type="pct"/>
                  <w:shd w:val="clear" w:color="auto" w:fill="auto"/>
                  <w:vAlign w:val="center"/>
                </w:tcPr>
                <w:p w:rsidR="00111E06" w:rsidRPr="00C24413" w:rsidRDefault="005C5140"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卷板机</w:t>
                  </w:r>
                </w:p>
              </w:tc>
              <w:tc>
                <w:tcPr>
                  <w:tcW w:w="1326" w:type="pct"/>
                  <w:shd w:val="clear" w:color="auto" w:fill="auto"/>
                  <w:vAlign w:val="center"/>
                </w:tcPr>
                <w:p w:rsidR="00111E06" w:rsidRPr="00C24413" w:rsidRDefault="005C5140"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半自动</w:t>
                  </w:r>
                </w:p>
              </w:tc>
              <w:tc>
                <w:tcPr>
                  <w:tcW w:w="1162" w:type="pct"/>
                  <w:shd w:val="clear" w:color="auto" w:fill="auto"/>
                  <w:vAlign w:val="center"/>
                </w:tcPr>
                <w:p w:rsidR="00111E06" w:rsidRPr="00C24413" w:rsidRDefault="005C5140"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w:t>
                  </w:r>
                </w:p>
              </w:tc>
            </w:tr>
            <w:tr w:rsidR="00111E06" w:rsidRPr="0034488B" w:rsidTr="00C24413">
              <w:trPr>
                <w:trHeight w:val="20"/>
              </w:trPr>
              <w:tc>
                <w:tcPr>
                  <w:tcW w:w="616"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2</w:t>
                  </w:r>
                </w:p>
              </w:tc>
              <w:tc>
                <w:tcPr>
                  <w:tcW w:w="1897" w:type="pct"/>
                  <w:shd w:val="clear" w:color="auto" w:fill="auto"/>
                  <w:vAlign w:val="center"/>
                </w:tcPr>
                <w:p w:rsidR="00111E06" w:rsidRPr="00C24413" w:rsidRDefault="00D104B9"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埋弧焊机</w:t>
                  </w:r>
                </w:p>
              </w:tc>
              <w:tc>
                <w:tcPr>
                  <w:tcW w:w="1326" w:type="pct"/>
                  <w:shd w:val="clear" w:color="auto" w:fill="auto"/>
                  <w:vAlign w:val="center"/>
                </w:tcPr>
                <w:p w:rsidR="00111E06" w:rsidRPr="00C24413" w:rsidRDefault="00D104B9"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半自动</w:t>
                  </w:r>
                </w:p>
              </w:tc>
              <w:tc>
                <w:tcPr>
                  <w:tcW w:w="1162" w:type="pct"/>
                  <w:shd w:val="clear" w:color="auto" w:fill="auto"/>
                  <w:vAlign w:val="center"/>
                </w:tcPr>
                <w:p w:rsidR="00111E06" w:rsidRPr="00C24413" w:rsidRDefault="00D104B9"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w:t>
                  </w:r>
                </w:p>
              </w:tc>
            </w:tr>
            <w:tr w:rsidR="00111E06" w:rsidRPr="0034488B" w:rsidTr="00C24413">
              <w:trPr>
                <w:trHeight w:val="20"/>
              </w:trPr>
              <w:tc>
                <w:tcPr>
                  <w:tcW w:w="616"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3</w:t>
                  </w:r>
                </w:p>
              </w:tc>
              <w:tc>
                <w:tcPr>
                  <w:tcW w:w="1897"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立式车床</w:t>
                  </w:r>
                </w:p>
              </w:tc>
              <w:tc>
                <w:tcPr>
                  <w:tcW w:w="1326"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半自动</w:t>
                  </w:r>
                </w:p>
              </w:tc>
              <w:tc>
                <w:tcPr>
                  <w:tcW w:w="1162"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3</w:t>
                  </w:r>
                </w:p>
              </w:tc>
            </w:tr>
            <w:tr w:rsidR="00111E06" w:rsidRPr="0034488B" w:rsidTr="00C24413">
              <w:trPr>
                <w:trHeight w:val="20"/>
              </w:trPr>
              <w:tc>
                <w:tcPr>
                  <w:tcW w:w="616"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4</w:t>
                  </w:r>
                </w:p>
              </w:tc>
              <w:tc>
                <w:tcPr>
                  <w:tcW w:w="1897"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锯床</w:t>
                  </w:r>
                </w:p>
              </w:tc>
              <w:tc>
                <w:tcPr>
                  <w:tcW w:w="1326"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半自动</w:t>
                  </w:r>
                </w:p>
              </w:tc>
              <w:tc>
                <w:tcPr>
                  <w:tcW w:w="1162"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w:t>
                  </w:r>
                </w:p>
              </w:tc>
            </w:tr>
            <w:tr w:rsidR="00111E06" w:rsidRPr="0034488B" w:rsidTr="00C24413">
              <w:trPr>
                <w:trHeight w:val="20"/>
              </w:trPr>
              <w:tc>
                <w:tcPr>
                  <w:tcW w:w="616" w:type="pct"/>
                  <w:shd w:val="clear" w:color="auto" w:fill="auto"/>
                  <w:vAlign w:val="center"/>
                </w:tcPr>
                <w:p w:rsidR="00111E06" w:rsidRPr="00C24413" w:rsidRDefault="00111E06"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5</w:t>
                  </w:r>
                </w:p>
              </w:tc>
              <w:tc>
                <w:tcPr>
                  <w:tcW w:w="1897"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气保焊机</w:t>
                  </w:r>
                </w:p>
              </w:tc>
              <w:tc>
                <w:tcPr>
                  <w:tcW w:w="1326"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c>
                <w:tcPr>
                  <w:tcW w:w="1162" w:type="pct"/>
                  <w:shd w:val="clear" w:color="auto" w:fill="auto"/>
                  <w:vAlign w:val="center"/>
                </w:tcPr>
                <w:p w:rsidR="00111E06"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2</w:t>
                  </w:r>
                </w:p>
              </w:tc>
            </w:tr>
            <w:tr w:rsidR="005C616E" w:rsidRPr="0034488B" w:rsidTr="00C24413">
              <w:trPr>
                <w:trHeight w:val="20"/>
              </w:trPr>
              <w:tc>
                <w:tcPr>
                  <w:tcW w:w="616" w:type="pct"/>
                  <w:shd w:val="clear" w:color="auto" w:fill="auto"/>
                  <w:vAlign w:val="center"/>
                </w:tcPr>
                <w:p w:rsidR="005C616E" w:rsidRPr="00C24413" w:rsidRDefault="005C616E" w:rsidP="00C24413">
                  <w:pPr>
                    <w:snapToGrid w:val="0"/>
                    <w:spacing w:line="0" w:lineRule="atLeast"/>
                    <w:jc w:val="center"/>
                    <w:rPr>
                      <w:rFonts w:ascii="仿宋" w:eastAsia="仿宋" w:hAnsi="仿宋"/>
                      <w:bCs/>
                      <w:sz w:val="28"/>
                      <w:szCs w:val="28"/>
                    </w:rPr>
                  </w:pPr>
                  <w:r w:rsidRPr="00C24413">
                    <w:rPr>
                      <w:rFonts w:ascii="仿宋" w:eastAsia="仿宋" w:hAnsi="仿宋" w:hint="eastAsia"/>
                      <w:bCs/>
                      <w:sz w:val="28"/>
                      <w:szCs w:val="28"/>
                    </w:rPr>
                    <w:t>6</w:t>
                  </w:r>
                </w:p>
              </w:tc>
              <w:tc>
                <w:tcPr>
                  <w:tcW w:w="1897" w:type="pct"/>
                  <w:shd w:val="clear" w:color="auto" w:fill="auto"/>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空压机</w:t>
                  </w:r>
                </w:p>
              </w:tc>
              <w:tc>
                <w:tcPr>
                  <w:tcW w:w="1326" w:type="pct"/>
                  <w:shd w:val="clear" w:color="auto" w:fill="auto"/>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1m</w:t>
                  </w:r>
                  <w:r w:rsidRPr="00C24413">
                    <w:rPr>
                      <w:rFonts w:ascii="仿宋" w:eastAsia="仿宋" w:hAnsi="仿宋" w:hint="eastAsia"/>
                      <w:bCs/>
                      <w:sz w:val="28"/>
                      <w:szCs w:val="28"/>
                      <w:vertAlign w:val="superscript"/>
                    </w:rPr>
                    <w:t>3</w:t>
                  </w:r>
                  <w:r w:rsidRPr="00C24413">
                    <w:rPr>
                      <w:rFonts w:ascii="仿宋" w:eastAsia="仿宋" w:hAnsi="仿宋" w:hint="eastAsia"/>
                      <w:bCs/>
                      <w:sz w:val="28"/>
                      <w:szCs w:val="28"/>
                    </w:rPr>
                    <w:t>/min</w:t>
                  </w:r>
                </w:p>
              </w:tc>
              <w:tc>
                <w:tcPr>
                  <w:tcW w:w="1162" w:type="pct"/>
                  <w:shd w:val="clear" w:color="auto" w:fill="auto"/>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w:t>
                  </w:r>
                </w:p>
              </w:tc>
            </w:tr>
          </w:tbl>
          <w:p w:rsidR="00BA5BB8" w:rsidRDefault="00BA5BB8" w:rsidP="006A4174">
            <w:pPr>
              <w:spacing w:line="240" w:lineRule="auto"/>
              <w:ind w:firstLineChars="200" w:firstLine="480"/>
              <w:rPr>
                <w:rFonts w:ascii="Times New Roman" w:eastAsia="仿宋" w:hAnsi="仿宋"/>
                <w:sz w:val="24"/>
                <w:szCs w:val="24"/>
              </w:rPr>
            </w:pPr>
          </w:p>
          <w:p w:rsidR="004453E1" w:rsidRDefault="004453E1" w:rsidP="006A4174">
            <w:pPr>
              <w:spacing w:line="240" w:lineRule="auto"/>
              <w:ind w:firstLineChars="200" w:firstLine="480"/>
              <w:rPr>
                <w:rFonts w:ascii="Times New Roman" w:eastAsia="仿宋" w:hAnsi="仿宋"/>
                <w:sz w:val="24"/>
                <w:szCs w:val="24"/>
              </w:rPr>
            </w:pPr>
          </w:p>
          <w:p w:rsidR="004453E1" w:rsidRDefault="004453E1" w:rsidP="006A4174">
            <w:pPr>
              <w:spacing w:line="240" w:lineRule="auto"/>
              <w:ind w:firstLineChars="200" w:firstLine="480"/>
              <w:rPr>
                <w:rFonts w:ascii="Times New Roman" w:eastAsia="仿宋" w:hAnsi="仿宋"/>
                <w:sz w:val="24"/>
                <w:szCs w:val="24"/>
              </w:rPr>
            </w:pPr>
          </w:p>
          <w:p w:rsidR="00C24413" w:rsidRDefault="00C24413" w:rsidP="006A4174">
            <w:pPr>
              <w:spacing w:line="240" w:lineRule="auto"/>
              <w:ind w:firstLineChars="200" w:firstLine="480"/>
              <w:rPr>
                <w:rFonts w:ascii="Times New Roman" w:eastAsia="仿宋" w:hAnsi="仿宋"/>
                <w:sz w:val="24"/>
                <w:szCs w:val="24"/>
              </w:rPr>
            </w:pPr>
          </w:p>
          <w:p w:rsidR="00C24413" w:rsidRDefault="00C24413" w:rsidP="006A4174">
            <w:pPr>
              <w:spacing w:line="240" w:lineRule="auto"/>
              <w:ind w:firstLineChars="200" w:firstLine="480"/>
              <w:rPr>
                <w:rFonts w:ascii="Times New Roman" w:eastAsia="仿宋" w:hAnsi="仿宋"/>
                <w:sz w:val="24"/>
                <w:szCs w:val="24"/>
              </w:rPr>
            </w:pPr>
          </w:p>
          <w:p w:rsidR="004453E1" w:rsidRPr="004453E1" w:rsidRDefault="004453E1" w:rsidP="006A4174">
            <w:pPr>
              <w:spacing w:line="240" w:lineRule="auto"/>
              <w:ind w:firstLineChars="200" w:firstLine="480"/>
              <w:rPr>
                <w:rFonts w:ascii="Times New Roman" w:eastAsia="仿宋" w:hAnsi="仿宋"/>
                <w:sz w:val="24"/>
                <w:szCs w:val="24"/>
              </w:rPr>
            </w:pPr>
          </w:p>
          <w:p w:rsidR="00F35BEE" w:rsidRDefault="00F35BEE" w:rsidP="006A4174">
            <w:pPr>
              <w:spacing w:line="240" w:lineRule="auto"/>
              <w:ind w:firstLineChars="200" w:firstLine="480"/>
              <w:rPr>
                <w:rFonts w:ascii="Times New Roman" w:eastAsia="仿宋" w:hAnsi="仿宋"/>
                <w:sz w:val="24"/>
                <w:szCs w:val="24"/>
              </w:rPr>
            </w:pPr>
          </w:p>
          <w:p w:rsidR="00F82FCB"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lastRenderedPageBreak/>
              <w:t>（三）公辅工程</w:t>
            </w:r>
          </w:p>
          <w:p w:rsidR="00A46F1E" w:rsidRPr="005F6087" w:rsidRDefault="00A46F1E" w:rsidP="00A46F1E">
            <w:pPr>
              <w:spacing w:line="400" w:lineRule="exact"/>
              <w:jc w:val="center"/>
              <w:rPr>
                <w:rFonts w:ascii="Times New Roman" w:eastAsia="仿宋" w:hAnsi="仿宋"/>
                <w:b/>
                <w:sz w:val="28"/>
              </w:rPr>
            </w:pPr>
            <w:r w:rsidRPr="005F6087">
              <w:rPr>
                <w:rFonts w:ascii="Times New Roman" w:eastAsia="仿宋" w:hAnsi="仿宋"/>
                <w:b/>
                <w:sz w:val="28"/>
              </w:rPr>
              <w:t>主体工程</w:t>
            </w:r>
            <w:r w:rsidRPr="005F6087">
              <w:rPr>
                <w:rFonts w:ascii="Times New Roman" w:eastAsia="仿宋" w:hAnsi="仿宋" w:hint="eastAsia"/>
                <w:b/>
                <w:sz w:val="28"/>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420"/>
              <w:gridCol w:w="1362"/>
              <w:gridCol w:w="1195"/>
              <w:gridCol w:w="561"/>
              <w:gridCol w:w="852"/>
              <w:gridCol w:w="1416"/>
              <w:gridCol w:w="936"/>
            </w:tblGrid>
            <w:tr w:rsidR="00A46F1E" w:rsidRPr="005F6087" w:rsidTr="00C24413">
              <w:trPr>
                <w:trHeight w:val="454"/>
              </w:trPr>
              <w:tc>
                <w:tcPr>
                  <w:tcW w:w="337"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序号</w:t>
                  </w:r>
                </w:p>
              </w:tc>
              <w:tc>
                <w:tcPr>
                  <w:tcW w:w="855"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建筑物名称</w:t>
                  </w:r>
                </w:p>
              </w:tc>
              <w:tc>
                <w:tcPr>
                  <w:tcW w:w="820"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占地面积</w:t>
                  </w:r>
                </w:p>
                <w:p w:rsidR="00A46F1E" w:rsidRPr="00C24413" w:rsidRDefault="004E0549"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w:t>
                  </w:r>
                  <w:r w:rsidR="00A46F1E" w:rsidRPr="00C24413">
                    <w:rPr>
                      <w:rFonts w:ascii="仿宋" w:eastAsia="仿宋" w:hAnsi="仿宋"/>
                      <w:bCs/>
                      <w:sz w:val="28"/>
                      <w:szCs w:val="28"/>
                    </w:rPr>
                    <w:t>m</w:t>
                  </w:r>
                  <w:r w:rsidR="00A46F1E" w:rsidRPr="00C24413">
                    <w:rPr>
                      <w:rFonts w:ascii="仿宋" w:eastAsia="仿宋" w:hAnsi="仿宋"/>
                      <w:bCs/>
                      <w:sz w:val="28"/>
                      <w:szCs w:val="28"/>
                      <w:vertAlign w:val="superscript"/>
                    </w:rPr>
                    <w:t>2</w:t>
                  </w:r>
                  <w:r w:rsidRPr="00C24413">
                    <w:rPr>
                      <w:rFonts w:ascii="仿宋" w:eastAsia="仿宋" w:hAnsi="仿宋"/>
                      <w:bCs/>
                      <w:sz w:val="28"/>
                      <w:szCs w:val="28"/>
                    </w:rPr>
                    <w:t>）</w:t>
                  </w:r>
                </w:p>
              </w:tc>
              <w:tc>
                <w:tcPr>
                  <w:tcW w:w="720"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建筑面积</w:t>
                  </w:r>
                  <w:r w:rsidR="004E0549" w:rsidRPr="00C24413">
                    <w:rPr>
                      <w:rFonts w:ascii="仿宋" w:eastAsia="仿宋" w:hAnsi="仿宋"/>
                      <w:bCs/>
                      <w:sz w:val="28"/>
                      <w:szCs w:val="28"/>
                    </w:rPr>
                    <w:t>（</w:t>
                  </w:r>
                  <w:r w:rsidRPr="00C24413">
                    <w:rPr>
                      <w:rFonts w:ascii="仿宋" w:eastAsia="仿宋" w:hAnsi="仿宋"/>
                      <w:bCs/>
                      <w:sz w:val="28"/>
                      <w:szCs w:val="28"/>
                    </w:rPr>
                    <w:t>m</w:t>
                  </w:r>
                  <w:r w:rsidRPr="00C24413">
                    <w:rPr>
                      <w:rFonts w:ascii="仿宋" w:eastAsia="仿宋" w:hAnsi="仿宋"/>
                      <w:bCs/>
                      <w:sz w:val="28"/>
                      <w:szCs w:val="28"/>
                      <w:vertAlign w:val="superscript"/>
                    </w:rPr>
                    <w:t>2</w:t>
                  </w:r>
                  <w:r w:rsidR="004E0549" w:rsidRPr="00C24413">
                    <w:rPr>
                      <w:rFonts w:ascii="仿宋" w:eastAsia="仿宋" w:hAnsi="仿宋"/>
                      <w:bCs/>
                      <w:sz w:val="28"/>
                      <w:szCs w:val="28"/>
                    </w:rPr>
                    <w:t>）</w:t>
                  </w:r>
                </w:p>
              </w:tc>
              <w:tc>
                <w:tcPr>
                  <w:tcW w:w="338"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层数</w:t>
                  </w:r>
                </w:p>
              </w:tc>
              <w:tc>
                <w:tcPr>
                  <w:tcW w:w="513"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高度</w:t>
                  </w:r>
                </w:p>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（m）</w:t>
                  </w:r>
                </w:p>
              </w:tc>
              <w:tc>
                <w:tcPr>
                  <w:tcW w:w="853"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结构形式</w:t>
                  </w:r>
                </w:p>
              </w:tc>
              <w:tc>
                <w:tcPr>
                  <w:tcW w:w="564"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备注</w:t>
                  </w:r>
                </w:p>
              </w:tc>
            </w:tr>
            <w:tr w:rsidR="00A46F1E" w:rsidRPr="005F6087" w:rsidTr="00C24413">
              <w:trPr>
                <w:trHeight w:val="71"/>
              </w:trPr>
              <w:tc>
                <w:tcPr>
                  <w:tcW w:w="337"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w:t>
                  </w:r>
                </w:p>
              </w:tc>
              <w:tc>
                <w:tcPr>
                  <w:tcW w:w="855" w:type="pct"/>
                  <w:vAlign w:val="center"/>
                </w:tcPr>
                <w:p w:rsidR="00A46F1E" w:rsidRPr="00C24413" w:rsidRDefault="00BA5BB8"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生产</w:t>
                  </w:r>
                  <w:r w:rsidR="00057DAD" w:rsidRPr="00C24413">
                    <w:rPr>
                      <w:rFonts w:ascii="仿宋" w:eastAsia="仿宋" w:hAnsi="仿宋" w:hint="eastAsia"/>
                      <w:bCs/>
                      <w:sz w:val="28"/>
                      <w:szCs w:val="28"/>
                    </w:rPr>
                    <w:t>厂房</w:t>
                  </w:r>
                </w:p>
              </w:tc>
              <w:tc>
                <w:tcPr>
                  <w:tcW w:w="820" w:type="pct"/>
                  <w:vAlign w:val="center"/>
                </w:tcPr>
                <w:p w:rsidR="00A46F1E" w:rsidRPr="00C24413" w:rsidRDefault="00F05F56"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c>
                <w:tcPr>
                  <w:tcW w:w="720" w:type="pct"/>
                  <w:vAlign w:val="center"/>
                </w:tcPr>
                <w:p w:rsidR="00A46F1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18</w:t>
                  </w:r>
                  <w:r w:rsidR="00BA5BB8" w:rsidRPr="00C24413">
                    <w:rPr>
                      <w:rFonts w:ascii="仿宋" w:eastAsia="仿宋" w:hAnsi="仿宋" w:hint="eastAsia"/>
                      <w:bCs/>
                      <w:sz w:val="28"/>
                      <w:szCs w:val="28"/>
                    </w:rPr>
                    <w:t>00</w:t>
                  </w:r>
                </w:p>
              </w:tc>
              <w:tc>
                <w:tcPr>
                  <w:tcW w:w="338" w:type="pct"/>
                  <w:vAlign w:val="center"/>
                </w:tcPr>
                <w:p w:rsidR="00A46F1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w:t>
                  </w:r>
                </w:p>
              </w:tc>
              <w:tc>
                <w:tcPr>
                  <w:tcW w:w="513" w:type="pct"/>
                  <w:vAlign w:val="center"/>
                </w:tcPr>
                <w:p w:rsidR="00A46F1E" w:rsidRPr="00C24413" w:rsidRDefault="00F05F56"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c>
                <w:tcPr>
                  <w:tcW w:w="853" w:type="pct"/>
                  <w:vAlign w:val="center"/>
                </w:tcPr>
                <w:p w:rsidR="00A46F1E" w:rsidRPr="00C24413" w:rsidRDefault="00A46F1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混合结构</w:t>
                  </w:r>
                </w:p>
              </w:tc>
              <w:tc>
                <w:tcPr>
                  <w:tcW w:w="564" w:type="pct"/>
                  <w:vAlign w:val="center"/>
                </w:tcPr>
                <w:p w:rsidR="00A46F1E" w:rsidRPr="00C24413" w:rsidRDefault="00900BDF" w:rsidP="00C24413">
                  <w:pPr>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租赁</w:t>
                  </w:r>
                </w:p>
              </w:tc>
            </w:tr>
            <w:tr w:rsidR="005C616E" w:rsidRPr="005F6087" w:rsidTr="00C24413">
              <w:trPr>
                <w:trHeight w:val="71"/>
              </w:trPr>
              <w:tc>
                <w:tcPr>
                  <w:tcW w:w="337"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2</w:t>
                  </w:r>
                </w:p>
              </w:tc>
              <w:tc>
                <w:tcPr>
                  <w:tcW w:w="855"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办公室</w:t>
                  </w:r>
                </w:p>
              </w:tc>
              <w:tc>
                <w:tcPr>
                  <w:tcW w:w="820"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c>
                <w:tcPr>
                  <w:tcW w:w="720"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180</w:t>
                  </w:r>
                </w:p>
              </w:tc>
              <w:tc>
                <w:tcPr>
                  <w:tcW w:w="338"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w:t>
                  </w:r>
                </w:p>
              </w:tc>
              <w:tc>
                <w:tcPr>
                  <w:tcW w:w="513"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c>
                <w:tcPr>
                  <w:tcW w:w="853"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混合结构</w:t>
                  </w:r>
                </w:p>
              </w:tc>
              <w:tc>
                <w:tcPr>
                  <w:tcW w:w="564" w:type="pct"/>
                  <w:vAlign w:val="center"/>
                </w:tcPr>
                <w:p w:rsidR="005C616E" w:rsidRPr="00C24413" w:rsidRDefault="005C616E" w:rsidP="00C24413">
                  <w:pPr>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租赁</w:t>
                  </w:r>
                </w:p>
              </w:tc>
            </w:tr>
            <w:tr w:rsidR="005C616E" w:rsidRPr="005F6087" w:rsidTr="00C24413">
              <w:trPr>
                <w:trHeight w:val="71"/>
              </w:trPr>
              <w:tc>
                <w:tcPr>
                  <w:tcW w:w="1192" w:type="pct"/>
                  <w:gridSpan w:val="2"/>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合计</w:t>
                  </w:r>
                </w:p>
              </w:tc>
              <w:tc>
                <w:tcPr>
                  <w:tcW w:w="820"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c>
                <w:tcPr>
                  <w:tcW w:w="720"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1980</w:t>
                  </w:r>
                </w:p>
              </w:tc>
              <w:tc>
                <w:tcPr>
                  <w:tcW w:w="338"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bCs/>
                      <w:sz w:val="28"/>
                      <w:szCs w:val="28"/>
                    </w:rPr>
                    <w:t>/</w:t>
                  </w:r>
                </w:p>
              </w:tc>
              <w:tc>
                <w:tcPr>
                  <w:tcW w:w="513"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c>
                <w:tcPr>
                  <w:tcW w:w="853"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c>
                <w:tcPr>
                  <w:tcW w:w="564" w:type="pct"/>
                  <w:vAlign w:val="center"/>
                </w:tcPr>
                <w:p w:rsidR="005C616E" w:rsidRPr="00C24413" w:rsidRDefault="005C616E" w:rsidP="00C24413">
                  <w:pPr>
                    <w:widowControl/>
                    <w:snapToGrid w:val="0"/>
                    <w:spacing w:line="0" w:lineRule="atLeast"/>
                    <w:jc w:val="center"/>
                    <w:textAlignment w:val="center"/>
                    <w:rPr>
                      <w:rFonts w:ascii="仿宋" w:eastAsia="仿宋" w:hAnsi="仿宋"/>
                      <w:bCs/>
                      <w:sz w:val="28"/>
                      <w:szCs w:val="28"/>
                    </w:rPr>
                  </w:pPr>
                  <w:r w:rsidRPr="00C24413">
                    <w:rPr>
                      <w:rFonts w:ascii="仿宋" w:eastAsia="仿宋" w:hAnsi="仿宋" w:hint="eastAsia"/>
                      <w:bCs/>
                      <w:sz w:val="28"/>
                      <w:szCs w:val="28"/>
                    </w:rPr>
                    <w:t>/</w:t>
                  </w:r>
                </w:p>
              </w:tc>
            </w:tr>
          </w:tbl>
          <w:p w:rsidR="006A4174" w:rsidRPr="005F6087" w:rsidRDefault="006A4174" w:rsidP="00F82FCB">
            <w:pPr>
              <w:spacing w:line="360" w:lineRule="exact"/>
              <w:jc w:val="left"/>
              <w:rPr>
                <w:rFonts w:ascii="仿宋" w:eastAsia="仿宋" w:hAnsi="仿宋"/>
                <w:sz w:val="28"/>
                <w:szCs w:val="28"/>
              </w:rPr>
            </w:pPr>
          </w:p>
          <w:p w:rsidR="00F82FCB" w:rsidRDefault="00F82FCB" w:rsidP="00DE36F0">
            <w:pPr>
              <w:spacing w:line="400" w:lineRule="exact"/>
              <w:jc w:val="center"/>
              <w:rPr>
                <w:rFonts w:ascii="Times New Roman" w:eastAsia="仿宋" w:hAnsi="仿宋"/>
                <w:b/>
                <w:sz w:val="28"/>
              </w:rPr>
            </w:pPr>
            <w:r w:rsidRPr="00160CB2">
              <w:rPr>
                <w:rFonts w:ascii="Times New Roman" w:eastAsia="仿宋" w:hAnsi="仿宋"/>
                <w:b/>
                <w:sz w:val="28"/>
              </w:rPr>
              <w:t>公用及辅助工程</w:t>
            </w:r>
            <w:r w:rsidRPr="00160CB2">
              <w:rPr>
                <w:rFonts w:ascii="Times New Roman" w:eastAsia="仿宋" w:hAnsi="仿宋" w:hint="eastAsia"/>
                <w:b/>
                <w:sz w:val="28"/>
              </w:rPr>
              <w:t>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6"/>
              <w:gridCol w:w="1173"/>
              <w:gridCol w:w="10"/>
              <w:gridCol w:w="1816"/>
              <w:gridCol w:w="1424"/>
              <w:gridCol w:w="3037"/>
            </w:tblGrid>
            <w:tr w:rsidR="00581896" w:rsidRPr="000D3D7F" w:rsidTr="00C24413">
              <w:trPr>
                <w:trHeight w:val="20"/>
                <w:jc w:val="center"/>
              </w:trPr>
              <w:tc>
                <w:tcPr>
                  <w:tcW w:w="509" w:type="pc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工程类别</w:t>
                  </w:r>
                </w:p>
              </w:tc>
              <w:tc>
                <w:tcPr>
                  <w:tcW w:w="1805" w:type="pct"/>
                  <w:gridSpan w:val="3"/>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sz w:val="26"/>
                      <w:szCs w:val="26"/>
                    </w:rPr>
                    <w:t>名称</w:t>
                  </w:r>
                </w:p>
              </w:tc>
              <w:tc>
                <w:tcPr>
                  <w:tcW w:w="857" w:type="pc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设计能力</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备注</w:t>
                  </w:r>
                  <w:r w:rsidRPr="000D3D7F">
                    <w:rPr>
                      <w:rFonts w:ascii="仿宋" w:eastAsia="仿宋" w:hAnsi="仿宋" w:hint="eastAsia"/>
                      <w:kern w:val="0"/>
                      <w:sz w:val="26"/>
                      <w:szCs w:val="26"/>
                    </w:rPr>
                    <w:t>（用途、位置等）</w:t>
                  </w:r>
                </w:p>
              </w:tc>
            </w:tr>
            <w:tr w:rsidR="00581896" w:rsidRPr="000D3D7F" w:rsidTr="00C24413">
              <w:trPr>
                <w:trHeight w:val="20"/>
                <w:jc w:val="center"/>
              </w:trPr>
              <w:tc>
                <w:tcPr>
                  <w:tcW w:w="509" w:type="pct"/>
                  <w:vMerge w:val="restar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贮运</w:t>
                  </w:r>
                </w:p>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工程</w:t>
                  </w:r>
                </w:p>
              </w:tc>
              <w:tc>
                <w:tcPr>
                  <w:tcW w:w="1805" w:type="pct"/>
                  <w:gridSpan w:val="3"/>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sz w:val="26"/>
                      <w:szCs w:val="26"/>
                    </w:rPr>
                    <w:t>原辅材料库区</w:t>
                  </w:r>
                </w:p>
              </w:tc>
              <w:tc>
                <w:tcPr>
                  <w:tcW w:w="857" w:type="pct"/>
                  <w:shd w:val="clear" w:color="auto" w:fill="auto"/>
                  <w:vAlign w:val="center"/>
                </w:tcPr>
                <w:p w:rsidR="00581896" w:rsidRPr="000D3D7F" w:rsidRDefault="00F35BEE" w:rsidP="00581896">
                  <w:pPr>
                    <w:spacing w:line="0" w:lineRule="atLeast"/>
                    <w:jc w:val="center"/>
                    <w:rPr>
                      <w:rFonts w:ascii="仿宋" w:eastAsia="仿宋" w:hAnsi="仿宋"/>
                      <w:sz w:val="26"/>
                      <w:szCs w:val="26"/>
                    </w:rPr>
                  </w:pPr>
                  <w:r w:rsidRPr="000D3D7F">
                    <w:rPr>
                      <w:rFonts w:ascii="仿宋" w:eastAsia="仿宋" w:hAnsi="仿宋" w:hint="eastAsia"/>
                      <w:sz w:val="26"/>
                      <w:szCs w:val="26"/>
                    </w:rPr>
                    <w:t>1</w:t>
                  </w:r>
                  <w:r w:rsidR="00581896" w:rsidRPr="000D3D7F">
                    <w:rPr>
                      <w:rFonts w:ascii="仿宋" w:eastAsia="仿宋" w:hAnsi="仿宋"/>
                      <w:sz w:val="26"/>
                      <w:szCs w:val="26"/>
                    </w:rPr>
                    <w:t>00m</w:t>
                  </w:r>
                  <w:r w:rsidR="00581896" w:rsidRPr="000D3D7F">
                    <w:rPr>
                      <w:rFonts w:ascii="仿宋" w:eastAsia="仿宋" w:hAnsi="仿宋"/>
                      <w:sz w:val="26"/>
                      <w:szCs w:val="26"/>
                      <w:vertAlign w:val="superscript"/>
                    </w:rPr>
                    <w:t>2</w:t>
                  </w:r>
                </w:p>
              </w:tc>
              <w:tc>
                <w:tcPr>
                  <w:tcW w:w="1828" w:type="pct"/>
                  <w:shd w:val="clear" w:color="auto" w:fill="auto"/>
                  <w:vAlign w:val="center"/>
                </w:tcPr>
                <w:p w:rsidR="00581896" w:rsidRPr="000D3D7F" w:rsidRDefault="00581896" w:rsidP="00581896">
                  <w:pPr>
                    <w:widowControl/>
                    <w:spacing w:line="320" w:lineRule="exact"/>
                    <w:jc w:val="center"/>
                    <w:rPr>
                      <w:rFonts w:ascii="仿宋" w:eastAsia="仿宋" w:hAnsi="仿宋"/>
                      <w:kern w:val="0"/>
                      <w:sz w:val="26"/>
                      <w:szCs w:val="26"/>
                    </w:rPr>
                  </w:pPr>
                  <w:r w:rsidRPr="000D3D7F">
                    <w:rPr>
                      <w:rFonts w:ascii="仿宋" w:eastAsia="仿宋" w:hAnsi="仿宋" w:hint="eastAsia"/>
                      <w:kern w:val="0"/>
                      <w:sz w:val="26"/>
                      <w:szCs w:val="26"/>
                    </w:rPr>
                    <w:t>堆放原料</w:t>
                  </w:r>
                </w:p>
              </w:tc>
            </w:tr>
            <w:tr w:rsidR="00581896" w:rsidRPr="000D3D7F" w:rsidTr="00C24413">
              <w:trPr>
                <w:trHeight w:val="20"/>
                <w:jc w:val="center"/>
              </w:trPr>
              <w:tc>
                <w:tcPr>
                  <w:tcW w:w="509" w:type="pct"/>
                  <w:vMerge/>
                  <w:shd w:val="clear" w:color="auto" w:fill="auto"/>
                  <w:vAlign w:val="center"/>
                </w:tcPr>
                <w:p w:rsidR="00581896" w:rsidRPr="000D3D7F" w:rsidRDefault="00581896" w:rsidP="00581896">
                  <w:pPr>
                    <w:spacing w:line="0" w:lineRule="atLeast"/>
                    <w:jc w:val="center"/>
                    <w:rPr>
                      <w:rFonts w:ascii="仿宋" w:eastAsia="仿宋" w:hAnsi="仿宋"/>
                      <w:sz w:val="26"/>
                      <w:szCs w:val="26"/>
                    </w:rPr>
                  </w:pPr>
                </w:p>
              </w:tc>
              <w:tc>
                <w:tcPr>
                  <w:tcW w:w="1805" w:type="pct"/>
                  <w:gridSpan w:val="3"/>
                  <w:shd w:val="clear" w:color="auto" w:fill="auto"/>
                  <w:vAlign w:val="center"/>
                </w:tcPr>
                <w:p w:rsidR="00581896" w:rsidRPr="000D3D7F" w:rsidRDefault="00581896" w:rsidP="00581896">
                  <w:pPr>
                    <w:spacing w:line="0" w:lineRule="atLeast"/>
                    <w:ind w:rightChars="-50" w:right="-105"/>
                    <w:jc w:val="center"/>
                    <w:rPr>
                      <w:rFonts w:ascii="仿宋" w:eastAsia="仿宋" w:hAnsi="仿宋"/>
                      <w:sz w:val="26"/>
                      <w:szCs w:val="26"/>
                    </w:rPr>
                  </w:pPr>
                  <w:r w:rsidRPr="000D3D7F">
                    <w:rPr>
                      <w:rFonts w:ascii="仿宋" w:eastAsia="仿宋" w:hAnsi="仿宋"/>
                      <w:sz w:val="26"/>
                      <w:szCs w:val="26"/>
                    </w:rPr>
                    <w:t>产品库区</w:t>
                  </w:r>
                </w:p>
              </w:tc>
              <w:tc>
                <w:tcPr>
                  <w:tcW w:w="857" w:type="pct"/>
                  <w:shd w:val="clear" w:color="auto" w:fill="auto"/>
                  <w:vAlign w:val="center"/>
                </w:tcPr>
                <w:p w:rsidR="00581896" w:rsidRPr="000D3D7F" w:rsidRDefault="00F35BEE" w:rsidP="00581896">
                  <w:pPr>
                    <w:spacing w:line="0" w:lineRule="atLeast"/>
                    <w:jc w:val="center"/>
                    <w:rPr>
                      <w:rFonts w:ascii="仿宋" w:eastAsia="仿宋" w:hAnsi="仿宋"/>
                      <w:sz w:val="26"/>
                      <w:szCs w:val="26"/>
                    </w:rPr>
                  </w:pPr>
                  <w:r w:rsidRPr="000D3D7F">
                    <w:rPr>
                      <w:rFonts w:ascii="仿宋" w:eastAsia="仿宋" w:hAnsi="仿宋" w:hint="eastAsia"/>
                      <w:sz w:val="26"/>
                      <w:szCs w:val="26"/>
                    </w:rPr>
                    <w:t>30</w:t>
                  </w:r>
                  <w:r w:rsidR="00581896" w:rsidRPr="000D3D7F">
                    <w:rPr>
                      <w:rFonts w:ascii="仿宋" w:eastAsia="仿宋" w:hAnsi="仿宋"/>
                      <w:sz w:val="26"/>
                      <w:szCs w:val="26"/>
                    </w:rPr>
                    <w:t>0m</w:t>
                  </w:r>
                  <w:r w:rsidR="00581896" w:rsidRPr="000D3D7F">
                    <w:rPr>
                      <w:rFonts w:ascii="仿宋" w:eastAsia="仿宋" w:hAnsi="仿宋"/>
                      <w:sz w:val="26"/>
                      <w:szCs w:val="26"/>
                      <w:vertAlign w:val="superscript"/>
                    </w:rPr>
                    <w:t>2</w:t>
                  </w:r>
                </w:p>
              </w:tc>
              <w:tc>
                <w:tcPr>
                  <w:tcW w:w="1828" w:type="pct"/>
                  <w:shd w:val="clear" w:color="auto" w:fill="auto"/>
                  <w:vAlign w:val="center"/>
                </w:tcPr>
                <w:p w:rsidR="00581896" w:rsidRPr="000D3D7F" w:rsidRDefault="00581896" w:rsidP="00581896">
                  <w:pPr>
                    <w:widowControl/>
                    <w:spacing w:line="320" w:lineRule="exact"/>
                    <w:jc w:val="center"/>
                    <w:rPr>
                      <w:rFonts w:ascii="仿宋" w:eastAsia="仿宋" w:hAnsi="仿宋"/>
                      <w:kern w:val="0"/>
                      <w:sz w:val="26"/>
                      <w:szCs w:val="26"/>
                    </w:rPr>
                  </w:pPr>
                  <w:r w:rsidRPr="000D3D7F">
                    <w:rPr>
                      <w:rFonts w:ascii="仿宋" w:eastAsia="仿宋" w:hAnsi="仿宋" w:hint="eastAsia"/>
                      <w:kern w:val="0"/>
                      <w:sz w:val="26"/>
                      <w:szCs w:val="26"/>
                    </w:rPr>
                    <w:t>存放成品</w:t>
                  </w:r>
                </w:p>
              </w:tc>
            </w:tr>
            <w:tr w:rsidR="00581896" w:rsidRPr="000D3D7F" w:rsidTr="00C24413">
              <w:trPr>
                <w:trHeight w:val="136"/>
                <w:jc w:val="center"/>
              </w:trPr>
              <w:tc>
                <w:tcPr>
                  <w:tcW w:w="509" w:type="pct"/>
                  <w:vMerge w:val="restar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公用</w:t>
                  </w:r>
                </w:p>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工程</w:t>
                  </w:r>
                </w:p>
              </w:tc>
              <w:tc>
                <w:tcPr>
                  <w:tcW w:w="1805" w:type="pct"/>
                  <w:gridSpan w:val="3"/>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sz w:val="26"/>
                      <w:szCs w:val="26"/>
                    </w:rPr>
                    <w:t>给水</w:t>
                  </w:r>
                </w:p>
              </w:tc>
              <w:tc>
                <w:tcPr>
                  <w:tcW w:w="857" w:type="pct"/>
                  <w:shd w:val="clear" w:color="auto" w:fill="auto"/>
                  <w:vAlign w:val="center"/>
                </w:tcPr>
                <w:p w:rsidR="00581896" w:rsidRPr="000D3D7F" w:rsidRDefault="00F35BEE" w:rsidP="00581896">
                  <w:pPr>
                    <w:spacing w:line="0" w:lineRule="atLeast"/>
                    <w:jc w:val="center"/>
                    <w:rPr>
                      <w:rFonts w:ascii="仿宋" w:eastAsia="仿宋" w:hAnsi="仿宋"/>
                      <w:sz w:val="26"/>
                      <w:szCs w:val="26"/>
                    </w:rPr>
                  </w:pPr>
                  <w:r w:rsidRPr="000D3D7F">
                    <w:rPr>
                      <w:rFonts w:ascii="仿宋" w:eastAsia="仿宋" w:hAnsi="仿宋" w:hint="eastAsia"/>
                      <w:sz w:val="26"/>
                      <w:szCs w:val="26"/>
                    </w:rPr>
                    <w:t>1</w:t>
                  </w:r>
                  <w:r w:rsidR="00BA5BB8" w:rsidRPr="000D3D7F">
                    <w:rPr>
                      <w:rFonts w:ascii="仿宋" w:eastAsia="仿宋" w:hAnsi="仿宋" w:hint="eastAsia"/>
                      <w:sz w:val="26"/>
                      <w:szCs w:val="26"/>
                    </w:rPr>
                    <w:t>00</w:t>
                  </w:r>
                  <w:r w:rsidR="00581896" w:rsidRPr="000D3D7F">
                    <w:rPr>
                      <w:rFonts w:ascii="仿宋" w:eastAsia="仿宋" w:hAnsi="仿宋"/>
                      <w:sz w:val="26"/>
                      <w:szCs w:val="26"/>
                    </w:rPr>
                    <w:t>t/a</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来自当地市政自来水管网</w:t>
                  </w:r>
                </w:p>
              </w:tc>
            </w:tr>
            <w:tr w:rsidR="00581896" w:rsidRPr="000D3D7F" w:rsidTr="00C24413">
              <w:trPr>
                <w:trHeight w:val="866"/>
                <w:jc w:val="center"/>
              </w:trPr>
              <w:tc>
                <w:tcPr>
                  <w:tcW w:w="509" w:type="pct"/>
                  <w:vMerge/>
                  <w:shd w:val="clear" w:color="auto" w:fill="auto"/>
                  <w:vAlign w:val="center"/>
                </w:tcPr>
                <w:p w:rsidR="00581896" w:rsidRPr="000D3D7F" w:rsidRDefault="00581896" w:rsidP="00581896">
                  <w:pPr>
                    <w:spacing w:line="0" w:lineRule="atLeast"/>
                    <w:jc w:val="center"/>
                    <w:rPr>
                      <w:rFonts w:ascii="仿宋" w:eastAsia="仿宋" w:hAnsi="仿宋"/>
                      <w:sz w:val="26"/>
                      <w:szCs w:val="26"/>
                    </w:rPr>
                  </w:pPr>
                </w:p>
              </w:tc>
              <w:tc>
                <w:tcPr>
                  <w:tcW w:w="712" w:type="pct"/>
                  <w:gridSpan w:val="2"/>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sz w:val="26"/>
                      <w:szCs w:val="26"/>
                    </w:rPr>
                    <w:t>排水</w:t>
                  </w:r>
                </w:p>
              </w:tc>
              <w:tc>
                <w:tcPr>
                  <w:tcW w:w="1093" w:type="pct"/>
                  <w:shd w:val="clear" w:color="auto" w:fill="auto"/>
                  <w:vAlign w:val="center"/>
                </w:tcPr>
                <w:p w:rsidR="00581896" w:rsidRPr="000D3D7F" w:rsidRDefault="00581896" w:rsidP="00581896">
                  <w:pPr>
                    <w:spacing w:line="0" w:lineRule="atLeast"/>
                    <w:ind w:rightChars="-50" w:right="-105"/>
                    <w:jc w:val="center"/>
                    <w:rPr>
                      <w:rFonts w:ascii="仿宋" w:eastAsia="仿宋" w:hAnsi="仿宋"/>
                      <w:sz w:val="26"/>
                      <w:szCs w:val="26"/>
                    </w:rPr>
                  </w:pPr>
                  <w:r w:rsidRPr="000D3D7F">
                    <w:rPr>
                      <w:rFonts w:ascii="仿宋" w:eastAsia="仿宋" w:hAnsi="仿宋" w:hint="eastAsia"/>
                      <w:sz w:val="26"/>
                      <w:szCs w:val="26"/>
                    </w:rPr>
                    <w:t>生活</w:t>
                  </w:r>
                  <w:r w:rsidRPr="000D3D7F">
                    <w:rPr>
                      <w:rFonts w:ascii="仿宋" w:eastAsia="仿宋" w:hAnsi="仿宋"/>
                      <w:sz w:val="26"/>
                      <w:szCs w:val="26"/>
                    </w:rPr>
                    <w:t>污水</w:t>
                  </w:r>
                </w:p>
              </w:tc>
              <w:tc>
                <w:tcPr>
                  <w:tcW w:w="857" w:type="pct"/>
                  <w:shd w:val="clear" w:color="auto" w:fill="auto"/>
                  <w:vAlign w:val="center"/>
                </w:tcPr>
                <w:p w:rsidR="00581896" w:rsidRPr="000D3D7F" w:rsidRDefault="00F35BEE" w:rsidP="00581896">
                  <w:pPr>
                    <w:spacing w:line="0" w:lineRule="atLeast"/>
                    <w:jc w:val="center"/>
                    <w:rPr>
                      <w:rFonts w:ascii="仿宋" w:eastAsia="仿宋" w:hAnsi="仿宋"/>
                      <w:sz w:val="26"/>
                      <w:szCs w:val="26"/>
                    </w:rPr>
                  </w:pPr>
                  <w:r w:rsidRPr="000D3D7F">
                    <w:rPr>
                      <w:rFonts w:ascii="仿宋" w:eastAsia="仿宋" w:hAnsi="仿宋" w:hint="eastAsia"/>
                      <w:sz w:val="26"/>
                      <w:szCs w:val="26"/>
                    </w:rPr>
                    <w:t>8</w:t>
                  </w:r>
                  <w:r w:rsidR="00BA5BB8" w:rsidRPr="000D3D7F">
                    <w:rPr>
                      <w:rFonts w:ascii="仿宋" w:eastAsia="仿宋" w:hAnsi="仿宋" w:hint="eastAsia"/>
                      <w:sz w:val="26"/>
                      <w:szCs w:val="26"/>
                    </w:rPr>
                    <w:t>0</w:t>
                  </w:r>
                  <w:r w:rsidR="00581896" w:rsidRPr="000D3D7F">
                    <w:rPr>
                      <w:rFonts w:ascii="仿宋" w:eastAsia="仿宋" w:hAnsi="仿宋"/>
                      <w:sz w:val="26"/>
                      <w:szCs w:val="26"/>
                    </w:rPr>
                    <w:t>t/a</w:t>
                  </w:r>
                </w:p>
              </w:tc>
              <w:tc>
                <w:tcPr>
                  <w:tcW w:w="1828" w:type="pct"/>
                  <w:shd w:val="clear" w:color="auto" w:fill="auto"/>
                  <w:vAlign w:val="center"/>
                </w:tcPr>
                <w:p w:rsidR="00581896" w:rsidRPr="000D3D7F" w:rsidRDefault="004A0B3B" w:rsidP="004A0B3B">
                  <w:pPr>
                    <w:spacing w:line="0" w:lineRule="atLeast"/>
                    <w:jc w:val="center"/>
                    <w:rPr>
                      <w:rFonts w:ascii="仿宋" w:eastAsia="仿宋" w:hAnsi="仿宋"/>
                      <w:bCs/>
                      <w:sz w:val="26"/>
                      <w:szCs w:val="26"/>
                    </w:rPr>
                  </w:pPr>
                  <w:r w:rsidRPr="000D3D7F">
                    <w:rPr>
                      <w:rFonts w:ascii="仿宋" w:eastAsia="仿宋" w:hAnsi="仿宋" w:hint="eastAsia"/>
                      <w:bCs/>
                      <w:sz w:val="26"/>
                      <w:szCs w:val="26"/>
                    </w:rPr>
                    <w:t>依托出租方厂内污水管网收集</w:t>
                  </w:r>
                  <w:r w:rsidR="00581896" w:rsidRPr="000D3D7F">
                    <w:rPr>
                      <w:rFonts w:ascii="仿宋" w:eastAsia="仿宋" w:hAnsi="仿宋" w:hint="eastAsia"/>
                      <w:bCs/>
                      <w:sz w:val="26"/>
                      <w:szCs w:val="26"/>
                    </w:rPr>
                    <w:t>，接</w:t>
                  </w:r>
                  <w:r w:rsidRPr="000D3D7F">
                    <w:rPr>
                      <w:rFonts w:ascii="仿宋" w:eastAsia="仿宋" w:hAnsi="仿宋" w:hint="eastAsia"/>
                      <w:bCs/>
                      <w:sz w:val="26"/>
                      <w:szCs w:val="26"/>
                    </w:rPr>
                    <w:t>管排</w:t>
                  </w:r>
                  <w:r w:rsidR="00581896" w:rsidRPr="000D3D7F">
                    <w:rPr>
                      <w:rFonts w:ascii="仿宋" w:eastAsia="仿宋" w:hAnsi="仿宋" w:hint="eastAsia"/>
                      <w:bCs/>
                      <w:sz w:val="26"/>
                      <w:szCs w:val="26"/>
                    </w:rPr>
                    <w:t>入</w:t>
                  </w:r>
                  <w:r w:rsidR="006E2226" w:rsidRPr="000D3D7F">
                    <w:rPr>
                      <w:rFonts w:ascii="仿宋" w:eastAsia="仿宋" w:hAnsi="仿宋" w:hint="eastAsia"/>
                      <w:bCs/>
                      <w:sz w:val="26"/>
                      <w:szCs w:val="26"/>
                    </w:rPr>
                    <w:t>常州市</w:t>
                  </w:r>
                  <w:r w:rsidR="00581896" w:rsidRPr="000D3D7F">
                    <w:rPr>
                      <w:rFonts w:ascii="仿宋" w:eastAsia="仿宋" w:hAnsi="仿宋" w:hint="eastAsia"/>
                      <w:bCs/>
                      <w:sz w:val="26"/>
                      <w:szCs w:val="26"/>
                    </w:rPr>
                    <w:t>江边污水处理厂集中处理</w:t>
                  </w:r>
                </w:p>
              </w:tc>
            </w:tr>
            <w:tr w:rsidR="00581896" w:rsidRPr="000D3D7F" w:rsidTr="00C24413">
              <w:trPr>
                <w:trHeight w:val="20"/>
                <w:jc w:val="center"/>
              </w:trPr>
              <w:tc>
                <w:tcPr>
                  <w:tcW w:w="509" w:type="pct"/>
                  <w:vMerge/>
                  <w:shd w:val="clear" w:color="auto" w:fill="auto"/>
                  <w:vAlign w:val="center"/>
                </w:tcPr>
                <w:p w:rsidR="00581896" w:rsidRPr="000D3D7F" w:rsidRDefault="00581896" w:rsidP="00581896">
                  <w:pPr>
                    <w:spacing w:line="0" w:lineRule="atLeast"/>
                    <w:jc w:val="center"/>
                    <w:rPr>
                      <w:rFonts w:ascii="仿宋" w:eastAsia="仿宋" w:hAnsi="仿宋"/>
                      <w:sz w:val="26"/>
                      <w:szCs w:val="26"/>
                    </w:rPr>
                  </w:pPr>
                </w:p>
              </w:tc>
              <w:tc>
                <w:tcPr>
                  <w:tcW w:w="1805" w:type="pct"/>
                  <w:gridSpan w:val="3"/>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sz w:val="26"/>
                      <w:szCs w:val="26"/>
                    </w:rPr>
                    <w:t>供电</w:t>
                  </w:r>
                </w:p>
              </w:tc>
              <w:tc>
                <w:tcPr>
                  <w:tcW w:w="857" w:type="pct"/>
                  <w:shd w:val="clear" w:color="auto" w:fill="auto"/>
                  <w:tcMar>
                    <w:left w:w="0" w:type="dxa"/>
                    <w:right w:w="0" w:type="dxa"/>
                  </w:tcMar>
                  <w:vAlign w:val="center"/>
                </w:tcPr>
                <w:p w:rsidR="00581896" w:rsidRPr="000D3D7F" w:rsidRDefault="00F35BEE" w:rsidP="00581896">
                  <w:pPr>
                    <w:spacing w:line="0" w:lineRule="atLeast"/>
                    <w:jc w:val="center"/>
                    <w:rPr>
                      <w:rFonts w:ascii="仿宋" w:eastAsia="仿宋" w:hAnsi="仿宋"/>
                      <w:sz w:val="26"/>
                      <w:szCs w:val="26"/>
                    </w:rPr>
                  </w:pPr>
                  <w:r w:rsidRPr="000D3D7F">
                    <w:rPr>
                      <w:rFonts w:ascii="仿宋" w:eastAsia="仿宋" w:hAnsi="仿宋" w:hint="eastAsia"/>
                      <w:sz w:val="26"/>
                      <w:szCs w:val="26"/>
                    </w:rPr>
                    <w:t>10</w:t>
                  </w:r>
                  <w:r w:rsidR="00581896" w:rsidRPr="000D3D7F">
                    <w:rPr>
                      <w:rFonts w:ascii="仿宋" w:eastAsia="仿宋" w:hAnsi="仿宋"/>
                      <w:sz w:val="26"/>
                      <w:szCs w:val="26"/>
                    </w:rPr>
                    <w:t>万度/年</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当地市政电网提供</w:t>
                  </w:r>
                </w:p>
              </w:tc>
            </w:tr>
            <w:tr w:rsidR="00F35BEE" w:rsidRPr="000D3D7F" w:rsidTr="00C24413">
              <w:trPr>
                <w:trHeight w:val="20"/>
                <w:jc w:val="center"/>
              </w:trPr>
              <w:tc>
                <w:tcPr>
                  <w:tcW w:w="509" w:type="pct"/>
                  <w:vMerge/>
                  <w:shd w:val="clear" w:color="auto" w:fill="auto"/>
                  <w:vAlign w:val="center"/>
                </w:tcPr>
                <w:p w:rsidR="00F35BEE" w:rsidRPr="000D3D7F" w:rsidRDefault="00F35BEE" w:rsidP="00581896">
                  <w:pPr>
                    <w:spacing w:line="0" w:lineRule="atLeast"/>
                    <w:jc w:val="center"/>
                    <w:rPr>
                      <w:rFonts w:ascii="仿宋" w:eastAsia="仿宋" w:hAnsi="仿宋"/>
                      <w:sz w:val="26"/>
                      <w:szCs w:val="26"/>
                    </w:rPr>
                  </w:pPr>
                </w:p>
              </w:tc>
              <w:tc>
                <w:tcPr>
                  <w:tcW w:w="706" w:type="pct"/>
                  <w:vMerge w:val="restart"/>
                  <w:tcBorders>
                    <w:right w:val="single" w:sz="4" w:space="0" w:color="auto"/>
                  </w:tcBorders>
                  <w:shd w:val="clear" w:color="auto" w:fill="auto"/>
                  <w:vAlign w:val="center"/>
                </w:tcPr>
                <w:p w:rsidR="00F35BEE" w:rsidRPr="000D3D7F" w:rsidRDefault="00F35BEE"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hint="eastAsia"/>
                      <w:sz w:val="26"/>
                      <w:szCs w:val="26"/>
                    </w:rPr>
                    <w:t>特种气体</w:t>
                  </w:r>
                </w:p>
              </w:tc>
              <w:tc>
                <w:tcPr>
                  <w:tcW w:w="1099" w:type="pct"/>
                  <w:gridSpan w:val="2"/>
                  <w:tcBorders>
                    <w:left w:val="single" w:sz="4" w:space="0" w:color="auto"/>
                  </w:tcBorders>
                  <w:shd w:val="clear" w:color="auto" w:fill="auto"/>
                  <w:vAlign w:val="center"/>
                </w:tcPr>
                <w:p w:rsidR="00F35BEE" w:rsidRPr="000D3D7F" w:rsidRDefault="00F35BEE" w:rsidP="008C6CE4">
                  <w:pPr>
                    <w:snapToGrid w:val="0"/>
                    <w:spacing w:line="0" w:lineRule="atLeast"/>
                    <w:jc w:val="center"/>
                    <w:rPr>
                      <w:rFonts w:ascii="仿宋" w:eastAsia="仿宋" w:hAnsi="仿宋" w:cs="宋体"/>
                      <w:sz w:val="26"/>
                      <w:szCs w:val="26"/>
                    </w:rPr>
                  </w:pPr>
                  <w:r w:rsidRPr="000D3D7F">
                    <w:rPr>
                      <w:rFonts w:ascii="仿宋" w:eastAsia="仿宋" w:hAnsi="仿宋" w:cs="宋体" w:hint="eastAsia"/>
                      <w:sz w:val="26"/>
                      <w:szCs w:val="26"/>
                    </w:rPr>
                    <w:t>二氧化碳</w:t>
                  </w:r>
                </w:p>
              </w:tc>
              <w:tc>
                <w:tcPr>
                  <w:tcW w:w="857" w:type="pct"/>
                  <w:shd w:val="clear" w:color="auto" w:fill="auto"/>
                  <w:tcMar>
                    <w:left w:w="0" w:type="dxa"/>
                    <w:right w:w="0" w:type="dxa"/>
                  </w:tcMar>
                  <w:vAlign w:val="center"/>
                </w:tcPr>
                <w:p w:rsidR="00F35BEE" w:rsidRPr="000D3D7F" w:rsidRDefault="00F35BEE" w:rsidP="008C6CE4">
                  <w:pPr>
                    <w:autoSpaceDE w:val="0"/>
                    <w:autoSpaceDN w:val="0"/>
                    <w:adjustRightInd w:val="0"/>
                    <w:spacing w:line="0" w:lineRule="atLeast"/>
                    <w:jc w:val="center"/>
                    <w:rPr>
                      <w:rFonts w:ascii="仿宋" w:eastAsia="仿宋" w:hAnsi="仿宋" w:cs="宋体"/>
                      <w:kern w:val="0"/>
                      <w:sz w:val="26"/>
                      <w:szCs w:val="26"/>
                    </w:rPr>
                  </w:pPr>
                  <w:r w:rsidRPr="000D3D7F">
                    <w:rPr>
                      <w:rFonts w:ascii="仿宋" w:eastAsia="仿宋" w:hAnsi="仿宋" w:cs="宋体" w:hint="eastAsia"/>
                      <w:kern w:val="0"/>
                      <w:sz w:val="26"/>
                      <w:szCs w:val="26"/>
                    </w:rPr>
                    <w:t>50kg/瓶</w:t>
                  </w:r>
                </w:p>
              </w:tc>
              <w:tc>
                <w:tcPr>
                  <w:tcW w:w="1828" w:type="pct"/>
                  <w:vMerge w:val="restart"/>
                  <w:shd w:val="clear" w:color="auto" w:fill="auto"/>
                  <w:vAlign w:val="center"/>
                </w:tcPr>
                <w:p w:rsidR="00F35BEE" w:rsidRPr="000D3D7F" w:rsidRDefault="00F35BEE" w:rsidP="00581896">
                  <w:pPr>
                    <w:spacing w:line="0" w:lineRule="atLeast"/>
                    <w:jc w:val="center"/>
                    <w:rPr>
                      <w:rFonts w:ascii="仿宋" w:eastAsia="仿宋" w:hAnsi="仿宋"/>
                      <w:sz w:val="26"/>
                      <w:szCs w:val="26"/>
                    </w:rPr>
                  </w:pPr>
                  <w:r w:rsidRPr="000D3D7F">
                    <w:rPr>
                      <w:rFonts w:ascii="仿宋" w:eastAsia="仿宋" w:hAnsi="仿宋"/>
                      <w:sz w:val="26"/>
                      <w:szCs w:val="26"/>
                    </w:rPr>
                    <w:t>使用完毕由供应商到厂更换</w:t>
                  </w:r>
                </w:p>
              </w:tc>
            </w:tr>
            <w:tr w:rsidR="00F35BEE" w:rsidRPr="000D3D7F" w:rsidTr="00C24413">
              <w:trPr>
                <w:trHeight w:val="20"/>
                <w:jc w:val="center"/>
              </w:trPr>
              <w:tc>
                <w:tcPr>
                  <w:tcW w:w="509" w:type="pct"/>
                  <w:vMerge/>
                  <w:shd w:val="clear" w:color="auto" w:fill="auto"/>
                  <w:vAlign w:val="center"/>
                </w:tcPr>
                <w:p w:rsidR="00F35BEE" w:rsidRPr="000D3D7F" w:rsidRDefault="00F35BEE" w:rsidP="00581896">
                  <w:pPr>
                    <w:spacing w:line="0" w:lineRule="atLeast"/>
                    <w:jc w:val="center"/>
                    <w:rPr>
                      <w:rFonts w:ascii="仿宋" w:eastAsia="仿宋" w:hAnsi="仿宋"/>
                      <w:sz w:val="26"/>
                      <w:szCs w:val="26"/>
                    </w:rPr>
                  </w:pPr>
                </w:p>
              </w:tc>
              <w:tc>
                <w:tcPr>
                  <w:tcW w:w="706" w:type="pct"/>
                  <w:vMerge/>
                  <w:tcBorders>
                    <w:right w:val="single" w:sz="4" w:space="0" w:color="auto"/>
                  </w:tcBorders>
                  <w:shd w:val="clear" w:color="auto" w:fill="auto"/>
                  <w:vAlign w:val="center"/>
                </w:tcPr>
                <w:p w:rsidR="00F35BEE" w:rsidRPr="000D3D7F" w:rsidRDefault="00F35BEE" w:rsidP="00581896">
                  <w:pPr>
                    <w:spacing w:line="0" w:lineRule="atLeast"/>
                    <w:ind w:leftChars="-50" w:left="-105" w:rightChars="-50" w:right="-105"/>
                    <w:jc w:val="center"/>
                    <w:rPr>
                      <w:rFonts w:ascii="仿宋" w:eastAsia="仿宋" w:hAnsi="仿宋"/>
                      <w:sz w:val="26"/>
                      <w:szCs w:val="26"/>
                    </w:rPr>
                  </w:pPr>
                </w:p>
              </w:tc>
              <w:tc>
                <w:tcPr>
                  <w:tcW w:w="1099" w:type="pct"/>
                  <w:gridSpan w:val="2"/>
                  <w:tcBorders>
                    <w:left w:val="single" w:sz="4" w:space="0" w:color="auto"/>
                  </w:tcBorders>
                  <w:shd w:val="clear" w:color="auto" w:fill="auto"/>
                  <w:vAlign w:val="center"/>
                </w:tcPr>
                <w:p w:rsidR="00F35BEE" w:rsidRPr="000D3D7F" w:rsidRDefault="00F35BEE" w:rsidP="008C6CE4">
                  <w:pPr>
                    <w:snapToGrid w:val="0"/>
                    <w:spacing w:line="0" w:lineRule="atLeast"/>
                    <w:jc w:val="center"/>
                    <w:rPr>
                      <w:rFonts w:ascii="仿宋" w:eastAsia="仿宋" w:hAnsi="仿宋" w:cs="宋体"/>
                      <w:sz w:val="26"/>
                      <w:szCs w:val="26"/>
                    </w:rPr>
                  </w:pPr>
                  <w:r w:rsidRPr="000D3D7F">
                    <w:rPr>
                      <w:rFonts w:ascii="仿宋" w:eastAsia="仿宋" w:hAnsi="仿宋" w:cs="宋体" w:hint="eastAsia"/>
                      <w:sz w:val="26"/>
                      <w:szCs w:val="26"/>
                    </w:rPr>
                    <w:t>氧气</w:t>
                  </w:r>
                </w:p>
              </w:tc>
              <w:tc>
                <w:tcPr>
                  <w:tcW w:w="857" w:type="pct"/>
                  <w:shd w:val="clear" w:color="auto" w:fill="auto"/>
                  <w:tcMar>
                    <w:left w:w="0" w:type="dxa"/>
                    <w:right w:w="0" w:type="dxa"/>
                  </w:tcMar>
                  <w:vAlign w:val="center"/>
                </w:tcPr>
                <w:p w:rsidR="00F35BEE" w:rsidRPr="000D3D7F" w:rsidRDefault="00F35BEE" w:rsidP="008C6CE4">
                  <w:pPr>
                    <w:autoSpaceDE w:val="0"/>
                    <w:autoSpaceDN w:val="0"/>
                    <w:adjustRightInd w:val="0"/>
                    <w:spacing w:line="0" w:lineRule="atLeast"/>
                    <w:jc w:val="center"/>
                    <w:rPr>
                      <w:rFonts w:ascii="仿宋" w:eastAsia="仿宋" w:hAnsi="仿宋" w:cs="宋体"/>
                      <w:kern w:val="0"/>
                      <w:sz w:val="26"/>
                      <w:szCs w:val="26"/>
                    </w:rPr>
                  </w:pPr>
                  <w:r w:rsidRPr="000D3D7F">
                    <w:rPr>
                      <w:rFonts w:ascii="仿宋" w:eastAsia="仿宋" w:hAnsi="仿宋" w:cs="宋体" w:hint="eastAsia"/>
                      <w:kern w:val="0"/>
                      <w:sz w:val="26"/>
                      <w:szCs w:val="26"/>
                    </w:rPr>
                    <w:t>50kg/瓶</w:t>
                  </w:r>
                </w:p>
              </w:tc>
              <w:tc>
                <w:tcPr>
                  <w:tcW w:w="1828" w:type="pct"/>
                  <w:vMerge/>
                  <w:shd w:val="clear" w:color="auto" w:fill="auto"/>
                  <w:vAlign w:val="center"/>
                </w:tcPr>
                <w:p w:rsidR="00F35BEE" w:rsidRPr="000D3D7F" w:rsidRDefault="00F35BEE" w:rsidP="00581896">
                  <w:pPr>
                    <w:spacing w:line="0" w:lineRule="atLeast"/>
                    <w:jc w:val="center"/>
                    <w:rPr>
                      <w:rFonts w:ascii="仿宋" w:eastAsia="仿宋" w:hAnsi="仿宋"/>
                      <w:sz w:val="26"/>
                      <w:szCs w:val="26"/>
                    </w:rPr>
                  </w:pPr>
                </w:p>
              </w:tc>
            </w:tr>
            <w:tr w:rsidR="00F35BEE" w:rsidRPr="000D3D7F" w:rsidTr="00C24413">
              <w:trPr>
                <w:trHeight w:val="20"/>
                <w:jc w:val="center"/>
              </w:trPr>
              <w:tc>
                <w:tcPr>
                  <w:tcW w:w="509" w:type="pct"/>
                  <w:vMerge/>
                  <w:shd w:val="clear" w:color="auto" w:fill="auto"/>
                  <w:vAlign w:val="center"/>
                </w:tcPr>
                <w:p w:rsidR="00F35BEE" w:rsidRPr="000D3D7F" w:rsidRDefault="00F35BEE" w:rsidP="00581896">
                  <w:pPr>
                    <w:spacing w:line="0" w:lineRule="atLeast"/>
                    <w:jc w:val="center"/>
                    <w:rPr>
                      <w:rFonts w:ascii="仿宋" w:eastAsia="仿宋" w:hAnsi="仿宋"/>
                      <w:sz w:val="26"/>
                      <w:szCs w:val="26"/>
                    </w:rPr>
                  </w:pPr>
                </w:p>
              </w:tc>
              <w:tc>
                <w:tcPr>
                  <w:tcW w:w="706" w:type="pct"/>
                  <w:vMerge/>
                  <w:tcBorders>
                    <w:right w:val="single" w:sz="4" w:space="0" w:color="auto"/>
                  </w:tcBorders>
                  <w:shd w:val="clear" w:color="auto" w:fill="auto"/>
                  <w:vAlign w:val="center"/>
                </w:tcPr>
                <w:p w:rsidR="00F35BEE" w:rsidRPr="000D3D7F" w:rsidRDefault="00F35BEE" w:rsidP="00581896">
                  <w:pPr>
                    <w:spacing w:line="0" w:lineRule="atLeast"/>
                    <w:ind w:leftChars="-50" w:left="-105" w:rightChars="-50" w:right="-105"/>
                    <w:jc w:val="center"/>
                    <w:rPr>
                      <w:rFonts w:ascii="仿宋" w:eastAsia="仿宋" w:hAnsi="仿宋"/>
                      <w:sz w:val="26"/>
                      <w:szCs w:val="26"/>
                    </w:rPr>
                  </w:pPr>
                </w:p>
              </w:tc>
              <w:tc>
                <w:tcPr>
                  <w:tcW w:w="1099" w:type="pct"/>
                  <w:gridSpan w:val="2"/>
                  <w:tcBorders>
                    <w:left w:val="single" w:sz="4" w:space="0" w:color="auto"/>
                  </w:tcBorders>
                  <w:shd w:val="clear" w:color="auto" w:fill="auto"/>
                  <w:vAlign w:val="center"/>
                </w:tcPr>
                <w:p w:rsidR="00F35BEE" w:rsidRPr="000D3D7F" w:rsidRDefault="00F35BEE" w:rsidP="008C6CE4">
                  <w:pPr>
                    <w:snapToGrid w:val="0"/>
                    <w:spacing w:line="0" w:lineRule="atLeast"/>
                    <w:jc w:val="center"/>
                    <w:rPr>
                      <w:rFonts w:ascii="仿宋" w:eastAsia="仿宋" w:hAnsi="仿宋" w:cs="宋体"/>
                      <w:sz w:val="26"/>
                      <w:szCs w:val="26"/>
                    </w:rPr>
                  </w:pPr>
                  <w:r w:rsidRPr="000D3D7F">
                    <w:rPr>
                      <w:rFonts w:ascii="仿宋" w:eastAsia="仿宋" w:hAnsi="仿宋" w:cs="宋体" w:hint="eastAsia"/>
                      <w:sz w:val="26"/>
                      <w:szCs w:val="26"/>
                    </w:rPr>
                    <w:t>乙炔</w:t>
                  </w:r>
                </w:p>
              </w:tc>
              <w:tc>
                <w:tcPr>
                  <w:tcW w:w="857" w:type="pct"/>
                  <w:shd w:val="clear" w:color="auto" w:fill="auto"/>
                  <w:tcMar>
                    <w:left w:w="0" w:type="dxa"/>
                    <w:right w:w="0" w:type="dxa"/>
                  </w:tcMar>
                  <w:vAlign w:val="center"/>
                </w:tcPr>
                <w:p w:rsidR="00F35BEE" w:rsidRPr="000D3D7F" w:rsidRDefault="00F35BEE" w:rsidP="008C6CE4">
                  <w:pPr>
                    <w:autoSpaceDE w:val="0"/>
                    <w:autoSpaceDN w:val="0"/>
                    <w:adjustRightInd w:val="0"/>
                    <w:spacing w:line="0" w:lineRule="atLeast"/>
                    <w:jc w:val="center"/>
                    <w:rPr>
                      <w:rFonts w:ascii="仿宋" w:eastAsia="仿宋" w:hAnsi="仿宋" w:cs="宋体"/>
                      <w:kern w:val="0"/>
                      <w:sz w:val="26"/>
                      <w:szCs w:val="26"/>
                    </w:rPr>
                  </w:pPr>
                  <w:r w:rsidRPr="000D3D7F">
                    <w:rPr>
                      <w:rFonts w:ascii="仿宋" w:eastAsia="仿宋" w:hAnsi="仿宋" w:cs="宋体" w:hint="eastAsia"/>
                      <w:kern w:val="0"/>
                      <w:sz w:val="26"/>
                      <w:szCs w:val="26"/>
                    </w:rPr>
                    <w:t>50kg/瓶</w:t>
                  </w:r>
                </w:p>
              </w:tc>
              <w:tc>
                <w:tcPr>
                  <w:tcW w:w="1828" w:type="pct"/>
                  <w:vMerge/>
                  <w:shd w:val="clear" w:color="auto" w:fill="auto"/>
                  <w:vAlign w:val="center"/>
                </w:tcPr>
                <w:p w:rsidR="00F35BEE" w:rsidRPr="000D3D7F" w:rsidRDefault="00F35BEE" w:rsidP="00581896">
                  <w:pPr>
                    <w:spacing w:line="0" w:lineRule="atLeast"/>
                    <w:jc w:val="center"/>
                    <w:rPr>
                      <w:rFonts w:ascii="仿宋" w:eastAsia="仿宋" w:hAnsi="仿宋"/>
                      <w:sz w:val="26"/>
                      <w:szCs w:val="26"/>
                    </w:rPr>
                  </w:pPr>
                </w:p>
              </w:tc>
            </w:tr>
            <w:tr w:rsidR="00581896" w:rsidRPr="000D3D7F" w:rsidTr="00C24413">
              <w:trPr>
                <w:trHeight w:val="20"/>
                <w:jc w:val="center"/>
              </w:trPr>
              <w:tc>
                <w:tcPr>
                  <w:tcW w:w="509" w:type="pct"/>
                  <w:vMerge/>
                  <w:shd w:val="clear" w:color="auto" w:fill="auto"/>
                  <w:vAlign w:val="center"/>
                </w:tcPr>
                <w:p w:rsidR="00581896" w:rsidRPr="000D3D7F" w:rsidRDefault="00581896" w:rsidP="00581896">
                  <w:pPr>
                    <w:spacing w:line="0" w:lineRule="atLeast"/>
                    <w:jc w:val="center"/>
                    <w:rPr>
                      <w:rFonts w:ascii="仿宋" w:eastAsia="仿宋" w:hAnsi="仿宋"/>
                      <w:sz w:val="26"/>
                      <w:szCs w:val="26"/>
                    </w:rPr>
                  </w:pPr>
                </w:p>
              </w:tc>
              <w:tc>
                <w:tcPr>
                  <w:tcW w:w="1805" w:type="pct"/>
                  <w:gridSpan w:val="3"/>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hint="eastAsia"/>
                      <w:sz w:val="26"/>
                      <w:szCs w:val="26"/>
                    </w:rPr>
                    <w:t>绿化</w:t>
                  </w:r>
                </w:p>
              </w:tc>
              <w:tc>
                <w:tcPr>
                  <w:tcW w:w="857" w:type="pct"/>
                  <w:shd w:val="clear" w:color="auto" w:fill="auto"/>
                  <w:tcMar>
                    <w:left w:w="0" w:type="dxa"/>
                    <w:right w:w="0" w:type="dxa"/>
                  </w:tcMar>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hint="eastAsia"/>
                      <w:sz w:val="26"/>
                      <w:szCs w:val="26"/>
                    </w:rPr>
                    <w:t>/</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cs="宋体" w:hint="eastAsia"/>
                      <w:kern w:val="0"/>
                      <w:sz w:val="26"/>
                      <w:szCs w:val="26"/>
                    </w:rPr>
                    <w:t>依托出租方</w:t>
                  </w:r>
                  <w:r w:rsidRPr="000D3D7F">
                    <w:rPr>
                      <w:rFonts w:ascii="仿宋" w:eastAsia="仿宋" w:hAnsi="仿宋" w:cs="宋体"/>
                      <w:kern w:val="0"/>
                      <w:sz w:val="26"/>
                      <w:szCs w:val="26"/>
                    </w:rPr>
                    <w:t>厂区</w:t>
                  </w:r>
                  <w:r w:rsidRPr="000D3D7F">
                    <w:rPr>
                      <w:rFonts w:ascii="仿宋" w:eastAsia="仿宋" w:hAnsi="仿宋" w:cs="宋体" w:hint="eastAsia"/>
                      <w:kern w:val="0"/>
                      <w:sz w:val="26"/>
                      <w:szCs w:val="26"/>
                    </w:rPr>
                    <w:t>现有绿化</w:t>
                  </w:r>
                </w:p>
              </w:tc>
            </w:tr>
            <w:tr w:rsidR="00581896" w:rsidRPr="000D3D7F" w:rsidTr="00C24413">
              <w:trPr>
                <w:trHeight w:val="601"/>
                <w:jc w:val="center"/>
              </w:trPr>
              <w:tc>
                <w:tcPr>
                  <w:tcW w:w="509" w:type="pct"/>
                  <w:vMerge w:val="restar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环保</w:t>
                  </w:r>
                </w:p>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工程</w:t>
                  </w:r>
                </w:p>
              </w:tc>
              <w:tc>
                <w:tcPr>
                  <w:tcW w:w="712" w:type="pct"/>
                  <w:gridSpan w:val="2"/>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hint="eastAsia"/>
                      <w:sz w:val="26"/>
                      <w:szCs w:val="26"/>
                    </w:rPr>
                    <w:t>废气</w:t>
                  </w:r>
                  <w:r w:rsidRPr="000D3D7F">
                    <w:rPr>
                      <w:rFonts w:ascii="仿宋" w:eastAsia="仿宋" w:hAnsi="仿宋"/>
                      <w:sz w:val="26"/>
                      <w:szCs w:val="26"/>
                    </w:rPr>
                    <w:t>治理措施</w:t>
                  </w:r>
                </w:p>
              </w:tc>
              <w:tc>
                <w:tcPr>
                  <w:tcW w:w="1093" w:type="pct"/>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sz w:val="26"/>
                      <w:szCs w:val="26"/>
                    </w:rPr>
                    <w:t>车间排风</w:t>
                  </w:r>
                  <w:r w:rsidRPr="000D3D7F">
                    <w:rPr>
                      <w:rFonts w:ascii="仿宋" w:eastAsia="仿宋" w:hAnsi="仿宋" w:hint="eastAsia"/>
                      <w:sz w:val="26"/>
                      <w:szCs w:val="26"/>
                    </w:rPr>
                    <w:t>系统</w:t>
                  </w:r>
                </w:p>
              </w:tc>
              <w:tc>
                <w:tcPr>
                  <w:tcW w:w="857" w:type="pct"/>
                  <w:shd w:val="clear" w:color="auto" w:fill="auto"/>
                  <w:tcMar>
                    <w:left w:w="0" w:type="dxa"/>
                    <w:right w:w="0" w:type="dxa"/>
                  </w:tcMar>
                  <w:vAlign w:val="center"/>
                </w:tcPr>
                <w:p w:rsidR="00581896" w:rsidRPr="000D3D7F" w:rsidRDefault="00581896" w:rsidP="00581896">
                  <w:pPr>
                    <w:spacing w:line="0" w:lineRule="atLeast"/>
                    <w:jc w:val="center"/>
                    <w:rPr>
                      <w:rFonts w:ascii="仿宋" w:eastAsia="仿宋" w:hAnsi="仿宋"/>
                      <w:bCs/>
                      <w:sz w:val="26"/>
                      <w:szCs w:val="26"/>
                    </w:rPr>
                  </w:pPr>
                  <w:r w:rsidRPr="000D3D7F">
                    <w:rPr>
                      <w:rFonts w:ascii="仿宋" w:eastAsia="仿宋" w:hAnsi="仿宋" w:hint="eastAsia"/>
                      <w:sz w:val="26"/>
                      <w:szCs w:val="26"/>
                    </w:rPr>
                    <w:t>/</w:t>
                  </w:r>
                </w:p>
              </w:tc>
              <w:tc>
                <w:tcPr>
                  <w:tcW w:w="1828" w:type="pct"/>
                  <w:shd w:val="clear" w:color="auto" w:fill="auto"/>
                  <w:vAlign w:val="center"/>
                </w:tcPr>
                <w:p w:rsid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焊接烟尘</w:t>
                  </w:r>
                </w:p>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无组织达标排放</w:t>
                  </w:r>
                </w:p>
              </w:tc>
            </w:tr>
            <w:tr w:rsidR="00581896" w:rsidRPr="000D3D7F" w:rsidTr="00C24413">
              <w:trPr>
                <w:trHeight w:val="20"/>
                <w:jc w:val="center"/>
              </w:trPr>
              <w:tc>
                <w:tcPr>
                  <w:tcW w:w="509" w:type="pct"/>
                  <w:vMerge/>
                  <w:shd w:val="clear" w:color="auto" w:fill="auto"/>
                  <w:vAlign w:val="center"/>
                </w:tcPr>
                <w:p w:rsidR="00581896" w:rsidRPr="000D3D7F" w:rsidRDefault="00581896" w:rsidP="00581896">
                  <w:pPr>
                    <w:spacing w:line="0" w:lineRule="atLeast"/>
                    <w:jc w:val="center"/>
                    <w:rPr>
                      <w:rFonts w:ascii="仿宋" w:eastAsia="仿宋" w:hAnsi="仿宋"/>
                      <w:sz w:val="26"/>
                      <w:szCs w:val="26"/>
                    </w:rPr>
                  </w:pPr>
                </w:p>
              </w:tc>
              <w:tc>
                <w:tcPr>
                  <w:tcW w:w="712" w:type="pct"/>
                  <w:gridSpan w:val="2"/>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bCs/>
                      <w:sz w:val="26"/>
                      <w:szCs w:val="26"/>
                    </w:rPr>
                  </w:pPr>
                  <w:r w:rsidRPr="000D3D7F">
                    <w:rPr>
                      <w:rFonts w:ascii="仿宋" w:eastAsia="仿宋" w:hAnsi="仿宋"/>
                      <w:sz w:val="26"/>
                      <w:szCs w:val="26"/>
                    </w:rPr>
                    <w:t>废水治理措施</w:t>
                  </w:r>
                </w:p>
              </w:tc>
              <w:tc>
                <w:tcPr>
                  <w:tcW w:w="1093" w:type="pct"/>
                  <w:shd w:val="clear" w:color="auto" w:fill="auto"/>
                  <w:vAlign w:val="center"/>
                </w:tcPr>
                <w:p w:rsidR="00581896" w:rsidRPr="000D3D7F" w:rsidRDefault="00581896" w:rsidP="00581896">
                  <w:pPr>
                    <w:spacing w:line="0" w:lineRule="atLeast"/>
                    <w:jc w:val="center"/>
                    <w:rPr>
                      <w:rFonts w:ascii="仿宋" w:eastAsia="仿宋" w:hAnsi="仿宋"/>
                      <w:bCs/>
                      <w:sz w:val="26"/>
                      <w:szCs w:val="26"/>
                    </w:rPr>
                  </w:pPr>
                  <w:r w:rsidRPr="000D3D7F">
                    <w:rPr>
                      <w:rFonts w:ascii="仿宋" w:eastAsia="仿宋" w:hAnsi="仿宋"/>
                      <w:bCs/>
                      <w:sz w:val="26"/>
                      <w:szCs w:val="26"/>
                    </w:rPr>
                    <w:t>化粪池</w:t>
                  </w:r>
                </w:p>
              </w:tc>
              <w:tc>
                <w:tcPr>
                  <w:tcW w:w="857" w:type="pct"/>
                  <w:shd w:val="clear" w:color="auto" w:fill="auto"/>
                  <w:tcMar>
                    <w:left w:w="0" w:type="dxa"/>
                    <w:right w:w="0" w:type="dxa"/>
                  </w:tcMar>
                  <w:vAlign w:val="center"/>
                </w:tcPr>
                <w:p w:rsidR="00581896" w:rsidRPr="000D3D7F" w:rsidRDefault="00F35BEE" w:rsidP="00581896">
                  <w:pPr>
                    <w:spacing w:line="0" w:lineRule="atLeast"/>
                    <w:jc w:val="center"/>
                    <w:rPr>
                      <w:rFonts w:ascii="仿宋" w:eastAsia="仿宋" w:hAnsi="仿宋"/>
                      <w:bCs/>
                      <w:sz w:val="26"/>
                      <w:szCs w:val="26"/>
                    </w:rPr>
                  </w:pPr>
                  <w:r w:rsidRPr="000D3D7F">
                    <w:rPr>
                      <w:rFonts w:ascii="仿宋" w:eastAsia="仿宋" w:hAnsi="仿宋" w:hint="eastAsia"/>
                      <w:bCs/>
                      <w:sz w:val="26"/>
                      <w:szCs w:val="26"/>
                    </w:rPr>
                    <w:t>80</w:t>
                  </w:r>
                  <w:r w:rsidR="00581896" w:rsidRPr="000D3D7F">
                    <w:rPr>
                      <w:rFonts w:ascii="仿宋" w:eastAsia="仿宋" w:hAnsi="仿宋"/>
                      <w:bCs/>
                      <w:sz w:val="26"/>
                      <w:szCs w:val="26"/>
                    </w:rPr>
                    <w:t>t/a</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预处理达接管标准</w:t>
                  </w:r>
                </w:p>
              </w:tc>
            </w:tr>
            <w:tr w:rsidR="00581896" w:rsidRPr="000D3D7F" w:rsidTr="00C24413">
              <w:trPr>
                <w:trHeight w:val="20"/>
                <w:jc w:val="center"/>
              </w:trPr>
              <w:tc>
                <w:tcPr>
                  <w:tcW w:w="509" w:type="pct"/>
                  <w:vMerge/>
                  <w:shd w:val="clear" w:color="auto" w:fill="auto"/>
                  <w:vAlign w:val="center"/>
                </w:tcPr>
                <w:p w:rsidR="00581896" w:rsidRPr="000D3D7F" w:rsidRDefault="00581896" w:rsidP="00581896">
                  <w:pPr>
                    <w:spacing w:line="0" w:lineRule="atLeast"/>
                    <w:jc w:val="center"/>
                    <w:rPr>
                      <w:rFonts w:ascii="仿宋" w:eastAsia="仿宋" w:hAnsi="仿宋"/>
                      <w:sz w:val="26"/>
                      <w:szCs w:val="26"/>
                    </w:rPr>
                  </w:pPr>
                </w:p>
              </w:tc>
              <w:tc>
                <w:tcPr>
                  <w:tcW w:w="712" w:type="pct"/>
                  <w:gridSpan w:val="2"/>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sz w:val="26"/>
                      <w:szCs w:val="26"/>
                    </w:rPr>
                    <w:t>噪声治理措施</w:t>
                  </w:r>
                </w:p>
              </w:tc>
              <w:tc>
                <w:tcPr>
                  <w:tcW w:w="1093" w:type="pct"/>
                  <w:shd w:val="clear" w:color="auto" w:fill="auto"/>
                  <w:vAlign w:val="center"/>
                </w:tcPr>
                <w:p w:rsidR="00581896" w:rsidRPr="000D3D7F" w:rsidRDefault="00581896" w:rsidP="00581896">
                  <w:pPr>
                    <w:spacing w:line="0" w:lineRule="atLeast"/>
                    <w:ind w:leftChars="-50" w:left="-105" w:rightChars="-50" w:right="-105"/>
                    <w:jc w:val="center"/>
                    <w:rPr>
                      <w:rFonts w:ascii="仿宋" w:eastAsia="仿宋" w:hAnsi="仿宋"/>
                      <w:sz w:val="26"/>
                      <w:szCs w:val="26"/>
                    </w:rPr>
                  </w:pPr>
                  <w:r w:rsidRPr="000D3D7F">
                    <w:rPr>
                      <w:rFonts w:ascii="仿宋" w:eastAsia="仿宋" w:hAnsi="仿宋" w:cs="方正仿宋_GBK"/>
                      <w:sz w:val="26"/>
                      <w:szCs w:val="26"/>
                    </w:rPr>
                    <w:t>合理布局、设备减振降噪、墙体隔声</w:t>
                  </w:r>
                </w:p>
              </w:tc>
              <w:tc>
                <w:tcPr>
                  <w:tcW w:w="857" w:type="pct"/>
                  <w:shd w:val="clear" w:color="auto" w:fill="auto"/>
                  <w:tcMar>
                    <w:left w:w="0" w:type="dxa"/>
                    <w:right w:w="0" w:type="dxa"/>
                  </w:tcMar>
                  <w:vAlign w:val="center"/>
                </w:tcPr>
                <w:p w:rsidR="00581896" w:rsidRPr="000D3D7F" w:rsidRDefault="00581896" w:rsidP="004453E1">
                  <w:pPr>
                    <w:spacing w:line="0" w:lineRule="atLeast"/>
                    <w:jc w:val="center"/>
                    <w:rPr>
                      <w:rFonts w:ascii="仿宋" w:eastAsia="仿宋" w:hAnsi="仿宋"/>
                      <w:sz w:val="26"/>
                      <w:szCs w:val="26"/>
                    </w:rPr>
                  </w:pPr>
                  <w:r w:rsidRPr="000D3D7F">
                    <w:rPr>
                      <w:rFonts w:ascii="仿宋" w:eastAsia="仿宋" w:hAnsi="仿宋"/>
                      <w:sz w:val="26"/>
                      <w:szCs w:val="26"/>
                    </w:rPr>
                    <w:t>降噪</w:t>
                  </w:r>
                  <w:r w:rsidR="004453E1" w:rsidRPr="000D3D7F">
                    <w:rPr>
                      <w:rFonts w:ascii="仿宋" w:eastAsia="仿宋" w:hAnsi="仿宋" w:hint="eastAsia"/>
                      <w:sz w:val="26"/>
                      <w:szCs w:val="26"/>
                    </w:rPr>
                    <w:t>2</w:t>
                  </w:r>
                  <w:r w:rsidRPr="000D3D7F">
                    <w:rPr>
                      <w:rFonts w:ascii="仿宋" w:eastAsia="仿宋" w:hAnsi="仿宋"/>
                      <w:sz w:val="26"/>
                      <w:szCs w:val="26"/>
                    </w:rPr>
                    <w:t>0dB</w:t>
                  </w:r>
                  <w:r w:rsidR="004E0549" w:rsidRPr="000D3D7F">
                    <w:rPr>
                      <w:rFonts w:ascii="仿宋" w:eastAsia="仿宋" w:hAnsi="仿宋"/>
                      <w:sz w:val="26"/>
                      <w:szCs w:val="26"/>
                    </w:rPr>
                    <w:t>（</w:t>
                  </w:r>
                  <w:r w:rsidRPr="000D3D7F">
                    <w:rPr>
                      <w:rFonts w:ascii="仿宋" w:eastAsia="仿宋" w:hAnsi="仿宋"/>
                      <w:sz w:val="26"/>
                      <w:szCs w:val="26"/>
                    </w:rPr>
                    <w:t>A</w:t>
                  </w:r>
                  <w:r w:rsidR="004E0549" w:rsidRPr="000D3D7F">
                    <w:rPr>
                      <w:rFonts w:ascii="仿宋" w:eastAsia="仿宋" w:hAnsi="仿宋"/>
                      <w:sz w:val="26"/>
                      <w:szCs w:val="26"/>
                    </w:rPr>
                    <w:t>）</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cs="方正仿宋_GBK"/>
                      <w:sz w:val="26"/>
                      <w:szCs w:val="26"/>
                    </w:rPr>
                  </w:pPr>
                  <w:r w:rsidRPr="000D3D7F">
                    <w:rPr>
                      <w:rFonts w:ascii="仿宋" w:eastAsia="仿宋" w:hAnsi="仿宋" w:cs="方正仿宋_GBK"/>
                      <w:sz w:val="26"/>
                      <w:szCs w:val="26"/>
                    </w:rPr>
                    <w:t>厂界噪声达标</w:t>
                  </w:r>
                </w:p>
              </w:tc>
            </w:tr>
            <w:tr w:rsidR="00581896" w:rsidRPr="000D3D7F" w:rsidTr="00C24413">
              <w:trPr>
                <w:trHeight w:val="136"/>
                <w:jc w:val="center"/>
              </w:trPr>
              <w:tc>
                <w:tcPr>
                  <w:tcW w:w="509" w:type="pct"/>
                  <w:vMerge/>
                  <w:shd w:val="clear" w:color="auto" w:fill="auto"/>
                  <w:vAlign w:val="center"/>
                </w:tcPr>
                <w:p w:rsidR="00581896" w:rsidRPr="000D3D7F" w:rsidRDefault="00581896" w:rsidP="00581896">
                  <w:pPr>
                    <w:widowControl/>
                    <w:spacing w:line="0" w:lineRule="atLeast"/>
                    <w:jc w:val="center"/>
                    <w:rPr>
                      <w:rFonts w:ascii="仿宋" w:eastAsia="仿宋" w:hAnsi="仿宋" w:cs="仿宋"/>
                      <w:kern w:val="0"/>
                      <w:sz w:val="26"/>
                      <w:szCs w:val="26"/>
                    </w:rPr>
                  </w:pPr>
                </w:p>
              </w:tc>
              <w:tc>
                <w:tcPr>
                  <w:tcW w:w="712" w:type="pct"/>
                  <w:gridSpan w:val="2"/>
                  <w:vMerge w:val="restart"/>
                  <w:shd w:val="clear" w:color="auto" w:fill="auto"/>
                  <w:vAlign w:val="center"/>
                </w:tcPr>
                <w:p w:rsidR="00581896" w:rsidRPr="000D3D7F" w:rsidRDefault="00581896" w:rsidP="00581896">
                  <w:pPr>
                    <w:widowControl/>
                    <w:spacing w:line="0" w:lineRule="atLeast"/>
                    <w:jc w:val="center"/>
                    <w:rPr>
                      <w:rFonts w:ascii="仿宋" w:eastAsia="仿宋" w:hAnsi="仿宋" w:cs="仿宋"/>
                      <w:kern w:val="0"/>
                      <w:sz w:val="26"/>
                      <w:szCs w:val="26"/>
                    </w:rPr>
                  </w:pPr>
                  <w:r w:rsidRPr="000D3D7F">
                    <w:rPr>
                      <w:rFonts w:ascii="仿宋" w:eastAsia="仿宋" w:hAnsi="仿宋" w:cs="仿宋"/>
                      <w:kern w:val="0"/>
                      <w:sz w:val="26"/>
                      <w:szCs w:val="26"/>
                    </w:rPr>
                    <w:t>固废治理措施</w:t>
                  </w:r>
                </w:p>
              </w:tc>
              <w:tc>
                <w:tcPr>
                  <w:tcW w:w="1093" w:type="pct"/>
                  <w:shd w:val="clear" w:color="auto" w:fill="auto"/>
                  <w:vAlign w:val="center"/>
                </w:tcPr>
                <w:p w:rsidR="00581896" w:rsidRPr="000D3D7F" w:rsidRDefault="00581896" w:rsidP="00581896">
                  <w:pPr>
                    <w:widowControl/>
                    <w:spacing w:line="0" w:lineRule="atLeast"/>
                    <w:jc w:val="center"/>
                    <w:rPr>
                      <w:rFonts w:ascii="仿宋" w:eastAsia="仿宋" w:hAnsi="仿宋" w:cs="仿宋"/>
                      <w:kern w:val="0"/>
                      <w:sz w:val="26"/>
                      <w:szCs w:val="26"/>
                    </w:rPr>
                  </w:pPr>
                  <w:r w:rsidRPr="000D3D7F">
                    <w:rPr>
                      <w:rFonts w:ascii="仿宋" w:eastAsia="仿宋" w:hAnsi="仿宋"/>
                      <w:sz w:val="26"/>
                      <w:szCs w:val="26"/>
                    </w:rPr>
                    <w:t>一般工业固废</w:t>
                  </w:r>
                  <w:r w:rsidR="0034488B" w:rsidRPr="000D3D7F">
                    <w:rPr>
                      <w:rFonts w:ascii="仿宋" w:eastAsia="仿宋" w:hAnsi="仿宋" w:hint="eastAsia"/>
                      <w:sz w:val="26"/>
                      <w:szCs w:val="26"/>
                    </w:rPr>
                    <w:t>堆场</w:t>
                  </w:r>
                </w:p>
              </w:tc>
              <w:tc>
                <w:tcPr>
                  <w:tcW w:w="857" w:type="pct"/>
                  <w:shd w:val="clear" w:color="auto" w:fill="auto"/>
                  <w:tcMar>
                    <w:left w:w="0" w:type="dxa"/>
                    <w:right w:w="0" w:type="dxa"/>
                  </w:tcMar>
                  <w:vAlign w:val="center"/>
                </w:tcPr>
                <w:p w:rsidR="00581896" w:rsidRPr="000D3D7F" w:rsidRDefault="00F35BEE" w:rsidP="00FD426E">
                  <w:pPr>
                    <w:widowControl/>
                    <w:spacing w:line="0" w:lineRule="atLeast"/>
                    <w:jc w:val="center"/>
                    <w:rPr>
                      <w:rFonts w:ascii="仿宋" w:eastAsia="仿宋" w:hAnsi="仿宋" w:cs="仿宋"/>
                      <w:kern w:val="0"/>
                      <w:sz w:val="26"/>
                      <w:szCs w:val="26"/>
                    </w:rPr>
                  </w:pPr>
                  <w:r w:rsidRPr="000D3D7F">
                    <w:rPr>
                      <w:rFonts w:ascii="仿宋" w:eastAsia="仿宋" w:hAnsi="仿宋" w:hint="eastAsia"/>
                      <w:sz w:val="26"/>
                      <w:szCs w:val="26"/>
                    </w:rPr>
                    <w:t>10</w:t>
                  </w:r>
                  <w:r w:rsidR="00581896" w:rsidRPr="000D3D7F">
                    <w:rPr>
                      <w:rFonts w:ascii="仿宋" w:eastAsia="仿宋" w:hAnsi="仿宋"/>
                      <w:kern w:val="0"/>
                      <w:sz w:val="26"/>
                      <w:szCs w:val="26"/>
                    </w:rPr>
                    <w:t>t/a</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cs="仿宋"/>
                      <w:kern w:val="0"/>
                      <w:sz w:val="26"/>
                      <w:szCs w:val="26"/>
                    </w:rPr>
                  </w:pPr>
                  <w:r w:rsidRPr="000D3D7F">
                    <w:rPr>
                      <w:rFonts w:ascii="仿宋" w:eastAsia="仿宋" w:hAnsi="仿宋"/>
                      <w:sz w:val="26"/>
                      <w:szCs w:val="26"/>
                    </w:rPr>
                    <w:t>外售综合利用</w:t>
                  </w:r>
                </w:p>
              </w:tc>
            </w:tr>
            <w:tr w:rsidR="00581896" w:rsidRPr="000D3D7F" w:rsidTr="00C24413">
              <w:trPr>
                <w:trHeight w:val="165"/>
                <w:jc w:val="center"/>
              </w:trPr>
              <w:tc>
                <w:tcPr>
                  <w:tcW w:w="509" w:type="pct"/>
                  <w:vMerge/>
                  <w:shd w:val="clear" w:color="auto" w:fill="auto"/>
                  <w:vAlign w:val="center"/>
                </w:tcPr>
                <w:p w:rsidR="00581896" w:rsidRPr="000D3D7F" w:rsidRDefault="00581896" w:rsidP="00581896">
                  <w:pPr>
                    <w:widowControl/>
                    <w:spacing w:line="0" w:lineRule="atLeast"/>
                    <w:jc w:val="center"/>
                    <w:rPr>
                      <w:rFonts w:ascii="仿宋" w:eastAsia="仿宋" w:hAnsi="仿宋" w:cs="仿宋"/>
                      <w:kern w:val="0"/>
                      <w:sz w:val="26"/>
                      <w:szCs w:val="26"/>
                    </w:rPr>
                  </w:pPr>
                </w:p>
              </w:tc>
              <w:tc>
                <w:tcPr>
                  <w:tcW w:w="712" w:type="pct"/>
                  <w:gridSpan w:val="2"/>
                  <w:vMerge/>
                  <w:shd w:val="clear" w:color="auto" w:fill="auto"/>
                  <w:vAlign w:val="center"/>
                </w:tcPr>
                <w:p w:rsidR="00581896" w:rsidRPr="000D3D7F" w:rsidRDefault="00581896" w:rsidP="00581896">
                  <w:pPr>
                    <w:widowControl/>
                    <w:spacing w:line="0" w:lineRule="atLeast"/>
                    <w:jc w:val="center"/>
                    <w:rPr>
                      <w:rFonts w:ascii="仿宋" w:eastAsia="仿宋" w:hAnsi="仿宋" w:cs="仿宋"/>
                      <w:kern w:val="0"/>
                      <w:sz w:val="26"/>
                      <w:szCs w:val="26"/>
                    </w:rPr>
                  </w:pPr>
                </w:p>
              </w:tc>
              <w:tc>
                <w:tcPr>
                  <w:tcW w:w="1093" w:type="pct"/>
                  <w:shd w:val="clear" w:color="auto" w:fill="auto"/>
                  <w:vAlign w:val="center"/>
                </w:tcPr>
                <w:p w:rsidR="00581896" w:rsidRPr="000D3D7F" w:rsidRDefault="00581896" w:rsidP="00581896">
                  <w:pPr>
                    <w:widowControl/>
                    <w:spacing w:line="0" w:lineRule="atLeast"/>
                    <w:jc w:val="center"/>
                    <w:rPr>
                      <w:rFonts w:ascii="仿宋" w:eastAsia="仿宋" w:hAnsi="仿宋" w:cs="仿宋"/>
                      <w:kern w:val="0"/>
                      <w:sz w:val="26"/>
                      <w:szCs w:val="26"/>
                    </w:rPr>
                  </w:pPr>
                  <w:r w:rsidRPr="000D3D7F">
                    <w:rPr>
                      <w:rFonts w:ascii="仿宋" w:eastAsia="仿宋" w:hAnsi="仿宋" w:cs="仿宋" w:hint="eastAsia"/>
                      <w:kern w:val="0"/>
                      <w:sz w:val="26"/>
                      <w:szCs w:val="26"/>
                    </w:rPr>
                    <w:t>生活</w:t>
                  </w:r>
                  <w:r w:rsidRPr="000D3D7F">
                    <w:rPr>
                      <w:rFonts w:ascii="仿宋" w:eastAsia="仿宋" w:hAnsi="仿宋" w:cs="仿宋"/>
                      <w:kern w:val="0"/>
                      <w:sz w:val="26"/>
                      <w:szCs w:val="26"/>
                    </w:rPr>
                    <w:t>垃圾</w:t>
                  </w:r>
                </w:p>
              </w:tc>
              <w:tc>
                <w:tcPr>
                  <w:tcW w:w="857" w:type="pct"/>
                  <w:shd w:val="clear" w:color="auto" w:fill="auto"/>
                  <w:tcMar>
                    <w:left w:w="0" w:type="dxa"/>
                    <w:right w:w="0" w:type="dxa"/>
                  </w:tcMar>
                  <w:vAlign w:val="center"/>
                </w:tcPr>
                <w:p w:rsidR="00581896" w:rsidRPr="000D3D7F" w:rsidRDefault="00F35BEE" w:rsidP="00581896">
                  <w:pPr>
                    <w:widowControl/>
                    <w:spacing w:line="0" w:lineRule="atLeast"/>
                    <w:jc w:val="center"/>
                    <w:rPr>
                      <w:rFonts w:ascii="仿宋" w:eastAsia="仿宋" w:hAnsi="仿宋" w:cs="仿宋"/>
                      <w:kern w:val="0"/>
                      <w:sz w:val="26"/>
                      <w:szCs w:val="26"/>
                    </w:rPr>
                  </w:pPr>
                  <w:r w:rsidRPr="000D3D7F">
                    <w:rPr>
                      <w:rFonts w:ascii="仿宋" w:eastAsia="仿宋" w:hAnsi="仿宋" w:hint="eastAsia"/>
                      <w:sz w:val="26"/>
                      <w:szCs w:val="26"/>
                    </w:rPr>
                    <w:t>2.0</w:t>
                  </w:r>
                  <w:r w:rsidR="00581896" w:rsidRPr="000D3D7F">
                    <w:rPr>
                      <w:rFonts w:ascii="仿宋" w:eastAsia="仿宋" w:hAnsi="仿宋"/>
                      <w:kern w:val="0"/>
                      <w:sz w:val="26"/>
                      <w:szCs w:val="26"/>
                    </w:rPr>
                    <w:t>t/a</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cs="仿宋"/>
                      <w:kern w:val="0"/>
                      <w:sz w:val="26"/>
                      <w:szCs w:val="26"/>
                    </w:rPr>
                  </w:pPr>
                  <w:r w:rsidRPr="000D3D7F">
                    <w:rPr>
                      <w:rFonts w:ascii="仿宋" w:eastAsia="仿宋" w:hAnsi="仿宋"/>
                      <w:sz w:val="26"/>
                      <w:szCs w:val="26"/>
                    </w:rPr>
                    <w:t>环卫清运</w:t>
                  </w:r>
                </w:p>
              </w:tc>
            </w:tr>
            <w:tr w:rsidR="00581896" w:rsidRPr="000D3D7F" w:rsidTr="00C24413">
              <w:trPr>
                <w:trHeight w:val="165"/>
                <w:jc w:val="center"/>
              </w:trPr>
              <w:tc>
                <w:tcPr>
                  <w:tcW w:w="509" w:type="pct"/>
                  <w:vMerge/>
                  <w:shd w:val="clear" w:color="auto" w:fill="auto"/>
                  <w:vAlign w:val="center"/>
                </w:tcPr>
                <w:p w:rsidR="00581896" w:rsidRPr="000D3D7F" w:rsidRDefault="00581896" w:rsidP="00581896">
                  <w:pPr>
                    <w:widowControl/>
                    <w:spacing w:line="0" w:lineRule="atLeast"/>
                    <w:jc w:val="center"/>
                    <w:rPr>
                      <w:rFonts w:ascii="仿宋" w:eastAsia="仿宋" w:hAnsi="仿宋" w:cs="仿宋"/>
                      <w:kern w:val="0"/>
                      <w:sz w:val="26"/>
                      <w:szCs w:val="26"/>
                    </w:rPr>
                  </w:pPr>
                </w:p>
              </w:tc>
              <w:tc>
                <w:tcPr>
                  <w:tcW w:w="1805" w:type="pct"/>
                  <w:gridSpan w:val="3"/>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一般固废堆场</w:t>
                  </w:r>
                </w:p>
              </w:tc>
              <w:tc>
                <w:tcPr>
                  <w:tcW w:w="857" w:type="pct"/>
                  <w:shd w:val="clear" w:color="auto" w:fill="auto"/>
                  <w:tcMar>
                    <w:left w:w="0" w:type="dxa"/>
                    <w:right w:w="0" w:type="dxa"/>
                  </w:tcMar>
                  <w:vAlign w:val="center"/>
                </w:tcPr>
                <w:p w:rsidR="00581896" w:rsidRPr="000D3D7F" w:rsidRDefault="00F35BEE" w:rsidP="00581896">
                  <w:pPr>
                    <w:pStyle w:val="ad"/>
                    <w:adjustRightInd w:val="0"/>
                    <w:snapToGrid w:val="0"/>
                    <w:rPr>
                      <w:rFonts w:ascii="仿宋" w:eastAsia="仿宋" w:hAnsi="仿宋"/>
                      <w:sz w:val="26"/>
                      <w:szCs w:val="26"/>
                    </w:rPr>
                  </w:pPr>
                  <w:r w:rsidRPr="000D3D7F">
                    <w:rPr>
                      <w:rFonts w:ascii="仿宋" w:eastAsia="仿宋" w:hAnsi="仿宋" w:hint="eastAsia"/>
                      <w:sz w:val="26"/>
                      <w:szCs w:val="26"/>
                    </w:rPr>
                    <w:t>5</w:t>
                  </w:r>
                  <w:r w:rsidR="00581896" w:rsidRPr="000D3D7F">
                    <w:rPr>
                      <w:rFonts w:ascii="仿宋" w:eastAsia="仿宋" w:hAnsi="仿宋"/>
                      <w:sz w:val="26"/>
                      <w:szCs w:val="26"/>
                    </w:rPr>
                    <w:t>0m</w:t>
                  </w:r>
                  <w:r w:rsidR="00581896" w:rsidRPr="000D3D7F">
                    <w:rPr>
                      <w:rFonts w:ascii="仿宋" w:eastAsia="仿宋" w:hAnsi="仿宋"/>
                      <w:sz w:val="26"/>
                      <w:szCs w:val="26"/>
                      <w:vertAlign w:val="superscript"/>
                    </w:rPr>
                    <w:t>2</w:t>
                  </w:r>
                </w:p>
              </w:tc>
              <w:tc>
                <w:tcPr>
                  <w:tcW w:w="1828" w:type="pct"/>
                  <w:shd w:val="clear" w:color="auto" w:fill="auto"/>
                  <w:vAlign w:val="center"/>
                </w:tcPr>
                <w:p w:rsidR="00581896" w:rsidRPr="000D3D7F" w:rsidRDefault="00581896" w:rsidP="00581896">
                  <w:pPr>
                    <w:spacing w:line="0" w:lineRule="atLeast"/>
                    <w:jc w:val="center"/>
                    <w:rPr>
                      <w:rFonts w:ascii="仿宋" w:eastAsia="仿宋" w:hAnsi="仿宋"/>
                      <w:sz w:val="26"/>
                      <w:szCs w:val="26"/>
                    </w:rPr>
                  </w:pPr>
                  <w:r w:rsidRPr="000D3D7F">
                    <w:rPr>
                      <w:rFonts w:ascii="仿宋" w:eastAsia="仿宋" w:hAnsi="仿宋"/>
                      <w:sz w:val="26"/>
                      <w:szCs w:val="26"/>
                    </w:rPr>
                    <w:t>位于车间内，单独设置</w:t>
                  </w:r>
                </w:p>
              </w:tc>
            </w:tr>
          </w:tbl>
          <w:p w:rsidR="00D14D6E" w:rsidRDefault="00D14D6E" w:rsidP="00D14D6E">
            <w:pPr>
              <w:jc w:val="left"/>
              <w:rPr>
                <w:rFonts w:ascii="仿宋" w:eastAsia="仿宋" w:hAnsi="仿宋"/>
                <w:sz w:val="28"/>
                <w:szCs w:val="28"/>
              </w:rPr>
            </w:pPr>
          </w:p>
          <w:p w:rsidR="00F82FCB" w:rsidRPr="005F6087"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lastRenderedPageBreak/>
              <w:t>（四）</w:t>
            </w:r>
            <w:r w:rsidR="00D14D6E">
              <w:rPr>
                <w:rFonts w:ascii="仿宋" w:eastAsia="仿宋" w:hAnsi="仿宋" w:hint="eastAsia"/>
                <w:sz w:val="28"/>
                <w:szCs w:val="28"/>
              </w:rPr>
              <w:t>生产工艺及污染源强</w:t>
            </w:r>
          </w:p>
          <w:p w:rsidR="0034488B" w:rsidRDefault="00F82FCB" w:rsidP="00192AF5">
            <w:pPr>
              <w:ind w:firstLineChars="200" w:firstLine="560"/>
              <w:rPr>
                <w:rFonts w:ascii="Times New Roman" w:eastAsia="仿宋" w:hAnsi="仿宋"/>
                <w:sz w:val="28"/>
                <w:szCs w:val="28"/>
              </w:rPr>
            </w:pPr>
            <w:r w:rsidRPr="005F6087">
              <w:rPr>
                <w:rFonts w:ascii="Times New Roman" w:eastAsia="仿宋" w:hAnsi="Times New Roman"/>
                <w:sz w:val="28"/>
                <w:szCs w:val="28"/>
              </w:rPr>
              <w:t>1</w:t>
            </w:r>
            <w:r w:rsidRPr="005F6087">
              <w:rPr>
                <w:rFonts w:ascii="Times New Roman" w:eastAsia="仿宋" w:hAnsi="仿宋"/>
                <w:sz w:val="28"/>
                <w:szCs w:val="28"/>
              </w:rPr>
              <w:t>、生产工艺流程图：</w:t>
            </w:r>
          </w:p>
          <w:p w:rsidR="00134283" w:rsidRPr="00134283" w:rsidRDefault="00134283" w:rsidP="00134283">
            <w:pPr>
              <w:widowControl/>
              <w:spacing w:line="240" w:lineRule="auto"/>
              <w:jc w:val="left"/>
              <w:rPr>
                <w:rFonts w:ascii="宋体" w:hAnsi="宋体" w:cs="宋体"/>
                <w:kern w:val="0"/>
                <w:sz w:val="24"/>
                <w:szCs w:val="24"/>
              </w:rPr>
            </w:pPr>
            <w:r>
              <w:rPr>
                <w:rFonts w:ascii="宋体" w:hAnsi="宋体" w:cs="宋体"/>
                <w:noProof/>
                <w:kern w:val="0"/>
                <w:sz w:val="24"/>
                <w:szCs w:val="24"/>
              </w:rPr>
              <w:drawing>
                <wp:inline distT="0" distB="0" distL="0" distR="0">
                  <wp:extent cx="5243614" cy="3297677"/>
                  <wp:effectExtent l="19050" t="0" r="0" b="0"/>
                  <wp:docPr id="59" name="图片 59" descr="C:\Users\Administrator\AppData\Roaming\Tencent\Users\505092609\QQ\WinTemp\RichOle\HFZ0(24RN0KQM5S_NAWY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dministrator\AppData\Roaming\Tencent\Users\505092609\QQ\WinTemp\RichOle\HFZ0(24RN0KQM5S_NAWYY}5.png"/>
                          <pic:cNvPicPr>
                            <a:picLocks noChangeAspect="1" noChangeArrowheads="1"/>
                          </pic:cNvPicPr>
                        </pic:nvPicPr>
                        <pic:blipFill>
                          <a:blip r:embed="rId9" cstate="print"/>
                          <a:srcRect/>
                          <a:stretch>
                            <a:fillRect/>
                          </a:stretch>
                        </pic:blipFill>
                        <pic:spPr bwMode="auto">
                          <a:xfrm>
                            <a:off x="0" y="0"/>
                            <a:ext cx="5249004" cy="3301067"/>
                          </a:xfrm>
                          <a:prstGeom prst="rect">
                            <a:avLst/>
                          </a:prstGeom>
                          <a:noFill/>
                          <a:ln w="9525">
                            <a:noFill/>
                            <a:miter lim="800000"/>
                            <a:headEnd/>
                            <a:tailEnd/>
                          </a:ln>
                        </pic:spPr>
                      </pic:pic>
                    </a:graphicData>
                  </a:graphic>
                </wp:inline>
              </w:drawing>
            </w:r>
          </w:p>
          <w:p w:rsidR="00F82FCB" w:rsidRPr="005F6087" w:rsidRDefault="00F82FCB" w:rsidP="008C6CE4">
            <w:pPr>
              <w:ind w:firstLineChars="200" w:firstLine="560"/>
              <w:rPr>
                <w:rFonts w:ascii="Times New Roman" w:eastAsia="仿宋" w:hAnsi="Times New Roman"/>
                <w:sz w:val="28"/>
                <w:szCs w:val="28"/>
              </w:rPr>
            </w:pPr>
            <w:r w:rsidRPr="005F6087">
              <w:rPr>
                <w:rFonts w:ascii="Times New Roman" w:eastAsia="仿宋" w:hAnsi="Times New Roman"/>
                <w:sz w:val="28"/>
                <w:szCs w:val="28"/>
              </w:rPr>
              <w:t>工艺流程及产污环节说明：</w:t>
            </w:r>
          </w:p>
          <w:p w:rsidR="006D1856" w:rsidRPr="006D1856" w:rsidRDefault="006D1856" w:rsidP="008C6CE4">
            <w:pPr>
              <w:snapToGrid w:val="0"/>
              <w:ind w:firstLineChars="200" w:firstLine="560"/>
              <w:rPr>
                <w:rFonts w:ascii="Times New Roman" w:eastAsia="仿宋" w:hAnsi="仿宋"/>
                <w:bCs/>
                <w:sz w:val="28"/>
                <w:szCs w:val="28"/>
              </w:rPr>
            </w:pPr>
            <w:r>
              <w:rPr>
                <w:rFonts w:ascii="Times New Roman" w:eastAsia="仿宋" w:hAnsi="仿宋" w:hint="eastAsia"/>
                <w:sz w:val="28"/>
                <w:szCs w:val="28"/>
              </w:rPr>
              <w:t>①</w:t>
            </w:r>
            <w:r w:rsidR="00B9498E">
              <w:rPr>
                <w:rFonts w:ascii="Times New Roman" w:eastAsia="仿宋" w:hAnsi="仿宋" w:hint="eastAsia"/>
                <w:sz w:val="28"/>
                <w:szCs w:val="28"/>
              </w:rPr>
              <w:t>卷板</w:t>
            </w:r>
            <w:r w:rsidRPr="006D1856">
              <w:rPr>
                <w:rFonts w:ascii="Times New Roman" w:eastAsia="仿宋" w:hAnsi="仿宋" w:hint="eastAsia"/>
                <w:sz w:val="28"/>
                <w:szCs w:val="28"/>
              </w:rPr>
              <w:t>：根据工艺</w:t>
            </w:r>
            <w:r w:rsidRPr="006D1856">
              <w:rPr>
                <w:rFonts w:ascii="Times New Roman" w:eastAsia="仿宋" w:hAnsi="仿宋"/>
                <w:sz w:val="28"/>
                <w:szCs w:val="28"/>
              </w:rPr>
              <w:t>要求，</w:t>
            </w:r>
            <w:r w:rsidR="00B9498E">
              <w:rPr>
                <w:rFonts w:ascii="Times New Roman" w:eastAsia="仿宋" w:hAnsi="仿宋" w:hint="eastAsia"/>
                <w:sz w:val="28"/>
                <w:szCs w:val="28"/>
              </w:rPr>
              <w:t>将板材通过卷板机卷曲成型</w:t>
            </w:r>
            <w:r w:rsidRPr="006D1856">
              <w:rPr>
                <w:rFonts w:ascii="Times New Roman" w:eastAsia="仿宋" w:hAnsi="仿宋"/>
                <w:sz w:val="28"/>
                <w:szCs w:val="28"/>
              </w:rPr>
              <w:t>；</w:t>
            </w:r>
            <w:r w:rsidRPr="006D1856">
              <w:rPr>
                <w:rFonts w:ascii="Times New Roman" w:eastAsia="仿宋" w:hAnsi="仿宋" w:hint="eastAsia"/>
                <w:bCs/>
                <w:sz w:val="28"/>
                <w:szCs w:val="28"/>
              </w:rPr>
              <w:t>此</w:t>
            </w:r>
            <w:r w:rsidRPr="006D1856">
              <w:rPr>
                <w:rFonts w:ascii="Times New Roman" w:eastAsia="仿宋" w:hAnsi="仿宋"/>
                <w:bCs/>
                <w:sz w:val="28"/>
                <w:szCs w:val="28"/>
              </w:rPr>
              <w:t>工序有设备运行噪声</w:t>
            </w:r>
            <w:r w:rsidRPr="006D1856">
              <w:rPr>
                <w:rFonts w:ascii="Times New Roman" w:eastAsia="仿宋" w:hAnsi="仿宋" w:hint="eastAsia"/>
                <w:bCs/>
                <w:sz w:val="28"/>
                <w:szCs w:val="28"/>
              </w:rPr>
              <w:t>（</w:t>
            </w:r>
            <w:r w:rsidRPr="006D1856">
              <w:rPr>
                <w:rFonts w:ascii="Times New Roman" w:eastAsia="仿宋" w:hAnsi="仿宋" w:hint="eastAsia"/>
                <w:bCs/>
                <w:sz w:val="28"/>
                <w:szCs w:val="28"/>
              </w:rPr>
              <w:t>N</w:t>
            </w:r>
            <w:r w:rsidRPr="006D1856">
              <w:rPr>
                <w:rFonts w:ascii="Times New Roman" w:eastAsia="仿宋" w:hAnsi="仿宋" w:hint="eastAsia"/>
                <w:bCs/>
                <w:sz w:val="28"/>
                <w:szCs w:val="28"/>
              </w:rPr>
              <w:t>）</w:t>
            </w:r>
            <w:r w:rsidRPr="006D1856">
              <w:rPr>
                <w:rFonts w:ascii="Times New Roman" w:eastAsia="仿宋" w:hAnsi="仿宋"/>
                <w:bCs/>
                <w:sz w:val="28"/>
                <w:szCs w:val="28"/>
              </w:rPr>
              <w:t>产生</w:t>
            </w:r>
            <w:r w:rsidRPr="006D1856">
              <w:rPr>
                <w:rFonts w:ascii="Times New Roman" w:eastAsia="仿宋" w:hAnsi="仿宋" w:hint="eastAsia"/>
                <w:bCs/>
                <w:sz w:val="28"/>
                <w:szCs w:val="28"/>
              </w:rPr>
              <w:t>；</w:t>
            </w:r>
          </w:p>
          <w:p w:rsidR="006D1856" w:rsidRPr="006D1856" w:rsidRDefault="006D1856" w:rsidP="008C6CE4">
            <w:pPr>
              <w:snapToGrid w:val="0"/>
              <w:ind w:firstLineChars="200" w:firstLine="560"/>
              <w:rPr>
                <w:rFonts w:ascii="Times New Roman" w:eastAsia="仿宋" w:hAnsi="仿宋"/>
                <w:sz w:val="28"/>
                <w:szCs w:val="28"/>
              </w:rPr>
            </w:pPr>
            <w:r>
              <w:rPr>
                <w:rFonts w:ascii="Times New Roman" w:eastAsia="仿宋" w:hAnsi="仿宋" w:hint="eastAsia"/>
                <w:sz w:val="28"/>
                <w:szCs w:val="28"/>
              </w:rPr>
              <w:t>②</w:t>
            </w:r>
            <w:r w:rsidR="00134283">
              <w:rPr>
                <w:rFonts w:ascii="Times New Roman" w:eastAsia="仿宋" w:hAnsi="仿宋" w:hint="eastAsia"/>
                <w:sz w:val="28"/>
                <w:szCs w:val="28"/>
              </w:rPr>
              <w:t>埋弧焊</w:t>
            </w:r>
            <w:r w:rsidR="00D03A51" w:rsidRPr="006D1856">
              <w:rPr>
                <w:rFonts w:ascii="Times New Roman" w:eastAsia="仿宋" w:hAnsi="仿宋" w:hint="eastAsia"/>
                <w:sz w:val="28"/>
                <w:szCs w:val="28"/>
              </w:rPr>
              <w:t>：</w:t>
            </w:r>
            <w:r w:rsidR="00134283">
              <w:rPr>
                <w:rFonts w:ascii="Times New Roman" w:eastAsia="仿宋" w:hAnsi="仿宋" w:hint="eastAsia"/>
                <w:sz w:val="28"/>
                <w:szCs w:val="28"/>
              </w:rPr>
              <w:t>使用埋弧焊工艺将工件按要求焊接定型。</w:t>
            </w:r>
            <w:r w:rsidR="00134283" w:rsidRPr="006D1856">
              <w:rPr>
                <w:rFonts w:ascii="Times New Roman" w:eastAsia="仿宋" w:hAnsi="仿宋" w:hint="eastAsia"/>
                <w:sz w:val="28"/>
                <w:szCs w:val="28"/>
              </w:rPr>
              <w:t>此</w:t>
            </w:r>
            <w:r w:rsidR="00134283" w:rsidRPr="006D1856">
              <w:rPr>
                <w:rFonts w:ascii="Times New Roman" w:eastAsia="仿宋" w:hAnsi="仿宋"/>
                <w:sz w:val="28"/>
                <w:szCs w:val="28"/>
              </w:rPr>
              <w:t>工序</w:t>
            </w:r>
            <w:r w:rsidR="00134283">
              <w:rPr>
                <w:rFonts w:ascii="Times New Roman" w:eastAsia="仿宋" w:hAnsi="仿宋" w:hint="eastAsia"/>
                <w:sz w:val="28"/>
                <w:szCs w:val="28"/>
              </w:rPr>
              <w:t>有少量</w:t>
            </w:r>
            <w:r w:rsidR="00134283" w:rsidRPr="006D1856">
              <w:rPr>
                <w:rFonts w:ascii="Times New Roman" w:eastAsia="仿宋" w:hAnsi="仿宋" w:hint="eastAsia"/>
                <w:bCs/>
                <w:sz w:val="28"/>
                <w:szCs w:val="28"/>
              </w:rPr>
              <w:t>焊接</w:t>
            </w:r>
            <w:r w:rsidR="00134283">
              <w:rPr>
                <w:rFonts w:ascii="Times New Roman" w:eastAsia="仿宋" w:hAnsi="仿宋" w:hint="eastAsia"/>
                <w:bCs/>
                <w:sz w:val="28"/>
                <w:szCs w:val="28"/>
              </w:rPr>
              <w:t>烟尘</w:t>
            </w:r>
            <w:r w:rsidR="00134283" w:rsidRPr="006D1856">
              <w:rPr>
                <w:rFonts w:ascii="Times New Roman" w:eastAsia="仿宋" w:hAnsi="仿宋" w:hint="eastAsia"/>
                <w:bCs/>
                <w:sz w:val="28"/>
                <w:szCs w:val="28"/>
              </w:rPr>
              <w:t>（</w:t>
            </w:r>
            <w:r w:rsidR="00134283" w:rsidRPr="006D1856">
              <w:rPr>
                <w:rFonts w:ascii="Times New Roman" w:eastAsia="仿宋" w:hAnsi="仿宋" w:hint="eastAsia"/>
                <w:bCs/>
                <w:sz w:val="28"/>
                <w:szCs w:val="28"/>
              </w:rPr>
              <w:t>G</w:t>
            </w:r>
            <w:r w:rsidR="00134283">
              <w:rPr>
                <w:rFonts w:ascii="Times New Roman" w:eastAsia="仿宋" w:hAnsi="仿宋" w:hint="eastAsia"/>
                <w:bCs/>
                <w:sz w:val="28"/>
                <w:szCs w:val="28"/>
                <w:vertAlign w:val="subscript"/>
              </w:rPr>
              <w:t>1</w:t>
            </w:r>
            <w:r w:rsidR="00134283" w:rsidRPr="006D1856">
              <w:rPr>
                <w:rFonts w:ascii="Times New Roman" w:eastAsia="仿宋" w:hAnsi="仿宋" w:hint="eastAsia"/>
                <w:bCs/>
                <w:sz w:val="28"/>
                <w:szCs w:val="28"/>
              </w:rPr>
              <w:t>）及</w:t>
            </w:r>
            <w:r w:rsidR="00134283" w:rsidRPr="006D1856">
              <w:rPr>
                <w:rFonts w:ascii="Times New Roman" w:eastAsia="仿宋" w:hAnsi="仿宋"/>
                <w:bCs/>
                <w:sz w:val="28"/>
                <w:szCs w:val="28"/>
              </w:rPr>
              <w:t>噪声</w:t>
            </w:r>
            <w:r w:rsidR="00134283" w:rsidRPr="006D1856">
              <w:rPr>
                <w:rFonts w:ascii="Times New Roman" w:eastAsia="仿宋" w:hAnsi="仿宋" w:hint="eastAsia"/>
                <w:bCs/>
                <w:sz w:val="28"/>
                <w:szCs w:val="28"/>
              </w:rPr>
              <w:t>（</w:t>
            </w:r>
            <w:r w:rsidR="00134283" w:rsidRPr="006D1856">
              <w:rPr>
                <w:rFonts w:ascii="Times New Roman" w:eastAsia="仿宋" w:hAnsi="仿宋" w:hint="eastAsia"/>
                <w:bCs/>
                <w:sz w:val="28"/>
                <w:szCs w:val="28"/>
              </w:rPr>
              <w:t>N</w:t>
            </w:r>
            <w:r w:rsidR="00134283" w:rsidRPr="006D1856">
              <w:rPr>
                <w:rFonts w:ascii="Times New Roman" w:eastAsia="仿宋" w:hAnsi="仿宋" w:hint="eastAsia"/>
                <w:bCs/>
                <w:sz w:val="28"/>
                <w:szCs w:val="28"/>
              </w:rPr>
              <w:t>）</w:t>
            </w:r>
            <w:r w:rsidR="00134283" w:rsidRPr="006D1856">
              <w:rPr>
                <w:rFonts w:ascii="Times New Roman" w:eastAsia="仿宋" w:hAnsi="仿宋"/>
                <w:bCs/>
                <w:sz w:val="28"/>
                <w:szCs w:val="28"/>
              </w:rPr>
              <w:t>产生</w:t>
            </w:r>
            <w:r w:rsidR="00D03A51" w:rsidRPr="006D1856">
              <w:rPr>
                <w:rFonts w:ascii="Times New Roman" w:eastAsia="仿宋" w:hAnsi="仿宋" w:hint="eastAsia"/>
                <w:bCs/>
                <w:sz w:val="28"/>
                <w:szCs w:val="28"/>
              </w:rPr>
              <w:t>；</w:t>
            </w:r>
          </w:p>
          <w:p w:rsidR="006D1856" w:rsidRPr="006D1856" w:rsidRDefault="006D1856" w:rsidP="008C6CE4">
            <w:pPr>
              <w:snapToGrid w:val="0"/>
              <w:ind w:firstLineChars="200" w:firstLine="560"/>
              <w:rPr>
                <w:rFonts w:ascii="Times New Roman" w:eastAsia="仿宋" w:hAnsi="仿宋"/>
                <w:bCs/>
                <w:sz w:val="28"/>
                <w:szCs w:val="28"/>
              </w:rPr>
            </w:pPr>
            <w:r>
              <w:rPr>
                <w:rFonts w:ascii="Times New Roman" w:eastAsia="仿宋" w:hAnsi="仿宋" w:hint="eastAsia"/>
                <w:sz w:val="28"/>
                <w:szCs w:val="28"/>
              </w:rPr>
              <w:t>③</w:t>
            </w:r>
            <w:r w:rsidR="00134283">
              <w:rPr>
                <w:rFonts w:ascii="Times New Roman" w:eastAsia="仿宋" w:hAnsi="仿宋" w:hint="eastAsia"/>
                <w:sz w:val="28"/>
                <w:szCs w:val="28"/>
              </w:rPr>
              <w:t>回圆倒角</w:t>
            </w:r>
            <w:r w:rsidR="00D03A51" w:rsidRPr="00D03A51">
              <w:rPr>
                <w:rFonts w:ascii="Times New Roman" w:eastAsia="仿宋" w:hAnsi="仿宋"/>
                <w:sz w:val="28"/>
                <w:szCs w:val="28"/>
              </w:rPr>
              <w:t>：</w:t>
            </w:r>
            <w:r w:rsidR="00134283">
              <w:rPr>
                <w:rFonts w:ascii="Times New Roman" w:eastAsia="仿宋" w:hAnsi="仿宋" w:hint="eastAsia"/>
                <w:bCs/>
                <w:sz w:val="28"/>
                <w:szCs w:val="28"/>
              </w:rPr>
              <w:t>使用卷板机、车床、锯床对工件按设计要求进行回圆倒角修补</w:t>
            </w:r>
            <w:r w:rsidR="00D03A51" w:rsidRPr="00D03A51">
              <w:rPr>
                <w:rFonts w:ascii="Times New Roman" w:eastAsia="仿宋" w:hAnsi="仿宋" w:hint="eastAsia"/>
                <w:bCs/>
                <w:sz w:val="28"/>
                <w:szCs w:val="28"/>
              </w:rPr>
              <w:t>。</w:t>
            </w:r>
            <w:r w:rsidR="00D03A51" w:rsidRPr="00D03A51">
              <w:rPr>
                <w:rFonts w:ascii="Times New Roman" w:eastAsia="仿宋" w:hAnsi="仿宋" w:hint="eastAsia"/>
                <w:sz w:val="28"/>
                <w:szCs w:val="28"/>
              </w:rPr>
              <w:t>此</w:t>
            </w:r>
            <w:r w:rsidR="00D03A51" w:rsidRPr="00D03A51">
              <w:rPr>
                <w:rFonts w:ascii="Times New Roman" w:eastAsia="仿宋" w:hAnsi="仿宋"/>
                <w:sz w:val="28"/>
                <w:szCs w:val="28"/>
              </w:rPr>
              <w:t>工序</w:t>
            </w:r>
            <w:r w:rsidR="00D03A51" w:rsidRPr="00D03A51">
              <w:rPr>
                <w:rFonts w:ascii="Times New Roman" w:eastAsia="仿宋" w:hAnsi="仿宋" w:hint="eastAsia"/>
                <w:sz w:val="28"/>
                <w:szCs w:val="28"/>
              </w:rPr>
              <w:t>有</w:t>
            </w:r>
            <w:r w:rsidR="00134283">
              <w:rPr>
                <w:rFonts w:ascii="Times New Roman" w:eastAsia="仿宋" w:hAnsi="仿宋" w:hint="eastAsia"/>
                <w:sz w:val="28"/>
                <w:szCs w:val="28"/>
              </w:rPr>
              <w:t>金属边角料</w:t>
            </w:r>
            <w:r w:rsidR="00D03A51" w:rsidRPr="00D03A51">
              <w:rPr>
                <w:rFonts w:ascii="Times New Roman" w:eastAsia="仿宋" w:hAnsi="仿宋" w:hint="eastAsia"/>
                <w:bCs/>
                <w:sz w:val="28"/>
                <w:szCs w:val="28"/>
              </w:rPr>
              <w:t>（</w:t>
            </w:r>
            <w:r w:rsidR="00134283">
              <w:rPr>
                <w:rFonts w:ascii="Times New Roman" w:eastAsia="仿宋" w:hAnsi="仿宋" w:hint="eastAsia"/>
                <w:bCs/>
                <w:sz w:val="28"/>
                <w:szCs w:val="28"/>
              </w:rPr>
              <w:t>S</w:t>
            </w:r>
            <w:r w:rsidR="00D03A51" w:rsidRPr="00D03A51">
              <w:rPr>
                <w:rFonts w:ascii="Times New Roman" w:eastAsia="仿宋" w:hAnsi="仿宋" w:hint="eastAsia"/>
                <w:bCs/>
                <w:sz w:val="28"/>
                <w:szCs w:val="28"/>
                <w:vertAlign w:val="subscript"/>
              </w:rPr>
              <w:t>1</w:t>
            </w:r>
            <w:r w:rsidR="00D03A51" w:rsidRPr="00D03A51">
              <w:rPr>
                <w:rFonts w:ascii="Times New Roman" w:eastAsia="仿宋" w:hAnsi="仿宋" w:hint="eastAsia"/>
                <w:bCs/>
                <w:sz w:val="28"/>
                <w:szCs w:val="28"/>
              </w:rPr>
              <w:t>）</w:t>
            </w:r>
            <w:r w:rsidR="00134283" w:rsidRPr="006D1856">
              <w:rPr>
                <w:rFonts w:ascii="Times New Roman" w:eastAsia="仿宋" w:hAnsi="仿宋"/>
                <w:bCs/>
                <w:sz w:val="28"/>
                <w:szCs w:val="28"/>
              </w:rPr>
              <w:t>噪声</w:t>
            </w:r>
            <w:r w:rsidR="00134283" w:rsidRPr="006D1856">
              <w:rPr>
                <w:rFonts w:ascii="Times New Roman" w:eastAsia="仿宋" w:hAnsi="仿宋" w:hint="eastAsia"/>
                <w:bCs/>
                <w:sz w:val="28"/>
                <w:szCs w:val="28"/>
              </w:rPr>
              <w:t>（</w:t>
            </w:r>
            <w:r w:rsidR="00134283" w:rsidRPr="006D1856">
              <w:rPr>
                <w:rFonts w:ascii="Times New Roman" w:eastAsia="仿宋" w:hAnsi="仿宋" w:hint="eastAsia"/>
                <w:bCs/>
                <w:sz w:val="28"/>
                <w:szCs w:val="28"/>
              </w:rPr>
              <w:t>N</w:t>
            </w:r>
            <w:r w:rsidR="00134283" w:rsidRPr="006D1856">
              <w:rPr>
                <w:rFonts w:ascii="Times New Roman" w:eastAsia="仿宋" w:hAnsi="仿宋" w:hint="eastAsia"/>
                <w:bCs/>
                <w:sz w:val="28"/>
                <w:szCs w:val="28"/>
              </w:rPr>
              <w:t>）</w:t>
            </w:r>
            <w:r w:rsidR="00D03A51" w:rsidRPr="00D03A51">
              <w:rPr>
                <w:rFonts w:ascii="Times New Roman" w:eastAsia="仿宋" w:hAnsi="仿宋"/>
                <w:bCs/>
                <w:sz w:val="28"/>
                <w:szCs w:val="28"/>
              </w:rPr>
              <w:t>产生</w:t>
            </w:r>
            <w:r w:rsidR="00D03A51" w:rsidRPr="00D03A51">
              <w:rPr>
                <w:rFonts w:ascii="Times New Roman" w:eastAsia="仿宋" w:hAnsi="仿宋" w:hint="eastAsia"/>
                <w:bCs/>
                <w:sz w:val="28"/>
                <w:szCs w:val="28"/>
              </w:rPr>
              <w:t>；</w:t>
            </w:r>
          </w:p>
          <w:p w:rsidR="006D1856" w:rsidRPr="006D1856" w:rsidRDefault="006D1856" w:rsidP="008C6CE4">
            <w:pPr>
              <w:snapToGrid w:val="0"/>
              <w:ind w:firstLineChars="200" w:firstLine="560"/>
              <w:rPr>
                <w:rFonts w:ascii="Times New Roman" w:eastAsia="仿宋" w:hAnsi="仿宋"/>
                <w:sz w:val="28"/>
                <w:szCs w:val="28"/>
              </w:rPr>
            </w:pPr>
            <w:r>
              <w:rPr>
                <w:rFonts w:ascii="Times New Roman" w:eastAsia="仿宋" w:hAnsi="仿宋" w:hint="eastAsia"/>
                <w:sz w:val="28"/>
                <w:szCs w:val="28"/>
              </w:rPr>
              <w:t>④</w:t>
            </w:r>
            <w:r w:rsidR="00134283">
              <w:rPr>
                <w:rFonts w:ascii="Times New Roman" w:eastAsia="仿宋" w:hAnsi="仿宋" w:hint="eastAsia"/>
                <w:sz w:val="28"/>
                <w:szCs w:val="28"/>
              </w:rPr>
              <w:t>拼接</w:t>
            </w:r>
            <w:r w:rsidRPr="006D1856">
              <w:rPr>
                <w:rFonts w:ascii="Times New Roman" w:eastAsia="仿宋" w:hAnsi="仿宋"/>
                <w:sz w:val="28"/>
                <w:szCs w:val="28"/>
              </w:rPr>
              <w:t>：</w:t>
            </w:r>
            <w:r w:rsidR="00134283">
              <w:rPr>
                <w:rFonts w:ascii="Times New Roman" w:eastAsia="仿宋" w:hAnsi="仿宋" w:hint="eastAsia"/>
                <w:bCs/>
                <w:sz w:val="28"/>
                <w:szCs w:val="28"/>
              </w:rPr>
              <w:t>将已经完成定型加工的各个工艺部件</w:t>
            </w:r>
            <w:r w:rsidR="00F316C2">
              <w:rPr>
                <w:rFonts w:ascii="Times New Roman" w:eastAsia="仿宋" w:hAnsi="仿宋" w:hint="eastAsia"/>
                <w:bCs/>
                <w:sz w:val="28"/>
                <w:szCs w:val="28"/>
              </w:rPr>
              <w:t>直线拼接部分</w:t>
            </w:r>
            <w:r w:rsidR="00134283">
              <w:rPr>
                <w:rFonts w:ascii="Times New Roman" w:eastAsia="仿宋" w:hAnsi="仿宋" w:hint="eastAsia"/>
                <w:bCs/>
                <w:sz w:val="28"/>
                <w:szCs w:val="28"/>
              </w:rPr>
              <w:t>通过焊接方式拼接成型</w:t>
            </w:r>
            <w:r w:rsidR="00A61631">
              <w:rPr>
                <w:rFonts w:ascii="Times New Roman" w:eastAsia="仿宋" w:hAnsi="仿宋" w:hint="eastAsia"/>
                <w:bCs/>
                <w:sz w:val="28"/>
                <w:szCs w:val="28"/>
              </w:rPr>
              <w:t>。</w:t>
            </w:r>
            <w:r w:rsidR="00A61631" w:rsidRPr="006D1856">
              <w:rPr>
                <w:rFonts w:ascii="Times New Roman" w:eastAsia="仿宋" w:hAnsi="仿宋" w:hint="eastAsia"/>
                <w:sz w:val="28"/>
                <w:szCs w:val="28"/>
              </w:rPr>
              <w:t>此</w:t>
            </w:r>
            <w:r w:rsidR="00A61631" w:rsidRPr="006D1856">
              <w:rPr>
                <w:rFonts w:ascii="Times New Roman" w:eastAsia="仿宋" w:hAnsi="仿宋"/>
                <w:sz w:val="28"/>
                <w:szCs w:val="28"/>
              </w:rPr>
              <w:t>工序</w:t>
            </w:r>
            <w:r w:rsidR="00A61631">
              <w:rPr>
                <w:rFonts w:ascii="Times New Roman" w:eastAsia="仿宋" w:hAnsi="仿宋" w:hint="eastAsia"/>
                <w:sz w:val="28"/>
                <w:szCs w:val="28"/>
              </w:rPr>
              <w:t>有少量</w:t>
            </w:r>
            <w:r w:rsidRPr="006D1856">
              <w:rPr>
                <w:rFonts w:ascii="Times New Roman" w:eastAsia="仿宋" w:hAnsi="仿宋" w:hint="eastAsia"/>
                <w:bCs/>
                <w:sz w:val="28"/>
                <w:szCs w:val="28"/>
              </w:rPr>
              <w:t>焊接</w:t>
            </w:r>
            <w:r w:rsidR="00057DAD">
              <w:rPr>
                <w:rFonts w:ascii="Times New Roman" w:eastAsia="仿宋" w:hAnsi="仿宋" w:hint="eastAsia"/>
                <w:bCs/>
                <w:sz w:val="28"/>
                <w:szCs w:val="28"/>
              </w:rPr>
              <w:t>烟尘</w:t>
            </w:r>
            <w:r w:rsidRPr="006D1856">
              <w:rPr>
                <w:rFonts w:ascii="Times New Roman" w:eastAsia="仿宋" w:hAnsi="仿宋" w:hint="eastAsia"/>
                <w:bCs/>
                <w:sz w:val="28"/>
                <w:szCs w:val="28"/>
              </w:rPr>
              <w:t>（</w:t>
            </w:r>
            <w:r w:rsidRPr="006D1856">
              <w:rPr>
                <w:rFonts w:ascii="Times New Roman" w:eastAsia="仿宋" w:hAnsi="仿宋" w:hint="eastAsia"/>
                <w:bCs/>
                <w:sz w:val="28"/>
                <w:szCs w:val="28"/>
              </w:rPr>
              <w:t>G</w:t>
            </w:r>
            <w:r w:rsidR="00FD426E">
              <w:rPr>
                <w:rFonts w:ascii="Times New Roman" w:eastAsia="仿宋" w:hAnsi="仿宋" w:hint="eastAsia"/>
                <w:bCs/>
                <w:sz w:val="28"/>
                <w:szCs w:val="28"/>
                <w:vertAlign w:val="subscript"/>
              </w:rPr>
              <w:t>2</w:t>
            </w:r>
            <w:r w:rsidRPr="006D1856">
              <w:rPr>
                <w:rFonts w:ascii="Times New Roman" w:eastAsia="仿宋" w:hAnsi="仿宋" w:hint="eastAsia"/>
                <w:bCs/>
                <w:sz w:val="28"/>
                <w:szCs w:val="28"/>
              </w:rPr>
              <w:t>）</w:t>
            </w:r>
            <w:r w:rsidR="00FD426E" w:rsidRPr="006D1856">
              <w:rPr>
                <w:rFonts w:ascii="Times New Roman" w:eastAsia="仿宋" w:hAnsi="仿宋" w:hint="eastAsia"/>
                <w:bCs/>
                <w:sz w:val="28"/>
                <w:szCs w:val="28"/>
              </w:rPr>
              <w:t>及</w:t>
            </w:r>
            <w:r w:rsidR="00FD426E" w:rsidRPr="006D1856">
              <w:rPr>
                <w:rFonts w:ascii="Times New Roman" w:eastAsia="仿宋" w:hAnsi="仿宋"/>
                <w:bCs/>
                <w:sz w:val="28"/>
                <w:szCs w:val="28"/>
              </w:rPr>
              <w:t>噪声</w:t>
            </w:r>
            <w:r w:rsidR="00FD426E" w:rsidRPr="006D1856">
              <w:rPr>
                <w:rFonts w:ascii="Times New Roman" w:eastAsia="仿宋" w:hAnsi="仿宋" w:hint="eastAsia"/>
                <w:bCs/>
                <w:sz w:val="28"/>
                <w:szCs w:val="28"/>
              </w:rPr>
              <w:t>（</w:t>
            </w:r>
            <w:r w:rsidR="00FD426E" w:rsidRPr="006D1856">
              <w:rPr>
                <w:rFonts w:ascii="Times New Roman" w:eastAsia="仿宋" w:hAnsi="仿宋" w:hint="eastAsia"/>
                <w:bCs/>
                <w:sz w:val="28"/>
                <w:szCs w:val="28"/>
              </w:rPr>
              <w:t>N</w:t>
            </w:r>
            <w:r w:rsidR="00FD426E" w:rsidRPr="006D1856">
              <w:rPr>
                <w:rFonts w:ascii="Times New Roman" w:eastAsia="仿宋" w:hAnsi="仿宋" w:hint="eastAsia"/>
                <w:bCs/>
                <w:sz w:val="28"/>
                <w:szCs w:val="28"/>
              </w:rPr>
              <w:t>）</w:t>
            </w:r>
            <w:r w:rsidRPr="006D1856">
              <w:rPr>
                <w:rFonts w:ascii="Times New Roman" w:eastAsia="仿宋" w:hAnsi="仿宋"/>
                <w:bCs/>
                <w:sz w:val="28"/>
                <w:szCs w:val="28"/>
              </w:rPr>
              <w:t>产生</w:t>
            </w:r>
            <w:r w:rsidRPr="006D1856">
              <w:rPr>
                <w:rFonts w:ascii="Times New Roman" w:eastAsia="仿宋" w:hAnsi="仿宋" w:hint="eastAsia"/>
                <w:bCs/>
                <w:sz w:val="28"/>
                <w:szCs w:val="28"/>
              </w:rPr>
              <w:t>；</w:t>
            </w:r>
          </w:p>
          <w:p w:rsidR="00FD426E" w:rsidRDefault="006D1856" w:rsidP="008C6CE4">
            <w:pPr>
              <w:snapToGrid w:val="0"/>
              <w:ind w:firstLineChars="200" w:firstLine="560"/>
              <w:rPr>
                <w:rFonts w:ascii="Times New Roman" w:eastAsia="仿宋" w:hAnsi="仿宋"/>
                <w:sz w:val="28"/>
                <w:szCs w:val="28"/>
              </w:rPr>
            </w:pPr>
            <w:r>
              <w:rPr>
                <w:rFonts w:ascii="Times New Roman" w:eastAsia="仿宋" w:hAnsi="仿宋" w:hint="eastAsia"/>
                <w:sz w:val="28"/>
                <w:szCs w:val="28"/>
              </w:rPr>
              <w:t>⑤</w:t>
            </w:r>
            <w:r w:rsidR="00134283">
              <w:rPr>
                <w:rFonts w:ascii="Times New Roman" w:eastAsia="仿宋" w:hAnsi="仿宋" w:hint="eastAsia"/>
                <w:sz w:val="28"/>
                <w:szCs w:val="28"/>
              </w:rPr>
              <w:t>焊环缝</w:t>
            </w:r>
            <w:r w:rsidR="00FD426E" w:rsidRPr="006D1856">
              <w:rPr>
                <w:rFonts w:ascii="Times New Roman" w:eastAsia="仿宋" w:hAnsi="仿宋" w:hint="eastAsia"/>
                <w:sz w:val="28"/>
                <w:szCs w:val="28"/>
              </w:rPr>
              <w:t>：</w:t>
            </w:r>
            <w:r w:rsidR="00F316C2">
              <w:rPr>
                <w:rFonts w:ascii="Times New Roman" w:eastAsia="仿宋" w:hAnsi="仿宋" w:hint="eastAsia"/>
                <w:bCs/>
                <w:sz w:val="28"/>
                <w:szCs w:val="28"/>
              </w:rPr>
              <w:t>将完成定型加工的各工艺部件弧线连接部分通过焊环缝方式拼接成型</w:t>
            </w:r>
            <w:r w:rsidR="00134283" w:rsidRPr="00134283">
              <w:rPr>
                <w:rFonts w:ascii="Times New Roman" w:eastAsia="仿宋" w:hAnsi="仿宋" w:hint="eastAsia"/>
                <w:bCs/>
                <w:sz w:val="28"/>
                <w:szCs w:val="28"/>
              </w:rPr>
              <w:t>。</w:t>
            </w:r>
            <w:r w:rsidR="00134283" w:rsidRPr="00134283">
              <w:rPr>
                <w:rFonts w:ascii="Times New Roman" w:eastAsia="仿宋" w:hAnsi="仿宋" w:hint="eastAsia"/>
                <w:sz w:val="28"/>
                <w:szCs w:val="28"/>
              </w:rPr>
              <w:t>此</w:t>
            </w:r>
            <w:r w:rsidR="00134283" w:rsidRPr="00134283">
              <w:rPr>
                <w:rFonts w:ascii="Times New Roman" w:eastAsia="仿宋" w:hAnsi="仿宋"/>
                <w:sz w:val="28"/>
                <w:szCs w:val="28"/>
              </w:rPr>
              <w:t>工序</w:t>
            </w:r>
            <w:r w:rsidR="00134283" w:rsidRPr="00134283">
              <w:rPr>
                <w:rFonts w:ascii="Times New Roman" w:eastAsia="仿宋" w:hAnsi="仿宋" w:hint="eastAsia"/>
                <w:sz w:val="28"/>
                <w:szCs w:val="28"/>
              </w:rPr>
              <w:t>有少量</w:t>
            </w:r>
            <w:r w:rsidR="00134283" w:rsidRPr="00134283">
              <w:rPr>
                <w:rFonts w:ascii="Times New Roman" w:eastAsia="仿宋" w:hAnsi="仿宋" w:hint="eastAsia"/>
                <w:bCs/>
                <w:sz w:val="28"/>
                <w:szCs w:val="28"/>
              </w:rPr>
              <w:t>焊接烟尘（</w:t>
            </w:r>
            <w:r w:rsidR="00134283" w:rsidRPr="00134283">
              <w:rPr>
                <w:rFonts w:ascii="Times New Roman" w:eastAsia="仿宋" w:hAnsi="仿宋" w:hint="eastAsia"/>
                <w:bCs/>
                <w:sz w:val="28"/>
                <w:szCs w:val="28"/>
              </w:rPr>
              <w:t>G</w:t>
            </w:r>
            <w:r w:rsidR="00F316C2">
              <w:rPr>
                <w:rFonts w:ascii="Times New Roman" w:eastAsia="仿宋" w:hAnsi="仿宋" w:hint="eastAsia"/>
                <w:bCs/>
                <w:sz w:val="28"/>
                <w:szCs w:val="28"/>
                <w:vertAlign w:val="subscript"/>
              </w:rPr>
              <w:t>3</w:t>
            </w:r>
            <w:r w:rsidR="00134283" w:rsidRPr="00134283">
              <w:rPr>
                <w:rFonts w:ascii="Times New Roman" w:eastAsia="仿宋" w:hAnsi="仿宋" w:hint="eastAsia"/>
                <w:bCs/>
                <w:sz w:val="28"/>
                <w:szCs w:val="28"/>
              </w:rPr>
              <w:t>）及</w:t>
            </w:r>
            <w:r w:rsidR="00134283" w:rsidRPr="00134283">
              <w:rPr>
                <w:rFonts w:ascii="Times New Roman" w:eastAsia="仿宋" w:hAnsi="仿宋"/>
                <w:bCs/>
                <w:sz w:val="28"/>
                <w:szCs w:val="28"/>
              </w:rPr>
              <w:t>噪声</w:t>
            </w:r>
            <w:r w:rsidR="00134283" w:rsidRPr="00134283">
              <w:rPr>
                <w:rFonts w:ascii="Times New Roman" w:eastAsia="仿宋" w:hAnsi="仿宋" w:hint="eastAsia"/>
                <w:bCs/>
                <w:sz w:val="28"/>
                <w:szCs w:val="28"/>
              </w:rPr>
              <w:t>（</w:t>
            </w:r>
            <w:r w:rsidR="00134283" w:rsidRPr="00134283">
              <w:rPr>
                <w:rFonts w:ascii="Times New Roman" w:eastAsia="仿宋" w:hAnsi="仿宋" w:hint="eastAsia"/>
                <w:bCs/>
                <w:sz w:val="28"/>
                <w:szCs w:val="28"/>
              </w:rPr>
              <w:t>N</w:t>
            </w:r>
            <w:r w:rsidR="00134283" w:rsidRPr="00134283">
              <w:rPr>
                <w:rFonts w:ascii="Times New Roman" w:eastAsia="仿宋" w:hAnsi="仿宋" w:hint="eastAsia"/>
                <w:bCs/>
                <w:sz w:val="28"/>
                <w:szCs w:val="28"/>
              </w:rPr>
              <w:t>）</w:t>
            </w:r>
            <w:r w:rsidR="00134283" w:rsidRPr="00134283">
              <w:rPr>
                <w:rFonts w:ascii="Times New Roman" w:eastAsia="仿宋" w:hAnsi="仿宋"/>
                <w:bCs/>
                <w:sz w:val="28"/>
                <w:szCs w:val="28"/>
              </w:rPr>
              <w:t>产生</w:t>
            </w:r>
            <w:r w:rsidR="00134283" w:rsidRPr="00134283">
              <w:rPr>
                <w:rFonts w:ascii="Times New Roman" w:eastAsia="仿宋" w:hAnsi="仿宋" w:hint="eastAsia"/>
                <w:bCs/>
                <w:sz w:val="28"/>
                <w:szCs w:val="28"/>
              </w:rPr>
              <w:t>；</w:t>
            </w:r>
          </w:p>
          <w:p w:rsidR="006D1856" w:rsidRPr="006D1856" w:rsidRDefault="00FD426E" w:rsidP="008C6CE4">
            <w:pPr>
              <w:snapToGrid w:val="0"/>
              <w:ind w:firstLineChars="200" w:firstLine="560"/>
              <w:rPr>
                <w:rFonts w:ascii="Times New Roman" w:eastAsia="仿宋" w:hAnsi="仿宋"/>
                <w:sz w:val="28"/>
                <w:szCs w:val="28"/>
              </w:rPr>
            </w:pPr>
            <w:r>
              <w:rPr>
                <w:rFonts w:ascii="Times New Roman" w:eastAsia="仿宋" w:hAnsi="仿宋" w:hint="eastAsia"/>
                <w:sz w:val="28"/>
                <w:szCs w:val="28"/>
              </w:rPr>
              <w:t>⑥</w:t>
            </w:r>
            <w:r w:rsidR="00F316C2">
              <w:rPr>
                <w:rFonts w:ascii="Times New Roman" w:eastAsia="仿宋" w:hAnsi="仿宋" w:hint="eastAsia"/>
                <w:sz w:val="28"/>
                <w:szCs w:val="28"/>
              </w:rPr>
              <w:t>车加工</w:t>
            </w:r>
            <w:r w:rsidR="006D1856" w:rsidRPr="006D1856">
              <w:rPr>
                <w:rFonts w:ascii="Times New Roman" w:eastAsia="仿宋" w:hAnsi="仿宋" w:hint="eastAsia"/>
                <w:sz w:val="28"/>
                <w:szCs w:val="28"/>
              </w:rPr>
              <w:t>：</w:t>
            </w:r>
            <w:r w:rsidR="00F316C2">
              <w:rPr>
                <w:rFonts w:ascii="Times New Roman" w:eastAsia="仿宋" w:hAnsi="仿宋" w:hint="eastAsia"/>
                <w:sz w:val="28"/>
                <w:szCs w:val="28"/>
              </w:rPr>
              <w:t>将拼接完成的工件再次通过车加工进行局部修整。</w:t>
            </w:r>
            <w:r w:rsidR="00F316C2" w:rsidRPr="00D03A51">
              <w:rPr>
                <w:rFonts w:ascii="Times New Roman" w:eastAsia="仿宋" w:hAnsi="仿宋" w:hint="eastAsia"/>
                <w:sz w:val="28"/>
                <w:szCs w:val="28"/>
              </w:rPr>
              <w:t>此</w:t>
            </w:r>
            <w:r w:rsidR="00F316C2" w:rsidRPr="00D03A51">
              <w:rPr>
                <w:rFonts w:ascii="Times New Roman" w:eastAsia="仿宋" w:hAnsi="仿宋"/>
                <w:sz w:val="28"/>
                <w:szCs w:val="28"/>
              </w:rPr>
              <w:t>工序</w:t>
            </w:r>
            <w:r w:rsidR="00F316C2" w:rsidRPr="00D03A51">
              <w:rPr>
                <w:rFonts w:ascii="Times New Roman" w:eastAsia="仿宋" w:hAnsi="仿宋" w:hint="eastAsia"/>
                <w:sz w:val="28"/>
                <w:szCs w:val="28"/>
              </w:rPr>
              <w:t>有</w:t>
            </w:r>
            <w:r w:rsidR="00F316C2">
              <w:rPr>
                <w:rFonts w:ascii="Times New Roman" w:eastAsia="仿宋" w:hAnsi="仿宋" w:hint="eastAsia"/>
                <w:sz w:val="28"/>
                <w:szCs w:val="28"/>
              </w:rPr>
              <w:t>金属边角料</w:t>
            </w:r>
            <w:r w:rsidR="00F316C2" w:rsidRPr="00D03A51">
              <w:rPr>
                <w:rFonts w:ascii="Times New Roman" w:eastAsia="仿宋" w:hAnsi="仿宋" w:hint="eastAsia"/>
                <w:bCs/>
                <w:sz w:val="28"/>
                <w:szCs w:val="28"/>
              </w:rPr>
              <w:t>（</w:t>
            </w:r>
            <w:r w:rsidR="00F316C2">
              <w:rPr>
                <w:rFonts w:ascii="Times New Roman" w:eastAsia="仿宋" w:hAnsi="仿宋" w:hint="eastAsia"/>
                <w:bCs/>
                <w:sz w:val="28"/>
                <w:szCs w:val="28"/>
              </w:rPr>
              <w:t>S</w:t>
            </w:r>
            <w:r w:rsidR="00F316C2">
              <w:rPr>
                <w:rFonts w:ascii="Times New Roman" w:eastAsia="仿宋" w:hAnsi="仿宋" w:hint="eastAsia"/>
                <w:bCs/>
                <w:sz w:val="28"/>
                <w:szCs w:val="28"/>
                <w:vertAlign w:val="subscript"/>
              </w:rPr>
              <w:t>2</w:t>
            </w:r>
            <w:r w:rsidR="00F316C2" w:rsidRPr="00D03A51">
              <w:rPr>
                <w:rFonts w:ascii="Times New Roman" w:eastAsia="仿宋" w:hAnsi="仿宋" w:hint="eastAsia"/>
                <w:bCs/>
                <w:sz w:val="28"/>
                <w:szCs w:val="28"/>
              </w:rPr>
              <w:t>）</w:t>
            </w:r>
            <w:r w:rsidR="00F316C2" w:rsidRPr="006D1856">
              <w:rPr>
                <w:rFonts w:ascii="Times New Roman" w:eastAsia="仿宋" w:hAnsi="仿宋"/>
                <w:bCs/>
                <w:sz w:val="28"/>
                <w:szCs w:val="28"/>
              </w:rPr>
              <w:t>噪声</w:t>
            </w:r>
            <w:r w:rsidR="00F316C2" w:rsidRPr="006D1856">
              <w:rPr>
                <w:rFonts w:ascii="Times New Roman" w:eastAsia="仿宋" w:hAnsi="仿宋" w:hint="eastAsia"/>
                <w:bCs/>
                <w:sz w:val="28"/>
                <w:szCs w:val="28"/>
              </w:rPr>
              <w:t>（</w:t>
            </w:r>
            <w:r w:rsidR="00F316C2" w:rsidRPr="006D1856">
              <w:rPr>
                <w:rFonts w:ascii="Times New Roman" w:eastAsia="仿宋" w:hAnsi="仿宋" w:hint="eastAsia"/>
                <w:bCs/>
                <w:sz w:val="28"/>
                <w:szCs w:val="28"/>
              </w:rPr>
              <w:t>N</w:t>
            </w:r>
            <w:r w:rsidR="00F316C2" w:rsidRPr="006D1856">
              <w:rPr>
                <w:rFonts w:ascii="Times New Roman" w:eastAsia="仿宋" w:hAnsi="仿宋" w:hint="eastAsia"/>
                <w:bCs/>
                <w:sz w:val="28"/>
                <w:szCs w:val="28"/>
              </w:rPr>
              <w:t>）</w:t>
            </w:r>
            <w:r w:rsidR="00F316C2" w:rsidRPr="00D03A51">
              <w:rPr>
                <w:rFonts w:ascii="Times New Roman" w:eastAsia="仿宋" w:hAnsi="仿宋"/>
                <w:bCs/>
                <w:sz w:val="28"/>
                <w:szCs w:val="28"/>
              </w:rPr>
              <w:t>产生</w:t>
            </w:r>
            <w:r w:rsidR="006D1856" w:rsidRPr="006D1856">
              <w:rPr>
                <w:rFonts w:ascii="Times New Roman" w:eastAsia="仿宋" w:hAnsi="仿宋"/>
                <w:sz w:val="28"/>
                <w:szCs w:val="28"/>
              </w:rPr>
              <w:t>；</w:t>
            </w:r>
          </w:p>
          <w:p w:rsidR="00F316C2" w:rsidRDefault="00FD426E" w:rsidP="008C6CE4">
            <w:pPr>
              <w:ind w:firstLineChars="200" w:firstLine="560"/>
              <w:jc w:val="left"/>
              <w:rPr>
                <w:rFonts w:ascii="Times New Roman" w:eastAsia="仿宋" w:hAnsi="仿宋"/>
                <w:sz w:val="28"/>
                <w:szCs w:val="28"/>
              </w:rPr>
            </w:pPr>
            <w:r>
              <w:rPr>
                <w:rFonts w:ascii="仿宋" w:eastAsia="仿宋" w:hAnsi="仿宋" w:hint="eastAsia"/>
                <w:sz w:val="28"/>
                <w:szCs w:val="28"/>
              </w:rPr>
              <w:lastRenderedPageBreak/>
              <w:t>⑦</w:t>
            </w:r>
            <w:r w:rsidR="00F316C2">
              <w:rPr>
                <w:rFonts w:ascii="Times New Roman" w:eastAsia="仿宋" w:hAnsi="仿宋" w:hint="eastAsia"/>
                <w:sz w:val="28"/>
                <w:szCs w:val="28"/>
              </w:rPr>
              <w:t>委外喷漆</w:t>
            </w:r>
            <w:r w:rsidR="006D1856" w:rsidRPr="006D1856">
              <w:rPr>
                <w:rFonts w:ascii="Times New Roman" w:eastAsia="仿宋" w:hAnsi="仿宋" w:hint="eastAsia"/>
                <w:sz w:val="28"/>
                <w:szCs w:val="28"/>
              </w:rPr>
              <w:t>：</w:t>
            </w:r>
            <w:r w:rsidR="00F316C2">
              <w:rPr>
                <w:rFonts w:ascii="Times New Roman" w:eastAsia="仿宋" w:hAnsi="仿宋" w:hint="eastAsia"/>
                <w:sz w:val="28"/>
                <w:szCs w:val="28"/>
              </w:rPr>
              <w:t>将完成修整的整体工件委外喷漆，</w:t>
            </w:r>
            <w:r w:rsidR="00F316C2" w:rsidRPr="006D1856">
              <w:rPr>
                <w:rFonts w:ascii="Times New Roman" w:eastAsia="仿宋" w:hAnsi="仿宋" w:hint="eastAsia"/>
                <w:sz w:val="28"/>
                <w:szCs w:val="28"/>
              </w:rPr>
              <w:t>此工序无污染物产生及排放。</w:t>
            </w:r>
          </w:p>
          <w:p w:rsidR="006A4174" w:rsidRDefault="00F316C2" w:rsidP="008C6CE4">
            <w:pPr>
              <w:ind w:firstLineChars="200" w:firstLine="560"/>
              <w:jc w:val="left"/>
              <w:rPr>
                <w:rFonts w:ascii="Times New Roman" w:eastAsia="仿宋" w:hAnsi="仿宋"/>
                <w:sz w:val="28"/>
                <w:szCs w:val="28"/>
              </w:rPr>
            </w:pPr>
            <w:r>
              <w:rPr>
                <w:rFonts w:ascii="仿宋" w:eastAsia="仿宋" w:hAnsi="仿宋" w:hint="eastAsia"/>
                <w:sz w:val="28"/>
                <w:szCs w:val="28"/>
              </w:rPr>
              <w:t>⑧</w:t>
            </w:r>
            <w:r>
              <w:rPr>
                <w:rFonts w:ascii="Times New Roman" w:eastAsia="仿宋" w:hAnsi="仿宋" w:hint="eastAsia"/>
                <w:sz w:val="28"/>
                <w:szCs w:val="28"/>
              </w:rPr>
              <w:t>检验包装：由检验人员</w:t>
            </w:r>
            <w:r w:rsidR="006D1856" w:rsidRPr="006D1856">
              <w:rPr>
                <w:rFonts w:ascii="Times New Roman" w:eastAsia="仿宋" w:hAnsi="仿宋" w:hint="eastAsia"/>
                <w:sz w:val="28"/>
                <w:szCs w:val="28"/>
              </w:rPr>
              <w:t>对产品</w:t>
            </w:r>
            <w:r w:rsidR="006D1856" w:rsidRPr="006D1856">
              <w:rPr>
                <w:rFonts w:ascii="Times New Roman" w:eastAsia="仿宋" w:hAnsi="仿宋"/>
                <w:sz w:val="28"/>
                <w:szCs w:val="28"/>
              </w:rPr>
              <w:t>外观</w:t>
            </w:r>
            <w:r w:rsidR="00A61631">
              <w:rPr>
                <w:rFonts w:ascii="Times New Roman" w:eastAsia="仿宋" w:hAnsi="仿宋" w:hint="eastAsia"/>
                <w:sz w:val="28"/>
                <w:szCs w:val="28"/>
              </w:rPr>
              <w:t>、性能进行</w:t>
            </w:r>
            <w:r w:rsidR="006D1856" w:rsidRPr="006D1856">
              <w:rPr>
                <w:rFonts w:ascii="Times New Roman" w:eastAsia="仿宋" w:hAnsi="仿宋"/>
                <w:sz w:val="28"/>
                <w:szCs w:val="28"/>
              </w:rPr>
              <w:t>检验</w:t>
            </w:r>
            <w:r w:rsidR="006D1856" w:rsidRPr="006D1856">
              <w:rPr>
                <w:rFonts w:ascii="Times New Roman" w:eastAsia="仿宋" w:hAnsi="仿宋" w:hint="eastAsia"/>
                <w:sz w:val="28"/>
                <w:szCs w:val="28"/>
              </w:rPr>
              <w:t>，检验合格</w:t>
            </w:r>
            <w:r w:rsidR="006D1856" w:rsidRPr="006D1856">
              <w:rPr>
                <w:rFonts w:ascii="Times New Roman" w:eastAsia="仿宋" w:hAnsi="仿宋"/>
                <w:sz w:val="28"/>
                <w:szCs w:val="28"/>
              </w:rPr>
              <w:t>后即可按要求包装入库</w:t>
            </w:r>
            <w:r w:rsidR="00A61631">
              <w:rPr>
                <w:rFonts w:ascii="Times New Roman" w:eastAsia="仿宋" w:hAnsi="仿宋" w:hint="eastAsia"/>
                <w:sz w:val="28"/>
                <w:szCs w:val="28"/>
              </w:rPr>
              <w:t>、出厂销售</w:t>
            </w:r>
            <w:r w:rsidR="006D1856" w:rsidRPr="006D1856">
              <w:rPr>
                <w:rFonts w:ascii="Times New Roman" w:eastAsia="仿宋" w:hAnsi="仿宋" w:hint="eastAsia"/>
                <w:sz w:val="28"/>
                <w:szCs w:val="28"/>
              </w:rPr>
              <w:t>，此工序无污染物产生及排放。</w:t>
            </w:r>
          </w:p>
          <w:p w:rsidR="001C4282" w:rsidRDefault="00C24413" w:rsidP="001C4282">
            <w:pPr>
              <w:ind w:firstLineChars="200" w:firstLine="560"/>
              <w:jc w:val="left"/>
              <w:rPr>
                <w:rFonts w:ascii="仿宋" w:eastAsia="仿宋" w:hAnsi="仿宋"/>
                <w:sz w:val="28"/>
                <w:szCs w:val="28"/>
              </w:rPr>
            </w:pPr>
            <w:r>
              <w:rPr>
                <w:rFonts w:ascii="仿宋" w:eastAsia="仿宋" w:hAnsi="仿宋" w:hint="eastAsia"/>
                <w:sz w:val="28"/>
                <w:szCs w:val="28"/>
              </w:rPr>
              <w:t>2</w:t>
            </w:r>
            <w:r w:rsidR="001C4282">
              <w:rPr>
                <w:rFonts w:ascii="仿宋" w:eastAsia="仿宋" w:hAnsi="仿宋" w:hint="eastAsia"/>
                <w:sz w:val="28"/>
                <w:szCs w:val="28"/>
              </w:rPr>
              <w:t>、产生源强核算</w:t>
            </w:r>
          </w:p>
          <w:p w:rsidR="00B3159E" w:rsidRDefault="00C24413" w:rsidP="001C4282">
            <w:pPr>
              <w:adjustRightInd w:val="0"/>
              <w:snapToGrid w:val="0"/>
              <w:ind w:firstLineChars="200" w:firstLine="560"/>
              <w:rPr>
                <w:rFonts w:ascii="仿宋" w:eastAsia="仿宋" w:hAnsi="仿宋"/>
                <w:sz w:val="28"/>
                <w:szCs w:val="28"/>
              </w:rPr>
            </w:pPr>
            <w:r>
              <w:rPr>
                <w:rFonts w:ascii="仿宋" w:eastAsia="仿宋" w:hAnsi="仿宋" w:hint="eastAsia"/>
                <w:sz w:val="28"/>
                <w:szCs w:val="28"/>
              </w:rPr>
              <w:t>（1）</w:t>
            </w:r>
            <w:r w:rsidR="001C4282" w:rsidRPr="005F6087">
              <w:rPr>
                <w:rFonts w:ascii="仿宋" w:eastAsia="仿宋" w:hAnsi="仿宋" w:hint="eastAsia"/>
                <w:sz w:val="28"/>
                <w:szCs w:val="28"/>
              </w:rPr>
              <w:t>废水</w:t>
            </w:r>
          </w:p>
          <w:p w:rsidR="001C4282" w:rsidRPr="005F6087" w:rsidRDefault="001C4282" w:rsidP="001C4282">
            <w:pPr>
              <w:adjustRightInd w:val="0"/>
              <w:snapToGrid w:val="0"/>
              <w:ind w:firstLineChars="200" w:firstLine="560"/>
              <w:rPr>
                <w:rFonts w:ascii="Times New Roman" w:eastAsia="仿宋" w:hAnsi="Times New Roman"/>
                <w:sz w:val="28"/>
                <w:szCs w:val="28"/>
              </w:rPr>
            </w:pPr>
            <w:r>
              <w:rPr>
                <w:rFonts w:ascii="仿宋" w:eastAsia="仿宋" w:hAnsi="仿宋" w:hint="eastAsia"/>
                <w:sz w:val="28"/>
                <w:szCs w:val="28"/>
              </w:rPr>
              <w:t>项目无工艺废水产生及排放，废水主要为生活污水</w:t>
            </w:r>
            <w:r w:rsidR="00F316C2">
              <w:rPr>
                <w:rFonts w:ascii="仿宋" w:eastAsia="仿宋" w:hAnsi="仿宋" w:hint="eastAsia"/>
                <w:sz w:val="28"/>
                <w:szCs w:val="28"/>
              </w:rPr>
              <w:t>8</w:t>
            </w:r>
            <w:r w:rsidR="00A61631">
              <w:rPr>
                <w:rFonts w:ascii="仿宋" w:eastAsia="仿宋" w:hAnsi="仿宋" w:hint="eastAsia"/>
                <w:sz w:val="28"/>
                <w:szCs w:val="28"/>
              </w:rPr>
              <w:t>0</w:t>
            </w:r>
            <w:r w:rsidRPr="005F6087">
              <w:rPr>
                <w:rFonts w:ascii="仿宋" w:eastAsia="仿宋" w:hAnsi="仿宋" w:hint="eastAsia"/>
                <w:sz w:val="28"/>
                <w:szCs w:val="28"/>
              </w:rPr>
              <w:t>m</w:t>
            </w:r>
            <w:r w:rsidRPr="005F6087">
              <w:rPr>
                <w:rFonts w:ascii="仿宋" w:eastAsia="仿宋" w:hAnsi="仿宋" w:hint="eastAsia"/>
                <w:sz w:val="28"/>
                <w:szCs w:val="28"/>
                <w:vertAlign w:val="superscript"/>
              </w:rPr>
              <w:t>3</w:t>
            </w:r>
            <w:r w:rsidRPr="005F6087">
              <w:rPr>
                <w:rFonts w:ascii="仿宋" w:eastAsia="仿宋" w:hAnsi="仿宋" w:hint="eastAsia"/>
                <w:sz w:val="28"/>
                <w:szCs w:val="28"/>
              </w:rPr>
              <w:t>/a</w:t>
            </w:r>
            <w:r>
              <w:rPr>
                <w:rFonts w:ascii="仿宋" w:eastAsia="仿宋" w:hAnsi="仿宋" w:hint="eastAsia"/>
                <w:sz w:val="28"/>
                <w:szCs w:val="28"/>
              </w:rPr>
              <w:t>。</w:t>
            </w:r>
          </w:p>
          <w:p w:rsidR="001C4282" w:rsidRPr="005F6087" w:rsidRDefault="00C24413" w:rsidP="001C4282">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sidR="001C4282" w:rsidRPr="005F6087">
              <w:rPr>
                <w:rFonts w:ascii="Times New Roman" w:eastAsia="仿宋" w:hAnsi="Times New Roman" w:hint="eastAsia"/>
                <w:sz w:val="28"/>
                <w:szCs w:val="28"/>
              </w:rPr>
              <w:t>废气</w:t>
            </w:r>
          </w:p>
          <w:p w:rsidR="001C4282" w:rsidRPr="005F6087" w:rsidRDefault="001C4282" w:rsidP="001C4282">
            <w:pPr>
              <w:adjustRightInd w:val="0"/>
              <w:snapToGrid w:val="0"/>
              <w:ind w:firstLineChars="200" w:firstLine="560"/>
              <w:rPr>
                <w:rFonts w:ascii="Times New Roman" w:eastAsia="仿宋" w:hAnsi="Times New Roman"/>
                <w:sz w:val="28"/>
                <w:szCs w:val="28"/>
              </w:rPr>
            </w:pPr>
            <w:r w:rsidRPr="00192AF5">
              <w:rPr>
                <w:rFonts w:ascii="Times New Roman" w:eastAsia="仿宋" w:hAnsi="Times New Roman" w:hint="eastAsia"/>
                <w:sz w:val="28"/>
                <w:szCs w:val="28"/>
              </w:rPr>
              <w:t>建设项目废气主要为</w:t>
            </w:r>
            <w:r w:rsidRPr="006D1856">
              <w:rPr>
                <w:rFonts w:ascii="Times New Roman" w:eastAsia="仿宋" w:hAnsi="Times New Roman"/>
                <w:sz w:val="28"/>
                <w:szCs w:val="28"/>
              </w:rPr>
              <w:t>焊接烟尘</w:t>
            </w:r>
            <w:r w:rsidRPr="006D1856">
              <w:rPr>
                <w:rFonts w:ascii="Times New Roman" w:eastAsia="仿宋" w:hAnsi="Times New Roman" w:hint="eastAsia"/>
                <w:bCs/>
                <w:sz w:val="28"/>
                <w:szCs w:val="28"/>
              </w:rPr>
              <w:t>（</w:t>
            </w:r>
            <w:r w:rsidRPr="006D1856">
              <w:rPr>
                <w:rFonts w:ascii="Times New Roman" w:eastAsia="仿宋" w:hAnsi="Times New Roman" w:hint="eastAsia"/>
                <w:bCs/>
                <w:sz w:val="28"/>
                <w:szCs w:val="28"/>
              </w:rPr>
              <w:t>G</w:t>
            </w:r>
            <w:r w:rsidRPr="006D1856">
              <w:rPr>
                <w:rFonts w:ascii="Times New Roman" w:eastAsia="仿宋" w:hAnsi="Times New Roman" w:hint="eastAsia"/>
                <w:bCs/>
                <w:sz w:val="28"/>
                <w:szCs w:val="28"/>
                <w:vertAlign w:val="subscript"/>
              </w:rPr>
              <w:t>1</w:t>
            </w:r>
            <w:r w:rsidR="00F316C2">
              <w:rPr>
                <w:rFonts w:ascii="Times New Roman" w:eastAsia="仿宋" w:hAnsi="Times New Roman" w:hint="eastAsia"/>
                <w:bCs/>
                <w:sz w:val="28"/>
                <w:szCs w:val="28"/>
              </w:rPr>
              <w:t>、</w:t>
            </w:r>
            <w:r w:rsidR="00FD426E" w:rsidRPr="006D1856">
              <w:rPr>
                <w:rFonts w:ascii="Times New Roman" w:eastAsia="仿宋" w:hAnsi="仿宋" w:hint="eastAsia"/>
                <w:bCs/>
                <w:sz w:val="28"/>
                <w:szCs w:val="28"/>
              </w:rPr>
              <w:t>G</w:t>
            </w:r>
            <w:r w:rsidR="00FD426E">
              <w:rPr>
                <w:rFonts w:ascii="Times New Roman" w:eastAsia="仿宋" w:hAnsi="仿宋" w:hint="eastAsia"/>
                <w:bCs/>
                <w:sz w:val="28"/>
                <w:szCs w:val="28"/>
                <w:vertAlign w:val="subscript"/>
              </w:rPr>
              <w:t>2</w:t>
            </w:r>
            <w:r w:rsidR="00F316C2">
              <w:rPr>
                <w:rFonts w:ascii="Times New Roman" w:eastAsia="仿宋" w:hAnsi="Times New Roman" w:hint="eastAsia"/>
                <w:bCs/>
                <w:sz w:val="28"/>
                <w:szCs w:val="28"/>
              </w:rPr>
              <w:t>、</w:t>
            </w:r>
            <w:r w:rsidR="00F316C2" w:rsidRPr="006D1856">
              <w:rPr>
                <w:rFonts w:ascii="Times New Roman" w:eastAsia="仿宋" w:hAnsi="仿宋" w:hint="eastAsia"/>
                <w:bCs/>
                <w:sz w:val="28"/>
                <w:szCs w:val="28"/>
              </w:rPr>
              <w:t>G</w:t>
            </w:r>
            <w:r w:rsidR="00F316C2">
              <w:rPr>
                <w:rFonts w:ascii="Times New Roman" w:eastAsia="仿宋" w:hAnsi="仿宋" w:hint="eastAsia"/>
                <w:bCs/>
                <w:sz w:val="28"/>
                <w:szCs w:val="28"/>
                <w:vertAlign w:val="subscript"/>
              </w:rPr>
              <w:t>3</w:t>
            </w:r>
            <w:r w:rsidR="00FD426E" w:rsidRPr="006D1856">
              <w:rPr>
                <w:rFonts w:ascii="Times New Roman" w:eastAsia="仿宋" w:hAnsi="仿宋" w:hint="eastAsia"/>
                <w:bCs/>
                <w:sz w:val="28"/>
                <w:szCs w:val="28"/>
              </w:rPr>
              <w:t>）</w:t>
            </w:r>
            <w:r>
              <w:rPr>
                <w:rFonts w:ascii="Times New Roman" w:eastAsia="仿宋" w:hAnsi="Times New Roman" w:hint="eastAsia"/>
                <w:sz w:val="28"/>
                <w:szCs w:val="28"/>
              </w:rPr>
              <w:t>，根据</w:t>
            </w:r>
            <w:r w:rsidR="00F316C2">
              <w:rPr>
                <w:rFonts w:ascii="Times New Roman" w:eastAsia="仿宋" w:hAnsi="Times New Roman" w:hint="eastAsia"/>
                <w:sz w:val="28"/>
                <w:szCs w:val="28"/>
              </w:rPr>
              <w:t>《焊接技术手册》（王文瀚主编）介绍</w:t>
            </w:r>
            <w:r>
              <w:rPr>
                <w:rFonts w:ascii="Times New Roman" w:eastAsia="仿宋" w:hAnsi="Times New Roman" w:hint="eastAsia"/>
                <w:sz w:val="28"/>
                <w:szCs w:val="28"/>
              </w:rPr>
              <w:t>，</w:t>
            </w:r>
            <w:r w:rsidR="00F316C2">
              <w:rPr>
                <w:rFonts w:ascii="Times New Roman" w:eastAsia="仿宋" w:hAnsi="Times New Roman" w:hint="eastAsia"/>
                <w:sz w:val="28"/>
                <w:szCs w:val="28"/>
              </w:rPr>
              <w:t>每公斤焊接材料发尘量为</w:t>
            </w:r>
            <w:r w:rsidR="00F316C2">
              <w:rPr>
                <w:rFonts w:ascii="Times New Roman" w:eastAsia="仿宋" w:hAnsi="Times New Roman" w:hint="eastAsia"/>
                <w:sz w:val="28"/>
                <w:szCs w:val="28"/>
              </w:rPr>
              <w:t>5</w:t>
            </w:r>
            <w:r w:rsidR="00F316C2">
              <w:rPr>
                <w:rFonts w:ascii="仿宋" w:eastAsia="仿宋" w:hAnsi="仿宋" w:hint="eastAsia"/>
                <w:sz w:val="28"/>
                <w:szCs w:val="28"/>
              </w:rPr>
              <w:t>～</w:t>
            </w:r>
            <w:r w:rsidR="00F316C2">
              <w:rPr>
                <w:rFonts w:ascii="Times New Roman" w:eastAsia="仿宋" w:hAnsi="Times New Roman" w:hint="eastAsia"/>
                <w:sz w:val="28"/>
                <w:szCs w:val="28"/>
              </w:rPr>
              <w:t>8g/kg</w:t>
            </w:r>
            <w:r w:rsidR="00F316C2">
              <w:rPr>
                <w:rFonts w:ascii="Times New Roman" w:eastAsia="仿宋" w:hAnsi="Times New Roman" w:hint="eastAsia"/>
                <w:sz w:val="28"/>
                <w:szCs w:val="28"/>
              </w:rPr>
              <w:t>，</w:t>
            </w:r>
            <w:r w:rsidR="00AC4D92">
              <w:rPr>
                <w:rFonts w:ascii="Times New Roman" w:eastAsia="仿宋" w:hAnsi="Times New Roman" w:hint="eastAsia"/>
                <w:sz w:val="28"/>
                <w:szCs w:val="28"/>
              </w:rPr>
              <w:t>此次取焊接发尘量</w:t>
            </w:r>
            <w:r w:rsidR="00AC4D92">
              <w:rPr>
                <w:rFonts w:ascii="Times New Roman" w:eastAsia="仿宋" w:hAnsi="Times New Roman" w:hint="eastAsia"/>
                <w:sz w:val="28"/>
                <w:szCs w:val="28"/>
              </w:rPr>
              <w:t>7g/kg</w:t>
            </w:r>
            <w:r w:rsidR="00AC4D92">
              <w:rPr>
                <w:rFonts w:ascii="Times New Roman" w:eastAsia="仿宋" w:hAnsi="Times New Roman" w:hint="eastAsia"/>
                <w:sz w:val="28"/>
                <w:szCs w:val="28"/>
              </w:rPr>
              <w:t>，企业焊丝用量</w:t>
            </w:r>
            <w:r w:rsidR="00AC4D92">
              <w:rPr>
                <w:rFonts w:ascii="Times New Roman" w:eastAsia="仿宋" w:hAnsi="Times New Roman" w:hint="eastAsia"/>
                <w:sz w:val="28"/>
                <w:szCs w:val="28"/>
              </w:rPr>
              <w:t>6</w:t>
            </w:r>
            <w:r w:rsidR="00AC4D92">
              <w:rPr>
                <w:rFonts w:ascii="Times New Roman" w:eastAsia="仿宋" w:hAnsi="Times New Roman" w:hint="eastAsia"/>
                <w:sz w:val="28"/>
                <w:szCs w:val="28"/>
              </w:rPr>
              <w:t>吨</w:t>
            </w:r>
            <w:r w:rsidR="00AC4D92">
              <w:rPr>
                <w:rFonts w:ascii="Times New Roman" w:eastAsia="仿宋" w:hAnsi="Times New Roman" w:hint="eastAsia"/>
                <w:sz w:val="28"/>
                <w:szCs w:val="28"/>
              </w:rPr>
              <w:t>/</w:t>
            </w:r>
            <w:r w:rsidR="00AC4D92">
              <w:rPr>
                <w:rFonts w:ascii="Times New Roman" w:eastAsia="仿宋" w:hAnsi="Times New Roman" w:hint="eastAsia"/>
                <w:sz w:val="28"/>
                <w:szCs w:val="28"/>
              </w:rPr>
              <w:t>年，计算</w:t>
            </w:r>
            <w:r>
              <w:rPr>
                <w:rFonts w:ascii="Times New Roman" w:eastAsia="仿宋" w:hAnsi="Times New Roman" w:hint="eastAsia"/>
                <w:sz w:val="28"/>
                <w:szCs w:val="28"/>
              </w:rPr>
              <w:t>其废气中主要污染物颗粒物的</w:t>
            </w:r>
            <w:r w:rsidRPr="005F6087">
              <w:rPr>
                <w:rFonts w:ascii="Times New Roman" w:eastAsia="仿宋" w:hAnsi="Times New Roman" w:hint="eastAsia"/>
                <w:sz w:val="28"/>
                <w:szCs w:val="28"/>
              </w:rPr>
              <w:t>排放量为</w:t>
            </w:r>
            <w:r w:rsidR="00257070">
              <w:rPr>
                <w:rFonts w:ascii="Times New Roman" w:eastAsia="仿宋" w:hAnsi="Times New Roman" w:hint="eastAsia"/>
                <w:sz w:val="28"/>
                <w:szCs w:val="28"/>
              </w:rPr>
              <w:t>0.0</w:t>
            </w:r>
            <w:r w:rsidR="00F316C2">
              <w:rPr>
                <w:rFonts w:ascii="Times New Roman" w:eastAsia="仿宋" w:hAnsi="Times New Roman" w:hint="eastAsia"/>
                <w:sz w:val="28"/>
                <w:szCs w:val="28"/>
              </w:rPr>
              <w:t>42</w:t>
            </w:r>
            <w:r w:rsidR="00257070">
              <w:rPr>
                <w:rFonts w:ascii="Times New Roman" w:eastAsia="仿宋" w:hAnsi="Times New Roman" w:hint="eastAsia"/>
                <w:sz w:val="28"/>
                <w:szCs w:val="28"/>
              </w:rPr>
              <w:t>t</w:t>
            </w:r>
            <w:r w:rsidRPr="005F6087">
              <w:rPr>
                <w:rFonts w:ascii="Times New Roman" w:eastAsia="仿宋" w:hAnsi="Times New Roman" w:hint="eastAsia"/>
                <w:sz w:val="28"/>
                <w:szCs w:val="28"/>
              </w:rPr>
              <w:t>/a</w:t>
            </w:r>
            <w:r w:rsidRPr="005F6087">
              <w:rPr>
                <w:rFonts w:ascii="Times New Roman" w:eastAsia="仿宋" w:hAnsi="Times New Roman" w:hint="eastAsia"/>
                <w:sz w:val="28"/>
                <w:szCs w:val="28"/>
              </w:rPr>
              <w:t>。</w:t>
            </w:r>
          </w:p>
          <w:p w:rsidR="00C24413" w:rsidRDefault="00C24413" w:rsidP="001C4282">
            <w:pPr>
              <w:adjustRightInd w:val="0"/>
              <w:snapToGrid w:val="0"/>
              <w:ind w:firstLineChars="200" w:firstLine="560"/>
              <w:rPr>
                <w:rFonts w:ascii="仿宋" w:eastAsia="仿宋" w:hAnsi="仿宋"/>
                <w:sz w:val="28"/>
                <w:szCs w:val="28"/>
              </w:rPr>
            </w:pPr>
            <w:r>
              <w:rPr>
                <w:rFonts w:ascii="仿宋" w:eastAsia="仿宋" w:hAnsi="仿宋" w:hint="eastAsia"/>
                <w:sz w:val="28"/>
                <w:szCs w:val="28"/>
              </w:rPr>
              <w:t>（3）</w:t>
            </w:r>
            <w:r w:rsidR="001C4282" w:rsidRPr="0054531F">
              <w:rPr>
                <w:rFonts w:ascii="仿宋" w:eastAsia="仿宋" w:hAnsi="仿宋" w:hint="eastAsia"/>
                <w:sz w:val="28"/>
                <w:szCs w:val="28"/>
              </w:rPr>
              <w:t>噪声</w:t>
            </w:r>
          </w:p>
          <w:p w:rsidR="001C4282" w:rsidRPr="0054531F" w:rsidRDefault="001C4282" w:rsidP="001C4282">
            <w:pPr>
              <w:adjustRightInd w:val="0"/>
              <w:snapToGrid w:val="0"/>
              <w:ind w:firstLineChars="200" w:firstLine="560"/>
              <w:rPr>
                <w:rFonts w:ascii="仿宋" w:eastAsia="仿宋" w:hAnsi="仿宋"/>
                <w:sz w:val="28"/>
                <w:szCs w:val="28"/>
              </w:rPr>
            </w:pPr>
            <w:r w:rsidRPr="0054531F">
              <w:rPr>
                <w:rFonts w:ascii="仿宋" w:eastAsia="仿宋" w:hAnsi="仿宋" w:hint="eastAsia"/>
                <w:sz w:val="28"/>
                <w:szCs w:val="28"/>
              </w:rPr>
              <w:t>本项目高噪声设备主要为</w:t>
            </w:r>
            <w:r w:rsidR="00AC4D92">
              <w:rPr>
                <w:rFonts w:ascii="仿宋" w:eastAsia="仿宋" w:hAnsi="仿宋" w:cs="宋体" w:hint="eastAsia"/>
                <w:kern w:val="0"/>
                <w:sz w:val="28"/>
                <w:szCs w:val="28"/>
              </w:rPr>
              <w:t>锯床</w:t>
            </w:r>
            <w:r w:rsidRPr="0054531F">
              <w:rPr>
                <w:rFonts w:ascii="仿宋" w:eastAsia="仿宋" w:hAnsi="仿宋" w:cs="宋体" w:hint="eastAsia"/>
                <w:kern w:val="0"/>
                <w:sz w:val="28"/>
                <w:szCs w:val="28"/>
              </w:rPr>
              <w:t>（</w:t>
            </w:r>
            <w:r w:rsidR="00AC4D92">
              <w:rPr>
                <w:rFonts w:ascii="仿宋" w:eastAsia="仿宋" w:hAnsi="仿宋" w:cs="宋体" w:hint="eastAsia"/>
                <w:kern w:val="0"/>
                <w:sz w:val="28"/>
                <w:szCs w:val="28"/>
              </w:rPr>
              <w:t>1</w:t>
            </w:r>
            <w:r w:rsidRPr="0054531F">
              <w:rPr>
                <w:rFonts w:ascii="仿宋" w:eastAsia="仿宋" w:hAnsi="仿宋" w:cs="宋体" w:hint="eastAsia"/>
                <w:kern w:val="0"/>
                <w:sz w:val="28"/>
                <w:szCs w:val="28"/>
              </w:rPr>
              <w:t>台</w:t>
            </w:r>
            <w:r w:rsidRPr="0054531F">
              <w:rPr>
                <w:rFonts w:ascii="仿宋" w:eastAsia="仿宋" w:hAnsi="仿宋" w:cs="宋体"/>
                <w:kern w:val="0"/>
                <w:sz w:val="28"/>
                <w:szCs w:val="28"/>
              </w:rPr>
              <w:t>）</w:t>
            </w:r>
            <w:r w:rsidR="00AC4D92">
              <w:rPr>
                <w:rFonts w:ascii="仿宋" w:eastAsia="仿宋" w:hAnsi="仿宋" w:cs="宋体" w:hint="eastAsia"/>
                <w:kern w:val="0"/>
                <w:sz w:val="28"/>
                <w:szCs w:val="28"/>
              </w:rPr>
              <w:t>、</w:t>
            </w:r>
            <w:r w:rsidRPr="0054531F">
              <w:rPr>
                <w:rFonts w:ascii="仿宋" w:eastAsia="仿宋" w:hAnsi="仿宋" w:cs="宋体" w:hint="eastAsia"/>
                <w:kern w:val="0"/>
                <w:sz w:val="28"/>
                <w:szCs w:val="28"/>
              </w:rPr>
              <w:t>空气</w:t>
            </w:r>
            <w:r w:rsidRPr="0054531F">
              <w:rPr>
                <w:rFonts w:ascii="仿宋" w:eastAsia="仿宋" w:hAnsi="仿宋" w:cs="宋体"/>
                <w:kern w:val="0"/>
                <w:sz w:val="28"/>
                <w:szCs w:val="28"/>
              </w:rPr>
              <w:t>压缩机</w:t>
            </w:r>
            <w:r w:rsidRPr="0054531F">
              <w:rPr>
                <w:rFonts w:ascii="仿宋" w:eastAsia="仿宋" w:hAnsi="仿宋" w:cs="宋体" w:hint="eastAsia"/>
                <w:kern w:val="0"/>
                <w:sz w:val="28"/>
                <w:szCs w:val="28"/>
              </w:rPr>
              <w:t>（</w:t>
            </w:r>
            <w:r w:rsidR="00257070">
              <w:rPr>
                <w:rFonts w:ascii="仿宋" w:eastAsia="仿宋" w:hAnsi="仿宋" w:cs="宋体" w:hint="eastAsia"/>
                <w:kern w:val="0"/>
                <w:sz w:val="28"/>
                <w:szCs w:val="28"/>
              </w:rPr>
              <w:t>1</w:t>
            </w:r>
            <w:r w:rsidRPr="0054531F">
              <w:rPr>
                <w:rFonts w:ascii="仿宋" w:eastAsia="仿宋" w:hAnsi="仿宋" w:cs="宋体" w:hint="eastAsia"/>
                <w:kern w:val="0"/>
                <w:sz w:val="28"/>
                <w:szCs w:val="28"/>
              </w:rPr>
              <w:t>台</w:t>
            </w:r>
            <w:r w:rsidRPr="0054531F">
              <w:rPr>
                <w:rFonts w:ascii="仿宋" w:eastAsia="仿宋" w:hAnsi="仿宋" w:cs="宋体"/>
                <w:kern w:val="0"/>
                <w:sz w:val="28"/>
                <w:szCs w:val="28"/>
              </w:rPr>
              <w:t>）</w:t>
            </w:r>
            <w:r w:rsidR="00B3159E">
              <w:rPr>
                <w:rFonts w:ascii="仿宋" w:eastAsia="仿宋" w:hAnsi="仿宋" w:cs="宋体" w:hint="eastAsia"/>
                <w:kern w:val="0"/>
                <w:sz w:val="28"/>
                <w:szCs w:val="28"/>
              </w:rPr>
              <w:t>，高噪声设备</w:t>
            </w:r>
            <w:r w:rsidR="00B3159E" w:rsidRPr="00B3159E">
              <w:rPr>
                <w:rFonts w:ascii="仿宋" w:eastAsia="仿宋" w:hAnsi="仿宋" w:cs="宋体"/>
                <w:kern w:val="0"/>
                <w:sz w:val="28"/>
                <w:szCs w:val="28"/>
              </w:rPr>
              <w:t>等效声级</w:t>
            </w:r>
            <w:r w:rsidR="00B3159E">
              <w:rPr>
                <w:rFonts w:ascii="仿宋" w:eastAsia="仿宋" w:hAnsi="仿宋" w:cs="宋体" w:hint="eastAsia"/>
                <w:kern w:val="0"/>
                <w:sz w:val="28"/>
                <w:szCs w:val="28"/>
              </w:rPr>
              <w:t>75～8</w:t>
            </w:r>
            <w:r w:rsidR="00AC4D92">
              <w:rPr>
                <w:rFonts w:ascii="仿宋" w:eastAsia="仿宋" w:hAnsi="仿宋" w:cs="宋体" w:hint="eastAsia"/>
                <w:kern w:val="0"/>
                <w:sz w:val="28"/>
                <w:szCs w:val="28"/>
              </w:rPr>
              <w:t>5</w:t>
            </w:r>
            <w:r w:rsidR="00B3159E" w:rsidRPr="00B3159E">
              <w:rPr>
                <w:rFonts w:ascii="仿宋" w:eastAsia="仿宋" w:hAnsi="仿宋" w:cs="宋体"/>
                <w:kern w:val="0"/>
                <w:sz w:val="28"/>
                <w:szCs w:val="28"/>
              </w:rPr>
              <w:t>dB（A）</w:t>
            </w:r>
            <w:r w:rsidR="00B3159E">
              <w:rPr>
                <w:rFonts w:ascii="仿宋" w:eastAsia="仿宋" w:hAnsi="仿宋" w:cs="宋体" w:hint="eastAsia"/>
                <w:kern w:val="0"/>
                <w:sz w:val="28"/>
                <w:szCs w:val="28"/>
              </w:rPr>
              <w:t>。</w:t>
            </w:r>
          </w:p>
          <w:p w:rsidR="001C4282" w:rsidRPr="001C4282" w:rsidRDefault="00C24413" w:rsidP="001C4282">
            <w:pPr>
              <w:ind w:firstLineChars="200" w:firstLine="560"/>
              <w:jc w:val="left"/>
              <w:rPr>
                <w:rFonts w:ascii="仿宋" w:eastAsia="仿宋" w:hAnsi="仿宋"/>
                <w:sz w:val="28"/>
                <w:szCs w:val="28"/>
              </w:rPr>
            </w:pPr>
            <w:r>
              <w:rPr>
                <w:rFonts w:ascii="仿宋" w:eastAsia="仿宋" w:hAnsi="仿宋" w:hint="eastAsia"/>
                <w:sz w:val="28"/>
                <w:szCs w:val="28"/>
              </w:rPr>
              <w:t>（4）</w:t>
            </w:r>
            <w:r w:rsidR="001C4282" w:rsidRPr="001C4282">
              <w:rPr>
                <w:rFonts w:ascii="仿宋" w:eastAsia="仿宋" w:hAnsi="仿宋" w:hint="eastAsia"/>
                <w:sz w:val="28"/>
                <w:szCs w:val="28"/>
              </w:rPr>
              <w:t>固废</w:t>
            </w:r>
          </w:p>
          <w:p w:rsidR="001C4282" w:rsidRPr="001C4282" w:rsidRDefault="001C4282" w:rsidP="001C4282">
            <w:pPr>
              <w:ind w:firstLineChars="200" w:firstLine="560"/>
              <w:jc w:val="left"/>
              <w:rPr>
                <w:rFonts w:ascii="仿宋" w:eastAsia="仿宋" w:hAnsi="仿宋"/>
                <w:sz w:val="28"/>
                <w:szCs w:val="28"/>
              </w:rPr>
            </w:pPr>
            <w:r w:rsidRPr="001C4282">
              <w:rPr>
                <w:rFonts w:ascii="仿宋" w:eastAsia="仿宋" w:hAnsi="仿宋" w:hint="eastAsia"/>
                <w:sz w:val="28"/>
                <w:szCs w:val="28"/>
              </w:rPr>
              <w:t>本项目固废</w:t>
            </w:r>
            <w:r w:rsidR="006D35CC">
              <w:rPr>
                <w:rFonts w:ascii="仿宋" w:eastAsia="仿宋" w:hAnsi="仿宋" w:hint="eastAsia"/>
                <w:sz w:val="28"/>
                <w:szCs w:val="28"/>
              </w:rPr>
              <w:t>为</w:t>
            </w:r>
            <w:r w:rsidR="00AC4D92">
              <w:rPr>
                <w:rFonts w:ascii="仿宋" w:eastAsia="仿宋" w:hAnsi="仿宋" w:hint="eastAsia"/>
                <w:sz w:val="28"/>
                <w:szCs w:val="28"/>
              </w:rPr>
              <w:t>机</w:t>
            </w:r>
            <w:r w:rsidR="006D35CC">
              <w:rPr>
                <w:rFonts w:ascii="仿宋" w:eastAsia="仿宋" w:hAnsi="仿宋" w:hint="eastAsia"/>
                <w:sz w:val="28"/>
                <w:szCs w:val="28"/>
              </w:rPr>
              <w:t>加工产生的</w:t>
            </w:r>
            <w:r w:rsidR="00AC4D92">
              <w:rPr>
                <w:rFonts w:ascii="仿宋" w:eastAsia="仿宋" w:hAnsi="仿宋" w:hint="eastAsia"/>
                <w:sz w:val="28"/>
                <w:szCs w:val="28"/>
              </w:rPr>
              <w:t>金属边角料</w:t>
            </w:r>
            <w:r w:rsidR="006D35CC">
              <w:rPr>
                <w:rFonts w:ascii="仿宋" w:eastAsia="仿宋" w:hAnsi="仿宋" w:hint="eastAsia"/>
                <w:sz w:val="28"/>
                <w:szCs w:val="28"/>
              </w:rPr>
              <w:t>及生活垃圾，固废产生量如下：</w:t>
            </w:r>
          </w:p>
          <w:p w:rsidR="001C4282" w:rsidRPr="001C4282" w:rsidRDefault="006D35CC" w:rsidP="001C4282">
            <w:pPr>
              <w:ind w:firstLineChars="200" w:firstLine="560"/>
              <w:jc w:val="left"/>
              <w:rPr>
                <w:rFonts w:ascii="仿宋" w:eastAsia="仿宋" w:hAnsi="仿宋"/>
                <w:sz w:val="28"/>
                <w:szCs w:val="28"/>
              </w:rPr>
            </w:pPr>
            <w:r>
              <w:rPr>
                <w:rFonts w:ascii="仿宋" w:eastAsia="仿宋" w:hAnsi="仿宋" w:hint="eastAsia"/>
                <w:sz w:val="28"/>
                <w:szCs w:val="28"/>
              </w:rPr>
              <w:t>S</w:t>
            </w:r>
            <w:r w:rsidRPr="006D35CC">
              <w:rPr>
                <w:rFonts w:ascii="仿宋" w:eastAsia="仿宋" w:hAnsi="仿宋" w:hint="eastAsia"/>
                <w:sz w:val="28"/>
                <w:szCs w:val="28"/>
                <w:vertAlign w:val="subscript"/>
              </w:rPr>
              <w:t>1</w:t>
            </w:r>
            <w:r w:rsidR="00AC4D92">
              <w:rPr>
                <w:rFonts w:ascii="仿宋" w:eastAsia="仿宋" w:hAnsi="仿宋" w:hint="eastAsia"/>
                <w:sz w:val="28"/>
                <w:szCs w:val="28"/>
              </w:rPr>
              <w:t>、S</w:t>
            </w:r>
            <w:r w:rsidR="00AC4D92" w:rsidRPr="006D35CC">
              <w:rPr>
                <w:rFonts w:ascii="仿宋" w:eastAsia="仿宋" w:hAnsi="仿宋" w:hint="eastAsia"/>
                <w:sz w:val="28"/>
                <w:szCs w:val="28"/>
                <w:vertAlign w:val="subscript"/>
              </w:rPr>
              <w:t>1</w:t>
            </w:r>
            <w:r w:rsidR="00AC4D92">
              <w:rPr>
                <w:rFonts w:ascii="仿宋" w:eastAsia="仿宋" w:hAnsi="仿宋" w:hint="eastAsia"/>
                <w:sz w:val="28"/>
                <w:szCs w:val="28"/>
              </w:rPr>
              <w:t>金属边角料：10</w:t>
            </w:r>
            <w:r>
              <w:rPr>
                <w:rFonts w:ascii="仿宋" w:eastAsia="仿宋" w:hAnsi="仿宋" w:hint="eastAsia"/>
                <w:sz w:val="28"/>
                <w:szCs w:val="28"/>
              </w:rPr>
              <w:t>t/a</w:t>
            </w:r>
            <w:r w:rsidR="001C4282" w:rsidRPr="001C4282">
              <w:rPr>
                <w:rFonts w:ascii="仿宋" w:eastAsia="仿宋" w:hAnsi="仿宋" w:hint="eastAsia"/>
                <w:sz w:val="28"/>
                <w:szCs w:val="28"/>
              </w:rPr>
              <w:t>；</w:t>
            </w:r>
          </w:p>
          <w:p w:rsidR="001C4282" w:rsidRDefault="001C4282" w:rsidP="001C4282">
            <w:pPr>
              <w:ind w:firstLineChars="200" w:firstLine="560"/>
              <w:jc w:val="left"/>
              <w:rPr>
                <w:rFonts w:ascii="仿宋" w:eastAsia="仿宋" w:hAnsi="仿宋"/>
                <w:sz w:val="28"/>
                <w:szCs w:val="28"/>
              </w:rPr>
            </w:pPr>
            <w:r w:rsidRPr="001C4282">
              <w:rPr>
                <w:rFonts w:ascii="仿宋" w:eastAsia="仿宋" w:hAnsi="仿宋" w:hint="eastAsia"/>
                <w:sz w:val="28"/>
                <w:szCs w:val="28"/>
              </w:rPr>
              <w:t>生活垃圾：</w:t>
            </w:r>
            <w:r w:rsidR="00AC4D92">
              <w:rPr>
                <w:rFonts w:ascii="仿宋" w:eastAsia="仿宋" w:hAnsi="仿宋" w:hint="eastAsia"/>
                <w:sz w:val="28"/>
                <w:szCs w:val="28"/>
              </w:rPr>
              <w:t>2</w:t>
            </w:r>
            <w:r w:rsidR="006D35CC">
              <w:rPr>
                <w:rFonts w:ascii="仿宋" w:eastAsia="仿宋" w:hAnsi="仿宋" w:hint="eastAsia"/>
                <w:sz w:val="28"/>
                <w:szCs w:val="28"/>
              </w:rPr>
              <w:t>t/a</w:t>
            </w:r>
            <w:r w:rsidR="00FB6F3F">
              <w:rPr>
                <w:rFonts w:ascii="仿宋" w:eastAsia="仿宋" w:hAnsi="仿宋" w:hint="eastAsia"/>
                <w:sz w:val="28"/>
                <w:szCs w:val="28"/>
              </w:rPr>
              <w:t>；</w:t>
            </w:r>
          </w:p>
          <w:p w:rsidR="00FB6F3F" w:rsidRDefault="00FB6F3F" w:rsidP="001C4282">
            <w:pPr>
              <w:ind w:firstLineChars="200" w:firstLine="560"/>
              <w:jc w:val="left"/>
              <w:rPr>
                <w:rFonts w:ascii="仿宋" w:eastAsia="仿宋" w:hAnsi="仿宋"/>
                <w:sz w:val="28"/>
                <w:szCs w:val="28"/>
              </w:rPr>
            </w:pPr>
            <w:r>
              <w:rPr>
                <w:rFonts w:ascii="仿宋" w:eastAsia="仿宋" w:hAnsi="仿宋" w:hint="eastAsia"/>
                <w:sz w:val="28"/>
                <w:szCs w:val="28"/>
              </w:rPr>
              <w:t>机油、乳化液因挥发或工件附着消耗，定期补充、无排放。</w:t>
            </w:r>
          </w:p>
          <w:p w:rsidR="00257070" w:rsidRDefault="00257070" w:rsidP="001C4282">
            <w:pPr>
              <w:ind w:firstLineChars="200" w:firstLine="560"/>
              <w:jc w:val="left"/>
              <w:rPr>
                <w:rFonts w:ascii="仿宋" w:eastAsia="仿宋" w:hAnsi="仿宋"/>
                <w:sz w:val="28"/>
                <w:szCs w:val="28"/>
              </w:rPr>
            </w:pPr>
          </w:p>
          <w:p w:rsidR="00B3159E" w:rsidRDefault="00B3159E" w:rsidP="001C4282">
            <w:pPr>
              <w:ind w:firstLineChars="200" w:firstLine="560"/>
              <w:jc w:val="left"/>
              <w:rPr>
                <w:rFonts w:ascii="仿宋" w:eastAsia="仿宋" w:hAnsi="仿宋"/>
                <w:sz w:val="28"/>
                <w:szCs w:val="28"/>
              </w:rPr>
            </w:pPr>
          </w:p>
          <w:p w:rsidR="001C4282" w:rsidRPr="006E2226" w:rsidRDefault="00F82FCB" w:rsidP="006E2226">
            <w:pPr>
              <w:ind w:firstLineChars="200" w:firstLine="500"/>
              <w:jc w:val="left"/>
              <w:rPr>
                <w:rFonts w:ascii="仿宋" w:eastAsia="仿宋" w:hAnsi="仿宋"/>
                <w:sz w:val="25"/>
                <w:szCs w:val="25"/>
              </w:rPr>
            </w:pPr>
            <w:r w:rsidRPr="006E2226">
              <w:rPr>
                <w:rFonts w:ascii="仿宋" w:eastAsia="仿宋" w:hAnsi="仿宋" w:hint="eastAsia"/>
                <w:sz w:val="25"/>
                <w:szCs w:val="25"/>
              </w:rPr>
              <w:lastRenderedPageBreak/>
              <w:t>（五）</w:t>
            </w:r>
            <w:r w:rsidR="001C4282" w:rsidRPr="006E2226">
              <w:rPr>
                <w:rFonts w:ascii="仿宋" w:eastAsia="仿宋" w:hAnsi="仿宋" w:hint="eastAsia"/>
                <w:sz w:val="25"/>
                <w:szCs w:val="25"/>
              </w:rPr>
              <w:t>选址及生态红线保护及管控要求</w:t>
            </w:r>
          </w:p>
          <w:p w:rsidR="001C4282" w:rsidRPr="006E2226" w:rsidRDefault="001C4282" w:rsidP="006E2226">
            <w:pPr>
              <w:ind w:firstLineChars="200" w:firstLine="500"/>
              <w:jc w:val="left"/>
              <w:rPr>
                <w:rFonts w:ascii="仿宋" w:eastAsia="仿宋" w:hAnsi="仿宋"/>
                <w:sz w:val="25"/>
                <w:szCs w:val="25"/>
              </w:rPr>
            </w:pPr>
            <w:r w:rsidRPr="006E2226">
              <w:rPr>
                <w:rFonts w:ascii="仿宋" w:eastAsia="仿宋" w:hAnsi="仿宋" w:hint="eastAsia"/>
                <w:sz w:val="25"/>
                <w:szCs w:val="25"/>
              </w:rPr>
              <w:t>本项目不在《江苏省生态红线区域保护规划》中常州市生态红线区域一级管控区和二级管控区范围内。</w:t>
            </w:r>
          </w:p>
          <w:p w:rsidR="00F82FCB" w:rsidRPr="006E2226" w:rsidRDefault="001C4282" w:rsidP="006E2226">
            <w:pPr>
              <w:ind w:firstLineChars="200" w:firstLine="500"/>
              <w:jc w:val="left"/>
              <w:rPr>
                <w:rFonts w:ascii="Times New Roman" w:eastAsia="仿宋" w:hAnsi="仿宋"/>
                <w:sz w:val="25"/>
                <w:szCs w:val="25"/>
              </w:rPr>
            </w:pPr>
            <w:r w:rsidRPr="006E2226">
              <w:rPr>
                <w:rFonts w:ascii="仿宋" w:eastAsia="仿宋" w:hAnsi="仿宋" w:hint="eastAsia"/>
                <w:sz w:val="25"/>
                <w:szCs w:val="25"/>
              </w:rPr>
              <w:t>（六）</w:t>
            </w:r>
            <w:r w:rsidR="00F82FCB" w:rsidRPr="006E2226">
              <w:rPr>
                <w:rFonts w:ascii="仿宋" w:eastAsia="仿宋" w:hAnsi="仿宋" w:hint="eastAsia"/>
                <w:sz w:val="25"/>
                <w:szCs w:val="25"/>
              </w:rPr>
              <w:t>产业政策相符性分析</w:t>
            </w:r>
          </w:p>
          <w:p w:rsidR="00F82FCB" w:rsidRPr="006E2226" w:rsidRDefault="00F82FCB" w:rsidP="006E2226">
            <w:pPr>
              <w:ind w:firstLineChars="200" w:firstLine="500"/>
              <w:rPr>
                <w:rFonts w:ascii="Times New Roman" w:eastAsia="仿宋" w:hAnsi="Times New Roman"/>
                <w:sz w:val="25"/>
                <w:szCs w:val="25"/>
              </w:rPr>
            </w:pPr>
            <w:r w:rsidRPr="006E2226">
              <w:rPr>
                <w:rFonts w:ascii="Times New Roman" w:eastAsia="仿宋" w:hAnsi="仿宋"/>
                <w:sz w:val="25"/>
                <w:szCs w:val="25"/>
              </w:rPr>
              <w:t>本项目主要为</w:t>
            </w:r>
            <w:r w:rsidR="00AC4D92" w:rsidRPr="006E2226">
              <w:rPr>
                <w:rFonts w:ascii="Times New Roman" w:eastAsia="仿宋" w:hAnsi="仿宋" w:hint="eastAsia"/>
                <w:bCs/>
                <w:sz w:val="25"/>
                <w:szCs w:val="25"/>
                <w:u w:val="single"/>
              </w:rPr>
              <w:t>矿山机械车轮及配件</w:t>
            </w:r>
            <w:r w:rsidR="006D1856" w:rsidRPr="006E2226">
              <w:rPr>
                <w:rFonts w:ascii="Times New Roman" w:eastAsia="仿宋" w:hAnsi="仿宋" w:hint="eastAsia"/>
                <w:bCs/>
                <w:sz w:val="25"/>
                <w:szCs w:val="25"/>
              </w:rPr>
              <w:t>的</w:t>
            </w:r>
            <w:r w:rsidR="006D1856" w:rsidRPr="006E2226">
              <w:rPr>
                <w:rFonts w:ascii="Times New Roman" w:eastAsia="仿宋" w:hAnsi="仿宋"/>
                <w:bCs/>
                <w:sz w:val="25"/>
                <w:szCs w:val="25"/>
              </w:rPr>
              <w:t>制造</w:t>
            </w:r>
            <w:r w:rsidR="006D1856" w:rsidRPr="006E2226">
              <w:rPr>
                <w:rFonts w:ascii="Times New Roman" w:eastAsia="仿宋" w:hAnsi="仿宋" w:hint="eastAsia"/>
                <w:bCs/>
                <w:sz w:val="25"/>
                <w:szCs w:val="25"/>
              </w:rPr>
              <w:t>加工</w:t>
            </w:r>
            <w:r w:rsidRPr="006E2226">
              <w:rPr>
                <w:rFonts w:ascii="Times New Roman" w:eastAsia="仿宋" w:hAnsi="仿宋"/>
                <w:sz w:val="25"/>
                <w:szCs w:val="25"/>
              </w:rPr>
              <w:t>，本项目不属于《产业结构调整指导目录（</w:t>
            </w:r>
            <w:r w:rsidRPr="006E2226">
              <w:rPr>
                <w:rFonts w:ascii="Times New Roman" w:eastAsia="仿宋" w:hAnsi="Times New Roman"/>
                <w:sz w:val="25"/>
                <w:szCs w:val="25"/>
              </w:rPr>
              <w:t>2011</w:t>
            </w:r>
            <w:r w:rsidRPr="006E2226">
              <w:rPr>
                <w:rFonts w:ascii="Times New Roman" w:eastAsia="仿宋" w:hAnsi="仿宋"/>
                <w:sz w:val="25"/>
                <w:szCs w:val="25"/>
              </w:rPr>
              <w:t>年本）》、《国家发展改革委关于修改〈产业结构调整指导目录（</w:t>
            </w:r>
            <w:r w:rsidRPr="006E2226">
              <w:rPr>
                <w:rFonts w:ascii="Times New Roman" w:eastAsia="仿宋" w:hAnsi="Times New Roman"/>
                <w:sz w:val="25"/>
                <w:szCs w:val="25"/>
              </w:rPr>
              <w:t>2011</w:t>
            </w:r>
            <w:r w:rsidRPr="006E2226">
              <w:rPr>
                <w:rFonts w:ascii="Times New Roman" w:eastAsia="仿宋" w:hAnsi="仿宋"/>
                <w:sz w:val="25"/>
                <w:szCs w:val="25"/>
              </w:rPr>
              <w:t>年本）〉有关条款的决定》和《江苏省工业和信息产业结构调整指导目录（</w:t>
            </w:r>
            <w:r w:rsidRPr="006E2226">
              <w:rPr>
                <w:rFonts w:ascii="Times New Roman" w:eastAsia="仿宋" w:hAnsi="Times New Roman"/>
                <w:sz w:val="25"/>
                <w:szCs w:val="25"/>
              </w:rPr>
              <w:t>2012</w:t>
            </w:r>
            <w:r w:rsidRPr="006E2226">
              <w:rPr>
                <w:rFonts w:ascii="Times New Roman" w:eastAsia="仿宋" w:hAnsi="仿宋"/>
                <w:sz w:val="25"/>
                <w:szCs w:val="25"/>
              </w:rPr>
              <w:t>年本）》、《关于修改〈江苏省工业和信息产业结构调整指导目录（</w:t>
            </w:r>
            <w:r w:rsidRPr="006E2226">
              <w:rPr>
                <w:rFonts w:ascii="Times New Roman" w:eastAsia="仿宋" w:hAnsi="Times New Roman"/>
                <w:sz w:val="25"/>
                <w:szCs w:val="25"/>
              </w:rPr>
              <w:t>2012</w:t>
            </w:r>
            <w:r w:rsidRPr="006E2226">
              <w:rPr>
                <w:rFonts w:ascii="Times New Roman" w:eastAsia="仿宋" w:hAnsi="仿宋"/>
                <w:sz w:val="25"/>
                <w:szCs w:val="25"/>
              </w:rPr>
              <w:t>年本）〉部分条目的通知》中的</w:t>
            </w:r>
            <w:r w:rsidRPr="006E2226">
              <w:rPr>
                <w:rFonts w:ascii="Times New Roman" w:eastAsia="仿宋" w:hAnsi="Times New Roman"/>
                <w:sz w:val="25"/>
                <w:szCs w:val="25"/>
              </w:rPr>
              <w:t>“</w:t>
            </w:r>
            <w:r w:rsidRPr="006E2226">
              <w:rPr>
                <w:rFonts w:ascii="Times New Roman" w:eastAsia="仿宋" w:hAnsi="仿宋"/>
                <w:sz w:val="25"/>
                <w:szCs w:val="25"/>
              </w:rPr>
              <w:t>鼓励类</w:t>
            </w:r>
            <w:r w:rsidRPr="006E2226">
              <w:rPr>
                <w:rFonts w:ascii="Times New Roman" w:eastAsia="仿宋" w:hAnsi="Times New Roman"/>
                <w:sz w:val="25"/>
                <w:szCs w:val="25"/>
              </w:rPr>
              <w:t>”</w:t>
            </w:r>
            <w:r w:rsidRPr="006E2226">
              <w:rPr>
                <w:rFonts w:ascii="Times New Roman" w:eastAsia="仿宋" w:hAnsi="仿宋"/>
                <w:sz w:val="25"/>
                <w:szCs w:val="25"/>
              </w:rPr>
              <w:t>、</w:t>
            </w:r>
            <w:r w:rsidRPr="006E2226">
              <w:rPr>
                <w:rFonts w:ascii="Times New Roman" w:eastAsia="仿宋" w:hAnsi="Times New Roman"/>
                <w:sz w:val="25"/>
                <w:szCs w:val="25"/>
              </w:rPr>
              <w:t>“</w:t>
            </w:r>
            <w:r w:rsidRPr="006E2226">
              <w:rPr>
                <w:rFonts w:ascii="Times New Roman" w:eastAsia="仿宋" w:hAnsi="仿宋"/>
                <w:sz w:val="25"/>
                <w:szCs w:val="25"/>
              </w:rPr>
              <w:t>限制类</w:t>
            </w:r>
            <w:r w:rsidRPr="006E2226">
              <w:rPr>
                <w:rFonts w:ascii="Times New Roman" w:eastAsia="仿宋" w:hAnsi="Times New Roman"/>
                <w:sz w:val="25"/>
                <w:szCs w:val="25"/>
              </w:rPr>
              <w:t>”</w:t>
            </w:r>
            <w:r w:rsidRPr="006E2226">
              <w:rPr>
                <w:rFonts w:ascii="Times New Roman" w:eastAsia="仿宋" w:hAnsi="仿宋"/>
                <w:sz w:val="25"/>
                <w:szCs w:val="25"/>
              </w:rPr>
              <w:t>和</w:t>
            </w:r>
            <w:r w:rsidRPr="006E2226">
              <w:rPr>
                <w:rFonts w:ascii="Times New Roman" w:eastAsia="仿宋" w:hAnsi="Times New Roman"/>
                <w:sz w:val="25"/>
                <w:szCs w:val="25"/>
              </w:rPr>
              <w:t>“</w:t>
            </w:r>
            <w:r w:rsidRPr="006E2226">
              <w:rPr>
                <w:rFonts w:ascii="Times New Roman" w:eastAsia="仿宋" w:hAnsi="仿宋"/>
                <w:sz w:val="25"/>
                <w:szCs w:val="25"/>
              </w:rPr>
              <w:t>淘汰类</w:t>
            </w:r>
            <w:r w:rsidRPr="006E2226">
              <w:rPr>
                <w:rFonts w:ascii="Times New Roman" w:eastAsia="仿宋" w:hAnsi="Times New Roman"/>
                <w:sz w:val="25"/>
                <w:szCs w:val="25"/>
              </w:rPr>
              <w:t>”</w:t>
            </w:r>
            <w:r w:rsidRPr="006E2226">
              <w:rPr>
                <w:rFonts w:ascii="Times New Roman" w:eastAsia="仿宋" w:hAnsi="仿宋"/>
                <w:sz w:val="25"/>
                <w:szCs w:val="25"/>
              </w:rPr>
              <w:t>项目，为允许类项目。</w:t>
            </w:r>
          </w:p>
          <w:p w:rsidR="00F82FCB" w:rsidRPr="006E2226" w:rsidRDefault="00F82FCB" w:rsidP="006E2226">
            <w:pPr>
              <w:ind w:firstLineChars="200" w:firstLine="500"/>
              <w:rPr>
                <w:rFonts w:ascii="Times New Roman" w:eastAsia="仿宋" w:hAnsi="仿宋"/>
                <w:sz w:val="25"/>
                <w:szCs w:val="25"/>
              </w:rPr>
            </w:pPr>
            <w:r w:rsidRPr="006E2226">
              <w:rPr>
                <w:rFonts w:ascii="Times New Roman" w:eastAsia="仿宋" w:hAnsi="仿宋"/>
                <w:sz w:val="25"/>
                <w:szCs w:val="25"/>
              </w:rPr>
              <w:t>本项目不属于《部分工业行业淘汰落后生产工艺装备和产品指导目录（</w:t>
            </w:r>
            <w:r w:rsidRPr="006E2226">
              <w:rPr>
                <w:rFonts w:ascii="Times New Roman" w:eastAsia="仿宋" w:hAnsi="Times New Roman"/>
                <w:sz w:val="25"/>
                <w:szCs w:val="25"/>
              </w:rPr>
              <w:t>2010</w:t>
            </w:r>
            <w:r w:rsidRPr="006E2226">
              <w:rPr>
                <w:rFonts w:ascii="Times New Roman" w:eastAsia="仿宋" w:hAnsi="仿宋"/>
                <w:sz w:val="25"/>
                <w:szCs w:val="25"/>
              </w:rPr>
              <w:t>年本）》（中华人民共和国工业和信息化部公告工产业</w:t>
            </w:r>
            <w:r w:rsidRPr="006E2226">
              <w:rPr>
                <w:rFonts w:ascii="Times New Roman" w:eastAsia="仿宋" w:hAnsi="Times New Roman"/>
                <w:sz w:val="25"/>
                <w:szCs w:val="25"/>
              </w:rPr>
              <w:t>[2010]</w:t>
            </w:r>
            <w:r w:rsidRPr="006E2226">
              <w:rPr>
                <w:rFonts w:ascii="Times New Roman" w:eastAsia="仿宋" w:hAnsi="仿宋"/>
                <w:sz w:val="25"/>
                <w:szCs w:val="25"/>
              </w:rPr>
              <w:t>第</w:t>
            </w:r>
            <w:r w:rsidRPr="006E2226">
              <w:rPr>
                <w:rFonts w:ascii="Times New Roman" w:eastAsia="仿宋" w:hAnsi="Times New Roman"/>
                <w:sz w:val="25"/>
                <w:szCs w:val="25"/>
              </w:rPr>
              <w:t>122</w:t>
            </w:r>
            <w:r w:rsidRPr="006E2226">
              <w:rPr>
                <w:rFonts w:ascii="Times New Roman" w:eastAsia="仿宋" w:hAnsi="仿宋"/>
                <w:sz w:val="25"/>
                <w:szCs w:val="25"/>
              </w:rPr>
              <w:t>号）中项目；不属于《限制用地项目目录（</w:t>
            </w:r>
            <w:r w:rsidRPr="006E2226">
              <w:rPr>
                <w:rFonts w:ascii="Times New Roman" w:eastAsia="仿宋" w:hAnsi="Times New Roman"/>
                <w:sz w:val="25"/>
                <w:szCs w:val="25"/>
              </w:rPr>
              <w:t>2012</w:t>
            </w:r>
            <w:r w:rsidRPr="006E2226">
              <w:rPr>
                <w:rFonts w:ascii="Times New Roman" w:eastAsia="仿宋" w:hAnsi="仿宋"/>
                <w:sz w:val="25"/>
                <w:szCs w:val="25"/>
              </w:rPr>
              <w:t>年本）》和《禁止用地项目目录（</w:t>
            </w:r>
            <w:r w:rsidRPr="006E2226">
              <w:rPr>
                <w:rFonts w:ascii="Times New Roman" w:eastAsia="仿宋" w:hAnsi="Times New Roman"/>
                <w:sz w:val="25"/>
                <w:szCs w:val="25"/>
              </w:rPr>
              <w:t>2012</w:t>
            </w:r>
            <w:r w:rsidRPr="006E2226">
              <w:rPr>
                <w:rFonts w:ascii="Times New Roman" w:eastAsia="仿宋" w:hAnsi="仿宋"/>
                <w:sz w:val="25"/>
                <w:szCs w:val="25"/>
              </w:rPr>
              <w:t>年本）》中所规定的类别。</w:t>
            </w:r>
          </w:p>
          <w:p w:rsidR="004453E1" w:rsidRPr="006E2226" w:rsidRDefault="004453E1" w:rsidP="006E2226">
            <w:pPr>
              <w:ind w:firstLineChars="200" w:firstLine="500"/>
              <w:rPr>
                <w:rFonts w:ascii="Times New Roman" w:eastAsia="仿宋" w:hAnsi="Times New Roman"/>
                <w:sz w:val="25"/>
                <w:szCs w:val="25"/>
              </w:rPr>
            </w:pPr>
            <w:r w:rsidRPr="006E2226">
              <w:rPr>
                <w:rFonts w:ascii="Times New Roman" w:eastAsia="仿宋" w:hAnsi="Times New Roman"/>
                <w:sz w:val="25"/>
                <w:szCs w:val="25"/>
              </w:rPr>
              <w:t>本项目所用设备不属于《部分工业行业淘汰落后生产工艺装备和产品指导目录（</w:t>
            </w:r>
            <w:r w:rsidRPr="006E2226">
              <w:rPr>
                <w:rFonts w:ascii="Times New Roman" w:eastAsia="仿宋" w:hAnsi="Times New Roman"/>
                <w:sz w:val="25"/>
                <w:szCs w:val="25"/>
              </w:rPr>
              <w:t>2010</w:t>
            </w:r>
            <w:r w:rsidRPr="006E2226">
              <w:rPr>
                <w:rFonts w:ascii="Times New Roman" w:eastAsia="仿宋" w:hAnsi="Times New Roman"/>
                <w:sz w:val="25"/>
                <w:szCs w:val="25"/>
              </w:rPr>
              <w:t>年本）》（中华人民共和国工业和信息化部公告工产业</w:t>
            </w:r>
            <w:r w:rsidRPr="006E2226">
              <w:rPr>
                <w:rFonts w:ascii="Times New Roman" w:eastAsia="仿宋" w:hAnsi="Times New Roman"/>
                <w:sz w:val="25"/>
                <w:szCs w:val="25"/>
              </w:rPr>
              <w:t>[2010]</w:t>
            </w:r>
            <w:r w:rsidRPr="006E2226">
              <w:rPr>
                <w:rFonts w:ascii="Times New Roman" w:eastAsia="仿宋" w:hAnsi="Times New Roman"/>
                <w:sz w:val="25"/>
                <w:szCs w:val="25"/>
              </w:rPr>
              <w:t>第</w:t>
            </w:r>
            <w:r w:rsidRPr="006E2226">
              <w:rPr>
                <w:rFonts w:ascii="Times New Roman" w:eastAsia="仿宋" w:hAnsi="Times New Roman"/>
                <w:sz w:val="25"/>
                <w:szCs w:val="25"/>
              </w:rPr>
              <w:t>122</w:t>
            </w:r>
            <w:r w:rsidRPr="006E2226">
              <w:rPr>
                <w:rFonts w:ascii="Times New Roman" w:eastAsia="仿宋" w:hAnsi="Times New Roman"/>
                <w:sz w:val="25"/>
                <w:szCs w:val="25"/>
              </w:rPr>
              <w:t>号）中的设备。</w:t>
            </w:r>
          </w:p>
          <w:p w:rsidR="00F82FCB" w:rsidRPr="006E2226" w:rsidRDefault="00F82FCB" w:rsidP="006E2226">
            <w:pPr>
              <w:ind w:firstLineChars="200" w:firstLine="500"/>
              <w:rPr>
                <w:rFonts w:ascii="Times New Roman" w:eastAsia="仿宋" w:hAnsi="Times New Roman"/>
                <w:sz w:val="25"/>
                <w:szCs w:val="25"/>
              </w:rPr>
            </w:pPr>
            <w:r w:rsidRPr="006E2226">
              <w:rPr>
                <w:rFonts w:ascii="Times New Roman" w:eastAsia="仿宋" w:hAnsi="仿宋"/>
                <w:sz w:val="25"/>
                <w:szCs w:val="25"/>
              </w:rPr>
              <w:t>本项目产品、规模</w:t>
            </w:r>
            <w:r w:rsidR="00257070" w:rsidRPr="006E2226">
              <w:rPr>
                <w:rFonts w:ascii="Times New Roman" w:eastAsia="仿宋" w:hAnsi="仿宋" w:hint="eastAsia"/>
                <w:sz w:val="25"/>
                <w:szCs w:val="25"/>
              </w:rPr>
              <w:t>、</w:t>
            </w:r>
            <w:r w:rsidRPr="006E2226">
              <w:rPr>
                <w:rFonts w:ascii="Times New Roman" w:eastAsia="仿宋" w:hAnsi="仿宋"/>
                <w:sz w:val="25"/>
                <w:szCs w:val="25"/>
              </w:rPr>
              <w:t>生产工艺</w:t>
            </w:r>
            <w:r w:rsidR="00257070" w:rsidRPr="006E2226">
              <w:rPr>
                <w:rFonts w:ascii="Times New Roman" w:eastAsia="仿宋" w:hAnsi="仿宋" w:hint="eastAsia"/>
                <w:sz w:val="25"/>
                <w:szCs w:val="25"/>
              </w:rPr>
              <w:t>及</w:t>
            </w:r>
            <w:r w:rsidRPr="006E2226">
              <w:rPr>
                <w:rFonts w:ascii="Times New Roman" w:eastAsia="仿宋" w:hAnsi="仿宋"/>
                <w:sz w:val="25"/>
                <w:szCs w:val="25"/>
              </w:rPr>
              <w:t>设备同国家和地方政策不相悖。</w:t>
            </w:r>
          </w:p>
          <w:p w:rsidR="00F82FCB" w:rsidRPr="006E2226" w:rsidRDefault="00F82FCB" w:rsidP="006E2226">
            <w:pPr>
              <w:ind w:firstLineChars="200" w:firstLine="500"/>
              <w:rPr>
                <w:rFonts w:ascii="Times New Roman" w:eastAsia="仿宋" w:hAnsi="Times New Roman"/>
                <w:sz w:val="25"/>
                <w:szCs w:val="25"/>
              </w:rPr>
            </w:pPr>
            <w:r w:rsidRPr="006E2226">
              <w:rPr>
                <w:rFonts w:ascii="Times New Roman" w:eastAsia="仿宋" w:hAnsi="仿宋"/>
                <w:sz w:val="25"/>
                <w:szCs w:val="25"/>
              </w:rPr>
              <w:t>本项目所在地属于太湖流域三级保护区，项目生产</w:t>
            </w:r>
            <w:r w:rsidR="00057DAD" w:rsidRPr="006E2226">
              <w:rPr>
                <w:rFonts w:ascii="Times New Roman" w:eastAsia="仿宋" w:hAnsi="仿宋" w:hint="eastAsia"/>
                <w:sz w:val="25"/>
                <w:szCs w:val="25"/>
              </w:rPr>
              <w:t>工艺</w:t>
            </w:r>
            <w:r w:rsidRPr="006E2226">
              <w:rPr>
                <w:rFonts w:ascii="Times New Roman" w:eastAsia="仿宋" w:hAnsi="仿宋"/>
                <w:sz w:val="25"/>
                <w:szCs w:val="25"/>
              </w:rPr>
              <w:t>中不排放含氮磷废水，因此项目符合《江苏省太湖水污染防治条例》（</w:t>
            </w:r>
            <w:r w:rsidRPr="006E2226">
              <w:rPr>
                <w:rFonts w:ascii="Times New Roman" w:eastAsia="仿宋" w:hAnsi="Times New Roman"/>
                <w:sz w:val="25"/>
                <w:szCs w:val="25"/>
              </w:rPr>
              <w:t>2012</w:t>
            </w:r>
            <w:r w:rsidRPr="006E2226">
              <w:rPr>
                <w:rFonts w:ascii="Times New Roman" w:eastAsia="仿宋" w:hAnsi="仿宋"/>
                <w:sz w:val="25"/>
                <w:szCs w:val="25"/>
              </w:rPr>
              <w:t>年修订）规定。</w:t>
            </w:r>
          </w:p>
          <w:p w:rsidR="004453E1" w:rsidRPr="00505821" w:rsidRDefault="00F82FCB" w:rsidP="006E2226">
            <w:pPr>
              <w:ind w:firstLineChars="200" w:firstLine="500"/>
              <w:rPr>
                <w:rFonts w:ascii="仿宋" w:eastAsia="仿宋" w:hAnsi="仿宋"/>
                <w:sz w:val="24"/>
                <w:szCs w:val="24"/>
              </w:rPr>
            </w:pPr>
            <w:r w:rsidRPr="006E2226">
              <w:rPr>
                <w:rFonts w:ascii="Times New Roman" w:eastAsia="仿宋" w:hAnsi="仿宋"/>
                <w:sz w:val="25"/>
                <w:szCs w:val="25"/>
              </w:rPr>
              <w:t>综上，本项目的建设符合当前国家产业政策、土地使用政策和地方性产业政策。</w:t>
            </w:r>
          </w:p>
        </w:tc>
      </w:tr>
    </w:tbl>
    <w:p w:rsidR="00F12F9A" w:rsidRDefault="00344A7D" w:rsidP="00B02737">
      <w:pPr>
        <w:jc w:val="left"/>
        <w:outlineLvl w:val="0"/>
        <w:rPr>
          <w:rFonts w:ascii="仿宋" w:eastAsia="仿宋" w:hAnsi="仿宋"/>
          <w:b/>
          <w:sz w:val="30"/>
          <w:szCs w:val="30"/>
        </w:rPr>
      </w:pPr>
      <w:bookmarkStart w:id="3" w:name="_Toc467247833"/>
      <w:r w:rsidRPr="005F6087">
        <w:rPr>
          <w:rFonts w:ascii="仿宋" w:eastAsia="仿宋" w:hAnsi="仿宋" w:hint="eastAsia"/>
          <w:b/>
          <w:sz w:val="30"/>
          <w:szCs w:val="30"/>
        </w:rPr>
        <w:lastRenderedPageBreak/>
        <w:t>四</w:t>
      </w:r>
      <w:r w:rsidR="00F12F9A" w:rsidRPr="005F6087">
        <w:rPr>
          <w:rFonts w:ascii="仿宋" w:eastAsia="仿宋" w:hAnsi="仿宋" w:hint="eastAsia"/>
          <w:b/>
          <w:sz w:val="30"/>
          <w:szCs w:val="30"/>
        </w:rPr>
        <w:t>、</w:t>
      </w:r>
      <w:r w:rsidRPr="005F6087">
        <w:rPr>
          <w:rFonts w:ascii="仿宋" w:eastAsia="仿宋" w:hAnsi="仿宋" w:hint="eastAsia"/>
          <w:b/>
          <w:sz w:val="30"/>
          <w:szCs w:val="30"/>
        </w:rPr>
        <w:t>污染防治设施建设及运行情况</w:t>
      </w:r>
      <w:bookmarkEnd w:id="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528"/>
      </w:tblGrid>
      <w:tr w:rsidR="00257070" w:rsidTr="00257070">
        <w:trPr>
          <w:trHeight w:val="13272"/>
        </w:trPr>
        <w:tc>
          <w:tcPr>
            <w:tcW w:w="5000" w:type="pct"/>
            <w:shd w:val="clear" w:color="auto" w:fill="auto"/>
          </w:tcPr>
          <w:p w:rsidR="00B3159E" w:rsidRDefault="00B3159E" w:rsidP="00B3159E">
            <w:pPr>
              <w:adjustRightInd w:val="0"/>
              <w:snapToGrid w:val="0"/>
              <w:ind w:firstLineChars="200" w:firstLine="560"/>
              <w:jc w:val="left"/>
              <w:rPr>
                <w:rFonts w:ascii="Times New Roman" w:eastAsia="仿宋" w:hAnsi="仿宋"/>
                <w:sz w:val="28"/>
                <w:szCs w:val="28"/>
              </w:rPr>
            </w:pPr>
            <w:r>
              <w:rPr>
                <w:rFonts w:ascii="Times New Roman" w:eastAsia="仿宋" w:hAnsi="仿宋" w:hint="eastAsia"/>
                <w:sz w:val="28"/>
                <w:szCs w:val="28"/>
              </w:rPr>
              <w:t>1</w:t>
            </w:r>
            <w:r>
              <w:rPr>
                <w:rFonts w:ascii="Times New Roman" w:eastAsia="仿宋" w:hAnsi="仿宋" w:hint="eastAsia"/>
                <w:sz w:val="28"/>
                <w:szCs w:val="28"/>
              </w:rPr>
              <w:t>、废水：</w:t>
            </w:r>
          </w:p>
          <w:p w:rsidR="00257070" w:rsidRDefault="00B3159E" w:rsidP="00B3159E">
            <w:pPr>
              <w:adjustRightInd w:val="0"/>
              <w:snapToGrid w:val="0"/>
              <w:ind w:firstLineChars="200" w:firstLine="560"/>
              <w:jc w:val="left"/>
              <w:rPr>
                <w:rFonts w:ascii="仿宋" w:eastAsia="仿宋" w:hAnsi="仿宋"/>
                <w:bCs/>
                <w:sz w:val="28"/>
                <w:szCs w:val="28"/>
              </w:rPr>
            </w:pPr>
            <w:r>
              <w:rPr>
                <w:rFonts w:ascii="仿宋" w:eastAsia="仿宋" w:hAnsi="仿宋" w:hint="eastAsia"/>
                <w:sz w:val="28"/>
                <w:szCs w:val="28"/>
              </w:rPr>
              <w:t>项目生活污水</w:t>
            </w:r>
            <w:r w:rsidRPr="00A61631">
              <w:rPr>
                <w:rFonts w:ascii="仿宋" w:eastAsia="仿宋" w:hAnsi="仿宋" w:hint="eastAsia"/>
                <w:bCs/>
                <w:sz w:val="28"/>
                <w:szCs w:val="28"/>
              </w:rPr>
              <w:t>依托出租方厂内污水管网收集</w:t>
            </w:r>
            <w:r>
              <w:rPr>
                <w:rFonts w:ascii="仿宋" w:eastAsia="仿宋" w:hAnsi="仿宋" w:hint="eastAsia"/>
                <w:bCs/>
                <w:sz w:val="28"/>
                <w:szCs w:val="28"/>
              </w:rPr>
              <w:t>，通过化粪池预处理达接管标准后</w:t>
            </w:r>
            <w:r w:rsidRPr="00A61631">
              <w:rPr>
                <w:rFonts w:ascii="仿宋" w:eastAsia="仿宋" w:hAnsi="仿宋" w:hint="eastAsia"/>
                <w:bCs/>
                <w:sz w:val="28"/>
                <w:szCs w:val="28"/>
              </w:rPr>
              <w:t>，接管排入</w:t>
            </w:r>
            <w:r w:rsidR="006E2226">
              <w:rPr>
                <w:rFonts w:ascii="仿宋" w:eastAsia="仿宋" w:hAnsi="仿宋" w:hint="eastAsia"/>
                <w:bCs/>
                <w:sz w:val="28"/>
                <w:szCs w:val="28"/>
              </w:rPr>
              <w:t>常州市</w:t>
            </w:r>
            <w:r w:rsidRPr="00A61631">
              <w:rPr>
                <w:rFonts w:ascii="仿宋" w:eastAsia="仿宋" w:hAnsi="仿宋" w:hint="eastAsia"/>
                <w:bCs/>
                <w:sz w:val="28"/>
                <w:szCs w:val="28"/>
              </w:rPr>
              <w:t>江边污水处理厂集中处理</w:t>
            </w:r>
            <w:r>
              <w:rPr>
                <w:rFonts w:ascii="仿宋" w:eastAsia="仿宋" w:hAnsi="仿宋"/>
                <w:bCs/>
                <w:sz w:val="28"/>
                <w:szCs w:val="28"/>
              </w:rPr>
              <w:t>。</w:t>
            </w:r>
          </w:p>
          <w:p w:rsidR="00B3159E" w:rsidRDefault="00B3159E" w:rsidP="00B3159E">
            <w:pPr>
              <w:adjustRightInd w:val="0"/>
              <w:snapToGrid w:val="0"/>
              <w:ind w:firstLineChars="200" w:firstLine="560"/>
              <w:jc w:val="left"/>
              <w:rPr>
                <w:rFonts w:ascii="Times New Roman" w:eastAsia="仿宋" w:hAnsi="仿宋"/>
                <w:sz w:val="28"/>
                <w:szCs w:val="28"/>
              </w:rPr>
            </w:pPr>
            <w:r>
              <w:rPr>
                <w:rFonts w:ascii="Times New Roman" w:eastAsia="仿宋" w:hAnsi="仿宋" w:hint="eastAsia"/>
                <w:sz w:val="28"/>
                <w:szCs w:val="28"/>
              </w:rPr>
              <w:t>2</w:t>
            </w:r>
            <w:r>
              <w:rPr>
                <w:rFonts w:ascii="Times New Roman" w:eastAsia="仿宋" w:hAnsi="仿宋" w:hint="eastAsia"/>
                <w:sz w:val="28"/>
                <w:szCs w:val="28"/>
              </w:rPr>
              <w:t>、废气：</w:t>
            </w:r>
          </w:p>
          <w:p w:rsidR="00B3159E" w:rsidRDefault="00B3159E" w:rsidP="00B3159E">
            <w:pPr>
              <w:adjustRightInd w:val="0"/>
              <w:snapToGrid w:val="0"/>
              <w:ind w:firstLineChars="200" w:firstLine="560"/>
              <w:jc w:val="left"/>
              <w:rPr>
                <w:rFonts w:ascii="Times New Roman" w:eastAsia="仿宋" w:hAnsi="Times New Roman"/>
                <w:sz w:val="28"/>
                <w:szCs w:val="28"/>
              </w:rPr>
            </w:pPr>
            <w:r>
              <w:rPr>
                <w:rFonts w:ascii="Times New Roman" w:eastAsia="仿宋" w:hAnsi="仿宋" w:hint="eastAsia"/>
                <w:sz w:val="28"/>
                <w:szCs w:val="28"/>
              </w:rPr>
              <w:t>项目废气为</w:t>
            </w:r>
            <w:r w:rsidR="00AC4D92">
              <w:rPr>
                <w:rFonts w:ascii="Times New Roman" w:eastAsia="仿宋" w:hAnsi="仿宋" w:hint="eastAsia"/>
                <w:sz w:val="28"/>
                <w:szCs w:val="28"/>
              </w:rPr>
              <w:t>埋弧焊</w:t>
            </w:r>
            <w:r w:rsidR="00FD426E">
              <w:rPr>
                <w:rFonts w:ascii="Times New Roman" w:eastAsia="仿宋" w:hAnsi="仿宋" w:hint="eastAsia"/>
                <w:sz w:val="28"/>
                <w:szCs w:val="28"/>
              </w:rPr>
              <w:t>、焊接</w:t>
            </w:r>
            <w:r>
              <w:rPr>
                <w:rFonts w:ascii="Times New Roman" w:eastAsia="仿宋" w:hAnsi="仿宋" w:hint="eastAsia"/>
                <w:sz w:val="28"/>
                <w:szCs w:val="28"/>
              </w:rPr>
              <w:t>过程中产生的焊接烟尘，排放量</w:t>
            </w:r>
            <w:r>
              <w:rPr>
                <w:rFonts w:ascii="Times New Roman" w:eastAsia="仿宋" w:hAnsi="Times New Roman" w:hint="eastAsia"/>
                <w:sz w:val="28"/>
                <w:szCs w:val="28"/>
              </w:rPr>
              <w:t>0.0</w:t>
            </w:r>
            <w:r w:rsidR="00AC4D92">
              <w:rPr>
                <w:rFonts w:ascii="Times New Roman" w:eastAsia="仿宋" w:hAnsi="Times New Roman" w:hint="eastAsia"/>
                <w:sz w:val="28"/>
                <w:szCs w:val="28"/>
              </w:rPr>
              <w:t>42</w:t>
            </w:r>
            <w:r>
              <w:rPr>
                <w:rFonts w:ascii="Times New Roman" w:eastAsia="仿宋" w:hAnsi="Times New Roman" w:hint="eastAsia"/>
                <w:sz w:val="28"/>
                <w:szCs w:val="28"/>
              </w:rPr>
              <w:t>t</w:t>
            </w:r>
            <w:r w:rsidRPr="005F6087">
              <w:rPr>
                <w:rFonts w:ascii="Times New Roman" w:eastAsia="仿宋" w:hAnsi="Times New Roman" w:hint="eastAsia"/>
                <w:sz w:val="28"/>
                <w:szCs w:val="28"/>
              </w:rPr>
              <w:t>/a</w:t>
            </w:r>
            <w:r>
              <w:rPr>
                <w:rFonts w:ascii="Times New Roman" w:eastAsia="仿宋" w:hAnsi="Times New Roman" w:hint="eastAsia"/>
                <w:sz w:val="28"/>
                <w:szCs w:val="28"/>
              </w:rPr>
              <w:t>，通过</w:t>
            </w:r>
            <w:r w:rsidRPr="005F6087">
              <w:rPr>
                <w:rFonts w:ascii="Times New Roman" w:eastAsia="仿宋" w:hAnsi="Times New Roman" w:hint="eastAsia"/>
                <w:sz w:val="28"/>
                <w:szCs w:val="28"/>
              </w:rPr>
              <w:t>加强车间通风</w:t>
            </w:r>
            <w:r>
              <w:rPr>
                <w:rFonts w:ascii="Times New Roman" w:eastAsia="仿宋" w:hAnsi="Times New Roman" w:hint="eastAsia"/>
                <w:sz w:val="28"/>
                <w:szCs w:val="28"/>
              </w:rPr>
              <w:t>，直接无组织</w:t>
            </w:r>
            <w:r w:rsidR="00057DAD">
              <w:rPr>
                <w:rFonts w:ascii="Times New Roman" w:eastAsia="仿宋" w:hAnsi="Times New Roman" w:hint="eastAsia"/>
                <w:sz w:val="28"/>
                <w:szCs w:val="28"/>
              </w:rPr>
              <w:t>达标</w:t>
            </w:r>
            <w:r>
              <w:rPr>
                <w:rFonts w:ascii="Times New Roman" w:eastAsia="仿宋" w:hAnsi="Times New Roman" w:hint="eastAsia"/>
                <w:sz w:val="28"/>
                <w:szCs w:val="28"/>
              </w:rPr>
              <w:t>排放</w:t>
            </w:r>
            <w:r w:rsidRPr="005F6087">
              <w:rPr>
                <w:rFonts w:ascii="Times New Roman" w:eastAsia="仿宋" w:hAnsi="Times New Roman" w:hint="eastAsia"/>
                <w:sz w:val="28"/>
                <w:szCs w:val="28"/>
              </w:rPr>
              <w:t>。</w:t>
            </w:r>
          </w:p>
          <w:p w:rsidR="00B3159E" w:rsidRDefault="00B3159E" w:rsidP="00B3159E">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、噪声：</w:t>
            </w:r>
          </w:p>
          <w:p w:rsidR="00B3159E" w:rsidRDefault="00B3159E" w:rsidP="00B3159E">
            <w:pPr>
              <w:adjustRightInd w:val="0"/>
              <w:snapToGrid w:val="0"/>
              <w:ind w:firstLineChars="200" w:firstLine="560"/>
              <w:jc w:val="left"/>
              <w:rPr>
                <w:rFonts w:ascii="仿宋" w:eastAsia="仿宋" w:hAnsi="仿宋"/>
                <w:sz w:val="28"/>
                <w:szCs w:val="28"/>
              </w:rPr>
            </w:pPr>
            <w:r w:rsidRPr="0054531F">
              <w:rPr>
                <w:rFonts w:ascii="仿宋" w:eastAsia="仿宋" w:hAnsi="仿宋" w:hint="eastAsia"/>
                <w:sz w:val="28"/>
                <w:szCs w:val="28"/>
              </w:rPr>
              <w:t>本项目所有高噪声设备设置在车间内远离厂界的位置，采取隔声、减震等降噪措施</w:t>
            </w:r>
            <w:r w:rsidR="006D35CC" w:rsidRPr="006D35CC">
              <w:rPr>
                <w:rFonts w:ascii="仿宋" w:eastAsia="仿宋" w:hAnsi="仿宋"/>
                <w:sz w:val="28"/>
                <w:szCs w:val="28"/>
              </w:rPr>
              <w:t>降噪</w:t>
            </w:r>
            <w:r w:rsidR="004453E1">
              <w:rPr>
                <w:rFonts w:ascii="仿宋" w:eastAsia="仿宋" w:hAnsi="仿宋" w:hint="eastAsia"/>
                <w:sz w:val="28"/>
                <w:szCs w:val="28"/>
              </w:rPr>
              <w:t>20</w:t>
            </w:r>
            <w:r w:rsidR="004453E1" w:rsidRPr="006D35CC">
              <w:rPr>
                <w:rFonts w:ascii="仿宋" w:eastAsia="仿宋" w:hAnsi="仿宋"/>
                <w:sz w:val="28"/>
                <w:szCs w:val="28"/>
              </w:rPr>
              <w:t>dB（A）</w:t>
            </w:r>
            <w:r w:rsidRPr="0054531F">
              <w:rPr>
                <w:rFonts w:ascii="仿宋" w:eastAsia="仿宋" w:hAnsi="仿宋" w:hint="eastAsia"/>
                <w:sz w:val="28"/>
                <w:szCs w:val="28"/>
              </w:rPr>
              <w:t>，并加强生产管理和设备维护以减小噪声对环境的影响。</w:t>
            </w:r>
          </w:p>
          <w:p w:rsidR="0038765B" w:rsidRDefault="0038765B" w:rsidP="00B3159E">
            <w:pPr>
              <w:adjustRightInd w:val="0"/>
              <w:snapToGrid w:val="0"/>
              <w:ind w:firstLineChars="200" w:firstLine="560"/>
              <w:jc w:val="left"/>
              <w:rPr>
                <w:rFonts w:ascii="仿宋" w:eastAsia="仿宋" w:hAnsi="仿宋"/>
                <w:sz w:val="28"/>
                <w:szCs w:val="28"/>
              </w:rPr>
            </w:pPr>
            <w:r w:rsidRPr="006676F5">
              <w:rPr>
                <w:rFonts w:ascii="仿宋" w:eastAsia="仿宋" w:hAnsi="仿宋"/>
                <w:color w:val="000000" w:themeColor="text1"/>
                <w:sz w:val="28"/>
                <w:szCs w:val="28"/>
              </w:rPr>
              <w:t>根据2016年</w:t>
            </w:r>
            <w:r w:rsidR="006E37EB">
              <w:rPr>
                <w:rFonts w:ascii="仿宋" w:eastAsia="仿宋" w:hAnsi="仿宋" w:hint="eastAsia"/>
                <w:color w:val="000000" w:themeColor="text1"/>
                <w:sz w:val="28"/>
                <w:szCs w:val="28"/>
              </w:rPr>
              <w:t>8</w:t>
            </w:r>
            <w:r w:rsidRPr="006676F5">
              <w:rPr>
                <w:rFonts w:ascii="仿宋" w:eastAsia="仿宋" w:hAnsi="仿宋"/>
                <w:color w:val="000000" w:themeColor="text1"/>
                <w:sz w:val="28"/>
                <w:szCs w:val="28"/>
              </w:rPr>
              <w:t>月</w:t>
            </w:r>
            <w:r w:rsidR="006E37EB">
              <w:rPr>
                <w:rFonts w:ascii="仿宋" w:eastAsia="仿宋" w:hAnsi="仿宋" w:hint="eastAsia"/>
                <w:color w:val="000000" w:themeColor="text1"/>
                <w:sz w:val="28"/>
                <w:szCs w:val="28"/>
              </w:rPr>
              <w:t>29</w:t>
            </w:r>
            <w:r w:rsidRPr="006676F5">
              <w:rPr>
                <w:rFonts w:ascii="仿宋" w:eastAsia="仿宋" w:hAnsi="仿宋"/>
                <w:color w:val="000000" w:themeColor="text1"/>
                <w:sz w:val="28"/>
                <w:szCs w:val="28"/>
              </w:rPr>
              <w:t>日，</w:t>
            </w:r>
            <w:r w:rsidR="006E37EB">
              <w:rPr>
                <w:rFonts w:ascii="仿宋" w:eastAsia="仿宋" w:hAnsi="仿宋" w:hint="eastAsia"/>
                <w:color w:val="000000" w:themeColor="text1"/>
                <w:sz w:val="28"/>
                <w:szCs w:val="28"/>
              </w:rPr>
              <w:t>江苏科发检测技术有限公司</w:t>
            </w:r>
            <w:r w:rsidRPr="006676F5">
              <w:rPr>
                <w:rFonts w:ascii="仿宋" w:eastAsia="仿宋" w:hAnsi="仿宋" w:hint="eastAsia"/>
                <w:color w:val="000000" w:themeColor="text1"/>
                <w:sz w:val="28"/>
                <w:szCs w:val="28"/>
              </w:rPr>
              <w:t>对</w:t>
            </w:r>
            <w:r w:rsidR="006E37EB">
              <w:rPr>
                <w:rFonts w:ascii="仿宋" w:eastAsia="仿宋" w:hAnsi="仿宋" w:hint="eastAsia"/>
                <w:color w:val="000000" w:themeColor="text1"/>
                <w:sz w:val="28"/>
                <w:szCs w:val="28"/>
              </w:rPr>
              <w:t>常州华峦矿业设备</w:t>
            </w:r>
            <w:r w:rsidRPr="006676F5">
              <w:rPr>
                <w:rFonts w:ascii="仿宋" w:eastAsia="仿宋" w:hAnsi="仿宋"/>
                <w:color w:val="000000" w:themeColor="text1"/>
                <w:sz w:val="28"/>
                <w:szCs w:val="28"/>
              </w:rPr>
              <w:t>有限公司</w:t>
            </w:r>
            <w:r w:rsidRPr="006676F5">
              <w:rPr>
                <w:rFonts w:ascii="仿宋" w:eastAsia="仿宋" w:hAnsi="仿宋" w:hint="eastAsia"/>
                <w:color w:val="000000" w:themeColor="text1"/>
                <w:sz w:val="28"/>
                <w:szCs w:val="28"/>
              </w:rPr>
              <w:t>噪声</w:t>
            </w:r>
            <w:r w:rsidRPr="006676F5">
              <w:rPr>
                <w:rFonts w:ascii="仿宋" w:eastAsia="仿宋" w:hAnsi="仿宋"/>
                <w:color w:val="000000" w:themeColor="text1"/>
                <w:sz w:val="28"/>
                <w:szCs w:val="28"/>
              </w:rPr>
              <w:t>监测数据</w:t>
            </w:r>
            <w:r w:rsidRPr="006676F5">
              <w:rPr>
                <w:rFonts w:ascii="仿宋" w:eastAsia="仿宋" w:hAnsi="仿宋" w:hint="eastAsia"/>
                <w:color w:val="000000" w:themeColor="text1"/>
                <w:sz w:val="28"/>
                <w:szCs w:val="28"/>
              </w:rPr>
              <w:t>（（2016）</w:t>
            </w:r>
            <w:r w:rsidR="006E37EB">
              <w:rPr>
                <w:rFonts w:ascii="仿宋" w:eastAsia="仿宋" w:hAnsi="仿宋" w:hint="eastAsia"/>
                <w:color w:val="000000" w:themeColor="text1"/>
                <w:sz w:val="28"/>
                <w:szCs w:val="28"/>
              </w:rPr>
              <w:t>科检</w:t>
            </w:r>
            <w:r w:rsidRPr="006676F5">
              <w:rPr>
                <w:rFonts w:ascii="仿宋" w:eastAsia="仿宋" w:hAnsi="仿宋" w:hint="eastAsia"/>
                <w:color w:val="000000" w:themeColor="text1"/>
                <w:sz w:val="28"/>
                <w:szCs w:val="28"/>
              </w:rPr>
              <w:t>（</w:t>
            </w:r>
            <w:r w:rsidR="006E37EB">
              <w:rPr>
                <w:rFonts w:ascii="仿宋" w:eastAsia="仿宋" w:hAnsi="仿宋" w:hint="eastAsia"/>
                <w:color w:val="000000" w:themeColor="text1"/>
                <w:sz w:val="28"/>
                <w:szCs w:val="28"/>
              </w:rPr>
              <w:t>综</w:t>
            </w:r>
            <w:r w:rsidRPr="006676F5">
              <w:rPr>
                <w:rFonts w:ascii="仿宋" w:eastAsia="仿宋" w:hAnsi="仿宋" w:hint="eastAsia"/>
                <w:color w:val="000000" w:themeColor="text1"/>
                <w:sz w:val="28"/>
                <w:szCs w:val="28"/>
              </w:rPr>
              <w:t>）字第（</w:t>
            </w:r>
            <w:r w:rsidR="006E37EB">
              <w:rPr>
                <w:rFonts w:ascii="仿宋" w:eastAsia="仿宋" w:hAnsi="仿宋" w:hint="eastAsia"/>
                <w:color w:val="000000" w:themeColor="text1"/>
                <w:sz w:val="28"/>
                <w:szCs w:val="28"/>
              </w:rPr>
              <w:t>A-034</w:t>
            </w:r>
            <w:r w:rsidRPr="006676F5">
              <w:rPr>
                <w:rFonts w:ascii="仿宋" w:eastAsia="仿宋" w:hAnsi="仿宋" w:hint="eastAsia"/>
                <w:color w:val="000000" w:themeColor="text1"/>
                <w:sz w:val="28"/>
                <w:szCs w:val="28"/>
              </w:rPr>
              <w:t>）号）</w:t>
            </w:r>
            <w:r w:rsidRPr="006676F5">
              <w:rPr>
                <w:rFonts w:ascii="仿宋" w:eastAsia="仿宋" w:hAnsi="仿宋"/>
                <w:color w:val="000000" w:themeColor="text1"/>
                <w:sz w:val="28"/>
                <w:szCs w:val="28"/>
              </w:rPr>
              <w:t>，建设项目东、南、西、北各厂界环境噪声监测值符合《工业企业厂界环境噪声排放标准》（GB12348-2008）</w:t>
            </w:r>
            <w:r w:rsidRPr="006676F5">
              <w:rPr>
                <w:rFonts w:ascii="仿宋" w:eastAsia="仿宋" w:hAnsi="仿宋" w:hint="eastAsia"/>
                <w:color w:val="000000" w:themeColor="text1"/>
                <w:sz w:val="28"/>
                <w:szCs w:val="28"/>
              </w:rPr>
              <w:t>3</w:t>
            </w:r>
            <w:r w:rsidRPr="006676F5">
              <w:rPr>
                <w:rFonts w:ascii="仿宋" w:eastAsia="仿宋" w:hAnsi="仿宋"/>
                <w:color w:val="000000" w:themeColor="text1"/>
                <w:sz w:val="28"/>
                <w:szCs w:val="28"/>
              </w:rPr>
              <w:t>类标准值要求，对周围声环境影响较小。噪声监测过程中，本项目正常运行，不会造成噪声扰民的影响。</w:t>
            </w:r>
          </w:p>
          <w:p w:rsidR="00B3159E" w:rsidRPr="001C4282" w:rsidRDefault="00B3159E" w:rsidP="00B3159E">
            <w:pPr>
              <w:ind w:firstLineChars="200" w:firstLine="560"/>
              <w:jc w:val="left"/>
              <w:rPr>
                <w:rFonts w:ascii="仿宋" w:eastAsia="仿宋" w:hAnsi="仿宋"/>
                <w:sz w:val="28"/>
                <w:szCs w:val="28"/>
              </w:rPr>
            </w:pPr>
            <w:r w:rsidRPr="001C4282">
              <w:rPr>
                <w:rFonts w:ascii="仿宋" w:eastAsia="仿宋" w:hAnsi="仿宋" w:hint="eastAsia"/>
                <w:sz w:val="28"/>
                <w:szCs w:val="28"/>
              </w:rPr>
              <w:t>4、固废：</w:t>
            </w:r>
          </w:p>
          <w:p w:rsidR="00B3159E" w:rsidRPr="001C4282" w:rsidRDefault="00B3159E" w:rsidP="00B3159E">
            <w:pPr>
              <w:ind w:firstLineChars="200" w:firstLine="560"/>
              <w:jc w:val="left"/>
              <w:rPr>
                <w:rFonts w:ascii="仿宋" w:eastAsia="仿宋" w:hAnsi="仿宋"/>
                <w:sz w:val="28"/>
                <w:szCs w:val="28"/>
              </w:rPr>
            </w:pPr>
            <w:r w:rsidRPr="001C4282">
              <w:rPr>
                <w:rFonts w:ascii="仿宋" w:eastAsia="仿宋" w:hAnsi="仿宋" w:hint="eastAsia"/>
                <w:sz w:val="28"/>
                <w:szCs w:val="28"/>
              </w:rPr>
              <w:t>本项目固废均合理处理/处置，处置率达到100%，不会造成二次污染。处理/处置方式如下：</w:t>
            </w:r>
          </w:p>
          <w:p w:rsidR="00B3159E" w:rsidRPr="001C4282" w:rsidRDefault="00AC4D92" w:rsidP="00B3159E">
            <w:pPr>
              <w:ind w:firstLineChars="200" w:firstLine="560"/>
              <w:jc w:val="left"/>
              <w:rPr>
                <w:rFonts w:ascii="仿宋" w:eastAsia="仿宋" w:hAnsi="仿宋"/>
                <w:sz w:val="28"/>
                <w:szCs w:val="28"/>
              </w:rPr>
            </w:pPr>
            <w:r>
              <w:rPr>
                <w:rFonts w:ascii="仿宋" w:eastAsia="仿宋" w:hAnsi="仿宋" w:hint="eastAsia"/>
                <w:sz w:val="28"/>
                <w:szCs w:val="28"/>
              </w:rPr>
              <w:t>金属边角料</w:t>
            </w:r>
            <w:r w:rsidR="00B3159E" w:rsidRPr="001C4282">
              <w:rPr>
                <w:rFonts w:ascii="仿宋" w:eastAsia="仿宋" w:hAnsi="仿宋" w:hint="eastAsia"/>
                <w:sz w:val="28"/>
                <w:szCs w:val="28"/>
              </w:rPr>
              <w:t>：外卖给物资回收单位；</w:t>
            </w:r>
          </w:p>
          <w:p w:rsidR="00B3159E" w:rsidRPr="00B3159E" w:rsidRDefault="00B3159E" w:rsidP="00B3159E">
            <w:pPr>
              <w:adjustRightInd w:val="0"/>
              <w:snapToGrid w:val="0"/>
              <w:ind w:firstLineChars="200" w:firstLine="560"/>
              <w:jc w:val="left"/>
              <w:rPr>
                <w:rFonts w:ascii="Times New Roman" w:eastAsia="仿宋" w:hAnsi="仿宋"/>
                <w:sz w:val="28"/>
                <w:szCs w:val="28"/>
              </w:rPr>
            </w:pPr>
            <w:r w:rsidRPr="001C4282">
              <w:rPr>
                <w:rFonts w:ascii="仿宋" w:eastAsia="仿宋" w:hAnsi="仿宋" w:hint="eastAsia"/>
                <w:sz w:val="28"/>
                <w:szCs w:val="28"/>
              </w:rPr>
              <w:t>生活垃圾：由环卫部门清运处理。</w:t>
            </w:r>
          </w:p>
        </w:tc>
      </w:tr>
    </w:tbl>
    <w:p w:rsidR="00F12F9A" w:rsidRPr="005F6087" w:rsidRDefault="00F12F9A" w:rsidP="00BF4882">
      <w:pPr>
        <w:jc w:val="left"/>
        <w:rPr>
          <w:rFonts w:ascii="仿宋" w:eastAsia="仿宋" w:hAnsi="仿宋"/>
          <w:b/>
          <w:sz w:val="30"/>
          <w:szCs w:val="30"/>
        </w:rPr>
        <w:sectPr w:rsidR="00F12F9A" w:rsidRPr="005F6087" w:rsidSect="00C608DC">
          <w:pgSz w:w="11906" w:h="16838"/>
          <w:pgMar w:top="1440" w:right="1797" w:bottom="1440" w:left="1797" w:header="851" w:footer="992" w:gutter="0"/>
          <w:cols w:space="425"/>
          <w:docGrid w:type="lines" w:linePitch="312"/>
        </w:sectPr>
      </w:pPr>
    </w:p>
    <w:p w:rsidR="00F12F9A" w:rsidRPr="005F6087" w:rsidRDefault="00F12F9A" w:rsidP="00816AB2">
      <w:pPr>
        <w:jc w:val="left"/>
        <w:outlineLvl w:val="0"/>
        <w:rPr>
          <w:rFonts w:ascii="仿宋" w:eastAsia="仿宋" w:hAnsi="仿宋"/>
          <w:b/>
          <w:sz w:val="30"/>
          <w:szCs w:val="30"/>
        </w:rPr>
      </w:pPr>
      <w:bookmarkStart w:id="4" w:name="_Toc467247834"/>
      <w:r w:rsidRPr="005F6087">
        <w:rPr>
          <w:rFonts w:ascii="仿宋" w:eastAsia="仿宋" w:hAnsi="仿宋" w:hint="eastAsia"/>
          <w:b/>
          <w:sz w:val="30"/>
          <w:szCs w:val="30"/>
        </w:rPr>
        <w:lastRenderedPageBreak/>
        <w:t>五、污染物排放标准及稳定达标排放情况（附监测报告）</w:t>
      </w:r>
      <w:bookmarkEnd w:id="4"/>
    </w:p>
    <w:p w:rsidR="00F12F9A" w:rsidRPr="005F6087"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t>（一）废水排放情况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703"/>
        <w:gridCol w:w="999"/>
        <w:gridCol w:w="987"/>
        <w:gridCol w:w="849"/>
        <w:gridCol w:w="965"/>
        <w:gridCol w:w="984"/>
        <w:gridCol w:w="1171"/>
        <w:gridCol w:w="1134"/>
        <w:gridCol w:w="1558"/>
        <w:gridCol w:w="1134"/>
        <w:gridCol w:w="853"/>
        <w:gridCol w:w="849"/>
        <w:gridCol w:w="781"/>
        <w:gridCol w:w="781"/>
        <w:gridCol w:w="1327"/>
      </w:tblGrid>
      <w:tr w:rsidR="00C25B21" w:rsidRPr="00C24413" w:rsidTr="00C24413">
        <w:trPr>
          <w:trHeight w:val="480"/>
        </w:trPr>
        <w:tc>
          <w:tcPr>
            <w:tcW w:w="173"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排污口编号</w:t>
            </w:r>
          </w:p>
        </w:tc>
        <w:tc>
          <w:tcPr>
            <w:tcW w:w="225"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处理设施名称及工艺</w:t>
            </w:r>
          </w:p>
        </w:tc>
        <w:tc>
          <w:tcPr>
            <w:tcW w:w="320"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设计处理能力（</w:t>
            </w:r>
            <w:r w:rsidRPr="00C24413">
              <w:rPr>
                <w:rFonts w:ascii="Times New Roman" w:eastAsia="仿宋" w:hAnsi="Times New Roman"/>
                <w:sz w:val="22"/>
              </w:rPr>
              <w:t>t/d</w:t>
            </w:r>
            <w:r w:rsidRPr="00C24413">
              <w:rPr>
                <w:rFonts w:ascii="Times New Roman" w:eastAsia="仿宋" w:hAnsi="仿宋" w:hint="eastAsia"/>
                <w:sz w:val="22"/>
              </w:rPr>
              <w:t>）</w:t>
            </w:r>
          </w:p>
        </w:tc>
        <w:tc>
          <w:tcPr>
            <w:tcW w:w="316"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实际处理能力（</w:t>
            </w:r>
            <w:r w:rsidRPr="00C24413">
              <w:rPr>
                <w:rFonts w:ascii="Times New Roman" w:eastAsia="仿宋" w:hAnsi="Times New Roman"/>
                <w:sz w:val="22"/>
              </w:rPr>
              <w:t>t/d</w:t>
            </w:r>
            <w:r w:rsidRPr="00C24413">
              <w:rPr>
                <w:rFonts w:ascii="Times New Roman" w:eastAsia="仿宋" w:hAnsi="仿宋" w:hint="eastAsia"/>
                <w:sz w:val="22"/>
              </w:rPr>
              <w:t>）</w:t>
            </w:r>
          </w:p>
        </w:tc>
        <w:tc>
          <w:tcPr>
            <w:tcW w:w="272"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废水排放量（</w:t>
            </w:r>
            <w:r w:rsidRPr="00C24413">
              <w:rPr>
                <w:rFonts w:ascii="Times New Roman" w:eastAsia="仿宋" w:hAnsi="Times New Roman"/>
                <w:sz w:val="22"/>
              </w:rPr>
              <w:t>t/</w:t>
            </w:r>
            <w:r w:rsidR="00C25B21" w:rsidRPr="00C24413">
              <w:rPr>
                <w:rFonts w:ascii="Times New Roman" w:eastAsia="仿宋" w:hAnsi="Times New Roman" w:hint="eastAsia"/>
                <w:sz w:val="22"/>
              </w:rPr>
              <w:t>a</w:t>
            </w:r>
            <w:r w:rsidRPr="00C24413">
              <w:rPr>
                <w:rFonts w:ascii="Times New Roman" w:eastAsia="仿宋" w:hAnsi="仿宋" w:hint="eastAsia"/>
                <w:sz w:val="22"/>
              </w:rPr>
              <w:t>）</w:t>
            </w:r>
          </w:p>
        </w:tc>
        <w:tc>
          <w:tcPr>
            <w:tcW w:w="309" w:type="pct"/>
            <w:vMerge w:val="restart"/>
            <w:vAlign w:val="center"/>
          </w:tcPr>
          <w:p w:rsidR="00C24413" w:rsidRPr="00C24413" w:rsidRDefault="00257070" w:rsidP="006E2226">
            <w:pPr>
              <w:spacing w:line="240" w:lineRule="auto"/>
              <w:jc w:val="center"/>
              <w:rPr>
                <w:rFonts w:ascii="Times New Roman" w:eastAsia="仿宋" w:hAnsi="仿宋"/>
                <w:sz w:val="22"/>
              </w:rPr>
            </w:pPr>
            <w:r w:rsidRPr="00C24413">
              <w:rPr>
                <w:rFonts w:ascii="Times New Roman" w:eastAsia="仿宋" w:hAnsi="仿宋" w:hint="eastAsia"/>
                <w:sz w:val="22"/>
              </w:rPr>
              <w:t>排放</w:t>
            </w:r>
          </w:p>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去向</w:t>
            </w:r>
          </w:p>
        </w:tc>
        <w:tc>
          <w:tcPr>
            <w:tcW w:w="315"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主要污染物名称</w:t>
            </w:r>
          </w:p>
        </w:tc>
        <w:tc>
          <w:tcPr>
            <w:tcW w:w="375"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排放</w:t>
            </w:r>
          </w:p>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浓度（</w:t>
            </w:r>
            <w:r w:rsidRPr="00C24413">
              <w:rPr>
                <w:rFonts w:ascii="Times New Roman" w:eastAsia="仿宋" w:hAnsi="Times New Roman"/>
                <w:sz w:val="22"/>
              </w:rPr>
              <w:t>mg/L</w:t>
            </w:r>
            <w:r w:rsidRPr="00C24413">
              <w:rPr>
                <w:rFonts w:ascii="Times New Roman" w:eastAsia="仿宋" w:hAnsi="仿宋" w:hint="eastAsia"/>
                <w:sz w:val="22"/>
              </w:rPr>
              <w:t>）</w:t>
            </w:r>
          </w:p>
        </w:tc>
        <w:tc>
          <w:tcPr>
            <w:tcW w:w="363"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允许排放量（</w:t>
            </w:r>
            <w:r w:rsidRPr="00C24413">
              <w:rPr>
                <w:rFonts w:ascii="Times New Roman" w:eastAsia="仿宋" w:hAnsi="Times New Roman"/>
                <w:sz w:val="22"/>
              </w:rPr>
              <w:t>t/a</w:t>
            </w:r>
            <w:r w:rsidRPr="00C24413">
              <w:rPr>
                <w:rFonts w:ascii="Times New Roman" w:eastAsia="仿宋" w:hAnsi="仿宋" w:hint="eastAsia"/>
                <w:sz w:val="22"/>
              </w:rPr>
              <w:t>）</w:t>
            </w:r>
          </w:p>
        </w:tc>
        <w:tc>
          <w:tcPr>
            <w:tcW w:w="862" w:type="pct"/>
            <w:gridSpan w:val="2"/>
            <w:shd w:val="clear" w:color="auto" w:fill="auto"/>
            <w:vAlign w:val="center"/>
          </w:tcPr>
          <w:p w:rsidR="00257070" w:rsidRPr="00C24413" w:rsidRDefault="00257070" w:rsidP="006E2226">
            <w:pPr>
              <w:spacing w:line="240" w:lineRule="auto"/>
              <w:jc w:val="center"/>
              <w:rPr>
                <w:rFonts w:ascii="Times New Roman" w:eastAsia="仿宋" w:hAnsi="仿宋"/>
                <w:sz w:val="22"/>
              </w:rPr>
            </w:pPr>
            <w:r w:rsidRPr="00C24413">
              <w:rPr>
                <w:rFonts w:ascii="Times New Roman" w:eastAsia="仿宋" w:hAnsi="仿宋" w:hint="eastAsia"/>
                <w:sz w:val="22"/>
              </w:rPr>
              <w:t>排放标准（</w:t>
            </w:r>
            <w:r w:rsidRPr="00C24413">
              <w:rPr>
                <w:rFonts w:ascii="Times New Roman" w:eastAsia="仿宋" w:hAnsi="Times New Roman"/>
                <w:sz w:val="22"/>
              </w:rPr>
              <w:t>mg/L</w:t>
            </w:r>
            <w:r w:rsidRPr="00C24413">
              <w:rPr>
                <w:rFonts w:ascii="Times New Roman" w:eastAsia="仿宋" w:hAnsi="仿宋" w:hint="eastAsia"/>
                <w:sz w:val="22"/>
              </w:rPr>
              <w:t>）</w:t>
            </w:r>
          </w:p>
        </w:tc>
        <w:tc>
          <w:tcPr>
            <w:tcW w:w="1045" w:type="pct"/>
            <w:gridSpan w:val="4"/>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企业自测与信息公开情况</w:t>
            </w:r>
          </w:p>
        </w:tc>
        <w:tc>
          <w:tcPr>
            <w:tcW w:w="425" w:type="pct"/>
            <w:vMerge w:val="restar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备注（污水管网和接管情况）</w:t>
            </w:r>
          </w:p>
        </w:tc>
      </w:tr>
      <w:tr w:rsidR="00C25B21" w:rsidRPr="00C24413" w:rsidTr="00C24413">
        <w:trPr>
          <w:trHeight w:val="450"/>
        </w:trPr>
        <w:tc>
          <w:tcPr>
            <w:tcW w:w="173"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225"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320"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316"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272"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309"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315"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375"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363" w:type="pct"/>
            <w:vMerge/>
            <w:vAlign w:val="center"/>
          </w:tcPr>
          <w:p w:rsidR="00257070" w:rsidRPr="00C24413" w:rsidRDefault="00257070" w:rsidP="006E2226">
            <w:pPr>
              <w:spacing w:line="240" w:lineRule="auto"/>
              <w:jc w:val="center"/>
              <w:rPr>
                <w:rFonts w:ascii="Times New Roman" w:eastAsia="仿宋" w:hAnsi="Times New Roman"/>
                <w:sz w:val="22"/>
              </w:rPr>
            </w:pPr>
          </w:p>
        </w:tc>
        <w:tc>
          <w:tcPr>
            <w:tcW w:w="499" w:type="pct"/>
            <w:shd w:val="clear" w:color="auto" w:fill="auto"/>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Times New Roman" w:hint="eastAsia"/>
                <w:sz w:val="22"/>
              </w:rPr>
              <w:t>标准</w:t>
            </w:r>
          </w:p>
        </w:tc>
        <w:tc>
          <w:tcPr>
            <w:tcW w:w="363" w:type="pct"/>
            <w:shd w:val="clear" w:color="auto" w:fill="auto"/>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Times New Roman" w:hint="eastAsia"/>
                <w:sz w:val="22"/>
              </w:rPr>
              <w:t>标准值</w:t>
            </w:r>
          </w:p>
        </w:tc>
        <w:tc>
          <w:tcPr>
            <w:tcW w:w="273" w:type="pc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自动监控浓度（</w:t>
            </w:r>
            <w:r w:rsidRPr="00C24413">
              <w:rPr>
                <w:rFonts w:ascii="Times New Roman" w:eastAsia="仿宋" w:hAnsi="Times New Roman"/>
                <w:sz w:val="22"/>
              </w:rPr>
              <w:t>mg/L</w:t>
            </w:r>
            <w:r w:rsidRPr="00C24413">
              <w:rPr>
                <w:rFonts w:ascii="Times New Roman" w:eastAsia="仿宋" w:hAnsi="仿宋" w:hint="eastAsia"/>
                <w:sz w:val="22"/>
              </w:rPr>
              <w:t>）</w:t>
            </w:r>
          </w:p>
        </w:tc>
        <w:tc>
          <w:tcPr>
            <w:tcW w:w="272" w:type="pc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自动监控联网及运维情况</w:t>
            </w:r>
          </w:p>
        </w:tc>
        <w:tc>
          <w:tcPr>
            <w:tcW w:w="250" w:type="pc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有无开展手工自测</w:t>
            </w:r>
          </w:p>
        </w:tc>
        <w:tc>
          <w:tcPr>
            <w:tcW w:w="250" w:type="pct"/>
            <w:vAlign w:val="center"/>
          </w:tcPr>
          <w:p w:rsidR="00257070" w:rsidRPr="00C24413" w:rsidRDefault="00257070" w:rsidP="006E2226">
            <w:pPr>
              <w:spacing w:line="240" w:lineRule="auto"/>
              <w:jc w:val="center"/>
              <w:rPr>
                <w:rFonts w:ascii="Times New Roman" w:eastAsia="仿宋" w:hAnsi="Times New Roman"/>
                <w:sz w:val="22"/>
              </w:rPr>
            </w:pPr>
            <w:r w:rsidRPr="00C24413">
              <w:rPr>
                <w:rFonts w:ascii="Times New Roman" w:eastAsia="仿宋" w:hAnsi="仿宋" w:hint="eastAsia"/>
                <w:sz w:val="22"/>
              </w:rPr>
              <w:t>有无信息公开</w:t>
            </w:r>
          </w:p>
        </w:tc>
        <w:tc>
          <w:tcPr>
            <w:tcW w:w="425" w:type="pct"/>
            <w:vMerge/>
            <w:vAlign w:val="center"/>
          </w:tcPr>
          <w:p w:rsidR="00257070" w:rsidRPr="00C24413" w:rsidRDefault="00257070" w:rsidP="006E2226">
            <w:pPr>
              <w:spacing w:line="240" w:lineRule="auto"/>
              <w:jc w:val="center"/>
              <w:rPr>
                <w:rFonts w:ascii="Times New Roman" w:eastAsia="仿宋" w:hAnsi="Times New Roman"/>
                <w:sz w:val="22"/>
              </w:rPr>
            </w:pPr>
          </w:p>
        </w:tc>
      </w:tr>
      <w:tr w:rsidR="00C25B21" w:rsidRPr="00C24413" w:rsidTr="00C24413">
        <w:trPr>
          <w:trHeight w:val="76"/>
        </w:trPr>
        <w:tc>
          <w:tcPr>
            <w:tcW w:w="173" w:type="pct"/>
            <w:vMerge w:val="restar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sz w:val="22"/>
              </w:rPr>
              <w:t>1</w:t>
            </w:r>
          </w:p>
        </w:tc>
        <w:tc>
          <w:tcPr>
            <w:tcW w:w="225" w:type="pct"/>
            <w:vMerge w:val="restart"/>
            <w:vAlign w:val="center"/>
          </w:tcPr>
          <w:p w:rsidR="007A37FB"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化</w:t>
            </w:r>
          </w:p>
          <w:p w:rsidR="007A37FB"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粪</w:t>
            </w:r>
          </w:p>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池</w:t>
            </w:r>
          </w:p>
        </w:tc>
        <w:tc>
          <w:tcPr>
            <w:tcW w:w="320" w:type="pct"/>
            <w:vMerge w:val="restart"/>
            <w:vAlign w:val="center"/>
          </w:tcPr>
          <w:p w:rsidR="00C25B21" w:rsidRPr="00C24413" w:rsidRDefault="005C7C8C"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316" w:type="pct"/>
            <w:vMerge w:val="restart"/>
            <w:vAlign w:val="center"/>
          </w:tcPr>
          <w:p w:rsidR="00C25B21" w:rsidRPr="00C24413" w:rsidRDefault="005C7C8C"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272" w:type="pct"/>
            <w:vMerge w:val="restart"/>
            <w:vAlign w:val="center"/>
          </w:tcPr>
          <w:p w:rsidR="00C25B21" w:rsidRPr="00C24413" w:rsidRDefault="00AC4D92" w:rsidP="006E2226">
            <w:pPr>
              <w:spacing w:line="240" w:lineRule="auto"/>
              <w:jc w:val="center"/>
              <w:rPr>
                <w:rFonts w:ascii="Times New Roman" w:eastAsia="仿宋" w:hAnsi="仿宋"/>
                <w:sz w:val="22"/>
              </w:rPr>
            </w:pPr>
            <w:r w:rsidRPr="00C24413">
              <w:rPr>
                <w:rFonts w:ascii="Times New Roman" w:eastAsia="仿宋" w:hAnsi="仿宋" w:hint="eastAsia"/>
                <w:sz w:val="22"/>
              </w:rPr>
              <w:t>80</w:t>
            </w:r>
          </w:p>
        </w:tc>
        <w:tc>
          <w:tcPr>
            <w:tcW w:w="309" w:type="pct"/>
            <w:vMerge w:val="restart"/>
            <w:vAlign w:val="center"/>
          </w:tcPr>
          <w:p w:rsidR="00C25B21" w:rsidRPr="00C24413" w:rsidRDefault="00C24413" w:rsidP="006E2226">
            <w:pPr>
              <w:spacing w:line="240" w:lineRule="auto"/>
              <w:jc w:val="center"/>
              <w:rPr>
                <w:rFonts w:ascii="Times New Roman" w:eastAsia="仿宋" w:hAnsi="仿宋"/>
                <w:sz w:val="22"/>
              </w:rPr>
            </w:pPr>
            <w:r w:rsidRPr="00C24413">
              <w:rPr>
                <w:rFonts w:ascii="Times New Roman" w:eastAsia="仿宋" w:hAnsi="仿宋" w:hint="eastAsia"/>
                <w:bCs/>
                <w:sz w:val="22"/>
              </w:rPr>
              <w:t>常州市江边污水处理厂</w:t>
            </w:r>
          </w:p>
        </w:tc>
        <w:tc>
          <w:tcPr>
            <w:tcW w:w="315"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sz w:val="22"/>
              </w:rPr>
              <w:t>pH</w:t>
            </w:r>
          </w:p>
        </w:tc>
        <w:tc>
          <w:tcPr>
            <w:tcW w:w="375" w:type="pct"/>
            <w:vAlign w:val="center"/>
          </w:tcPr>
          <w:p w:rsidR="00C25B21" w:rsidRPr="00C24413" w:rsidRDefault="006F6B5B"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36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499" w:type="pct"/>
            <w:vMerge w:val="restart"/>
            <w:vAlign w:val="center"/>
          </w:tcPr>
          <w:p w:rsidR="00C25B21" w:rsidRPr="00C24413" w:rsidRDefault="004453E1" w:rsidP="006E2226">
            <w:pPr>
              <w:spacing w:line="240" w:lineRule="auto"/>
              <w:jc w:val="center"/>
              <w:rPr>
                <w:rFonts w:ascii="Times New Roman" w:eastAsia="仿宋" w:hAnsi="仿宋"/>
                <w:sz w:val="22"/>
              </w:rPr>
            </w:pPr>
            <w:r w:rsidRPr="00C24413">
              <w:rPr>
                <w:rFonts w:ascii="Times New Roman" w:eastAsia="仿宋" w:hAnsi="仿宋" w:hint="eastAsia"/>
                <w:sz w:val="22"/>
              </w:rPr>
              <w:t>《污水排入城镇下水道水质标准》</w:t>
            </w:r>
            <w:r w:rsidRPr="00C24413">
              <w:rPr>
                <w:rFonts w:ascii="Times New Roman" w:eastAsia="仿宋" w:hAnsi="仿宋" w:hint="eastAsia"/>
                <w:sz w:val="22"/>
              </w:rPr>
              <w:t>(GB/T 31962-2015)</w:t>
            </w:r>
            <w:r w:rsidRPr="00C24413">
              <w:rPr>
                <w:rFonts w:ascii="Times New Roman" w:eastAsia="仿宋" w:hAnsi="仿宋"/>
                <w:sz w:val="22"/>
              </w:rPr>
              <w:t>表</w:t>
            </w:r>
            <w:r w:rsidRPr="00C24413">
              <w:rPr>
                <w:rFonts w:ascii="Times New Roman" w:eastAsia="仿宋" w:hAnsi="仿宋"/>
                <w:sz w:val="22"/>
              </w:rPr>
              <w:t>1</w:t>
            </w:r>
            <w:r w:rsidRPr="00C24413">
              <w:rPr>
                <w:rFonts w:ascii="Times New Roman" w:eastAsia="仿宋" w:hAnsi="仿宋"/>
                <w:sz w:val="22"/>
              </w:rPr>
              <w:t>标准</w:t>
            </w:r>
          </w:p>
        </w:tc>
        <w:tc>
          <w:tcPr>
            <w:tcW w:w="363" w:type="pct"/>
            <w:vAlign w:val="center"/>
          </w:tcPr>
          <w:p w:rsidR="00C25B21" w:rsidRPr="00C24413" w:rsidRDefault="00505821" w:rsidP="006E2226">
            <w:pPr>
              <w:adjustRightInd w:val="0"/>
              <w:snapToGrid w:val="0"/>
              <w:spacing w:line="240" w:lineRule="auto"/>
              <w:jc w:val="center"/>
              <w:rPr>
                <w:rFonts w:ascii="Times New Roman" w:eastAsia="仿宋" w:hAnsi="仿宋"/>
                <w:sz w:val="22"/>
              </w:rPr>
            </w:pPr>
            <w:r w:rsidRPr="00C24413">
              <w:rPr>
                <w:rFonts w:ascii="Times New Roman" w:eastAsia="仿宋" w:hAnsi="仿宋" w:hint="eastAsia"/>
                <w:sz w:val="22"/>
              </w:rPr>
              <w:t>6.5</w:t>
            </w:r>
            <w:r w:rsidR="00C25B21" w:rsidRPr="00C24413">
              <w:rPr>
                <w:rFonts w:ascii="Times New Roman" w:eastAsia="仿宋" w:hAnsi="仿宋"/>
                <w:sz w:val="22"/>
              </w:rPr>
              <w:t>～</w:t>
            </w:r>
            <w:r w:rsidRPr="00C24413">
              <w:rPr>
                <w:rFonts w:ascii="Times New Roman" w:eastAsia="仿宋" w:hAnsi="仿宋" w:hint="eastAsia"/>
                <w:sz w:val="22"/>
              </w:rPr>
              <w:t>9.5</w:t>
            </w:r>
          </w:p>
        </w:tc>
        <w:tc>
          <w:tcPr>
            <w:tcW w:w="27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272" w:type="pct"/>
            <w:vMerge w:val="restar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未联网</w:t>
            </w:r>
          </w:p>
        </w:tc>
        <w:tc>
          <w:tcPr>
            <w:tcW w:w="250" w:type="pct"/>
            <w:vMerge w:val="restar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无</w:t>
            </w:r>
          </w:p>
        </w:tc>
        <w:tc>
          <w:tcPr>
            <w:tcW w:w="250" w:type="pct"/>
            <w:vMerge w:val="restar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无</w:t>
            </w:r>
          </w:p>
        </w:tc>
        <w:tc>
          <w:tcPr>
            <w:tcW w:w="425" w:type="pct"/>
            <w:vMerge w:val="restar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污水管网已铺设到位，项目生活污水已接管</w:t>
            </w:r>
          </w:p>
        </w:tc>
      </w:tr>
      <w:tr w:rsidR="00C25B21" w:rsidRPr="00C24413" w:rsidTr="00C24413">
        <w:trPr>
          <w:trHeight w:val="76"/>
        </w:trPr>
        <w:tc>
          <w:tcPr>
            <w:tcW w:w="173" w:type="pct"/>
            <w:vMerge/>
            <w:vAlign w:val="center"/>
          </w:tcPr>
          <w:p w:rsidR="00C25B21" w:rsidRPr="00C24413" w:rsidRDefault="00C25B21" w:rsidP="006E2226">
            <w:pPr>
              <w:spacing w:line="240" w:lineRule="auto"/>
              <w:jc w:val="center"/>
              <w:rPr>
                <w:rFonts w:ascii="Times New Roman" w:eastAsia="仿宋" w:hAnsi="仿宋"/>
                <w:sz w:val="22"/>
              </w:rPr>
            </w:pPr>
          </w:p>
        </w:tc>
        <w:tc>
          <w:tcPr>
            <w:tcW w:w="225" w:type="pct"/>
            <w:vMerge/>
            <w:vAlign w:val="center"/>
          </w:tcPr>
          <w:p w:rsidR="00C25B21" w:rsidRPr="00C24413" w:rsidRDefault="00C25B21" w:rsidP="006E2226">
            <w:pPr>
              <w:spacing w:line="240" w:lineRule="auto"/>
              <w:jc w:val="center"/>
              <w:rPr>
                <w:rFonts w:ascii="Times New Roman" w:eastAsia="仿宋" w:hAnsi="仿宋"/>
                <w:sz w:val="22"/>
              </w:rPr>
            </w:pPr>
          </w:p>
        </w:tc>
        <w:tc>
          <w:tcPr>
            <w:tcW w:w="320" w:type="pct"/>
            <w:vMerge/>
            <w:vAlign w:val="center"/>
          </w:tcPr>
          <w:p w:rsidR="00C25B21" w:rsidRPr="00C24413" w:rsidRDefault="00C25B21" w:rsidP="006E2226">
            <w:pPr>
              <w:spacing w:line="240" w:lineRule="auto"/>
              <w:jc w:val="center"/>
              <w:rPr>
                <w:rFonts w:ascii="Times New Roman" w:eastAsia="仿宋" w:hAnsi="仿宋"/>
                <w:sz w:val="22"/>
              </w:rPr>
            </w:pPr>
          </w:p>
        </w:tc>
        <w:tc>
          <w:tcPr>
            <w:tcW w:w="316" w:type="pct"/>
            <w:vMerge/>
            <w:vAlign w:val="center"/>
          </w:tcPr>
          <w:p w:rsidR="00C25B21" w:rsidRPr="00C24413" w:rsidRDefault="00C25B21" w:rsidP="006E2226">
            <w:pPr>
              <w:spacing w:line="240" w:lineRule="auto"/>
              <w:jc w:val="center"/>
              <w:rPr>
                <w:rFonts w:ascii="Times New Roman" w:eastAsia="仿宋" w:hAnsi="仿宋"/>
                <w:sz w:val="22"/>
              </w:rPr>
            </w:pPr>
          </w:p>
        </w:tc>
        <w:tc>
          <w:tcPr>
            <w:tcW w:w="272" w:type="pct"/>
            <w:vMerge/>
            <w:vAlign w:val="center"/>
          </w:tcPr>
          <w:p w:rsidR="00C25B21" w:rsidRPr="00C24413" w:rsidRDefault="00C25B21" w:rsidP="006E2226">
            <w:pPr>
              <w:spacing w:line="240" w:lineRule="auto"/>
              <w:jc w:val="center"/>
              <w:rPr>
                <w:rFonts w:ascii="Times New Roman" w:eastAsia="仿宋" w:hAnsi="仿宋"/>
                <w:sz w:val="22"/>
              </w:rPr>
            </w:pPr>
          </w:p>
        </w:tc>
        <w:tc>
          <w:tcPr>
            <w:tcW w:w="309" w:type="pct"/>
            <w:vMerge/>
            <w:vAlign w:val="center"/>
          </w:tcPr>
          <w:p w:rsidR="00C25B21" w:rsidRPr="00C24413" w:rsidRDefault="00C25B21" w:rsidP="006E2226">
            <w:pPr>
              <w:spacing w:line="240" w:lineRule="auto"/>
              <w:jc w:val="center"/>
              <w:rPr>
                <w:rFonts w:ascii="Times New Roman" w:eastAsia="仿宋" w:hAnsi="仿宋"/>
                <w:sz w:val="22"/>
              </w:rPr>
            </w:pPr>
          </w:p>
        </w:tc>
        <w:tc>
          <w:tcPr>
            <w:tcW w:w="315"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sz w:val="22"/>
              </w:rPr>
              <w:t>COD</w:t>
            </w:r>
          </w:p>
        </w:tc>
        <w:tc>
          <w:tcPr>
            <w:tcW w:w="375" w:type="pct"/>
            <w:vAlign w:val="center"/>
          </w:tcPr>
          <w:p w:rsidR="00C25B21" w:rsidRPr="00C24413" w:rsidRDefault="0038765B" w:rsidP="006E2226">
            <w:pPr>
              <w:spacing w:line="240" w:lineRule="auto"/>
              <w:jc w:val="center"/>
              <w:rPr>
                <w:rFonts w:ascii="Times New Roman" w:eastAsia="仿宋" w:hAnsi="仿宋"/>
                <w:sz w:val="22"/>
              </w:rPr>
            </w:pPr>
            <w:r w:rsidRPr="00C24413">
              <w:rPr>
                <w:rFonts w:ascii="Times New Roman" w:eastAsia="仿宋" w:hAnsi="仿宋" w:hint="eastAsia"/>
                <w:sz w:val="22"/>
              </w:rPr>
              <w:t>162</w:t>
            </w:r>
          </w:p>
        </w:tc>
        <w:tc>
          <w:tcPr>
            <w:tcW w:w="36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0.</w:t>
            </w:r>
            <w:r w:rsidR="00AC4D92" w:rsidRPr="00C24413">
              <w:rPr>
                <w:rFonts w:ascii="Times New Roman" w:eastAsia="仿宋" w:hAnsi="仿宋" w:hint="eastAsia"/>
                <w:sz w:val="22"/>
              </w:rPr>
              <w:t>0</w:t>
            </w:r>
            <w:r w:rsidR="0038765B" w:rsidRPr="00C24413">
              <w:rPr>
                <w:rFonts w:ascii="Times New Roman" w:eastAsia="仿宋" w:hAnsi="仿宋" w:hint="eastAsia"/>
                <w:sz w:val="22"/>
              </w:rPr>
              <w:t>130</w:t>
            </w:r>
          </w:p>
        </w:tc>
        <w:tc>
          <w:tcPr>
            <w:tcW w:w="499" w:type="pct"/>
            <w:vMerge/>
            <w:vAlign w:val="center"/>
          </w:tcPr>
          <w:p w:rsidR="00C25B21" w:rsidRPr="00C24413" w:rsidRDefault="00C25B21" w:rsidP="006E2226">
            <w:pPr>
              <w:spacing w:line="240" w:lineRule="auto"/>
              <w:jc w:val="center"/>
              <w:rPr>
                <w:rFonts w:ascii="Times New Roman" w:eastAsia="仿宋" w:hAnsi="仿宋"/>
                <w:sz w:val="22"/>
              </w:rPr>
            </w:pPr>
          </w:p>
        </w:tc>
        <w:tc>
          <w:tcPr>
            <w:tcW w:w="363" w:type="pct"/>
            <w:vAlign w:val="center"/>
          </w:tcPr>
          <w:p w:rsidR="00C25B21" w:rsidRPr="00C24413" w:rsidRDefault="00C25B21" w:rsidP="006E2226">
            <w:pPr>
              <w:adjustRightInd w:val="0"/>
              <w:snapToGrid w:val="0"/>
              <w:spacing w:line="240" w:lineRule="auto"/>
              <w:jc w:val="center"/>
              <w:rPr>
                <w:rFonts w:ascii="Times New Roman" w:eastAsia="仿宋" w:hAnsi="仿宋"/>
                <w:sz w:val="22"/>
              </w:rPr>
            </w:pPr>
            <w:r w:rsidRPr="00C24413">
              <w:rPr>
                <w:rFonts w:ascii="Times New Roman" w:eastAsia="仿宋" w:hAnsi="仿宋"/>
                <w:sz w:val="22"/>
              </w:rPr>
              <w:t>500</w:t>
            </w:r>
          </w:p>
        </w:tc>
        <w:tc>
          <w:tcPr>
            <w:tcW w:w="27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272" w:type="pct"/>
            <w:vMerge/>
            <w:vAlign w:val="center"/>
          </w:tcPr>
          <w:p w:rsidR="00C25B21" w:rsidRPr="00C24413" w:rsidRDefault="00C25B21" w:rsidP="006E2226">
            <w:pPr>
              <w:spacing w:line="240" w:lineRule="auto"/>
              <w:jc w:val="center"/>
              <w:rPr>
                <w:rFonts w:ascii="Times New Roman" w:eastAsia="仿宋" w:hAnsi="仿宋"/>
                <w:sz w:val="22"/>
              </w:rPr>
            </w:pPr>
          </w:p>
        </w:tc>
        <w:tc>
          <w:tcPr>
            <w:tcW w:w="250" w:type="pct"/>
            <w:vMerge/>
            <w:vAlign w:val="center"/>
          </w:tcPr>
          <w:p w:rsidR="00C25B21" w:rsidRPr="00C24413" w:rsidRDefault="00C25B21" w:rsidP="006E2226">
            <w:pPr>
              <w:spacing w:line="240" w:lineRule="auto"/>
              <w:jc w:val="center"/>
              <w:rPr>
                <w:rFonts w:ascii="Times New Roman" w:eastAsia="仿宋" w:hAnsi="仿宋"/>
                <w:sz w:val="22"/>
              </w:rPr>
            </w:pPr>
          </w:p>
        </w:tc>
        <w:tc>
          <w:tcPr>
            <w:tcW w:w="250" w:type="pct"/>
            <w:vMerge/>
            <w:vAlign w:val="center"/>
          </w:tcPr>
          <w:p w:rsidR="00C25B21" w:rsidRPr="00C24413" w:rsidRDefault="00C25B21" w:rsidP="006E2226">
            <w:pPr>
              <w:spacing w:line="240" w:lineRule="auto"/>
              <w:jc w:val="center"/>
              <w:rPr>
                <w:rFonts w:ascii="Times New Roman" w:eastAsia="仿宋" w:hAnsi="仿宋"/>
                <w:sz w:val="22"/>
              </w:rPr>
            </w:pPr>
          </w:p>
        </w:tc>
        <w:tc>
          <w:tcPr>
            <w:tcW w:w="425" w:type="pct"/>
            <w:vMerge/>
            <w:vAlign w:val="center"/>
          </w:tcPr>
          <w:p w:rsidR="00C25B21" w:rsidRPr="00C24413" w:rsidRDefault="00C25B21" w:rsidP="006E2226">
            <w:pPr>
              <w:spacing w:line="240" w:lineRule="auto"/>
              <w:jc w:val="center"/>
              <w:rPr>
                <w:rFonts w:ascii="Times New Roman" w:eastAsia="仿宋" w:hAnsi="仿宋"/>
                <w:sz w:val="22"/>
              </w:rPr>
            </w:pPr>
          </w:p>
        </w:tc>
      </w:tr>
      <w:tr w:rsidR="00C25B21" w:rsidRPr="00C24413" w:rsidTr="00C24413">
        <w:trPr>
          <w:trHeight w:val="76"/>
        </w:trPr>
        <w:tc>
          <w:tcPr>
            <w:tcW w:w="173" w:type="pct"/>
            <w:vMerge/>
            <w:vAlign w:val="center"/>
          </w:tcPr>
          <w:p w:rsidR="00C25B21" w:rsidRPr="00C24413" w:rsidRDefault="00C25B21" w:rsidP="006E2226">
            <w:pPr>
              <w:spacing w:line="240" w:lineRule="auto"/>
              <w:jc w:val="center"/>
              <w:rPr>
                <w:rFonts w:ascii="Times New Roman" w:eastAsia="仿宋" w:hAnsi="仿宋"/>
                <w:sz w:val="22"/>
              </w:rPr>
            </w:pPr>
          </w:p>
        </w:tc>
        <w:tc>
          <w:tcPr>
            <w:tcW w:w="225" w:type="pct"/>
            <w:vMerge/>
            <w:vAlign w:val="center"/>
          </w:tcPr>
          <w:p w:rsidR="00C25B21" w:rsidRPr="00C24413" w:rsidRDefault="00C25B21" w:rsidP="006E2226">
            <w:pPr>
              <w:spacing w:line="240" w:lineRule="auto"/>
              <w:jc w:val="center"/>
              <w:rPr>
                <w:rFonts w:ascii="Times New Roman" w:eastAsia="仿宋" w:hAnsi="仿宋"/>
                <w:sz w:val="22"/>
              </w:rPr>
            </w:pPr>
          </w:p>
        </w:tc>
        <w:tc>
          <w:tcPr>
            <w:tcW w:w="320" w:type="pct"/>
            <w:vMerge/>
            <w:vAlign w:val="center"/>
          </w:tcPr>
          <w:p w:rsidR="00C25B21" w:rsidRPr="00C24413" w:rsidRDefault="00C25B21" w:rsidP="006E2226">
            <w:pPr>
              <w:spacing w:line="240" w:lineRule="auto"/>
              <w:jc w:val="center"/>
              <w:rPr>
                <w:rFonts w:ascii="Times New Roman" w:eastAsia="仿宋" w:hAnsi="仿宋"/>
                <w:sz w:val="22"/>
              </w:rPr>
            </w:pPr>
          </w:p>
        </w:tc>
        <w:tc>
          <w:tcPr>
            <w:tcW w:w="316" w:type="pct"/>
            <w:vMerge/>
            <w:vAlign w:val="center"/>
          </w:tcPr>
          <w:p w:rsidR="00C25B21" w:rsidRPr="00C24413" w:rsidRDefault="00C25B21" w:rsidP="006E2226">
            <w:pPr>
              <w:spacing w:line="240" w:lineRule="auto"/>
              <w:jc w:val="center"/>
              <w:rPr>
                <w:rFonts w:ascii="Times New Roman" w:eastAsia="仿宋" w:hAnsi="仿宋"/>
                <w:sz w:val="22"/>
              </w:rPr>
            </w:pPr>
          </w:p>
        </w:tc>
        <w:tc>
          <w:tcPr>
            <w:tcW w:w="272" w:type="pct"/>
            <w:vMerge/>
            <w:vAlign w:val="center"/>
          </w:tcPr>
          <w:p w:rsidR="00C25B21" w:rsidRPr="00C24413" w:rsidRDefault="00C25B21" w:rsidP="006E2226">
            <w:pPr>
              <w:spacing w:line="240" w:lineRule="auto"/>
              <w:jc w:val="center"/>
              <w:rPr>
                <w:rFonts w:ascii="Times New Roman" w:eastAsia="仿宋" w:hAnsi="仿宋"/>
                <w:sz w:val="22"/>
              </w:rPr>
            </w:pPr>
          </w:p>
        </w:tc>
        <w:tc>
          <w:tcPr>
            <w:tcW w:w="309" w:type="pct"/>
            <w:vMerge/>
            <w:vAlign w:val="center"/>
          </w:tcPr>
          <w:p w:rsidR="00C25B21" w:rsidRPr="00C24413" w:rsidRDefault="00C25B21" w:rsidP="006E2226">
            <w:pPr>
              <w:spacing w:line="240" w:lineRule="auto"/>
              <w:jc w:val="center"/>
              <w:rPr>
                <w:rFonts w:ascii="Times New Roman" w:eastAsia="仿宋" w:hAnsi="仿宋"/>
                <w:sz w:val="22"/>
              </w:rPr>
            </w:pPr>
          </w:p>
        </w:tc>
        <w:tc>
          <w:tcPr>
            <w:tcW w:w="315"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sz w:val="22"/>
              </w:rPr>
              <w:t>SS</w:t>
            </w:r>
          </w:p>
        </w:tc>
        <w:tc>
          <w:tcPr>
            <w:tcW w:w="375" w:type="pct"/>
            <w:vAlign w:val="center"/>
          </w:tcPr>
          <w:p w:rsidR="00C25B21" w:rsidRPr="00C24413" w:rsidRDefault="0038765B" w:rsidP="006E2226">
            <w:pPr>
              <w:spacing w:line="240" w:lineRule="auto"/>
              <w:jc w:val="center"/>
              <w:rPr>
                <w:rFonts w:ascii="Times New Roman" w:eastAsia="仿宋" w:hAnsi="仿宋"/>
                <w:sz w:val="22"/>
              </w:rPr>
            </w:pPr>
            <w:r w:rsidRPr="00C24413">
              <w:rPr>
                <w:rFonts w:ascii="Times New Roman" w:eastAsia="仿宋" w:hAnsi="仿宋" w:hint="eastAsia"/>
                <w:sz w:val="22"/>
              </w:rPr>
              <w:t>28</w:t>
            </w:r>
          </w:p>
        </w:tc>
        <w:tc>
          <w:tcPr>
            <w:tcW w:w="36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0.</w:t>
            </w:r>
            <w:r w:rsidR="005C7C8C" w:rsidRPr="00C24413">
              <w:rPr>
                <w:rFonts w:ascii="Times New Roman" w:eastAsia="仿宋" w:hAnsi="仿宋" w:hint="eastAsia"/>
                <w:sz w:val="22"/>
              </w:rPr>
              <w:t>0</w:t>
            </w:r>
            <w:r w:rsidR="0038765B" w:rsidRPr="00C24413">
              <w:rPr>
                <w:rFonts w:ascii="Times New Roman" w:eastAsia="仿宋" w:hAnsi="仿宋" w:hint="eastAsia"/>
                <w:sz w:val="22"/>
              </w:rPr>
              <w:t>022</w:t>
            </w:r>
          </w:p>
        </w:tc>
        <w:tc>
          <w:tcPr>
            <w:tcW w:w="499" w:type="pct"/>
            <w:vMerge/>
            <w:vAlign w:val="center"/>
          </w:tcPr>
          <w:p w:rsidR="00C25B21" w:rsidRPr="00C24413" w:rsidRDefault="00C25B21" w:rsidP="006E2226">
            <w:pPr>
              <w:spacing w:line="240" w:lineRule="auto"/>
              <w:jc w:val="left"/>
              <w:rPr>
                <w:rFonts w:ascii="Times New Roman" w:eastAsia="仿宋" w:hAnsi="仿宋"/>
                <w:sz w:val="22"/>
              </w:rPr>
            </w:pPr>
          </w:p>
        </w:tc>
        <w:tc>
          <w:tcPr>
            <w:tcW w:w="363" w:type="pct"/>
            <w:vAlign w:val="center"/>
          </w:tcPr>
          <w:p w:rsidR="00C25B21" w:rsidRPr="00C24413" w:rsidRDefault="00C25B21" w:rsidP="006E2226">
            <w:pPr>
              <w:adjustRightInd w:val="0"/>
              <w:snapToGrid w:val="0"/>
              <w:spacing w:line="240" w:lineRule="auto"/>
              <w:jc w:val="center"/>
              <w:rPr>
                <w:rFonts w:ascii="Times New Roman" w:eastAsia="仿宋" w:hAnsi="仿宋"/>
                <w:sz w:val="22"/>
              </w:rPr>
            </w:pPr>
            <w:r w:rsidRPr="00C24413">
              <w:rPr>
                <w:rFonts w:ascii="Times New Roman" w:eastAsia="仿宋" w:hAnsi="仿宋"/>
                <w:sz w:val="22"/>
              </w:rPr>
              <w:t>400</w:t>
            </w:r>
          </w:p>
        </w:tc>
        <w:tc>
          <w:tcPr>
            <w:tcW w:w="27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272" w:type="pct"/>
            <w:vMerge/>
            <w:vAlign w:val="center"/>
          </w:tcPr>
          <w:p w:rsidR="00C25B21" w:rsidRPr="00C24413" w:rsidRDefault="00C25B21" w:rsidP="006E2226">
            <w:pPr>
              <w:spacing w:line="240" w:lineRule="auto"/>
              <w:jc w:val="center"/>
              <w:rPr>
                <w:rFonts w:ascii="Times New Roman" w:eastAsia="仿宋" w:hAnsi="仿宋"/>
                <w:sz w:val="22"/>
              </w:rPr>
            </w:pPr>
          </w:p>
        </w:tc>
        <w:tc>
          <w:tcPr>
            <w:tcW w:w="250" w:type="pct"/>
            <w:vMerge/>
            <w:vAlign w:val="center"/>
          </w:tcPr>
          <w:p w:rsidR="00C25B21" w:rsidRPr="00C24413" w:rsidRDefault="00C25B21" w:rsidP="006E2226">
            <w:pPr>
              <w:spacing w:line="240" w:lineRule="auto"/>
              <w:jc w:val="center"/>
              <w:rPr>
                <w:rFonts w:ascii="Times New Roman" w:eastAsia="仿宋" w:hAnsi="仿宋"/>
                <w:sz w:val="22"/>
              </w:rPr>
            </w:pPr>
          </w:p>
        </w:tc>
        <w:tc>
          <w:tcPr>
            <w:tcW w:w="250" w:type="pct"/>
            <w:vMerge/>
            <w:vAlign w:val="center"/>
          </w:tcPr>
          <w:p w:rsidR="00C25B21" w:rsidRPr="00C24413" w:rsidRDefault="00C25B21" w:rsidP="006E2226">
            <w:pPr>
              <w:spacing w:line="240" w:lineRule="auto"/>
              <w:jc w:val="center"/>
              <w:rPr>
                <w:rFonts w:ascii="Times New Roman" w:eastAsia="仿宋" w:hAnsi="仿宋"/>
                <w:sz w:val="22"/>
              </w:rPr>
            </w:pPr>
          </w:p>
        </w:tc>
        <w:tc>
          <w:tcPr>
            <w:tcW w:w="425" w:type="pct"/>
            <w:vMerge/>
            <w:vAlign w:val="center"/>
          </w:tcPr>
          <w:p w:rsidR="00C25B21" w:rsidRPr="00C24413" w:rsidRDefault="00C25B21" w:rsidP="006E2226">
            <w:pPr>
              <w:spacing w:line="240" w:lineRule="auto"/>
              <w:jc w:val="center"/>
              <w:rPr>
                <w:rFonts w:ascii="Times New Roman" w:eastAsia="仿宋" w:hAnsi="仿宋"/>
                <w:sz w:val="22"/>
              </w:rPr>
            </w:pPr>
          </w:p>
        </w:tc>
      </w:tr>
      <w:tr w:rsidR="00C25B21" w:rsidRPr="00C24413" w:rsidTr="00C24413">
        <w:trPr>
          <w:trHeight w:val="76"/>
        </w:trPr>
        <w:tc>
          <w:tcPr>
            <w:tcW w:w="173" w:type="pct"/>
            <w:vMerge/>
            <w:vAlign w:val="center"/>
          </w:tcPr>
          <w:p w:rsidR="00C25B21" w:rsidRPr="00C24413" w:rsidRDefault="00C25B21" w:rsidP="006E2226">
            <w:pPr>
              <w:spacing w:line="240" w:lineRule="auto"/>
              <w:jc w:val="center"/>
              <w:rPr>
                <w:rFonts w:ascii="Times New Roman" w:eastAsia="仿宋" w:hAnsi="仿宋"/>
                <w:sz w:val="22"/>
              </w:rPr>
            </w:pPr>
          </w:p>
        </w:tc>
        <w:tc>
          <w:tcPr>
            <w:tcW w:w="225" w:type="pct"/>
            <w:vMerge/>
            <w:vAlign w:val="center"/>
          </w:tcPr>
          <w:p w:rsidR="00C25B21" w:rsidRPr="00C24413" w:rsidRDefault="00C25B21" w:rsidP="006E2226">
            <w:pPr>
              <w:spacing w:line="240" w:lineRule="auto"/>
              <w:jc w:val="center"/>
              <w:rPr>
                <w:rFonts w:ascii="Times New Roman" w:eastAsia="仿宋" w:hAnsi="仿宋"/>
                <w:sz w:val="22"/>
              </w:rPr>
            </w:pPr>
          </w:p>
        </w:tc>
        <w:tc>
          <w:tcPr>
            <w:tcW w:w="320" w:type="pct"/>
            <w:vMerge/>
            <w:vAlign w:val="center"/>
          </w:tcPr>
          <w:p w:rsidR="00C25B21" w:rsidRPr="00C24413" w:rsidRDefault="00C25B21" w:rsidP="006E2226">
            <w:pPr>
              <w:spacing w:line="240" w:lineRule="auto"/>
              <w:jc w:val="center"/>
              <w:rPr>
                <w:rFonts w:ascii="Times New Roman" w:eastAsia="仿宋" w:hAnsi="仿宋"/>
                <w:sz w:val="22"/>
              </w:rPr>
            </w:pPr>
          </w:p>
        </w:tc>
        <w:tc>
          <w:tcPr>
            <w:tcW w:w="316" w:type="pct"/>
            <w:vMerge/>
            <w:vAlign w:val="center"/>
          </w:tcPr>
          <w:p w:rsidR="00C25B21" w:rsidRPr="00C24413" w:rsidRDefault="00C25B21" w:rsidP="006E2226">
            <w:pPr>
              <w:spacing w:line="240" w:lineRule="auto"/>
              <w:jc w:val="center"/>
              <w:rPr>
                <w:rFonts w:ascii="Times New Roman" w:eastAsia="仿宋" w:hAnsi="仿宋"/>
                <w:sz w:val="22"/>
              </w:rPr>
            </w:pPr>
          </w:p>
        </w:tc>
        <w:tc>
          <w:tcPr>
            <w:tcW w:w="272" w:type="pct"/>
            <w:vMerge/>
            <w:vAlign w:val="center"/>
          </w:tcPr>
          <w:p w:rsidR="00C25B21" w:rsidRPr="00C24413" w:rsidRDefault="00C25B21" w:rsidP="006E2226">
            <w:pPr>
              <w:spacing w:line="240" w:lineRule="auto"/>
              <w:jc w:val="center"/>
              <w:rPr>
                <w:rFonts w:ascii="Times New Roman" w:eastAsia="仿宋" w:hAnsi="仿宋"/>
                <w:sz w:val="22"/>
              </w:rPr>
            </w:pPr>
          </w:p>
        </w:tc>
        <w:tc>
          <w:tcPr>
            <w:tcW w:w="309" w:type="pct"/>
            <w:vMerge/>
            <w:vAlign w:val="center"/>
          </w:tcPr>
          <w:p w:rsidR="00C25B21" w:rsidRPr="00C24413" w:rsidRDefault="00C25B21" w:rsidP="006E2226">
            <w:pPr>
              <w:spacing w:line="240" w:lineRule="auto"/>
              <w:jc w:val="center"/>
              <w:rPr>
                <w:rFonts w:ascii="Times New Roman" w:eastAsia="仿宋" w:hAnsi="仿宋"/>
                <w:sz w:val="22"/>
              </w:rPr>
            </w:pPr>
          </w:p>
        </w:tc>
        <w:tc>
          <w:tcPr>
            <w:tcW w:w="315"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sz w:val="22"/>
              </w:rPr>
              <w:t>氨氮</w:t>
            </w:r>
          </w:p>
        </w:tc>
        <w:tc>
          <w:tcPr>
            <w:tcW w:w="375" w:type="pct"/>
            <w:vAlign w:val="center"/>
          </w:tcPr>
          <w:p w:rsidR="00C25B21" w:rsidRPr="00C24413" w:rsidRDefault="0038765B" w:rsidP="006E2226">
            <w:pPr>
              <w:spacing w:line="240" w:lineRule="auto"/>
              <w:jc w:val="center"/>
              <w:rPr>
                <w:rFonts w:ascii="Times New Roman" w:eastAsia="仿宋" w:hAnsi="仿宋"/>
                <w:sz w:val="22"/>
              </w:rPr>
            </w:pPr>
            <w:r w:rsidRPr="00C24413">
              <w:rPr>
                <w:rFonts w:ascii="Times New Roman" w:eastAsia="仿宋" w:hAnsi="仿宋" w:hint="eastAsia"/>
                <w:sz w:val="22"/>
              </w:rPr>
              <w:t>11</w:t>
            </w:r>
          </w:p>
        </w:tc>
        <w:tc>
          <w:tcPr>
            <w:tcW w:w="36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0.0</w:t>
            </w:r>
            <w:r w:rsidR="005C7C8C" w:rsidRPr="00C24413">
              <w:rPr>
                <w:rFonts w:ascii="Times New Roman" w:eastAsia="仿宋" w:hAnsi="仿宋" w:hint="eastAsia"/>
                <w:sz w:val="22"/>
              </w:rPr>
              <w:t>0</w:t>
            </w:r>
            <w:r w:rsidR="0038765B" w:rsidRPr="00C24413">
              <w:rPr>
                <w:rFonts w:ascii="Times New Roman" w:eastAsia="仿宋" w:hAnsi="仿宋" w:hint="eastAsia"/>
                <w:sz w:val="22"/>
              </w:rPr>
              <w:t>088</w:t>
            </w:r>
          </w:p>
        </w:tc>
        <w:tc>
          <w:tcPr>
            <w:tcW w:w="499" w:type="pct"/>
            <w:vMerge/>
            <w:vAlign w:val="center"/>
          </w:tcPr>
          <w:p w:rsidR="00C25B21" w:rsidRPr="00C24413" w:rsidRDefault="00C25B21" w:rsidP="006E2226">
            <w:pPr>
              <w:spacing w:line="240" w:lineRule="auto"/>
              <w:jc w:val="center"/>
              <w:rPr>
                <w:rFonts w:ascii="Times New Roman" w:eastAsia="仿宋" w:hAnsi="仿宋"/>
                <w:sz w:val="22"/>
              </w:rPr>
            </w:pPr>
          </w:p>
        </w:tc>
        <w:tc>
          <w:tcPr>
            <w:tcW w:w="363" w:type="pct"/>
            <w:vAlign w:val="center"/>
          </w:tcPr>
          <w:p w:rsidR="00C25B21" w:rsidRPr="00C24413" w:rsidRDefault="006F6B5B" w:rsidP="006E2226">
            <w:pPr>
              <w:adjustRightInd w:val="0"/>
              <w:snapToGrid w:val="0"/>
              <w:spacing w:line="240" w:lineRule="auto"/>
              <w:jc w:val="center"/>
              <w:rPr>
                <w:rFonts w:ascii="Times New Roman" w:eastAsia="仿宋" w:hAnsi="仿宋"/>
                <w:sz w:val="22"/>
              </w:rPr>
            </w:pPr>
            <w:r w:rsidRPr="00C24413">
              <w:rPr>
                <w:rFonts w:ascii="Times New Roman" w:eastAsia="仿宋" w:hAnsi="仿宋" w:hint="eastAsia"/>
                <w:sz w:val="22"/>
              </w:rPr>
              <w:t>4</w:t>
            </w:r>
            <w:r w:rsidR="00C25B21" w:rsidRPr="00C24413">
              <w:rPr>
                <w:rFonts w:ascii="Times New Roman" w:eastAsia="仿宋" w:hAnsi="仿宋"/>
                <w:sz w:val="22"/>
              </w:rPr>
              <w:t>5</w:t>
            </w:r>
          </w:p>
        </w:tc>
        <w:tc>
          <w:tcPr>
            <w:tcW w:w="27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272" w:type="pct"/>
            <w:vMerge/>
            <w:vAlign w:val="center"/>
          </w:tcPr>
          <w:p w:rsidR="00C25B21" w:rsidRPr="00C24413" w:rsidRDefault="00C25B21" w:rsidP="006E2226">
            <w:pPr>
              <w:spacing w:line="240" w:lineRule="auto"/>
              <w:jc w:val="center"/>
              <w:rPr>
                <w:rFonts w:ascii="Times New Roman" w:eastAsia="仿宋" w:hAnsi="仿宋"/>
                <w:sz w:val="22"/>
              </w:rPr>
            </w:pPr>
          </w:p>
        </w:tc>
        <w:tc>
          <w:tcPr>
            <w:tcW w:w="250" w:type="pct"/>
            <w:vMerge/>
            <w:vAlign w:val="center"/>
          </w:tcPr>
          <w:p w:rsidR="00C25B21" w:rsidRPr="00C24413" w:rsidRDefault="00C25B21" w:rsidP="006E2226">
            <w:pPr>
              <w:spacing w:line="240" w:lineRule="auto"/>
              <w:jc w:val="center"/>
              <w:rPr>
                <w:rFonts w:ascii="Times New Roman" w:eastAsia="仿宋" w:hAnsi="仿宋"/>
                <w:sz w:val="22"/>
              </w:rPr>
            </w:pPr>
          </w:p>
        </w:tc>
        <w:tc>
          <w:tcPr>
            <w:tcW w:w="250" w:type="pct"/>
            <w:vMerge/>
            <w:vAlign w:val="center"/>
          </w:tcPr>
          <w:p w:rsidR="00C25B21" w:rsidRPr="00C24413" w:rsidRDefault="00C25B21" w:rsidP="006E2226">
            <w:pPr>
              <w:spacing w:line="240" w:lineRule="auto"/>
              <w:jc w:val="center"/>
              <w:rPr>
                <w:rFonts w:ascii="Times New Roman" w:eastAsia="仿宋" w:hAnsi="仿宋"/>
                <w:sz w:val="22"/>
              </w:rPr>
            </w:pPr>
          </w:p>
        </w:tc>
        <w:tc>
          <w:tcPr>
            <w:tcW w:w="425" w:type="pct"/>
            <w:vMerge/>
            <w:vAlign w:val="center"/>
          </w:tcPr>
          <w:p w:rsidR="00C25B21" w:rsidRPr="00C24413" w:rsidRDefault="00C25B21" w:rsidP="006E2226">
            <w:pPr>
              <w:spacing w:line="240" w:lineRule="auto"/>
              <w:jc w:val="center"/>
              <w:rPr>
                <w:rFonts w:ascii="Times New Roman" w:eastAsia="仿宋" w:hAnsi="仿宋"/>
                <w:sz w:val="22"/>
              </w:rPr>
            </w:pPr>
          </w:p>
        </w:tc>
      </w:tr>
      <w:tr w:rsidR="00C25B21" w:rsidRPr="00C24413" w:rsidTr="00C24413">
        <w:trPr>
          <w:trHeight w:val="76"/>
        </w:trPr>
        <w:tc>
          <w:tcPr>
            <w:tcW w:w="173" w:type="pct"/>
            <w:vMerge/>
            <w:vAlign w:val="center"/>
          </w:tcPr>
          <w:p w:rsidR="00C25B21" w:rsidRPr="00C24413" w:rsidRDefault="00C25B21" w:rsidP="006E2226">
            <w:pPr>
              <w:spacing w:line="240" w:lineRule="auto"/>
              <w:jc w:val="center"/>
              <w:rPr>
                <w:rFonts w:ascii="Times New Roman" w:eastAsia="仿宋" w:hAnsi="仿宋"/>
                <w:sz w:val="22"/>
              </w:rPr>
            </w:pPr>
          </w:p>
        </w:tc>
        <w:tc>
          <w:tcPr>
            <w:tcW w:w="225" w:type="pct"/>
            <w:vMerge/>
            <w:vAlign w:val="center"/>
          </w:tcPr>
          <w:p w:rsidR="00C25B21" w:rsidRPr="00C24413" w:rsidRDefault="00C25B21" w:rsidP="006E2226">
            <w:pPr>
              <w:spacing w:line="240" w:lineRule="auto"/>
              <w:jc w:val="center"/>
              <w:rPr>
                <w:rFonts w:ascii="Times New Roman" w:eastAsia="仿宋" w:hAnsi="仿宋"/>
                <w:sz w:val="22"/>
              </w:rPr>
            </w:pPr>
          </w:p>
        </w:tc>
        <w:tc>
          <w:tcPr>
            <w:tcW w:w="320" w:type="pct"/>
            <w:vMerge/>
            <w:vAlign w:val="center"/>
          </w:tcPr>
          <w:p w:rsidR="00C25B21" w:rsidRPr="00C24413" w:rsidRDefault="00C25B21" w:rsidP="006E2226">
            <w:pPr>
              <w:spacing w:line="240" w:lineRule="auto"/>
              <w:jc w:val="center"/>
              <w:rPr>
                <w:rFonts w:ascii="Times New Roman" w:eastAsia="仿宋" w:hAnsi="仿宋"/>
                <w:sz w:val="22"/>
              </w:rPr>
            </w:pPr>
          </w:p>
        </w:tc>
        <w:tc>
          <w:tcPr>
            <w:tcW w:w="316" w:type="pct"/>
            <w:vMerge/>
            <w:vAlign w:val="center"/>
          </w:tcPr>
          <w:p w:rsidR="00C25B21" w:rsidRPr="00C24413" w:rsidRDefault="00C25B21" w:rsidP="006E2226">
            <w:pPr>
              <w:spacing w:line="240" w:lineRule="auto"/>
              <w:jc w:val="center"/>
              <w:rPr>
                <w:rFonts w:ascii="Times New Roman" w:eastAsia="仿宋" w:hAnsi="仿宋"/>
                <w:sz w:val="22"/>
              </w:rPr>
            </w:pPr>
          </w:p>
        </w:tc>
        <w:tc>
          <w:tcPr>
            <w:tcW w:w="272" w:type="pct"/>
            <w:vMerge/>
            <w:vAlign w:val="center"/>
          </w:tcPr>
          <w:p w:rsidR="00C25B21" w:rsidRPr="00C24413" w:rsidRDefault="00C25B21" w:rsidP="006E2226">
            <w:pPr>
              <w:spacing w:line="240" w:lineRule="auto"/>
              <w:jc w:val="center"/>
              <w:rPr>
                <w:rFonts w:ascii="Times New Roman" w:eastAsia="仿宋" w:hAnsi="仿宋"/>
                <w:sz w:val="22"/>
              </w:rPr>
            </w:pPr>
          </w:p>
        </w:tc>
        <w:tc>
          <w:tcPr>
            <w:tcW w:w="309" w:type="pct"/>
            <w:vMerge/>
            <w:vAlign w:val="center"/>
          </w:tcPr>
          <w:p w:rsidR="00C25B21" w:rsidRPr="00C24413" w:rsidRDefault="00C25B21" w:rsidP="006E2226">
            <w:pPr>
              <w:spacing w:line="240" w:lineRule="auto"/>
              <w:jc w:val="center"/>
              <w:rPr>
                <w:rFonts w:ascii="Times New Roman" w:eastAsia="仿宋" w:hAnsi="仿宋"/>
                <w:sz w:val="22"/>
              </w:rPr>
            </w:pPr>
          </w:p>
        </w:tc>
        <w:tc>
          <w:tcPr>
            <w:tcW w:w="315"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sz w:val="22"/>
              </w:rPr>
              <w:t>总磷</w:t>
            </w:r>
          </w:p>
        </w:tc>
        <w:tc>
          <w:tcPr>
            <w:tcW w:w="375" w:type="pct"/>
            <w:vAlign w:val="center"/>
          </w:tcPr>
          <w:p w:rsidR="00C25B21" w:rsidRPr="00C24413" w:rsidRDefault="0038765B" w:rsidP="006E2226">
            <w:pPr>
              <w:spacing w:line="240" w:lineRule="auto"/>
              <w:jc w:val="center"/>
              <w:rPr>
                <w:rFonts w:ascii="Times New Roman" w:eastAsia="仿宋" w:hAnsi="仿宋"/>
                <w:sz w:val="22"/>
              </w:rPr>
            </w:pPr>
            <w:r w:rsidRPr="00C24413">
              <w:rPr>
                <w:rFonts w:ascii="Times New Roman" w:eastAsia="仿宋" w:hAnsi="仿宋" w:hint="eastAsia"/>
                <w:sz w:val="22"/>
              </w:rPr>
              <w:t>2.04</w:t>
            </w:r>
          </w:p>
        </w:tc>
        <w:tc>
          <w:tcPr>
            <w:tcW w:w="36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0.00</w:t>
            </w:r>
            <w:r w:rsidR="005C7C8C" w:rsidRPr="00C24413">
              <w:rPr>
                <w:rFonts w:ascii="Times New Roman" w:eastAsia="仿宋" w:hAnsi="仿宋" w:hint="eastAsia"/>
                <w:sz w:val="22"/>
              </w:rPr>
              <w:t>0</w:t>
            </w:r>
            <w:r w:rsidR="0038765B" w:rsidRPr="00C24413">
              <w:rPr>
                <w:rFonts w:ascii="Times New Roman" w:eastAsia="仿宋" w:hAnsi="仿宋" w:hint="eastAsia"/>
                <w:sz w:val="22"/>
              </w:rPr>
              <w:t>16</w:t>
            </w:r>
          </w:p>
        </w:tc>
        <w:tc>
          <w:tcPr>
            <w:tcW w:w="499" w:type="pct"/>
            <w:vMerge/>
            <w:vAlign w:val="center"/>
          </w:tcPr>
          <w:p w:rsidR="00C25B21" w:rsidRPr="00C24413" w:rsidRDefault="00C25B21" w:rsidP="006E2226">
            <w:pPr>
              <w:spacing w:line="240" w:lineRule="auto"/>
              <w:jc w:val="center"/>
              <w:rPr>
                <w:rFonts w:ascii="Times New Roman" w:eastAsia="仿宋" w:hAnsi="仿宋"/>
                <w:sz w:val="22"/>
              </w:rPr>
            </w:pPr>
          </w:p>
        </w:tc>
        <w:tc>
          <w:tcPr>
            <w:tcW w:w="363" w:type="pct"/>
            <w:vAlign w:val="center"/>
          </w:tcPr>
          <w:p w:rsidR="00C25B21" w:rsidRPr="00C24413" w:rsidRDefault="00C25B21" w:rsidP="006E2226">
            <w:pPr>
              <w:adjustRightInd w:val="0"/>
              <w:snapToGrid w:val="0"/>
              <w:spacing w:line="240" w:lineRule="auto"/>
              <w:jc w:val="center"/>
              <w:rPr>
                <w:rFonts w:ascii="Times New Roman" w:eastAsia="仿宋" w:hAnsi="仿宋"/>
                <w:sz w:val="22"/>
              </w:rPr>
            </w:pPr>
            <w:r w:rsidRPr="00C24413">
              <w:rPr>
                <w:rFonts w:ascii="Times New Roman" w:eastAsia="仿宋" w:hAnsi="仿宋"/>
                <w:sz w:val="22"/>
              </w:rPr>
              <w:t>8</w:t>
            </w:r>
          </w:p>
        </w:tc>
        <w:tc>
          <w:tcPr>
            <w:tcW w:w="273" w:type="pct"/>
            <w:vAlign w:val="center"/>
          </w:tcPr>
          <w:p w:rsidR="00C25B21" w:rsidRPr="00C24413" w:rsidRDefault="00C25B21" w:rsidP="006E2226">
            <w:pPr>
              <w:spacing w:line="240" w:lineRule="auto"/>
              <w:jc w:val="center"/>
              <w:rPr>
                <w:rFonts w:ascii="Times New Roman" w:eastAsia="仿宋" w:hAnsi="仿宋"/>
                <w:sz w:val="22"/>
              </w:rPr>
            </w:pPr>
            <w:r w:rsidRPr="00C24413">
              <w:rPr>
                <w:rFonts w:ascii="Times New Roman" w:eastAsia="仿宋" w:hAnsi="仿宋" w:hint="eastAsia"/>
                <w:sz w:val="22"/>
              </w:rPr>
              <w:t>/</w:t>
            </w:r>
          </w:p>
        </w:tc>
        <w:tc>
          <w:tcPr>
            <w:tcW w:w="272" w:type="pct"/>
            <w:vMerge/>
            <w:vAlign w:val="center"/>
          </w:tcPr>
          <w:p w:rsidR="00C25B21" w:rsidRPr="00C24413" w:rsidRDefault="00C25B21" w:rsidP="006E2226">
            <w:pPr>
              <w:spacing w:line="240" w:lineRule="auto"/>
              <w:jc w:val="center"/>
              <w:rPr>
                <w:rFonts w:ascii="Times New Roman" w:eastAsia="仿宋" w:hAnsi="仿宋"/>
                <w:sz w:val="22"/>
              </w:rPr>
            </w:pPr>
          </w:p>
        </w:tc>
        <w:tc>
          <w:tcPr>
            <w:tcW w:w="250" w:type="pct"/>
            <w:vMerge/>
            <w:vAlign w:val="center"/>
          </w:tcPr>
          <w:p w:rsidR="00C25B21" w:rsidRPr="00C24413" w:rsidRDefault="00C25B21" w:rsidP="006E2226">
            <w:pPr>
              <w:spacing w:line="240" w:lineRule="auto"/>
              <w:jc w:val="center"/>
              <w:rPr>
                <w:rFonts w:ascii="Times New Roman" w:eastAsia="仿宋" w:hAnsi="仿宋"/>
                <w:sz w:val="22"/>
              </w:rPr>
            </w:pPr>
          </w:p>
        </w:tc>
        <w:tc>
          <w:tcPr>
            <w:tcW w:w="250" w:type="pct"/>
            <w:vMerge/>
            <w:vAlign w:val="center"/>
          </w:tcPr>
          <w:p w:rsidR="00C25B21" w:rsidRPr="00C24413" w:rsidRDefault="00C25B21" w:rsidP="006E2226">
            <w:pPr>
              <w:spacing w:line="240" w:lineRule="auto"/>
              <w:jc w:val="center"/>
              <w:rPr>
                <w:rFonts w:ascii="Times New Roman" w:eastAsia="仿宋" w:hAnsi="仿宋"/>
                <w:sz w:val="22"/>
              </w:rPr>
            </w:pPr>
          </w:p>
        </w:tc>
        <w:tc>
          <w:tcPr>
            <w:tcW w:w="425" w:type="pct"/>
            <w:vMerge/>
            <w:vAlign w:val="center"/>
          </w:tcPr>
          <w:p w:rsidR="00C25B21" w:rsidRPr="00C24413" w:rsidRDefault="00C25B21" w:rsidP="006E2226">
            <w:pPr>
              <w:spacing w:line="240" w:lineRule="auto"/>
              <w:jc w:val="center"/>
              <w:rPr>
                <w:rFonts w:ascii="Times New Roman" w:eastAsia="仿宋" w:hAnsi="仿宋"/>
                <w:sz w:val="22"/>
              </w:rPr>
            </w:pPr>
          </w:p>
        </w:tc>
      </w:tr>
    </w:tbl>
    <w:p w:rsidR="007A37FB" w:rsidRPr="004F663F" w:rsidRDefault="007A37FB" w:rsidP="007A37FB">
      <w:pPr>
        <w:jc w:val="left"/>
        <w:outlineLvl w:val="0"/>
        <w:rPr>
          <w:rFonts w:ascii="仿宋" w:eastAsia="仿宋" w:hAnsi="仿宋"/>
          <w:b/>
          <w:sz w:val="30"/>
          <w:szCs w:val="30"/>
        </w:rPr>
      </w:pPr>
      <w:bookmarkStart w:id="5" w:name="_Toc467247835"/>
      <w:r w:rsidRPr="004F663F">
        <w:rPr>
          <w:rFonts w:ascii="仿宋" w:eastAsia="仿宋" w:hAnsi="仿宋" w:hint="eastAsia"/>
          <w:b/>
          <w:sz w:val="30"/>
          <w:szCs w:val="30"/>
        </w:rPr>
        <w:t>（二）废气排放情况</w:t>
      </w:r>
      <w:bookmarkEnd w:id="5"/>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17"/>
        <w:gridCol w:w="1312"/>
        <w:gridCol w:w="1062"/>
        <w:gridCol w:w="1062"/>
        <w:gridCol w:w="1243"/>
        <w:gridCol w:w="921"/>
        <w:gridCol w:w="778"/>
        <w:gridCol w:w="1002"/>
        <w:gridCol w:w="1268"/>
        <w:gridCol w:w="990"/>
        <w:gridCol w:w="1137"/>
        <w:gridCol w:w="2776"/>
        <w:gridCol w:w="765"/>
        <w:gridCol w:w="481"/>
      </w:tblGrid>
      <w:tr w:rsidR="007A37FB" w:rsidRPr="00C24413" w:rsidTr="00C24413">
        <w:trPr>
          <w:trHeight w:val="465"/>
        </w:trPr>
        <w:tc>
          <w:tcPr>
            <w:tcW w:w="262"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废气性质</w:t>
            </w:r>
          </w:p>
        </w:tc>
        <w:tc>
          <w:tcPr>
            <w:tcW w:w="420"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排气筒编号</w:t>
            </w:r>
          </w:p>
        </w:tc>
        <w:tc>
          <w:tcPr>
            <w:tcW w:w="340"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废气排放量（</w:t>
            </w:r>
            <w:r w:rsidRPr="00C24413">
              <w:rPr>
                <w:rFonts w:ascii="Times New Roman" w:eastAsia="仿宋" w:hAnsi="Times New Roman"/>
                <w:sz w:val="22"/>
              </w:rPr>
              <w:t>m</w:t>
            </w:r>
            <w:r w:rsidRPr="00C24413">
              <w:rPr>
                <w:rFonts w:ascii="Times New Roman" w:eastAsia="仿宋" w:hAnsi="Times New Roman"/>
                <w:sz w:val="22"/>
                <w:vertAlign w:val="superscript"/>
              </w:rPr>
              <w:t>3</w:t>
            </w:r>
            <w:r w:rsidRPr="00C24413">
              <w:rPr>
                <w:rFonts w:ascii="Times New Roman" w:eastAsia="仿宋" w:hAnsi="Times New Roman"/>
                <w:sz w:val="22"/>
              </w:rPr>
              <w:t>/h</w:t>
            </w:r>
            <w:r w:rsidRPr="00C24413">
              <w:rPr>
                <w:rFonts w:ascii="Times New Roman" w:eastAsia="仿宋" w:hAnsi="仿宋" w:hint="eastAsia"/>
                <w:sz w:val="22"/>
              </w:rPr>
              <w:t>）</w:t>
            </w:r>
          </w:p>
        </w:tc>
        <w:tc>
          <w:tcPr>
            <w:tcW w:w="340"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主要污染物名称</w:t>
            </w:r>
          </w:p>
        </w:tc>
        <w:tc>
          <w:tcPr>
            <w:tcW w:w="398"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产生浓度（</w:t>
            </w:r>
            <w:r w:rsidRPr="00C24413">
              <w:rPr>
                <w:rFonts w:ascii="Times New Roman" w:eastAsia="仿宋" w:hAnsi="Times New Roman"/>
                <w:sz w:val="22"/>
              </w:rPr>
              <w:t>mg/m</w:t>
            </w:r>
            <w:r w:rsidRPr="00C24413">
              <w:rPr>
                <w:rFonts w:ascii="Times New Roman" w:eastAsia="仿宋" w:hAnsi="Times New Roman"/>
                <w:sz w:val="22"/>
                <w:vertAlign w:val="superscript"/>
              </w:rPr>
              <w:t>3</w:t>
            </w:r>
            <w:r w:rsidRPr="00C24413">
              <w:rPr>
                <w:rFonts w:ascii="Times New Roman" w:eastAsia="仿宋" w:hAnsi="仿宋" w:hint="eastAsia"/>
                <w:sz w:val="22"/>
              </w:rPr>
              <w:t>）</w:t>
            </w:r>
          </w:p>
        </w:tc>
        <w:tc>
          <w:tcPr>
            <w:tcW w:w="295"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产生量（</w:t>
            </w:r>
            <w:r w:rsidRPr="00C24413">
              <w:rPr>
                <w:rFonts w:ascii="Times New Roman" w:eastAsia="仿宋" w:hAnsi="Times New Roman"/>
                <w:sz w:val="22"/>
              </w:rPr>
              <w:t>t/a</w:t>
            </w:r>
            <w:r w:rsidRPr="00C24413">
              <w:rPr>
                <w:rFonts w:ascii="Times New Roman" w:eastAsia="仿宋" w:hAnsi="仿宋" w:hint="eastAsia"/>
                <w:sz w:val="22"/>
              </w:rPr>
              <w:t>）</w:t>
            </w:r>
          </w:p>
        </w:tc>
        <w:tc>
          <w:tcPr>
            <w:tcW w:w="249"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处理工艺</w:t>
            </w:r>
          </w:p>
        </w:tc>
        <w:tc>
          <w:tcPr>
            <w:tcW w:w="321"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处理效率（</w:t>
            </w:r>
            <w:r w:rsidRPr="00C24413">
              <w:rPr>
                <w:rFonts w:ascii="Times New Roman" w:eastAsia="仿宋" w:hAnsi="Times New Roman" w:hint="eastAsia"/>
                <w:sz w:val="22"/>
              </w:rPr>
              <w:t>%</w:t>
            </w:r>
            <w:r w:rsidRPr="00C24413">
              <w:rPr>
                <w:rFonts w:ascii="Times New Roman" w:eastAsia="仿宋" w:hAnsi="Times New Roman" w:hint="eastAsia"/>
                <w:sz w:val="22"/>
              </w:rPr>
              <w:t>）</w:t>
            </w:r>
          </w:p>
        </w:tc>
        <w:tc>
          <w:tcPr>
            <w:tcW w:w="406"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排放浓度（</w:t>
            </w:r>
            <w:r w:rsidRPr="00C24413">
              <w:rPr>
                <w:rFonts w:ascii="Times New Roman" w:eastAsia="仿宋" w:hAnsi="Times New Roman"/>
                <w:sz w:val="22"/>
              </w:rPr>
              <w:t>mg/m</w:t>
            </w:r>
            <w:r w:rsidRPr="00C24413">
              <w:rPr>
                <w:rFonts w:ascii="Times New Roman" w:eastAsia="仿宋" w:hAnsi="Times New Roman"/>
                <w:sz w:val="22"/>
                <w:vertAlign w:val="superscript"/>
              </w:rPr>
              <w:t>3</w:t>
            </w:r>
            <w:r w:rsidRPr="00C24413">
              <w:rPr>
                <w:rFonts w:ascii="Times New Roman" w:eastAsia="仿宋" w:hAnsi="仿宋" w:hint="eastAsia"/>
                <w:sz w:val="22"/>
              </w:rPr>
              <w:t>）</w:t>
            </w:r>
          </w:p>
        </w:tc>
        <w:tc>
          <w:tcPr>
            <w:tcW w:w="317" w:type="pct"/>
            <w:vMerge w:val="restart"/>
            <w:vAlign w:val="center"/>
          </w:tcPr>
          <w:p w:rsidR="007A37FB" w:rsidRPr="00C24413" w:rsidRDefault="007A37FB" w:rsidP="00637A86">
            <w:pPr>
              <w:spacing w:line="240" w:lineRule="auto"/>
              <w:jc w:val="center"/>
              <w:rPr>
                <w:rFonts w:ascii="Times New Roman" w:eastAsia="仿宋" w:hAnsi="仿宋"/>
                <w:sz w:val="22"/>
              </w:rPr>
            </w:pPr>
            <w:r w:rsidRPr="00C24413">
              <w:rPr>
                <w:rFonts w:ascii="Times New Roman" w:eastAsia="仿宋" w:hAnsi="仿宋" w:hint="eastAsia"/>
                <w:sz w:val="22"/>
              </w:rPr>
              <w:t>排放量（</w:t>
            </w:r>
            <w:r w:rsidRPr="00C24413">
              <w:rPr>
                <w:rFonts w:ascii="Times New Roman" w:eastAsia="仿宋" w:hAnsi="Times New Roman"/>
                <w:sz w:val="22"/>
              </w:rPr>
              <w:t>t/a</w:t>
            </w:r>
            <w:r w:rsidRPr="00C24413">
              <w:rPr>
                <w:rFonts w:ascii="Times New Roman" w:eastAsia="仿宋" w:hAnsi="仿宋" w:hint="eastAsia"/>
                <w:sz w:val="22"/>
              </w:rPr>
              <w:t>）</w:t>
            </w:r>
          </w:p>
        </w:tc>
        <w:tc>
          <w:tcPr>
            <w:tcW w:w="364"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允许排放量（</w:t>
            </w:r>
            <w:r w:rsidRPr="00C24413">
              <w:rPr>
                <w:rFonts w:ascii="Times New Roman" w:eastAsia="仿宋" w:hAnsi="Times New Roman"/>
                <w:sz w:val="22"/>
              </w:rPr>
              <w:t>t/a</w:t>
            </w:r>
            <w:r w:rsidRPr="00C24413">
              <w:rPr>
                <w:rFonts w:ascii="Times New Roman" w:eastAsia="仿宋" w:hAnsi="仿宋" w:hint="eastAsia"/>
                <w:sz w:val="22"/>
              </w:rPr>
              <w:t>）</w:t>
            </w:r>
          </w:p>
        </w:tc>
        <w:tc>
          <w:tcPr>
            <w:tcW w:w="1134" w:type="pct"/>
            <w:gridSpan w:val="2"/>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排放标准（</w:t>
            </w:r>
            <w:r w:rsidRPr="00C24413">
              <w:rPr>
                <w:rFonts w:ascii="Times New Roman" w:eastAsia="仿宋" w:hAnsi="Times New Roman"/>
                <w:sz w:val="22"/>
              </w:rPr>
              <w:t>mg/m</w:t>
            </w:r>
            <w:r w:rsidRPr="00C24413">
              <w:rPr>
                <w:rFonts w:ascii="Times New Roman" w:eastAsia="仿宋" w:hAnsi="Times New Roman"/>
                <w:sz w:val="22"/>
                <w:vertAlign w:val="superscript"/>
              </w:rPr>
              <w:t>3</w:t>
            </w:r>
            <w:r w:rsidRPr="00C24413">
              <w:rPr>
                <w:rFonts w:ascii="Times New Roman" w:eastAsia="仿宋" w:hAnsi="仿宋" w:hint="eastAsia"/>
                <w:sz w:val="22"/>
              </w:rPr>
              <w:t>）</w:t>
            </w:r>
          </w:p>
        </w:tc>
        <w:tc>
          <w:tcPr>
            <w:tcW w:w="154" w:type="pct"/>
            <w:vMerge w:val="restar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备注</w:t>
            </w:r>
          </w:p>
        </w:tc>
      </w:tr>
      <w:tr w:rsidR="007A37FB" w:rsidRPr="00C24413" w:rsidTr="00C24413">
        <w:trPr>
          <w:trHeight w:val="465"/>
        </w:trPr>
        <w:tc>
          <w:tcPr>
            <w:tcW w:w="262" w:type="pct"/>
            <w:vMerge/>
            <w:vAlign w:val="center"/>
          </w:tcPr>
          <w:p w:rsidR="007A37FB" w:rsidRPr="00C24413" w:rsidRDefault="007A37FB" w:rsidP="00637A86">
            <w:pPr>
              <w:spacing w:line="240" w:lineRule="auto"/>
              <w:jc w:val="center"/>
              <w:rPr>
                <w:rFonts w:ascii="Times New Roman" w:eastAsia="仿宋" w:hAnsi="仿宋"/>
                <w:sz w:val="22"/>
              </w:rPr>
            </w:pPr>
          </w:p>
        </w:tc>
        <w:tc>
          <w:tcPr>
            <w:tcW w:w="420" w:type="pct"/>
            <w:vMerge/>
            <w:vAlign w:val="center"/>
          </w:tcPr>
          <w:p w:rsidR="007A37FB" w:rsidRPr="00C24413" w:rsidRDefault="007A37FB" w:rsidP="00637A86">
            <w:pPr>
              <w:spacing w:line="240" w:lineRule="auto"/>
              <w:jc w:val="center"/>
              <w:rPr>
                <w:rFonts w:ascii="Times New Roman" w:eastAsia="仿宋" w:hAnsi="仿宋"/>
                <w:sz w:val="22"/>
              </w:rPr>
            </w:pPr>
          </w:p>
        </w:tc>
        <w:tc>
          <w:tcPr>
            <w:tcW w:w="340" w:type="pct"/>
            <w:vMerge/>
            <w:vAlign w:val="center"/>
          </w:tcPr>
          <w:p w:rsidR="007A37FB" w:rsidRPr="00C24413" w:rsidRDefault="007A37FB" w:rsidP="00637A86">
            <w:pPr>
              <w:spacing w:line="240" w:lineRule="auto"/>
              <w:jc w:val="center"/>
              <w:rPr>
                <w:rFonts w:ascii="Times New Roman" w:eastAsia="仿宋" w:hAnsi="仿宋"/>
                <w:sz w:val="22"/>
              </w:rPr>
            </w:pPr>
          </w:p>
        </w:tc>
        <w:tc>
          <w:tcPr>
            <w:tcW w:w="340" w:type="pct"/>
            <w:vMerge/>
            <w:vAlign w:val="center"/>
          </w:tcPr>
          <w:p w:rsidR="007A37FB" w:rsidRPr="00C24413" w:rsidRDefault="007A37FB" w:rsidP="00637A86">
            <w:pPr>
              <w:spacing w:line="240" w:lineRule="auto"/>
              <w:jc w:val="center"/>
              <w:rPr>
                <w:rFonts w:ascii="Times New Roman" w:eastAsia="仿宋" w:hAnsi="仿宋"/>
                <w:sz w:val="22"/>
              </w:rPr>
            </w:pPr>
          </w:p>
        </w:tc>
        <w:tc>
          <w:tcPr>
            <w:tcW w:w="398" w:type="pct"/>
            <w:vMerge/>
            <w:vAlign w:val="center"/>
          </w:tcPr>
          <w:p w:rsidR="007A37FB" w:rsidRPr="00C24413" w:rsidRDefault="007A37FB" w:rsidP="00637A86">
            <w:pPr>
              <w:spacing w:line="240" w:lineRule="auto"/>
              <w:jc w:val="center"/>
              <w:rPr>
                <w:rFonts w:ascii="Times New Roman" w:eastAsia="仿宋" w:hAnsi="仿宋"/>
                <w:sz w:val="22"/>
              </w:rPr>
            </w:pPr>
          </w:p>
        </w:tc>
        <w:tc>
          <w:tcPr>
            <w:tcW w:w="295" w:type="pct"/>
            <w:vMerge/>
            <w:vAlign w:val="center"/>
          </w:tcPr>
          <w:p w:rsidR="007A37FB" w:rsidRPr="00C24413" w:rsidRDefault="007A37FB" w:rsidP="00637A86">
            <w:pPr>
              <w:spacing w:line="240" w:lineRule="auto"/>
              <w:jc w:val="center"/>
              <w:rPr>
                <w:rFonts w:ascii="Times New Roman" w:eastAsia="仿宋" w:hAnsi="仿宋"/>
                <w:sz w:val="22"/>
              </w:rPr>
            </w:pPr>
          </w:p>
        </w:tc>
        <w:tc>
          <w:tcPr>
            <w:tcW w:w="249" w:type="pct"/>
            <w:vMerge/>
            <w:vAlign w:val="center"/>
          </w:tcPr>
          <w:p w:rsidR="007A37FB" w:rsidRPr="00C24413" w:rsidRDefault="007A37FB" w:rsidP="00637A86">
            <w:pPr>
              <w:spacing w:line="240" w:lineRule="auto"/>
              <w:jc w:val="center"/>
              <w:rPr>
                <w:rFonts w:ascii="Times New Roman" w:eastAsia="仿宋" w:hAnsi="仿宋"/>
                <w:sz w:val="22"/>
              </w:rPr>
            </w:pPr>
          </w:p>
        </w:tc>
        <w:tc>
          <w:tcPr>
            <w:tcW w:w="321" w:type="pct"/>
            <w:vMerge/>
            <w:vAlign w:val="center"/>
          </w:tcPr>
          <w:p w:rsidR="007A37FB" w:rsidRPr="00C24413" w:rsidRDefault="007A37FB" w:rsidP="00637A86">
            <w:pPr>
              <w:spacing w:line="240" w:lineRule="auto"/>
              <w:jc w:val="center"/>
              <w:rPr>
                <w:rFonts w:ascii="Times New Roman" w:eastAsia="仿宋" w:hAnsi="Times New Roman"/>
                <w:sz w:val="22"/>
              </w:rPr>
            </w:pPr>
          </w:p>
        </w:tc>
        <w:tc>
          <w:tcPr>
            <w:tcW w:w="406" w:type="pct"/>
            <w:vMerge/>
            <w:vAlign w:val="center"/>
          </w:tcPr>
          <w:p w:rsidR="007A37FB" w:rsidRPr="00C24413" w:rsidRDefault="007A37FB" w:rsidP="00637A86">
            <w:pPr>
              <w:spacing w:line="240" w:lineRule="auto"/>
              <w:jc w:val="center"/>
              <w:rPr>
                <w:rFonts w:ascii="Times New Roman" w:eastAsia="仿宋" w:hAnsi="仿宋"/>
                <w:sz w:val="22"/>
              </w:rPr>
            </w:pPr>
          </w:p>
        </w:tc>
        <w:tc>
          <w:tcPr>
            <w:tcW w:w="317" w:type="pct"/>
            <w:vMerge/>
            <w:vAlign w:val="center"/>
          </w:tcPr>
          <w:p w:rsidR="007A37FB" w:rsidRPr="00C24413" w:rsidRDefault="007A37FB" w:rsidP="00637A86">
            <w:pPr>
              <w:spacing w:line="240" w:lineRule="auto"/>
              <w:jc w:val="center"/>
              <w:rPr>
                <w:rFonts w:ascii="Times New Roman" w:eastAsia="仿宋" w:hAnsi="仿宋"/>
                <w:sz w:val="22"/>
              </w:rPr>
            </w:pPr>
          </w:p>
        </w:tc>
        <w:tc>
          <w:tcPr>
            <w:tcW w:w="364" w:type="pct"/>
            <w:vMerge/>
            <w:vAlign w:val="center"/>
          </w:tcPr>
          <w:p w:rsidR="007A37FB" w:rsidRPr="00C24413" w:rsidRDefault="007A37FB" w:rsidP="00637A86">
            <w:pPr>
              <w:spacing w:line="240" w:lineRule="auto"/>
              <w:jc w:val="center"/>
              <w:rPr>
                <w:rFonts w:ascii="Times New Roman" w:eastAsia="仿宋" w:hAnsi="仿宋"/>
                <w:sz w:val="22"/>
              </w:rPr>
            </w:pPr>
          </w:p>
        </w:tc>
        <w:tc>
          <w:tcPr>
            <w:tcW w:w="889" w:type="pct"/>
            <w:vAlign w:val="center"/>
          </w:tcPr>
          <w:p w:rsidR="007A37FB" w:rsidRPr="00C24413" w:rsidRDefault="007A37FB" w:rsidP="00637A86">
            <w:pPr>
              <w:spacing w:line="240" w:lineRule="auto"/>
              <w:jc w:val="center"/>
              <w:rPr>
                <w:rFonts w:ascii="Times New Roman" w:eastAsia="仿宋" w:hAnsi="仿宋"/>
                <w:sz w:val="22"/>
              </w:rPr>
            </w:pPr>
            <w:r w:rsidRPr="00C24413">
              <w:rPr>
                <w:rFonts w:ascii="Times New Roman" w:eastAsia="仿宋" w:hAnsi="仿宋" w:hint="eastAsia"/>
                <w:sz w:val="22"/>
              </w:rPr>
              <w:t>标准</w:t>
            </w:r>
          </w:p>
        </w:tc>
        <w:tc>
          <w:tcPr>
            <w:tcW w:w="245" w:type="pct"/>
            <w:vAlign w:val="center"/>
          </w:tcPr>
          <w:p w:rsidR="007A37FB" w:rsidRPr="00C24413" w:rsidRDefault="007A37FB" w:rsidP="00637A86">
            <w:pPr>
              <w:spacing w:line="240" w:lineRule="auto"/>
              <w:jc w:val="center"/>
              <w:rPr>
                <w:rFonts w:ascii="Times New Roman" w:eastAsia="仿宋" w:hAnsi="仿宋"/>
                <w:sz w:val="22"/>
              </w:rPr>
            </w:pPr>
            <w:r w:rsidRPr="00C24413">
              <w:rPr>
                <w:rFonts w:ascii="Times New Roman" w:eastAsia="仿宋" w:hAnsi="仿宋" w:hint="eastAsia"/>
                <w:sz w:val="22"/>
              </w:rPr>
              <w:t>标准值</w:t>
            </w:r>
          </w:p>
        </w:tc>
        <w:tc>
          <w:tcPr>
            <w:tcW w:w="154" w:type="pct"/>
            <w:vMerge/>
            <w:vAlign w:val="center"/>
          </w:tcPr>
          <w:p w:rsidR="007A37FB" w:rsidRPr="00C24413" w:rsidRDefault="007A37FB" w:rsidP="00637A86">
            <w:pPr>
              <w:spacing w:line="240" w:lineRule="auto"/>
              <w:jc w:val="center"/>
              <w:rPr>
                <w:rFonts w:ascii="Times New Roman" w:eastAsia="仿宋" w:hAnsi="仿宋"/>
                <w:sz w:val="22"/>
              </w:rPr>
            </w:pPr>
          </w:p>
        </w:tc>
      </w:tr>
      <w:tr w:rsidR="007A37FB" w:rsidRPr="00C24413" w:rsidTr="00C24413">
        <w:trPr>
          <w:trHeight w:val="454"/>
        </w:trPr>
        <w:tc>
          <w:tcPr>
            <w:tcW w:w="262" w:type="pct"/>
            <w:shd w:val="clear" w:color="auto" w:fill="auto"/>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工艺废气</w:t>
            </w:r>
          </w:p>
        </w:tc>
        <w:tc>
          <w:tcPr>
            <w:tcW w:w="420" w:type="pct"/>
            <w:shd w:val="clear" w:color="auto" w:fill="auto"/>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w:t>
            </w:r>
          </w:p>
        </w:tc>
        <w:tc>
          <w:tcPr>
            <w:tcW w:w="340" w:type="pct"/>
            <w:shd w:val="clear" w:color="auto" w:fill="auto"/>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无组织</w:t>
            </w:r>
          </w:p>
        </w:tc>
        <w:tc>
          <w:tcPr>
            <w:tcW w:w="340" w:type="pc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仿宋" w:hint="eastAsia"/>
                <w:sz w:val="22"/>
              </w:rPr>
              <w:t>颗粒物</w:t>
            </w:r>
          </w:p>
        </w:tc>
        <w:tc>
          <w:tcPr>
            <w:tcW w:w="398" w:type="pct"/>
            <w:vAlign w:val="center"/>
          </w:tcPr>
          <w:p w:rsidR="007A37FB" w:rsidRPr="00C24413" w:rsidRDefault="006E37E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0.185</w:t>
            </w:r>
          </w:p>
        </w:tc>
        <w:tc>
          <w:tcPr>
            <w:tcW w:w="295" w:type="pct"/>
            <w:vAlign w:val="center"/>
          </w:tcPr>
          <w:p w:rsidR="007A37FB" w:rsidRPr="00C24413" w:rsidRDefault="007A37FB" w:rsidP="00FB6F3F">
            <w:pPr>
              <w:spacing w:line="240" w:lineRule="auto"/>
              <w:jc w:val="center"/>
              <w:rPr>
                <w:rFonts w:ascii="Times New Roman" w:eastAsia="仿宋" w:hAnsi="Times New Roman"/>
                <w:sz w:val="22"/>
              </w:rPr>
            </w:pPr>
            <w:r w:rsidRPr="00C24413">
              <w:rPr>
                <w:rFonts w:ascii="Times New Roman" w:eastAsia="仿宋" w:hAnsi="Times New Roman" w:hint="eastAsia"/>
                <w:sz w:val="22"/>
              </w:rPr>
              <w:t>0.0</w:t>
            </w:r>
            <w:r w:rsidR="00AC4D92" w:rsidRPr="00C24413">
              <w:rPr>
                <w:rFonts w:ascii="Times New Roman" w:eastAsia="仿宋" w:hAnsi="Times New Roman" w:hint="eastAsia"/>
                <w:sz w:val="22"/>
              </w:rPr>
              <w:t>42</w:t>
            </w:r>
          </w:p>
        </w:tc>
        <w:tc>
          <w:tcPr>
            <w:tcW w:w="249" w:type="pc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车间通风</w:t>
            </w:r>
          </w:p>
        </w:tc>
        <w:tc>
          <w:tcPr>
            <w:tcW w:w="321" w:type="pc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w:t>
            </w:r>
          </w:p>
        </w:tc>
        <w:tc>
          <w:tcPr>
            <w:tcW w:w="406" w:type="pct"/>
            <w:vAlign w:val="center"/>
          </w:tcPr>
          <w:p w:rsidR="007A37FB" w:rsidRPr="00C24413" w:rsidRDefault="006E37E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0.185</w:t>
            </w:r>
          </w:p>
        </w:tc>
        <w:tc>
          <w:tcPr>
            <w:tcW w:w="317" w:type="pc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w:t>
            </w:r>
          </w:p>
        </w:tc>
        <w:tc>
          <w:tcPr>
            <w:tcW w:w="364" w:type="pct"/>
            <w:vAlign w:val="center"/>
          </w:tcPr>
          <w:p w:rsidR="007A37FB" w:rsidRPr="00C24413" w:rsidRDefault="007A37FB" w:rsidP="00AC4D92">
            <w:pPr>
              <w:spacing w:line="240" w:lineRule="auto"/>
              <w:jc w:val="center"/>
              <w:rPr>
                <w:rFonts w:ascii="Times New Roman" w:eastAsia="仿宋" w:hAnsi="Times New Roman"/>
                <w:sz w:val="22"/>
              </w:rPr>
            </w:pPr>
            <w:r w:rsidRPr="00C24413">
              <w:rPr>
                <w:rFonts w:ascii="Times New Roman" w:eastAsia="仿宋" w:hAnsi="Times New Roman" w:hint="eastAsia"/>
                <w:sz w:val="22"/>
              </w:rPr>
              <w:t>0.0</w:t>
            </w:r>
            <w:r w:rsidR="00AC4D92" w:rsidRPr="00C24413">
              <w:rPr>
                <w:rFonts w:ascii="Times New Roman" w:eastAsia="仿宋" w:hAnsi="Times New Roman" w:hint="eastAsia"/>
                <w:sz w:val="22"/>
              </w:rPr>
              <w:t>42</w:t>
            </w:r>
          </w:p>
        </w:tc>
        <w:tc>
          <w:tcPr>
            <w:tcW w:w="889" w:type="pct"/>
            <w:vAlign w:val="center"/>
          </w:tcPr>
          <w:p w:rsidR="007A37FB" w:rsidRPr="00C24413" w:rsidRDefault="007A37FB" w:rsidP="007A37FB">
            <w:pPr>
              <w:spacing w:line="240" w:lineRule="auto"/>
              <w:jc w:val="center"/>
              <w:rPr>
                <w:rFonts w:ascii="Times New Roman" w:eastAsia="仿宋" w:hAnsi="Times New Roman"/>
                <w:sz w:val="22"/>
              </w:rPr>
            </w:pPr>
            <w:r w:rsidRPr="00C24413">
              <w:rPr>
                <w:rFonts w:ascii="Times New Roman" w:eastAsia="仿宋" w:hAnsi="Times New Roman" w:hint="eastAsia"/>
                <w:sz w:val="22"/>
              </w:rPr>
              <w:t>《大气污染物综合排放标准》（</w:t>
            </w:r>
            <w:r w:rsidRPr="00C24413">
              <w:rPr>
                <w:rFonts w:ascii="Times New Roman" w:eastAsia="仿宋" w:hAnsi="Times New Roman" w:hint="eastAsia"/>
                <w:sz w:val="22"/>
              </w:rPr>
              <w:t>GB16297-1996</w:t>
            </w:r>
            <w:r w:rsidRPr="00C24413">
              <w:rPr>
                <w:rFonts w:ascii="Times New Roman" w:eastAsia="仿宋" w:hAnsi="Times New Roman" w:hint="eastAsia"/>
                <w:sz w:val="22"/>
              </w:rPr>
              <w:t>）表</w:t>
            </w:r>
            <w:r w:rsidRPr="00C24413">
              <w:rPr>
                <w:rFonts w:ascii="Times New Roman" w:eastAsia="仿宋" w:hAnsi="Times New Roman" w:hint="eastAsia"/>
                <w:sz w:val="22"/>
              </w:rPr>
              <w:t>2</w:t>
            </w:r>
            <w:r w:rsidRPr="00C24413">
              <w:rPr>
                <w:rFonts w:ascii="Times New Roman" w:eastAsia="仿宋" w:hAnsi="Times New Roman" w:hint="eastAsia"/>
                <w:sz w:val="22"/>
              </w:rPr>
              <w:t>标准</w:t>
            </w:r>
          </w:p>
        </w:tc>
        <w:tc>
          <w:tcPr>
            <w:tcW w:w="245" w:type="pc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1.0</w:t>
            </w:r>
          </w:p>
        </w:tc>
        <w:tc>
          <w:tcPr>
            <w:tcW w:w="154" w:type="pct"/>
            <w:vAlign w:val="center"/>
          </w:tcPr>
          <w:p w:rsidR="007A37FB" w:rsidRPr="00C24413" w:rsidRDefault="007A37FB"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w:t>
            </w:r>
          </w:p>
        </w:tc>
      </w:tr>
    </w:tbl>
    <w:p w:rsidR="00F12F9A"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t>（三）噪声排放情况</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17"/>
        <w:gridCol w:w="1702"/>
        <w:gridCol w:w="1843"/>
        <w:gridCol w:w="1983"/>
        <w:gridCol w:w="2061"/>
        <w:gridCol w:w="1484"/>
        <w:gridCol w:w="2834"/>
        <w:gridCol w:w="2890"/>
      </w:tblGrid>
      <w:tr w:rsidR="000B1CF4" w:rsidRPr="00C24413" w:rsidTr="000B1CF4">
        <w:trPr>
          <w:trHeight w:val="567"/>
        </w:trPr>
        <w:tc>
          <w:tcPr>
            <w:tcW w:w="817" w:type="dxa"/>
            <w:vAlign w:val="center"/>
          </w:tcPr>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仿宋"/>
                <w:sz w:val="22"/>
              </w:rPr>
              <w:t>序号</w:t>
            </w:r>
          </w:p>
        </w:tc>
        <w:tc>
          <w:tcPr>
            <w:tcW w:w="1702" w:type="dxa"/>
            <w:vAlign w:val="center"/>
          </w:tcPr>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仿宋"/>
                <w:sz w:val="22"/>
              </w:rPr>
              <w:t>所在车间</w:t>
            </w:r>
          </w:p>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仿宋"/>
                <w:sz w:val="22"/>
              </w:rPr>
              <w:t>（工段）名称</w:t>
            </w:r>
          </w:p>
        </w:tc>
        <w:tc>
          <w:tcPr>
            <w:tcW w:w="1843" w:type="dxa"/>
            <w:vAlign w:val="center"/>
          </w:tcPr>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仿宋"/>
                <w:sz w:val="22"/>
              </w:rPr>
              <w:t>主要噪声设备名称</w:t>
            </w:r>
          </w:p>
        </w:tc>
        <w:tc>
          <w:tcPr>
            <w:tcW w:w="1983" w:type="dxa"/>
            <w:vAlign w:val="center"/>
          </w:tcPr>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仿宋"/>
                <w:sz w:val="22"/>
              </w:rPr>
              <w:t>等效声级</w:t>
            </w:r>
            <w:r w:rsidRPr="00C24413">
              <w:rPr>
                <w:rFonts w:ascii="Times New Roman" w:eastAsia="仿宋" w:hAnsi="Times New Roman"/>
                <w:sz w:val="22"/>
              </w:rPr>
              <w:t>dB</w:t>
            </w:r>
            <w:r w:rsidRPr="00C24413">
              <w:rPr>
                <w:rFonts w:ascii="Times New Roman" w:eastAsia="仿宋" w:hAnsi="仿宋"/>
                <w:sz w:val="22"/>
              </w:rPr>
              <w:t>（</w:t>
            </w:r>
            <w:r w:rsidRPr="00C24413">
              <w:rPr>
                <w:rFonts w:ascii="Times New Roman" w:eastAsia="仿宋" w:hAnsi="Times New Roman"/>
                <w:sz w:val="22"/>
              </w:rPr>
              <w:t>A</w:t>
            </w:r>
            <w:r w:rsidRPr="00C24413">
              <w:rPr>
                <w:rFonts w:ascii="Times New Roman" w:eastAsia="仿宋" w:hAnsi="仿宋"/>
                <w:sz w:val="22"/>
              </w:rPr>
              <w:t>）</w:t>
            </w:r>
          </w:p>
        </w:tc>
        <w:tc>
          <w:tcPr>
            <w:tcW w:w="2061" w:type="dxa"/>
            <w:vAlign w:val="center"/>
          </w:tcPr>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仿宋"/>
                <w:sz w:val="22"/>
              </w:rPr>
              <w:t>降噪措施及效果</w:t>
            </w:r>
          </w:p>
        </w:tc>
        <w:tc>
          <w:tcPr>
            <w:tcW w:w="1484" w:type="dxa"/>
            <w:vAlign w:val="center"/>
          </w:tcPr>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仿宋"/>
                <w:sz w:val="22"/>
              </w:rPr>
              <w:t>距最近厂界位置</w:t>
            </w:r>
            <w:r w:rsidRPr="00C24413">
              <w:rPr>
                <w:rFonts w:ascii="Times New Roman" w:eastAsia="仿宋" w:hAnsi="Times New Roman"/>
                <w:sz w:val="22"/>
              </w:rPr>
              <w:t>m</w:t>
            </w:r>
          </w:p>
        </w:tc>
        <w:tc>
          <w:tcPr>
            <w:tcW w:w="2834" w:type="dxa"/>
            <w:vAlign w:val="center"/>
          </w:tcPr>
          <w:p w:rsidR="000B1CF4" w:rsidRPr="00C24413" w:rsidRDefault="000B1CF4" w:rsidP="00637A86">
            <w:pPr>
              <w:spacing w:line="240" w:lineRule="auto"/>
              <w:jc w:val="center"/>
              <w:rPr>
                <w:rFonts w:ascii="Times New Roman" w:eastAsia="仿宋" w:hAnsi="仿宋"/>
                <w:sz w:val="22"/>
              </w:rPr>
            </w:pPr>
            <w:r w:rsidRPr="00C24413">
              <w:rPr>
                <w:rFonts w:ascii="Times New Roman" w:eastAsia="仿宋" w:hAnsi="仿宋"/>
                <w:sz w:val="22"/>
              </w:rPr>
              <w:t>厂界噪声排放标准</w:t>
            </w:r>
          </w:p>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Times New Roman"/>
                <w:sz w:val="22"/>
              </w:rPr>
              <w:t>dB</w:t>
            </w:r>
            <w:r w:rsidRPr="00C24413">
              <w:rPr>
                <w:rFonts w:ascii="Times New Roman" w:eastAsia="仿宋" w:hAnsi="仿宋"/>
                <w:sz w:val="22"/>
              </w:rPr>
              <w:t>（</w:t>
            </w:r>
            <w:r w:rsidRPr="00C24413">
              <w:rPr>
                <w:rFonts w:ascii="Times New Roman" w:eastAsia="仿宋" w:hAnsi="Times New Roman"/>
                <w:sz w:val="22"/>
              </w:rPr>
              <w:t>A</w:t>
            </w:r>
            <w:r w:rsidRPr="00C24413">
              <w:rPr>
                <w:rFonts w:ascii="Times New Roman" w:eastAsia="仿宋" w:hAnsi="仿宋"/>
                <w:sz w:val="22"/>
              </w:rPr>
              <w:t>）</w:t>
            </w:r>
          </w:p>
        </w:tc>
        <w:tc>
          <w:tcPr>
            <w:tcW w:w="2890" w:type="dxa"/>
            <w:vAlign w:val="center"/>
          </w:tcPr>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仿宋"/>
                <w:sz w:val="22"/>
              </w:rPr>
              <w:t>厂界噪声监测数据</w:t>
            </w:r>
            <w:r w:rsidRPr="00C24413">
              <w:rPr>
                <w:rFonts w:ascii="Times New Roman" w:eastAsia="仿宋" w:hAnsi="Times New Roman"/>
                <w:sz w:val="22"/>
              </w:rPr>
              <w:t>dB</w:t>
            </w:r>
            <w:r w:rsidRPr="00C24413">
              <w:rPr>
                <w:rFonts w:ascii="Times New Roman" w:eastAsia="仿宋" w:hAnsi="仿宋"/>
                <w:sz w:val="22"/>
              </w:rPr>
              <w:t>（</w:t>
            </w:r>
            <w:r w:rsidRPr="00C24413">
              <w:rPr>
                <w:rFonts w:ascii="Times New Roman" w:eastAsia="仿宋" w:hAnsi="Times New Roman"/>
                <w:sz w:val="22"/>
              </w:rPr>
              <w:t>A</w:t>
            </w:r>
            <w:r w:rsidRPr="00C24413">
              <w:rPr>
                <w:rFonts w:ascii="Times New Roman" w:eastAsia="仿宋" w:hAnsi="仿宋"/>
                <w:sz w:val="22"/>
              </w:rPr>
              <w:t>）</w:t>
            </w:r>
          </w:p>
        </w:tc>
      </w:tr>
      <w:tr w:rsidR="000B1CF4" w:rsidRPr="00C24413" w:rsidTr="000B1CF4">
        <w:trPr>
          <w:trHeight w:val="499"/>
        </w:trPr>
        <w:tc>
          <w:tcPr>
            <w:tcW w:w="817" w:type="dxa"/>
            <w:vAlign w:val="center"/>
          </w:tcPr>
          <w:p w:rsidR="000B1CF4" w:rsidRPr="00C24413" w:rsidRDefault="000B1CF4"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1</w:t>
            </w:r>
          </w:p>
        </w:tc>
        <w:tc>
          <w:tcPr>
            <w:tcW w:w="1702" w:type="dxa"/>
            <w:vAlign w:val="center"/>
          </w:tcPr>
          <w:p w:rsidR="000B1CF4" w:rsidRPr="00C24413" w:rsidRDefault="000B1CF4" w:rsidP="00AC4D92">
            <w:pPr>
              <w:spacing w:line="240" w:lineRule="auto"/>
              <w:jc w:val="center"/>
              <w:rPr>
                <w:rFonts w:ascii="Times New Roman" w:eastAsia="仿宋" w:hAnsi="Times New Roman"/>
                <w:sz w:val="22"/>
              </w:rPr>
            </w:pPr>
            <w:r w:rsidRPr="00C24413">
              <w:rPr>
                <w:rFonts w:ascii="Times New Roman" w:eastAsia="仿宋" w:hAnsi="Times New Roman" w:hint="eastAsia"/>
                <w:sz w:val="22"/>
              </w:rPr>
              <w:t>车间</w:t>
            </w:r>
            <w:r w:rsidR="005C7C8C" w:rsidRPr="00C24413">
              <w:rPr>
                <w:rFonts w:ascii="Times New Roman" w:eastAsia="仿宋" w:hAnsi="Times New Roman"/>
                <w:sz w:val="22"/>
              </w:rPr>
              <w:t xml:space="preserve"> </w:t>
            </w:r>
          </w:p>
        </w:tc>
        <w:tc>
          <w:tcPr>
            <w:tcW w:w="1843" w:type="dxa"/>
            <w:vAlign w:val="center"/>
          </w:tcPr>
          <w:p w:rsidR="000B1CF4" w:rsidRPr="00C24413" w:rsidRDefault="00AC4D92" w:rsidP="00637A86">
            <w:pPr>
              <w:spacing w:line="240" w:lineRule="auto"/>
              <w:jc w:val="center"/>
              <w:rPr>
                <w:rFonts w:ascii="Times New Roman" w:eastAsia="仿宋" w:hAnsi="Times New Roman"/>
                <w:sz w:val="22"/>
              </w:rPr>
            </w:pPr>
            <w:r w:rsidRPr="00C24413">
              <w:rPr>
                <w:rFonts w:ascii="Times New Roman" w:eastAsia="仿宋" w:hAnsi="Times New Roman" w:hint="eastAsia"/>
                <w:sz w:val="22"/>
              </w:rPr>
              <w:t>锯床</w:t>
            </w:r>
            <w:r w:rsidR="005C7C8C" w:rsidRPr="00C24413">
              <w:rPr>
                <w:rFonts w:ascii="Times New Roman" w:eastAsia="仿宋" w:hAnsi="Times New Roman" w:hint="eastAsia"/>
                <w:sz w:val="22"/>
              </w:rPr>
              <w:t>、空压机</w:t>
            </w:r>
          </w:p>
        </w:tc>
        <w:tc>
          <w:tcPr>
            <w:tcW w:w="1983" w:type="dxa"/>
            <w:vAlign w:val="center"/>
          </w:tcPr>
          <w:p w:rsidR="000B1CF4" w:rsidRPr="00C24413" w:rsidRDefault="00FB6F3F" w:rsidP="00AC4D92">
            <w:pPr>
              <w:spacing w:line="240" w:lineRule="auto"/>
              <w:jc w:val="center"/>
              <w:rPr>
                <w:rFonts w:ascii="Times New Roman" w:eastAsia="仿宋" w:hAnsi="Times New Roman"/>
                <w:sz w:val="22"/>
              </w:rPr>
            </w:pPr>
            <w:r w:rsidRPr="00C24413">
              <w:rPr>
                <w:rFonts w:ascii="Times New Roman" w:eastAsia="仿宋" w:hAnsi="Times New Roman" w:hint="eastAsia"/>
                <w:sz w:val="22"/>
              </w:rPr>
              <w:t>75</w:t>
            </w:r>
            <w:r w:rsidRPr="00C24413">
              <w:rPr>
                <w:rFonts w:ascii="Times New Roman" w:eastAsia="仿宋" w:hAnsi="Times New Roman" w:hint="eastAsia"/>
                <w:sz w:val="22"/>
              </w:rPr>
              <w:t>～</w:t>
            </w:r>
            <w:r w:rsidRPr="00C24413">
              <w:rPr>
                <w:rFonts w:ascii="Times New Roman" w:eastAsia="仿宋" w:hAnsi="Times New Roman" w:hint="eastAsia"/>
                <w:sz w:val="22"/>
              </w:rPr>
              <w:t>85</w:t>
            </w:r>
          </w:p>
        </w:tc>
        <w:tc>
          <w:tcPr>
            <w:tcW w:w="2061" w:type="dxa"/>
            <w:vAlign w:val="center"/>
          </w:tcPr>
          <w:p w:rsidR="000B1CF4" w:rsidRPr="00C24413" w:rsidRDefault="000B1CF4" w:rsidP="004453E1">
            <w:pPr>
              <w:spacing w:line="240" w:lineRule="auto"/>
              <w:jc w:val="center"/>
              <w:rPr>
                <w:rFonts w:ascii="Times New Roman" w:eastAsia="仿宋" w:hAnsi="Times New Roman"/>
                <w:sz w:val="22"/>
              </w:rPr>
            </w:pPr>
            <w:r w:rsidRPr="00C24413">
              <w:rPr>
                <w:rFonts w:ascii="Times New Roman" w:eastAsia="仿宋" w:hAnsi="Times New Roman" w:hint="eastAsia"/>
                <w:sz w:val="22"/>
              </w:rPr>
              <w:t>隔声</w:t>
            </w:r>
            <w:r w:rsidRPr="00C24413">
              <w:rPr>
                <w:rFonts w:ascii="仿宋" w:eastAsia="仿宋" w:hAnsi="仿宋"/>
                <w:sz w:val="22"/>
              </w:rPr>
              <w:t>降噪</w:t>
            </w:r>
            <w:r w:rsidR="004453E1" w:rsidRPr="00C24413">
              <w:rPr>
                <w:rFonts w:ascii="仿宋" w:eastAsia="仿宋" w:hAnsi="仿宋" w:hint="eastAsia"/>
                <w:sz w:val="22"/>
              </w:rPr>
              <w:t>2</w:t>
            </w:r>
            <w:r w:rsidRPr="00C24413">
              <w:rPr>
                <w:rFonts w:ascii="仿宋" w:eastAsia="仿宋" w:hAnsi="仿宋"/>
                <w:sz w:val="22"/>
              </w:rPr>
              <w:t>0dB（A）</w:t>
            </w:r>
          </w:p>
        </w:tc>
        <w:tc>
          <w:tcPr>
            <w:tcW w:w="1484" w:type="dxa"/>
            <w:vAlign w:val="center"/>
          </w:tcPr>
          <w:p w:rsidR="000B1CF4" w:rsidRPr="00C24413" w:rsidRDefault="000B1CF4" w:rsidP="00AC4D92">
            <w:pPr>
              <w:spacing w:line="240" w:lineRule="auto"/>
              <w:jc w:val="center"/>
              <w:rPr>
                <w:rFonts w:ascii="Times New Roman" w:eastAsia="仿宋" w:hAnsi="Times New Roman"/>
                <w:sz w:val="22"/>
              </w:rPr>
            </w:pPr>
            <w:r w:rsidRPr="00C24413">
              <w:rPr>
                <w:rFonts w:ascii="Times New Roman" w:eastAsia="仿宋" w:hAnsi="Times New Roman" w:hint="eastAsia"/>
                <w:sz w:val="22"/>
              </w:rPr>
              <w:t>（</w:t>
            </w:r>
            <w:r w:rsidR="005C7C8C" w:rsidRPr="00C24413">
              <w:rPr>
                <w:rFonts w:ascii="Times New Roman" w:eastAsia="仿宋" w:hAnsi="Times New Roman" w:hint="eastAsia"/>
                <w:sz w:val="22"/>
              </w:rPr>
              <w:t>W</w:t>
            </w:r>
            <w:r w:rsidRPr="00C24413">
              <w:rPr>
                <w:rFonts w:ascii="Times New Roman" w:eastAsia="仿宋" w:hAnsi="Times New Roman" w:hint="eastAsia"/>
                <w:sz w:val="22"/>
              </w:rPr>
              <w:t>）</w:t>
            </w:r>
            <w:r w:rsidR="00AC4D92" w:rsidRPr="00C24413">
              <w:rPr>
                <w:rFonts w:ascii="Times New Roman" w:eastAsia="仿宋" w:hAnsi="Times New Roman" w:hint="eastAsia"/>
                <w:sz w:val="22"/>
              </w:rPr>
              <w:t>10</w:t>
            </w:r>
          </w:p>
        </w:tc>
        <w:tc>
          <w:tcPr>
            <w:tcW w:w="2834" w:type="dxa"/>
            <w:vAlign w:val="center"/>
          </w:tcPr>
          <w:p w:rsidR="000B1CF4" w:rsidRPr="00C24413" w:rsidRDefault="000B1CF4" w:rsidP="005C7C8C">
            <w:pPr>
              <w:spacing w:line="240" w:lineRule="auto"/>
              <w:jc w:val="center"/>
              <w:rPr>
                <w:rFonts w:ascii="Times New Roman" w:eastAsia="仿宋" w:hAnsi="Times New Roman"/>
                <w:sz w:val="22"/>
              </w:rPr>
            </w:pPr>
            <w:r w:rsidRPr="00C24413">
              <w:rPr>
                <w:rFonts w:ascii="Times New Roman" w:eastAsia="仿宋" w:hAnsi="Times New Roman" w:hint="eastAsia"/>
                <w:sz w:val="22"/>
              </w:rPr>
              <w:t>昼间：</w:t>
            </w:r>
            <w:r w:rsidRPr="00C24413">
              <w:rPr>
                <w:rFonts w:ascii="Times New Roman" w:eastAsia="仿宋" w:hAnsi="Times New Roman" w:hint="eastAsia"/>
                <w:sz w:val="22"/>
              </w:rPr>
              <w:t>6</w:t>
            </w:r>
            <w:r w:rsidR="005C7C8C" w:rsidRPr="00C24413">
              <w:rPr>
                <w:rFonts w:ascii="Times New Roman" w:eastAsia="仿宋" w:hAnsi="Times New Roman" w:hint="eastAsia"/>
                <w:sz w:val="22"/>
              </w:rPr>
              <w:t>5</w:t>
            </w:r>
            <w:r w:rsidRPr="00C24413">
              <w:rPr>
                <w:rFonts w:ascii="Times New Roman" w:eastAsia="仿宋" w:hAnsi="Times New Roman" w:hint="eastAsia"/>
                <w:sz w:val="22"/>
              </w:rPr>
              <w:t>，夜间：</w:t>
            </w:r>
            <w:r w:rsidRPr="00C24413">
              <w:rPr>
                <w:rFonts w:ascii="Times New Roman" w:eastAsia="仿宋" w:hAnsi="Times New Roman" w:hint="eastAsia"/>
                <w:sz w:val="22"/>
              </w:rPr>
              <w:t>5</w:t>
            </w:r>
            <w:r w:rsidR="005C7C8C" w:rsidRPr="00C24413">
              <w:rPr>
                <w:rFonts w:ascii="Times New Roman" w:eastAsia="仿宋" w:hAnsi="Times New Roman" w:hint="eastAsia"/>
                <w:sz w:val="22"/>
              </w:rPr>
              <w:t>5</w:t>
            </w:r>
          </w:p>
        </w:tc>
        <w:tc>
          <w:tcPr>
            <w:tcW w:w="2890" w:type="dxa"/>
            <w:vAlign w:val="center"/>
          </w:tcPr>
          <w:p w:rsidR="0038765B" w:rsidRPr="00C24413" w:rsidRDefault="0038765B" w:rsidP="0038765B">
            <w:pPr>
              <w:spacing w:line="240" w:lineRule="auto"/>
              <w:jc w:val="center"/>
              <w:rPr>
                <w:rFonts w:ascii="Times New Roman" w:eastAsia="仿宋" w:hAnsi="Times New Roman"/>
                <w:sz w:val="22"/>
              </w:rPr>
            </w:pPr>
            <w:r w:rsidRPr="00C24413">
              <w:rPr>
                <w:rFonts w:ascii="Times New Roman" w:eastAsia="仿宋" w:hAnsi="Times New Roman" w:hint="eastAsia"/>
                <w:sz w:val="22"/>
              </w:rPr>
              <w:t>东厂界：</w:t>
            </w:r>
            <w:r w:rsidRPr="00C24413">
              <w:rPr>
                <w:rFonts w:ascii="Times New Roman" w:eastAsia="仿宋" w:hAnsi="Times New Roman" w:hint="eastAsia"/>
                <w:sz w:val="22"/>
              </w:rPr>
              <w:t>59.1</w:t>
            </w:r>
          </w:p>
          <w:p w:rsidR="0038765B" w:rsidRPr="00C24413" w:rsidRDefault="0038765B" w:rsidP="0038765B">
            <w:pPr>
              <w:spacing w:line="240" w:lineRule="auto"/>
              <w:jc w:val="center"/>
              <w:rPr>
                <w:rFonts w:ascii="Times New Roman" w:eastAsia="仿宋" w:hAnsi="Times New Roman"/>
                <w:sz w:val="22"/>
              </w:rPr>
            </w:pPr>
            <w:r w:rsidRPr="00C24413">
              <w:rPr>
                <w:rFonts w:ascii="Times New Roman" w:eastAsia="仿宋" w:hAnsi="Times New Roman" w:hint="eastAsia"/>
                <w:sz w:val="22"/>
              </w:rPr>
              <w:t>南厂界：</w:t>
            </w:r>
            <w:r w:rsidRPr="00C24413">
              <w:rPr>
                <w:rFonts w:ascii="Times New Roman" w:eastAsia="仿宋" w:hAnsi="Times New Roman" w:hint="eastAsia"/>
                <w:sz w:val="22"/>
              </w:rPr>
              <w:t>62.0</w:t>
            </w:r>
          </w:p>
          <w:p w:rsidR="0038765B" w:rsidRPr="00C24413" w:rsidRDefault="0038765B" w:rsidP="0038765B">
            <w:pPr>
              <w:spacing w:line="240" w:lineRule="auto"/>
              <w:jc w:val="center"/>
              <w:rPr>
                <w:rFonts w:ascii="Times New Roman" w:eastAsia="仿宋" w:hAnsi="Times New Roman"/>
                <w:sz w:val="22"/>
              </w:rPr>
            </w:pPr>
            <w:r w:rsidRPr="00C24413">
              <w:rPr>
                <w:rFonts w:ascii="Times New Roman" w:eastAsia="仿宋" w:hAnsi="Times New Roman" w:hint="eastAsia"/>
                <w:sz w:val="22"/>
              </w:rPr>
              <w:t>西厂界：</w:t>
            </w:r>
            <w:r w:rsidRPr="00C24413">
              <w:rPr>
                <w:rFonts w:ascii="Times New Roman" w:eastAsia="仿宋" w:hAnsi="Times New Roman" w:hint="eastAsia"/>
                <w:sz w:val="22"/>
              </w:rPr>
              <w:t>60.2</w:t>
            </w:r>
          </w:p>
          <w:p w:rsidR="000B1CF4" w:rsidRPr="00C24413" w:rsidRDefault="0038765B" w:rsidP="0038765B">
            <w:pPr>
              <w:spacing w:line="240" w:lineRule="auto"/>
              <w:jc w:val="center"/>
              <w:rPr>
                <w:rFonts w:ascii="Times New Roman" w:eastAsia="仿宋" w:hAnsi="Times New Roman"/>
                <w:sz w:val="22"/>
              </w:rPr>
            </w:pPr>
            <w:r w:rsidRPr="00C24413">
              <w:rPr>
                <w:rFonts w:ascii="Times New Roman" w:eastAsia="仿宋" w:hAnsi="Times New Roman" w:hint="eastAsia"/>
                <w:sz w:val="22"/>
              </w:rPr>
              <w:t>北厂界：</w:t>
            </w:r>
            <w:r w:rsidRPr="00C24413">
              <w:rPr>
                <w:rFonts w:ascii="Times New Roman" w:eastAsia="仿宋" w:hAnsi="Times New Roman" w:hint="eastAsia"/>
                <w:sz w:val="22"/>
              </w:rPr>
              <w:t>61.3</w:t>
            </w:r>
          </w:p>
        </w:tc>
      </w:tr>
    </w:tbl>
    <w:p w:rsidR="00F12F9A"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lastRenderedPageBreak/>
        <w:t>（四）</w:t>
      </w:r>
      <w:r w:rsidR="00E221E3" w:rsidRPr="005F6087">
        <w:rPr>
          <w:rFonts w:ascii="仿宋" w:eastAsia="仿宋" w:hAnsi="仿宋" w:hint="eastAsia"/>
          <w:b/>
          <w:sz w:val="30"/>
          <w:szCs w:val="30"/>
        </w:rPr>
        <w:t>固体</w:t>
      </w:r>
      <w:r w:rsidRPr="005F6087">
        <w:rPr>
          <w:rFonts w:ascii="仿宋" w:eastAsia="仿宋" w:hAnsi="仿宋" w:hint="eastAsia"/>
          <w:b/>
          <w:sz w:val="30"/>
          <w:szCs w:val="30"/>
        </w:rPr>
        <w:t>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658"/>
        <w:gridCol w:w="1010"/>
        <w:gridCol w:w="1105"/>
        <w:gridCol w:w="1375"/>
        <w:gridCol w:w="1376"/>
        <w:gridCol w:w="1289"/>
        <w:gridCol w:w="800"/>
        <w:gridCol w:w="859"/>
        <w:gridCol w:w="816"/>
        <w:gridCol w:w="957"/>
        <w:gridCol w:w="856"/>
        <w:gridCol w:w="1019"/>
        <w:gridCol w:w="950"/>
        <w:gridCol w:w="1244"/>
        <w:gridCol w:w="1242"/>
        <w:gridCol w:w="9"/>
      </w:tblGrid>
      <w:tr w:rsidR="000B1CF4" w:rsidRPr="00375181" w:rsidTr="00637A86">
        <w:trPr>
          <w:trHeight w:val="454"/>
        </w:trPr>
        <w:tc>
          <w:tcPr>
            <w:tcW w:w="658"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序号</w:t>
            </w:r>
          </w:p>
        </w:tc>
        <w:tc>
          <w:tcPr>
            <w:tcW w:w="11462"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仿宋" w:hint="eastAsia"/>
                <w:sz w:val="24"/>
                <w:szCs w:val="24"/>
              </w:rPr>
              <w:t>固体</w:t>
            </w:r>
            <w:r w:rsidRPr="00375181">
              <w:rPr>
                <w:rFonts w:ascii="Times New Roman" w:eastAsia="仿宋" w:hAnsi="仿宋" w:hint="eastAsia"/>
                <w:sz w:val="24"/>
                <w:szCs w:val="24"/>
              </w:rPr>
              <w:t>废物产生、利用处置情况</w:t>
            </w:r>
          </w:p>
        </w:tc>
        <w:tc>
          <w:tcPr>
            <w:tcW w:w="3445" w:type="dxa"/>
            <w:gridSpan w:val="4"/>
            <w:vAlign w:val="center"/>
          </w:tcPr>
          <w:p w:rsidR="000B1CF4" w:rsidRPr="00375181" w:rsidRDefault="000B1CF4" w:rsidP="00637A86">
            <w:pPr>
              <w:widowControl/>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危险废物接收情况（经营单位）</w:t>
            </w:r>
          </w:p>
        </w:tc>
      </w:tr>
      <w:tr w:rsidR="000B1CF4" w:rsidRPr="00375181" w:rsidTr="00637A86">
        <w:trPr>
          <w:gridAfter w:val="1"/>
          <w:wAfter w:w="9" w:type="dxa"/>
          <w:trHeight w:val="454"/>
        </w:trPr>
        <w:tc>
          <w:tcPr>
            <w:tcW w:w="658"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010" w:type="dxa"/>
            <w:vMerge w:val="restart"/>
            <w:vAlign w:val="center"/>
          </w:tcPr>
          <w:p w:rsidR="000B1CF4" w:rsidRDefault="000B1CF4" w:rsidP="00637A86">
            <w:pPr>
              <w:spacing w:line="240" w:lineRule="auto"/>
              <w:jc w:val="center"/>
              <w:rPr>
                <w:rFonts w:ascii="Times New Roman" w:eastAsia="仿宋" w:hAnsi="仿宋"/>
                <w:sz w:val="24"/>
                <w:szCs w:val="24"/>
              </w:rPr>
            </w:pPr>
            <w:r>
              <w:rPr>
                <w:rFonts w:ascii="Times New Roman" w:eastAsia="仿宋" w:hAnsi="仿宋" w:hint="eastAsia"/>
                <w:sz w:val="24"/>
                <w:szCs w:val="24"/>
              </w:rPr>
              <w:t>固废</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名称</w:t>
            </w:r>
          </w:p>
        </w:tc>
        <w:tc>
          <w:tcPr>
            <w:tcW w:w="1105"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废物类别</w:t>
            </w:r>
            <w:r>
              <w:rPr>
                <w:rFonts w:ascii="Times New Roman" w:eastAsia="仿宋" w:hAnsi="仿宋" w:hint="eastAsia"/>
                <w:sz w:val="24"/>
                <w:szCs w:val="24"/>
              </w:rPr>
              <w:t>及</w:t>
            </w:r>
            <w:r w:rsidRPr="00375181">
              <w:rPr>
                <w:rFonts w:ascii="Times New Roman" w:eastAsia="仿宋" w:hAnsi="仿宋" w:hint="eastAsia"/>
                <w:sz w:val="24"/>
                <w:szCs w:val="24"/>
              </w:rPr>
              <w:t>代码</w:t>
            </w:r>
          </w:p>
        </w:tc>
        <w:tc>
          <w:tcPr>
            <w:tcW w:w="1375"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环评产生量</w:t>
            </w:r>
            <w:r w:rsidRPr="00375181">
              <w:rPr>
                <w:rFonts w:ascii="Times New Roman" w:eastAsia="仿宋" w:hAnsi="Times New Roman"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376"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实际产生量（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289"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上年贮存量（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659" w:type="dxa"/>
            <w:gridSpan w:val="2"/>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自行利用处置</w:t>
            </w:r>
          </w:p>
        </w:tc>
        <w:tc>
          <w:tcPr>
            <w:tcW w:w="2629" w:type="dxa"/>
            <w:gridSpan w:val="3"/>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委外利用处置</w:t>
            </w:r>
          </w:p>
        </w:tc>
        <w:tc>
          <w:tcPr>
            <w:tcW w:w="1019"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当年贮存量（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950"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危险废物名称</w:t>
            </w:r>
          </w:p>
        </w:tc>
        <w:tc>
          <w:tcPr>
            <w:tcW w:w="1244"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接收量</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242"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贮存量</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r>
      <w:tr w:rsidR="000B1CF4" w:rsidRPr="00375181" w:rsidTr="00637A86">
        <w:trPr>
          <w:gridAfter w:val="1"/>
          <w:wAfter w:w="9" w:type="dxa"/>
          <w:trHeight w:val="454"/>
        </w:trPr>
        <w:tc>
          <w:tcPr>
            <w:tcW w:w="658"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010"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105"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375"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376"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89"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800"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方式</w:t>
            </w:r>
          </w:p>
        </w:tc>
        <w:tc>
          <w:tcPr>
            <w:tcW w:w="859"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数量（</w:t>
            </w:r>
            <w:r w:rsidRPr="00375181">
              <w:rPr>
                <w:rFonts w:ascii="Times New Roman" w:eastAsia="仿宋" w:hAnsi="Times New Roman"/>
                <w:sz w:val="24"/>
                <w:szCs w:val="24"/>
              </w:rPr>
              <w:t>t/a</w:t>
            </w:r>
            <w:r w:rsidRPr="00375181">
              <w:rPr>
                <w:rFonts w:ascii="Times New Roman" w:eastAsia="仿宋" w:hAnsi="仿宋" w:hint="eastAsia"/>
                <w:spacing w:val="-20"/>
                <w:sz w:val="24"/>
                <w:szCs w:val="24"/>
              </w:rPr>
              <w:t>）</w:t>
            </w:r>
          </w:p>
        </w:tc>
        <w:tc>
          <w:tcPr>
            <w:tcW w:w="816"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方式</w:t>
            </w:r>
          </w:p>
        </w:tc>
        <w:tc>
          <w:tcPr>
            <w:tcW w:w="957"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利用处置单位</w:t>
            </w:r>
          </w:p>
        </w:tc>
        <w:tc>
          <w:tcPr>
            <w:tcW w:w="856"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数量</w:t>
            </w:r>
          </w:p>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w:t>
            </w:r>
            <w:r w:rsidRPr="00375181">
              <w:rPr>
                <w:rFonts w:ascii="Times New Roman" w:eastAsia="仿宋" w:hAnsi="Times New Roman"/>
                <w:sz w:val="24"/>
                <w:szCs w:val="24"/>
              </w:rPr>
              <w:t>t/a</w:t>
            </w:r>
            <w:r w:rsidRPr="00375181">
              <w:rPr>
                <w:rFonts w:ascii="Times New Roman" w:eastAsia="仿宋" w:hAnsi="仿宋" w:hint="eastAsia"/>
                <w:spacing w:val="-20"/>
                <w:sz w:val="24"/>
                <w:szCs w:val="24"/>
              </w:rPr>
              <w:t>）</w:t>
            </w:r>
          </w:p>
        </w:tc>
        <w:tc>
          <w:tcPr>
            <w:tcW w:w="1019"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950"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44"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42"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r>
      <w:tr w:rsidR="000B1CF4" w:rsidRPr="00375181" w:rsidTr="00637A86">
        <w:trPr>
          <w:gridAfter w:val="1"/>
          <w:wAfter w:w="9" w:type="dxa"/>
          <w:trHeight w:val="454"/>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Times New Roman"/>
                <w:sz w:val="24"/>
                <w:szCs w:val="24"/>
              </w:rPr>
              <w:t>1</w:t>
            </w:r>
          </w:p>
        </w:tc>
        <w:tc>
          <w:tcPr>
            <w:tcW w:w="1010" w:type="dxa"/>
            <w:vAlign w:val="center"/>
          </w:tcPr>
          <w:p w:rsidR="000B1CF4" w:rsidRPr="00F32BAD" w:rsidRDefault="000B1CF4" w:rsidP="00FB6F3F">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金属</w:t>
            </w:r>
            <w:r w:rsidR="00FB6F3F">
              <w:rPr>
                <w:rFonts w:ascii="Times New Roman" w:eastAsia="仿宋" w:hAnsi="Times New Roman" w:hint="eastAsia"/>
                <w:sz w:val="24"/>
                <w:szCs w:val="24"/>
              </w:rPr>
              <w:t>边角料</w:t>
            </w:r>
          </w:p>
        </w:tc>
        <w:tc>
          <w:tcPr>
            <w:tcW w:w="1105" w:type="dxa"/>
            <w:vAlign w:val="center"/>
          </w:tcPr>
          <w:p w:rsidR="000B1CF4" w:rsidRPr="00F32BAD" w:rsidRDefault="000B1CF4" w:rsidP="00FB6F3F">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8</w:t>
            </w:r>
            <w:r w:rsidR="00FB6F3F">
              <w:rPr>
                <w:rFonts w:ascii="Times New Roman" w:eastAsia="仿宋" w:hAnsi="Times New Roman" w:hint="eastAsia"/>
                <w:sz w:val="24"/>
                <w:szCs w:val="24"/>
              </w:rPr>
              <w:t>5</w:t>
            </w:r>
          </w:p>
        </w:tc>
        <w:tc>
          <w:tcPr>
            <w:tcW w:w="1375" w:type="dxa"/>
            <w:vAlign w:val="center"/>
          </w:tcPr>
          <w:p w:rsidR="000B1CF4" w:rsidRPr="00F32BAD" w:rsidRDefault="000B1CF4" w:rsidP="00637A86">
            <w:pPr>
              <w:spacing w:line="240" w:lineRule="auto"/>
              <w:jc w:val="center"/>
              <w:rPr>
                <w:rFonts w:ascii="Times New Roman" w:eastAsia="仿宋" w:hAnsi="Times New Roman"/>
                <w:sz w:val="24"/>
                <w:szCs w:val="24"/>
                <w:highlight w:val="yellow"/>
              </w:rPr>
            </w:pPr>
            <w:r w:rsidRPr="004A202D">
              <w:rPr>
                <w:rFonts w:ascii="Times New Roman" w:eastAsia="仿宋" w:hAnsi="Times New Roman" w:hint="eastAsia"/>
                <w:sz w:val="24"/>
                <w:szCs w:val="24"/>
              </w:rPr>
              <w:t>/</w:t>
            </w:r>
          </w:p>
        </w:tc>
        <w:tc>
          <w:tcPr>
            <w:tcW w:w="1376" w:type="dxa"/>
            <w:vAlign w:val="center"/>
          </w:tcPr>
          <w:p w:rsidR="000B1CF4" w:rsidRPr="00F32BAD" w:rsidRDefault="00FB6F3F" w:rsidP="005C7C8C">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10.0</w:t>
            </w:r>
          </w:p>
        </w:tc>
        <w:tc>
          <w:tcPr>
            <w:tcW w:w="1289" w:type="dxa"/>
            <w:vAlign w:val="center"/>
          </w:tcPr>
          <w:p w:rsidR="000B1CF4" w:rsidRPr="00F32BAD" w:rsidRDefault="000B1CF4" w:rsidP="00637A86">
            <w:pPr>
              <w:spacing w:line="240" w:lineRule="auto"/>
              <w:jc w:val="center"/>
              <w:rPr>
                <w:rFonts w:ascii="Times New Roman" w:eastAsia="仿宋" w:hAnsi="Times New Roman"/>
                <w:sz w:val="24"/>
                <w:szCs w:val="24"/>
                <w:highlight w:val="yellow"/>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外售</w:t>
            </w:r>
          </w:p>
        </w:tc>
        <w:tc>
          <w:tcPr>
            <w:tcW w:w="957" w:type="dxa"/>
            <w:vAlign w:val="center"/>
          </w:tcPr>
          <w:p w:rsidR="000B1CF4"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相关</w:t>
            </w:r>
          </w:p>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单位</w:t>
            </w:r>
          </w:p>
        </w:tc>
        <w:tc>
          <w:tcPr>
            <w:tcW w:w="856" w:type="dxa"/>
            <w:vAlign w:val="center"/>
          </w:tcPr>
          <w:p w:rsidR="000B1CF4" w:rsidRPr="004A202D" w:rsidRDefault="00FB6F3F" w:rsidP="005C7C8C">
            <w:pPr>
              <w:spacing w:line="240" w:lineRule="auto"/>
              <w:jc w:val="center"/>
              <w:rPr>
                <w:rFonts w:ascii="Times New Roman" w:eastAsia="仿宋" w:hAnsi="仿宋"/>
                <w:spacing w:val="-20"/>
                <w:sz w:val="24"/>
                <w:szCs w:val="24"/>
              </w:rPr>
            </w:pPr>
            <w:r>
              <w:rPr>
                <w:rFonts w:ascii="Times New Roman" w:eastAsia="仿宋" w:hAnsi="仿宋" w:hint="eastAsia"/>
                <w:spacing w:val="-20"/>
                <w:sz w:val="24"/>
                <w:szCs w:val="24"/>
              </w:rPr>
              <w:t>10.0</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454"/>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Times New Roman"/>
                <w:sz w:val="24"/>
                <w:szCs w:val="24"/>
              </w:rPr>
              <w:t>2</w:t>
            </w:r>
          </w:p>
        </w:tc>
        <w:tc>
          <w:tcPr>
            <w:tcW w:w="101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生活</w:t>
            </w:r>
          </w:p>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垃圾</w:t>
            </w:r>
          </w:p>
        </w:tc>
        <w:tc>
          <w:tcPr>
            <w:tcW w:w="110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99</w:t>
            </w:r>
          </w:p>
        </w:tc>
        <w:tc>
          <w:tcPr>
            <w:tcW w:w="137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6" w:type="dxa"/>
            <w:vAlign w:val="center"/>
          </w:tcPr>
          <w:p w:rsidR="000B1CF4" w:rsidRPr="004A202D" w:rsidRDefault="00FB6F3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2.0</w:t>
            </w:r>
          </w:p>
        </w:tc>
        <w:tc>
          <w:tcPr>
            <w:tcW w:w="128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环卫清运</w:t>
            </w:r>
          </w:p>
        </w:tc>
        <w:tc>
          <w:tcPr>
            <w:tcW w:w="957"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环卫</w:t>
            </w:r>
          </w:p>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部门</w:t>
            </w:r>
          </w:p>
        </w:tc>
        <w:tc>
          <w:tcPr>
            <w:tcW w:w="856" w:type="dxa"/>
            <w:vAlign w:val="center"/>
          </w:tcPr>
          <w:p w:rsidR="000B1CF4" w:rsidRPr="004A202D" w:rsidRDefault="00FB6F3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2.0</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510"/>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总计</w:t>
            </w:r>
          </w:p>
        </w:tc>
        <w:tc>
          <w:tcPr>
            <w:tcW w:w="101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10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6" w:type="dxa"/>
            <w:vAlign w:val="center"/>
          </w:tcPr>
          <w:p w:rsidR="000B1CF4" w:rsidRPr="004A202D" w:rsidRDefault="00505821" w:rsidP="005C7C8C">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w:t>
            </w:r>
            <w:r w:rsidR="00FB6F3F">
              <w:rPr>
                <w:rFonts w:ascii="Times New Roman" w:eastAsia="仿宋" w:hAnsi="Times New Roman" w:hint="eastAsia"/>
                <w:sz w:val="24"/>
                <w:szCs w:val="24"/>
              </w:rPr>
              <w:t>2.0</w:t>
            </w:r>
          </w:p>
        </w:tc>
        <w:tc>
          <w:tcPr>
            <w:tcW w:w="128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957"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6" w:type="dxa"/>
            <w:vAlign w:val="center"/>
          </w:tcPr>
          <w:p w:rsidR="000B1CF4" w:rsidRPr="004A202D" w:rsidRDefault="00505821" w:rsidP="005C7C8C">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w:t>
            </w:r>
            <w:r w:rsidR="00FB6F3F">
              <w:rPr>
                <w:rFonts w:ascii="Times New Roman" w:eastAsia="仿宋" w:hAnsi="Times New Roman" w:hint="eastAsia"/>
                <w:sz w:val="24"/>
                <w:szCs w:val="24"/>
              </w:rPr>
              <w:t>2.0</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B3159E">
        <w:trPr>
          <w:gridAfter w:val="1"/>
          <w:wAfter w:w="9" w:type="dxa"/>
          <w:trHeight w:val="389"/>
        </w:trPr>
        <w:tc>
          <w:tcPr>
            <w:tcW w:w="4148" w:type="dxa"/>
            <w:gridSpan w:val="4"/>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贮存危废利用处置措施</w:t>
            </w:r>
          </w:p>
        </w:tc>
        <w:tc>
          <w:tcPr>
            <w:tcW w:w="11408"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本项目无危废产生及排放。</w:t>
            </w:r>
          </w:p>
        </w:tc>
      </w:tr>
      <w:tr w:rsidR="000B1CF4" w:rsidRPr="00375181" w:rsidTr="00637A86">
        <w:trPr>
          <w:gridAfter w:val="1"/>
          <w:wAfter w:w="9" w:type="dxa"/>
          <w:trHeight w:val="563"/>
        </w:trPr>
        <w:tc>
          <w:tcPr>
            <w:tcW w:w="4148" w:type="dxa"/>
            <w:gridSpan w:val="4"/>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危废产生贮存利用处置数量不平衡的原因说明</w:t>
            </w:r>
          </w:p>
        </w:tc>
        <w:tc>
          <w:tcPr>
            <w:tcW w:w="11408"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2126"/>
        </w:trPr>
        <w:tc>
          <w:tcPr>
            <w:tcW w:w="15556" w:type="dxa"/>
            <w:gridSpan w:val="15"/>
          </w:tcPr>
          <w:p w:rsidR="000B1CF4" w:rsidRPr="00375181" w:rsidRDefault="000B1CF4" w:rsidP="00637A86">
            <w:pPr>
              <w:spacing w:line="500" w:lineRule="exact"/>
              <w:rPr>
                <w:rFonts w:ascii="Times New Roman" w:eastAsia="仿宋" w:hAnsi="Times New Roman"/>
                <w:sz w:val="24"/>
                <w:szCs w:val="24"/>
              </w:rPr>
            </w:pPr>
            <w:r w:rsidRPr="00375181">
              <w:rPr>
                <w:rFonts w:ascii="Times New Roman" w:eastAsia="仿宋" w:hAnsi="仿宋" w:hint="eastAsia"/>
                <w:sz w:val="24"/>
                <w:szCs w:val="24"/>
              </w:rPr>
              <w:t>注：</w:t>
            </w:r>
            <w:r w:rsidRPr="00375181">
              <w:rPr>
                <w:rFonts w:ascii="Times New Roman" w:eastAsia="仿宋" w:hAnsi="Times New Roman"/>
                <w:sz w:val="24"/>
                <w:szCs w:val="24"/>
              </w:rPr>
              <w:t>1</w:t>
            </w:r>
            <w:r w:rsidRPr="00375181">
              <w:rPr>
                <w:rFonts w:ascii="Times New Roman" w:eastAsia="仿宋" w:hAnsi="仿宋" w:hint="eastAsia"/>
                <w:sz w:val="24"/>
                <w:szCs w:val="24"/>
              </w:rPr>
              <w:t>、产废单位仅填写</w:t>
            </w:r>
            <w:r w:rsidRPr="00375181">
              <w:rPr>
                <w:rFonts w:ascii="Times New Roman" w:eastAsia="仿宋" w:hAnsi="Times New Roman"/>
                <w:sz w:val="24"/>
                <w:szCs w:val="24"/>
              </w:rPr>
              <w:t>“</w:t>
            </w:r>
            <w:r w:rsidRPr="00375181">
              <w:rPr>
                <w:rFonts w:ascii="Times New Roman" w:eastAsia="仿宋" w:hAnsi="仿宋" w:hint="eastAsia"/>
                <w:sz w:val="24"/>
                <w:szCs w:val="24"/>
              </w:rPr>
              <w:t>危险废物产生、利用处置情况</w:t>
            </w:r>
            <w:r w:rsidRPr="00375181">
              <w:rPr>
                <w:rFonts w:ascii="Times New Roman" w:eastAsia="仿宋" w:hAnsi="Times New Roman"/>
                <w:sz w:val="24"/>
                <w:szCs w:val="24"/>
              </w:rPr>
              <w:t>”</w:t>
            </w:r>
            <w:r w:rsidRPr="00375181">
              <w:rPr>
                <w:rFonts w:ascii="Times New Roman" w:eastAsia="仿宋" w:hAnsi="仿宋" w:hint="eastAsia"/>
                <w:sz w:val="24"/>
                <w:szCs w:val="24"/>
              </w:rPr>
              <w:t>一栏，经营单位填写全部内容。</w:t>
            </w:r>
          </w:p>
          <w:p w:rsidR="000B1CF4" w:rsidRPr="00375181" w:rsidRDefault="000B1CF4" w:rsidP="00637A86">
            <w:pPr>
              <w:spacing w:line="500" w:lineRule="exact"/>
              <w:ind w:firstLine="465"/>
              <w:rPr>
                <w:rFonts w:ascii="Times New Roman" w:eastAsia="仿宋" w:hAnsi="Times New Roman"/>
                <w:sz w:val="24"/>
                <w:szCs w:val="24"/>
              </w:rPr>
            </w:pPr>
            <w:r w:rsidRPr="00375181">
              <w:rPr>
                <w:rFonts w:ascii="Times New Roman" w:eastAsia="仿宋" w:hAnsi="Times New Roman"/>
                <w:sz w:val="24"/>
                <w:szCs w:val="24"/>
              </w:rPr>
              <w:t>2</w:t>
            </w:r>
            <w:r w:rsidRPr="00375181">
              <w:rPr>
                <w:rFonts w:ascii="Times New Roman" w:eastAsia="仿宋" w:hAnsi="仿宋" w:hint="eastAsia"/>
                <w:sz w:val="24"/>
                <w:szCs w:val="24"/>
              </w:rPr>
              <w:t>、利用处置方式填写综合利用、填埋、焚烧或其他处置方式。</w:t>
            </w:r>
          </w:p>
          <w:p w:rsidR="000B1CF4" w:rsidRPr="00375181" w:rsidRDefault="000B1CF4" w:rsidP="00637A86">
            <w:pPr>
              <w:spacing w:line="500" w:lineRule="exact"/>
              <w:ind w:firstLine="465"/>
              <w:rPr>
                <w:rFonts w:ascii="Times New Roman" w:eastAsia="仿宋" w:hAnsi="Times New Roman"/>
                <w:sz w:val="24"/>
                <w:szCs w:val="24"/>
              </w:rPr>
            </w:pPr>
            <w:r w:rsidRPr="00375181">
              <w:rPr>
                <w:rFonts w:ascii="Times New Roman" w:eastAsia="仿宋" w:hAnsi="Times New Roman"/>
                <w:sz w:val="24"/>
                <w:szCs w:val="24"/>
              </w:rPr>
              <w:t>3</w:t>
            </w:r>
            <w:r w:rsidRPr="00375181">
              <w:rPr>
                <w:rFonts w:ascii="Times New Roman" w:eastAsia="仿宋" w:hAnsi="仿宋" w:hint="eastAsia"/>
                <w:sz w:val="24"/>
                <w:szCs w:val="24"/>
              </w:rPr>
              <w:t>、贮存危废处置措施应说明库存危废拟自行利用处置方式或委托利用处置方式和去向。</w:t>
            </w:r>
          </w:p>
          <w:p w:rsidR="000B1CF4" w:rsidRPr="00375181" w:rsidRDefault="000B1CF4" w:rsidP="00637A86">
            <w:pPr>
              <w:spacing w:line="500" w:lineRule="exact"/>
              <w:ind w:firstLine="465"/>
              <w:rPr>
                <w:rFonts w:ascii="Times New Roman" w:eastAsia="仿宋" w:hAnsi="Times New Roman"/>
                <w:b/>
                <w:sz w:val="30"/>
                <w:szCs w:val="30"/>
              </w:rPr>
            </w:pPr>
            <w:r w:rsidRPr="00375181">
              <w:rPr>
                <w:rFonts w:ascii="Times New Roman" w:eastAsia="仿宋" w:hAnsi="Times New Roman"/>
                <w:sz w:val="24"/>
                <w:szCs w:val="24"/>
              </w:rPr>
              <w:t>4</w:t>
            </w:r>
            <w:r w:rsidRPr="00375181">
              <w:rPr>
                <w:rFonts w:ascii="Times New Roman" w:eastAsia="仿宋" w:hAnsi="仿宋" w:hint="eastAsia"/>
                <w:sz w:val="24"/>
                <w:szCs w:val="24"/>
              </w:rPr>
              <w:t>、实际产生量</w:t>
            </w:r>
            <w:r w:rsidRPr="00375181">
              <w:rPr>
                <w:rFonts w:ascii="Times New Roman" w:eastAsia="仿宋" w:hAnsi="Times New Roman"/>
                <w:sz w:val="24"/>
                <w:szCs w:val="24"/>
              </w:rPr>
              <w:t>+</w:t>
            </w:r>
            <w:r w:rsidRPr="00375181">
              <w:rPr>
                <w:rFonts w:ascii="Times New Roman" w:eastAsia="仿宋" w:hAnsi="仿宋" w:hint="eastAsia"/>
                <w:sz w:val="24"/>
                <w:szCs w:val="24"/>
              </w:rPr>
              <w:t>上年贮存量</w:t>
            </w:r>
            <w:r w:rsidRPr="00375181">
              <w:rPr>
                <w:rFonts w:ascii="Times New Roman" w:eastAsia="仿宋" w:hAnsi="Times New Roman"/>
                <w:sz w:val="24"/>
                <w:szCs w:val="24"/>
              </w:rPr>
              <w:t>-</w:t>
            </w:r>
            <w:r w:rsidRPr="00375181">
              <w:rPr>
                <w:rFonts w:ascii="Times New Roman" w:eastAsia="仿宋" w:hAnsi="仿宋" w:hint="eastAsia"/>
                <w:sz w:val="24"/>
                <w:szCs w:val="24"/>
              </w:rPr>
              <w:t>自行利用处置数量</w:t>
            </w:r>
            <w:r w:rsidRPr="00375181">
              <w:rPr>
                <w:rFonts w:ascii="Times New Roman" w:eastAsia="仿宋" w:hAnsi="Times New Roman"/>
                <w:sz w:val="24"/>
                <w:szCs w:val="24"/>
              </w:rPr>
              <w:t>-</w:t>
            </w:r>
            <w:r w:rsidRPr="00375181">
              <w:rPr>
                <w:rFonts w:ascii="Times New Roman" w:eastAsia="仿宋" w:hAnsi="仿宋" w:hint="eastAsia"/>
                <w:sz w:val="24"/>
                <w:szCs w:val="24"/>
              </w:rPr>
              <w:t>委外利用处置数量</w:t>
            </w:r>
            <w:r w:rsidRPr="00375181">
              <w:rPr>
                <w:rFonts w:ascii="Times New Roman" w:eastAsia="仿宋" w:hAnsi="Times New Roman"/>
                <w:sz w:val="24"/>
                <w:szCs w:val="24"/>
              </w:rPr>
              <w:t>=</w:t>
            </w:r>
            <w:r w:rsidRPr="00375181">
              <w:rPr>
                <w:rFonts w:ascii="Times New Roman" w:eastAsia="仿宋" w:hAnsi="仿宋" w:hint="eastAsia"/>
                <w:sz w:val="24"/>
                <w:szCs w:val="24"/>
              </w:rPr>
              <w:t>当年贮存量，不平衡的填写原因说明。</w:t>
            </w:r>
          </w:p>
        </w:tc>
      </w:tr>
    </w:tbl>
    <w:p w:rsidR="00F12F9A" w:rsidRDefault="00F12F9A" w:rsidP="00BF4882">
      <w:pPr>
        <w:jc w:val="left"/>
        <w:rPr>
          <w:rFonts w:ascii="仿宋" w:eastAsia="仿宋" w:hAnsi="仿宋"/>
          <w:b/>
          <w:sz w:val="30"/>
          <w:szCs w:val="30"/>
        </w:rPr>
      </w:pPr>
    </w:p>
    <w:p w:rsidR="00257070" w:rsidRPr="005F6087" w:rsidRDefault="00257070" w:rsidP="00BF4882">
      <w:pPr>
        <w:jc w:val="left"/>
        <w:rPr>
          <w:rFonts w:ascii="仿宋" w:eastAsia="仿宋" w:hAnsi="仿宋"/>
          <w:b/>
          <w:sz w:val="30"/>
          <w:szCs w:val="30"/>
        </w:rPr>
        <w:sectPr w:rsidR="00257070" w:rsidRPr="005F6087" w:rsidSect="00912210">
          <w:pgSz w:w="16838" w:h="11906" w:orient="landscape"/>
          <w:pgMar w:top="720" w:right="720" w:bottom="720" w:left="720" w:header="851" w:footer="992" w:gutter="0"/>
          <w:cols w:space="425"/>
          <w:docGrid w:type="lines" w:linePitch="312"/>
        </w:sectPr>
      </w:pPr>
    </w:p>
    <w:p w:rsidR="00F12F9A" w:rsidRPr="005F6087" w:rsidRDefault="00F12F9A" w:rsidP="00832959">
      <w:pPr>
        <w:jc w:val="left"/>
        <w:outlineLvl w:val="0"/>
        <w:rPr>
          <w:rFonts w:ascii="Times New Roman" w:eastAsia="仿宋" w:hAnsi="仿宋"/>
          <w:b/>
          <w:sz w:val="30"/>
          <w:szCs w:val="30"/>
        </w:rPr>
      </w:pPr>
      <w:bookmarkStart w:id="6" w:name="_Toc467247836"/>
      <w:r w:rsidRPr="005F6087">
        <w:rPr>
          <w:rFonts w:ascii="Times New Roman" w:eastAsia="仿宋" w:hAnsi="仿宋" w:hint="eastAsia"/>
          <w:b/>
          <w:sz w:val="30"/>
          <w:szCs w:val="30"/>
        </w:rPr>
        <w:lastRenderedPageBreak/>
        <w:t>六、污染物排放总量控制指标及完成情况</w:t>
      </w:r>
      <w:bookmarkEnd w:id="6"/>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B2667D" w:rsidTr="00637A86">
        <w:trPr>
          <w:trHeight w:val="13320"/>
        </w:trPr>
        <w:tc>
          <w:tcPr>
            <w:tcW w:w="0" w:type="auto"/>
          </w:tcPr>
          <w:p w:rsidR="006D35CC" w:rsidRDefault="006D35CC" w:rsidP="00637A86">
            <w:pPr>
              <w:spacing w:line="400" w:lineRule="exact"/>
              <w:ind w:firstLineChars="250" w:firstLine="703"/>
              <w:jc w:val="center"/>
              <w:rPr>
                <w:rFonts w:ascii="Times New Roman" w:eastAsia="仿宋" w:hAnsi="仿宋"/>
                <w:b/>
                <w:sz w:val="28"/>
              </w:rPr>
            </w:pPr>
            <w:r w:rsidRPr="00832959">
              <w:rPr>
                <w:rFonts w:ascii="Times New Roman" w:eastAsia="仿宋" w:hAnsi="仿宋" w:hint="eastAsia"/>
                <w:b/>
                <w:sz w:val="28"/>
              </w:rPr>
              <w:t>污染物排放总量指标</w:t>
            </w:r>
            <w:r w:rsidRPr="00832959">
              <w:rPr>
                <w:rFonts w:ascii="Times New Roman" w:eastAsia="仿宋" w:hAnsi="Times New Roman"/>
                <w:b/>
                <w:sz w:val="28"/>
              </w:rPr>
              <w:t xml:space="preserve">  </w:t>
            </w:r>
            <w:r w:rsidRPr="00832959">
              <w:rPr>
                <w:rFonts w:ascii="Times New Roman" w:eastAsia="仿宋" w:hAnsi="仿宋" w:hint="eastAsia"/>
                <w:b/>
                <w:sz w:val="28"/>
              </w:rPr>
              <w:t>（</w:t>
            </w:r>
            <w:r w:rsidRPr="00832959">
              <w:rPr>
                <w:rFonts w:ascii="Times New Roman" w:eastAsia="仿宋" w:hAnsi="Times New Roman"/>
                <w:b/>
                <w:sz w:val="28"/>
              </w:rPr>
              <w:t>t/a</w:t>
            </w:r>
            <w:r w:rsidRPr="00832959">
              <w:rPr>
                <w:rFonts w:ascii="Times New Roman" w:eastAsia="仿宋" w:hAnsi="仿宋" w:hint="eastAsia"/>
                <w:b/>
                <w:sz w:val="28"/>
              </w:rPr>
              <w:t>）</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1415"/>
              <w:gridCol w:w="1681"/>
              <w:gridCol w:w="1037"/>
              <w:gridCol w:w="1037"/>
              <w:gridCol w:w="1568"/>
              <w:gridCol w:w="1568"/>
            </w:tblGrid>
            <w:tr w:rsidR="006D35CC" w:rsidRPr="00832959" w:rsidTr="00C24413">
              <w:trPr>
                <w:trHeight w:val="454"/>
                <w:jc w:val="center"/>
              </w:trPr>
              <w:tc>
                <w:tcPr>
                  <w:tcW w:w="852" w:type="pct"/>
                  <w:vAlign w:val="center"/>
                </w:tcPr>
                <w:p w:rsidR="006D35CC" w:rsidRPr="00832959" w:rsidRDefault="006D35CC" w:rsidP="00637A86">
                  <w:pPr>
                    <w:widowControl/>
                    <w:spacing w:line="320" w:lineRule="exact"/>
                    <w:ind w:right="-38"/>
                    <w:jc w:val="center"/>
                    <w:rPr>
                      <w:rFonts w:ascii="Times New Roman" w:eastAsia="仿宋" w:hAnsi="Times New Roman"/>
                      <w:kern w:val="0"/>
                      <w:sz w:val="24"/>
                      <w:szCs w:val="24"/>
                    </w:rPr>
                  </w:pPr>
                  <w:r w:rsidRPr="00832959">
                    <w:rPr>
                      <w:rFonts w:ascii="Times New Roman" w:eastAsia="仿宋" w:hAnsi="仿宋" w:hint="eastAsia"/>
                      <w:kern w:val="0"/>
                      <w:sz w:val="24"/>
                      <w:szCs w:val="24"/>
                    </w:rPr>
                    <w:t>种类</w:t>
                  </w:r>
                </w:p>
              </w:tc>
              <w:tc>
                <w:tcPr>
                  <w:tcW w:w="1012" w:type="pct"/>
                  <w:vAlign w:val="center"/>
                </w:tcPr>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污染物名称</w:t>
                  </w:r>
                </w:p>
              </w:tc>
              <w:tc>
                <w:tcPr>
                  <w:tcW w:w="624" w:type="pct"/>
                  <w:vAlign w:val="center"/>
                </w:tcPr>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产生量</w:t>
                  </w:r>
                </w:p>
              </w:tc>
              <w:tc>
                <w:tcPr>
                  <w:tcW w:w="624" w:type="pct"/>
                  <w:vAlign w:val="center"/>
                </w:tcPr>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削减量</w:t>
                  </w:r>
                </w:p>
              </w:tc>
              <w:tc>
                <w:tcPr>
                  <w:tcW w:w="944" w:type="pct"/>
                  <w:vAlign w:val="center"/>
                </w:tcPr>
                <w:p w:rsidR="006D35CC" w:rsidRPr="00637A86" w:rsidRDefault="006D35CC" w:rsidP="00637A86">
                  <w:pPr>
                    <w:widowControl/>
                    <w:spacing w:line="320" w:lineRule="exact"/>
                    <w:jc w:val="center"/>
                    <w:rPr>
                      <w:rFonts w:ascii="Times New Roman" w:eastAsia="仿宋" w:hAnsi="Times New Roman"/>
                      <w:kern w:val="0"/>
                      <w:sz w:val="24"/>
                      <w:szCs w:val="24"/>
                    </w:rPr>
                  </w:pPr>
                  <w:r w:rsidRPr="00637A86">
                    <w:rPr>
                      <w:rFonts w:ascii="Times New Roman" w:eastAsia="仿宋" w:hAnsi="仿宋" w:hint="eastAsia"/>
                      <w:kern w:val="0"/>
                      <w:sz w:val="24"/>
                      <w:szCs w:val="24"/>
                    </w:rPr>
                    <w:t>实际排放量</w:t>
                  </w:r>
                </w:p>
              </w:tc>
              <w:tc>
                <w:tcPr>
                  <w:tcW w:w="944" w:type="pct"/>
                  <w:vAlign w:val="center"/>
                </w:tcPr>
                <w:p w:rsidR="006D35CC" w:rsidRPr="00637A86" w:rsidRDefault="006D35CC" w:rsidP="00637A86">
                  <w:pPr>
                    <w:widowControl/>
                    <w:spacing w:line="320" w:lineRule="exact"/>
                    <w:jc w:val="center"/>
                    <w:rPr>
                      <w:rFonts w:ascii="Times New Roman" w:eastAsia="仿宋" w:hAnsi="Times New Roman"/>
                      <w:kern w:val="0"/>
                      <w:sz w:val="24"/>
                      <w:szCs w:val="24"/>
                    </w:rPr>
                  </w:pPr>
                  <w:r w:rsidRPr="00637A86">
                    <w:rPr>
                      <w:rFonts w:ascii="Times New Roman" w:eastAsia="仿宋" w:hAnsi="仿宋" w:hint="eastAsia"/>
                      <w:kern w:val="0"/>
                      <w:sz w:val="24"/>
                      <w:szCs w:val="24"/>
                    </w:rPr>
                    <w:t>核定排放量</w:t>
                  </w:r>
                </w:p>
              </w:tc>
            </w:tr>
            <w:tr w:rsidR="00637A86" w:rsidRPr="00832959" w:rsidTr="00C24413">
              <w:trPr>
                <w:trHeight w:val="454"/>
                <w:jc w:val="center"/>
              </w:trPr>
              <w:tc>
                <w:tcPr>
                  <w:tcW w:w="852" w:type="pct"/>
                  <w:vMerge w:val="restart"/>
                  <w:vAlign w:val="center"/>
                </w:tcPr>
                <w:p w:rsidR="00637A86" w:rsidRPr="00832959" w:rsidRDefault="00637A86" w:rsidP="00637A86">
                  <w:pPr>
                    <w:widowControl/>
                    <w:spacing w:line="320" w:lineRule="exact"/>
                    <w:ind w:right="-38"/>
                    <w:jc w:val="center"/>
                    <w:rPr>
                      <w:rFonts w:ascii="Times New Roman" w:eastAsia="仿宋" w:hAnsi="仿宋"/>
                      <w:kern w:val="0"/>
                      <w:sz w:val="24"/>
                      <w:szCs w:val="24"/>
                    </w:rPr>
                  </w:pPr>
                  <w:r>
                    <w:rPr>
                      <w:rFonts w:ascii="Times New Roman" w:eastAsia="仿宋" w:hAnsi="仿宋" w:hint="eastAsia"/>
                      <w:kern w:val="0"/>
                      <w:sz w:val="24"/>
                      <w:szCs w:val="24"/>
                    </w:rPr>
                    <w:t>生活污水</w:t>
                  </w:r>
                </w:p>
              </w:tc>
              <w:tc>
                <w:tcPr>
                  <w:tcW w:w="1012" w:type="pct"/>
                  <w:vAlign w:val="center"/>
                </w:tcPr>
                <w:p w:rsidR="00637A86" w:rsidRPr="00505821" w:rsidRDefault="004453E1" w:rsidP="00505821">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总</w:t>
                  </w:r>
                  <w:r w:rsidRPr="00505821">
                    <w:rPr>
                      <w:rFonts w:ascii="Times New Roman" w:eastAsia="仿宋" w:hAnsi="Times New Roman" w:hint="eastAsia"/>
                      <w:sz w:val="24"/>
                      <w:szCs w:val="24"/>
                    </w:rPr>
                    <w:t>水量</w:t>
                  </w:r>
                </w:p>
              </w:tc>
              <w:tc>
                <w:tcPr>
                  <w:tcW w:w="624" w:type="pct"/>
                  <w:vAlign w:val="center"/>
                </w:tcPr>
                <w:p w:rsidR="00637A86" w:rsidRPr="00505821" w:rsidRDefault="004453E1" w:rsidP="00637A86">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80</w:t>
                  </w:r>
                </w:p>
              </w:tc>
              <w:tc>
                <w:tcPr>
                  <w:tcW w:w="624" w:type="pct"/>
                  <w:vAlign w:val="center"/>
                </w:tcPr>
                <w:p w:rsidR="00637A86" w:rsidRPr="00505821" w:rsidRDefault="004453E1" w:rsidP="00637A86">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c>
                <w:tcPr>
                  <w:tcW w:w="944" w:type="pct"/>
                  <w:vAlign w:val="center"/>
                </w:tcPr>
                <w:p w:rsidR="00637A86" w:rsidRPr="00505821" w:rsidRDefault="004453E1" w:rsidP="00637A86">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80</w:t>
                  </w:r>
                </w:p>
              </w:tc>
              <w:tc>
                <w:tcPr>
                  <w:tcW w:w="944" w:type="pct"/>
                  <w:vAlign w:val="center"/>
                </w:tcPr>
                <w:p w:rsidR="00637A86" w:rsidRPr="00505821" w:rsidRDefault="004453E1" w:rsidP="00637A86">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80</w:t>
                  </w:r>
                </w:p>
              </w:tc>
            </w:tr>
            <w:tr w:rsidR="0038765B" w:rsidRPr="00832959" w:rsidTr="00C24413">
              <w:trPr>
                <w:trHeight w:val="454"/>
                <w:jc w:val="center"/>
              </w:trPr>
              <w:tc>
                <w:tcPr>
                  <w:tcW w:w="852" w:type="pct"/>
                  <w:vMerge/>
                  <w:vAlign w:val="center"/>
                </w:tcPr>
                <w:p w:rsidR="0038765B" w:rsidRDefault="0038765B" w:rsidP="00637A86">
                  <w:pPr>
                    <w:widowControl/>
                    <w:spacing w:line="320" w:lineRule="exact"/>
                    <w:ind w:right="-38"/>
                    <w:jc w:val="center"/>
                    <w:rPr>
                      <w:rFonts w:ascii="Times New Roman" w:eastAsia="仿宋" w:hAnsi="仿宋"/>
                      <w:kern w:val="0"/>
                      <w:sz w:val="24"/>
                      <w:szCs w:val="24"/>
                    </w:rPr>
                  </w:pPr>
                </w:p>
              </w:tc>
              <w:tc>
                <w:tcPr>
                  <w:tcW w:w="1012" w:type="pct"/>
                  <w:vAlign w:val="center"/>
                </w:tcPr>
                <w:p w:rsidR="0038765B" w:rsidRPr="00505821" w:rsidRDefault="0038765B" w:rsidP="00505821">
                  <w:pPr>
                    <w:widowControl/>
                    <w:spacing w:line="320" w:lineRule="exact"/>
                    <w:jc w:val="center"/>
                    <w:rPr>
                      <w:rFonts w:ascii="Times New Roman" w:eastAsia="仿宋" w:hAnsi="仿宋"/>
                      <w:kern w:val="0"/>
                      <w:sz w:val="24"/>
                      <w:szCs w:val="24"/>
                    </w:rPr>
                  </w:pPr>
                  <w:r w:rsidRPr="00505821">
                    <w:rPr>
                      <w:rFonts w:ascii="Times New Roman" w:eastAsia="仿宋" w:hAnsi="仿宋"/>
                      <w:kern w:val="0"/>
                      <w:sz w:val="24"/>
                      <w:szCs w:val="24"/>
                    </w:rPr>
                    <w:t>COD</w:t>
                  </w:r>
                </w:p>
              </w:tc>
              <w:tc>
                <w:tcPr>
                  <w:tcW w:w="62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0130</w:t>
                  </w:r>
                </w:p>
              </w:tc>
              <w:tc>
                <w:tcPr>
                  <w:tcW w:w="624" w:type="pct"/>
                  <w:vAlign w:val="center"/>
                </w:tcPr>
                <w:p w:rsidR="0038765B" w:rsidRPr="00505821" w:rsidRDefault="0038765B" w:rsidP="00637A86">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c>
                <w:tcPr>
                  <w:tcW w:w="94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0130</w:t>
                  </w:r>
                </w:p>
              </w:tc>
              <w:tc>
                <w:tcPr>
                  <w:tcW w:w="94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0130</w:t>
                  </w:r>
                </w:p>
              </w:tc>
            </w:tr>
            <w:tr w:rsidR="0038765B" w:rsidRPr="00832959" w:rsidTr="00C24413">
              <w:trPr>
                <w:trHeight w:val="454"/>
                <w:jc w:val="center"/>
              </w:trPr>
              <w:tc>
                <w:tcPr>
                  <w:tcW w:w="852" w:type="pct"/>
                  <w:vMerge/>
                  <w:vAlign w:val="center"/>
                </w:tcPr>
                <w:p w:rsidR="0038765B" w:rsidRDefault="0038765B" w:rsidP="00637A86">
                  <w:pPr>
                    <w:widowControl/>
                    <w:spacing w:line="320" w:lineRule="exact"/>
                    <w:ind w:right="-38"/>
                    <w:jc w:val="center"/>
                    <w:rPr>
                      <w:rFonts w:ascii="Times New Roman" w:eastAsia="仿宋" w:hAnsi="仿宋"/>
                      <w:kern w:val="0"/>
                      <w:sz w:val="24"/>
                      <w:szCs w:val="24"/>
                    </w:rPr>
                  </w:pPr>
                </w:p>
              </w:tc>
              <w:tc>
                <w:tcPr>
                  <w:tcW w:w="1012" w:type="pct"/>
                  <w:vAlign w:val="center"/>
                </w:tcPr>
                <w:p w:rsidR="0038765B" w:rsidRPr="00505821" w:rsidRDefault="0038765B" w:rsidP="00505821">
                  <w:pPr>
                    <w:widowControl/>
                    <w:spacing w:line="320" w:lineRule="exact"/>
                    <w:jc w:val="center"/>
                    <w:rPr>
                      <w:rFonts w:ascii="Times New Roman" w:eastAsia="仿宋" w:hAnsi="仿宋"/>
                      <w:kern w:val="0"/>
                      <w:sz w:val="24"/>
                      <w:szCs w:val="24"/>
                    </w:rPr>
                  </w:pPr>
                  <w:r w:rsidRPr="00505821">
                    <w:rPr>
                      <w:rFonts w:ascii="Times New Roman" w:eastAsia="仿宋" w:hAnsi="仿宋"/>
                      <w:kern w:val="0"/>
                      <w:sz w:val="24"/>
                      <w:szCs w:val="24"/>
                    </w:rPr>
                    <w:t>SS</w:t>
                  </w:r>
                </w:p>
              </w:tc>
              <w:tc>
                <w:tcPr>
                  <w:tcW w:w="62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0022</w:t>
                  </w:r>
                </w:p>
              </w:tc>
              <w:tc>
                <w:tcPr>
                  <w:tcW w:w="624" w:type="pct"/>
                  <w:vAlign w:val="center"/>
                </w:tcPr>
                <w:p w:rsidR="0038765B" w:rsidRPr="00505821" w:rsidRDefault="0038765B" w:rsidP="00637A86">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c>
                <w:tcPr>
                  <w:tcW w:w="94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0022</w:t>
                  </w:r>
                </w:p>
              </w:tc>
              <w:tc>
                <w:tcPr>
                  <w:tcW w:w="94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0022</w:t>
                  </w:r>
                </w:p>
              </w:tc>
            </w:tr>
            <w:tr w:rsidR="0038765B" w:rsidRPr="00832959" w:rsidTr="00C24413">
              <w:trPr>
                <w:trHeight w:val="454"/>
                <w:jc w:val="center"/>
              </w:trPr>
              <w:tc>
                <w:tcPr>
                  <w:tcW w:w="852" w:type="pct"/>
                  <w:vMerge/>
                  <w:vAlign w:val="center"/>
                </w:tcPr>
                <w:p w:rsidR="0038765B" w:rsidRPr="00832959" w:rsidRDefault="0038765B" w:rsidP="00637A86">
                  <w:pPr>
                    <w:widowControl/>
                    <w:spacing w:line="320" w:lineRule="exact"/>
                    <w:ind w:right="-38"/>
                    <w:jc w:val="center"/>
                    <w:rPr>
                      <w:rFonts w:ascii="Times New Roman" w:eastAsia="仿宋" w:hAnsi="仿宋"/>
                      <w:kern w:val="0"/>
                      <w:sz w:val="24"/>
                      <w:szCs w:val="24"/>
                    </w:rPr>
                  </w:pPr>
                </w:p>
              </w:tc>
              <w:tc>
                <w:tcPr>
                  <w:tcW w:w="1012" w:type="pct"/>
                  <w:vAlign w:val="center"/>
                </w:tcPr>
                <w:p w:rsidR="0038765B" w:rsidRPr="00505821" w:rsidRDefault="0038765B" w:rsidP="00505821">
                  <w:pPr>
                    <w:widowControl/>
                    <w:spacing w:line="320" w:lineRule="exact"/>
                    <w:jc w:val="center"/>
                    <w:rPr>
                      <w:rFonts w:ascii="Times New Roman" w:eastAsia="仿宋" w:hAnsi="仿宋"/>
                      <w:kern w:val="0"/>
                      <w:sz w:val="24"/>
                      <w:szCs w:val="24"/>
                    </w:rPr>
                  </w:pPr>
                  <w:r w:rsidRPr="00505821">
                    <w:rPr>
                      <w:rFonts w:ascii="Times New Roman" w:eastAsia="仿宋" w:hAnsi="仿宋"/>
                      <w:kern w:val="0"/>
                      <w:sz w:val="24"/>
                      <w:szCs w:val="24"/>
                    </w:rPr>
                    <w:t>氨氮</w:t>
                  </w:r>
                </w:p>
              </w:tc>
              <w:tc>
                <w:tcPr>
                  <w:tcW w:w="62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0088</w:t>
                  </w:r>
                </w:p>
              </w:tc>
              <w:tc>
                <w:tcPr>
                  <w:tcW w:w="624" w:type="pct"/>
                  <w:vAlign w:val="center"/>
                </w:tcPr>
                <w:p w:rsidR="0038765B" w:rsidRPr="00505821" w:rsidRDefault="0038765B" w:rsidP="00637A86">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c>
                <w:tcPr>
                  <w:tcW w:w="94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0088</w:t>
                  </w:r>
                </w:p>
              </w:tc>
              <w:tc>
                <w:tcPr>
                  <w:tcW w:w="94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0088</w:t>
                  </w:r>
                </w:p>
              </w:tc>
            </w:tr>
            <w:tr w:rsidR="0038765B" w:rsidRPr="00832959" w:rsidTr="00C24413">
              <w:trPr>
                <w:trHeight w:val="454"/>
                <w:jc w:val="center"/>
              </w:trPr>
              <w:tc>
                <w:tcPr>
                  <w:tcW w:w="852" w:type="pct"/>
                  <w:vMerge/>
                  <w:vAlign w:val="center"/>
                </w:tcPr>
                <w:p w:rsidR="0038765B" w:rsidRPr="00832959" w:rsidRDefault="0038765B" w:rsidP="00637A86">
                  <w:pPr>
                    <w:widowControl/>
                    <w:spacing w:line="320" w:lineRule="exact"/>
                    <w:ind w:right="-38"/>
                    <w:jc w:val="center"/>
                    <w:rPr>
                      <w:rFonts w:ascii="Times New Roman" w:eastAsia="仿宋" w:hAnsi="仿宋"/>
                      <w:kern w:val="0"/>
                      <w:sz w:val="24"/>
                      <w:szCs w:val="24"/>
                    </w:rPr>
                  </w:pPr>
                </w:p>
              </w:tc>
              <w:tc>
                <w:tcPr>
                  <w:tcW w:w="1012" w:type="pct"/>
                  <w:vAlign w:val="center"/>
                </w:tcPr>
                <w:p w:rsidR="0038765B" w:rsidRPr="00505821" w:rsidRDefault="0038765B" w:rsidP="00505821">
                  <w:pPr>
                    <w:widowControl/>
                    <w:spacing w:line="320" w:lineRule="exact"/>
                    <w:jc w:val="center"/>
                    <w:rPr>
                      <w:rFonts w:ascii="Times New Roman" w:eastAsia="仿宋" w:hAnsi="仿宋"/>
                      <w:kern w:val="0"/>
                      <w:sz w:val="24"/>
                      <w:szCs w:val="24"/>
                    </w:rPr>
                  </w:pPr>
                  <w:r w:rsidRPr="00505821">
                    <w:rPr>
                      <w:rFonts w:ascii="Times New Roman" w:eastAsia="仿宋" w:hAnsi="仿宋"/>
                      <w:kern w:val="0"/>
                      <w:sz w:val="24"/>
                      <w:szCs w:val="24"/>
                    </w:rPr>
                    <w:t>总磷</w:t>
                  </w:r>
                </w:p>
              </w:tc>
              <w:tc>
                <w:tcPr>
                  <w:tcW w:w="62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016</w:t>
                  </w:r>
                </w:p>
              </w:tc>
              <w:tc>
                <w:tcPr>
                  <w:tcW w:w="624" w:type="pct"/>
                  <w:vAlign w:val="center"/>
                </w:tcPr>
                <w:p w:rsidR="0038765B" w:rsidRPr="00505821" w:rsidRDefault="0038765B" w:rsidP="00637A86">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c>
                <w:tcPr>
                  <w:tcW w:w="94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016</w:t>
                  </w:r>
                </w:p>
              </w:tc>
              <w:tc>
                <w:tcPr>
                  <w:tcW w:w="944" w:type="pct"/>
                  <w:vAlign w:val="center"/>
                </w:tcPr>
                <w:p w:rsidR="0038765B" w:rsidRPr="00206DDE" w:rsidRDefault="0038765B" w:rsidP="0038765B">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016</w:t>
                  </w:r>
                </w:p>
              </w:tc>
            </w:tr>
            <w:tr w:rsidR="00637A86" w:rsidRPr="00832959" w:rsidTr="00C24413">
              <w:trPr>
                <w:trHeight w:val="454"/>
                <w:jc w:val="center"/>
              </w:trPr>
              <w:tc>
                <w:tcPr>
                  <w:tcW w:w="852" w:type="pct"/>
                  <w:vAlign w:val="center"/>
                </w:tcPr>
                <w:p w:rsidR="00C24413" w:rsidRDefault="00637A86" w:rsidP="00637A86">
                  <w:pPr>
                    <w:widowControl/>
                    <w:spacing w:line="320" w:lineRule="exact"/>
                    <w:ind w:right="-38"/>
                    <w:jc w:val="center"/>
                    <w:rPr>
                      <w:rFonts w:ascii="Times New Roman" w:eastAsia="仿宋" w:hAnsi="仿宋"/>
                      <w:kern w:val="0"/>
                      <w:sz w:val="24"/>
                      <w:szCs w:val="24"/>
                    </w:rPr>
                  </w:pPr>
                  <w:r>
                    <w:rPr>
                      <w:rFonts w:ascii="Times New Roman" w:eastAsia="仿宋" w:hAnsi="仿宋" w:hint="eastAsia"/>
                      <w:kern w:val="0"/>
                      <w:sz w:val="24"/>
                      <w:szCs w:val="24"/>
                    </w:rPr>
                    <w:t>废气</w:t>
                  </w:r>
                </w:p>
                <w:p w:rsidR="00637A86" w:rsidRPr="00832959" w:rsidRDefault="00C24413" w:rsidP="00637A86">
                  <w:pPr>
                    <w:widowControl/>
                    <w:spacing w:line="320" w:lineRule="exact"/>
                    <w:ind w:right="-38"/>
                    <w:jc w:val="center"/>
                    <w:rPr>
                      <w:rFonts w:ascii="Times New Roman" w:eastAsia="仿宋" w:hAnsi="仿宋"/>
                      <w:kern w:val="0"/>
                      <w:sz w:val="24"/>
                      <w:szCs w:val="24"/>
                    </w:rPr>
                  </w:pPr>
                  <w:r>
                    <w:rPr>
                      <w:rFonts w:ascii="Times New Roman" w:eastAsia="仿宋" w:hAnsi="仿宋" w:hint="eastAsia"/>
                      <w:kern w:val="0"/>
                      <w:sz w:val="24"/>
                      <w:szCs w:val="24"/>
                    </w:rPr>
                    <w:t>（无组织）</w:t>
                  </w:r>
                </w:p>
              </w:tc>
              <w:tc>
                <w:tcPr>
                  <w:tcW w:w="1012" w:type="pct"/>
                  <w:vAlign w:val="center"/>
                </w:tcPr>
                <w:p w:rsidR="00637A86" w:rsidRPr="00832959" w:rsidRDefault="00637A8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颗粒物</w:t>
                  </w:r>
                </w:p>
              </w:tc>
              <w:tc>
                <w:tcPr>
                  <w:tcW w:w="624" w:type="pct"/>
                  <w:vAlign w:val="center"/>
                </w:tcPr>
                <w:p w:rsidR="00637A86" w:rsidRPr="00505821" w:rsidRDefault="00637A86" w:rsidP="00FB6F3F">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0.0</w:t>
                  </w:r>
                  <w:r w:rsidR="00FB6F3F" w:rsidRPr="00505821">
                    <w:rPr>
                      <w:rFonts w:ascii="Times New Roman" w:eastAsia="仿宋" w:hAnsi="仿宋" w:hint="eastAsia"/>
                      <w:kern w:val="0"/>
                      <w:sz w:val="24"/>
                      <w:szCs w:val="24"/>
                    </w:rPr>
                    <w:t>42</w:t>
                  </w:r>
                </w:p>
              </w:tc>
              <w:tc>
                <w:tcPr>
                  <w:tcW w:w="624" w:type="pct"/>
                  <w:vAlign w:val="center"/>
                </w:tcPr>
                <w:p w:rsidR="00637A86" w:rsidRPr="00637A86" w:rsidRDefault="00637A86" w:rsidP="00637A86">
                  <w:pPr>
                    <w:widowControl/>
                    <w:spacing w:line="320" w:lineRule="exact"/>
                    <w:jc w:val="center"/>
                    <w:rPr>
                      <w:rFonts w:ascii="Times New Roman" w:eastAsia="仿宋" w:hAnsi="仿宋"/>
                      <w:kern w:val="0"/>
                      <w:sz w:val="24"/>
                      <w:szCs w:val="24"/>
                    </w:rPr>
                  </w:pPr>
                  <w:r>
                    <w:rPr>
                      <w:rFonts w:ascii="Times New Roman" w:eastAsia="仿宋" w:hAnsi="仿宋" w:hint="eastAsia"/>
                      <w:kern w:val="0"/>
                      <w:sz w:val="24"/>
                      <w:szCs w:val="24"/>
                    </w:rPr>
                    <w:t>0</w:t>
                  </w:r>
                </w:p>
              </w:tc>
              <w:tc>
                <w:tcPr>
                  <w:tcW w:w="944" w:type="pct"/>
                  <w:vAlign w:val="center"/>
                </w:tcPr>
                <w:p w:rsidR="00637A86" w:rsidRPr="00505821" w:rsidRDefault="00637A86" w:rsidP="00FB6F3F">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0.0</w:t>
                  </w:r>
                  <w:r w:rsidR="00FB6F3F" w:rsidRPr="00505821">
                    <w:rPr>
                      <w:rFonts w:ascii="Times New Roman" w:eastAsia="仿宋" w:hAnsi="仿宋" w:hint="eastAsia"/>
                      <w:kern w:val="0"/>
                      <w:sz w:val="24"/>
                      <w:szCs w:val="24"/>
                    </w:rPr>
                    <w:t>42</w:t>
                  </w:r>
                </w:p>
              </w:tc>
              <w:tc>
                <w:tcPr>
                  <w:tcW w:w="944" w:type="pct"/>
                  <w:vAlign w:val="center"/>
                </w:tcPr>
                <w:p w:rsidR="00637A86" w:rsidRPr="00505821" w:rsidRDefault="00637A86" w:rsidP="00FB6F3F">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0.0</w:t>
                  </w:r>
                  <w:r w:rsidR="00FB6F3F" w:rsidRPr="00505821">
                    <w:rPr>
                      <w:rFonts w:ascii="Times New Roman" w:eastAsia="仿宋" w:hAnsi="仿宋" w:hint="eastAsia"/>
                      <w:kern w:val="0"/>
                      <w:sz w:val="24"/>
                      <w:szCs w:val="24"/>
                    </w:rPr>
                    <w:t>42</w:t>
                  </w:r>
                </w:p>
              </w:tc>
            </w:tr>
            <w:tr w:rsidR="00637A86" w:rsidRPr="00832959" w:rsidTr="00C24413">
              <w:trPr>
                <w:trHeight w:val="454"/>
                <w:jc w:val="center"/>
              </w:trPr>
              <w:tc>
                <w:tcPr>
                  <w:tcW w:w="852" w:type="pct"/>
                  <w:vMerge w:val="restart"/>
                  <w:vAlign w:val="center"/>
                </w:tcPr>
                <w:p w:rsidR="00637A86" w:rsidRPr="00832959" w:rsidRDefault="00637A86"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固废</w:t>
                  </w:r>
                </w:p>
              </w:tc>
              <w:tc>
                <w:tcPr>
                  <w:tcW w:w="1012" w:type="pct"/>
                  <w:vAlign w:val="center"/>
                </w:tcPr>
                <w:p w:rsidR="00637A86" w:rsidRPr="00832959" w:rsidRDefault="00637A86" w:rsidP="00637A86">
                  <w:pPr>
                    <w:spacing w:line="320" w:lineRule="exact"/>
                    <w:jc w:val="center"/>
                    <w:rPr>
                      <w:rFonts w:ascii="Times New Roman" w:eastAsia="仿宋" w:hAnsi="Times New Roman"/>
                      <w:sz w:val="24"/>
                      <w:szCs w:val="24"/>
                    </w:rPr>
                  </w:pPr>
                  <w:r w:rsidRPr="00832959">
                    <w:rPr>
                      <w:rFonts w:ascii="Times New Roman" w:eastAsia="仿宋" w:hAnsi="仿宋" w:hint="eastAsia"/>
                      <w:sz w:val="24"/>
                      <w:szCs w:val="24"/>
                    </w:rPr>
                    <w:t>一般固废</w:t>
                  </w:r>
                </w:p>
              </w:tc>
              <w:tc>
                <w:tcPr>
                  <w:tcW w:w="624" w:type="pct"/>
                  <w:vAlign w:val="center"/>
                </w:tcPr>
                <w:p w:rsidR="00637A86" w:rsidRPr="00505821" w:rsidRDefault="00FB6F3F" w:rsidP="00505821">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10.0</w:t>
                  </w:r>
                </w:p>
              </w:tc>
              <w:tc>
                <w:tcPr>
                  <w:tcW w:w="624" w:type="pct"/>
                  <w:vAlign w:val="center"/>
                </w:tcPr>
                <w:p w:rsidR="00637A86" w:rsidRPr="00505821" w:rsidRDefault="00FB6F3F" w:rsidP="00505821">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10.0</w:t>
                  </w:r>
                </w:p>
              </w:tc>
              <w:tc>
                <w:tcPr>
                  <w:tcW w:w="944" w:type="pct"/>
                  <w:vAlign w:val="center"/>
                </w:tcPr>
                <w:p w:rsidR="00637A86" w:rsidRPr="00505821" w:rsidRDefault="00637A86" w:rsidP="00505821">
                  <w:pPr>
                    <w:widowControl/>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c>
                <w:tcPr>
                  <w:tcW w:w="944" w:type="pct"/>
                  <w:vAlign w:val="center"/>
                </w:tcPr>
                <w:p w:rsidR="00637A86" w:rsidRPr="00505821" w:rsidRDefault="00637A86" w:rsidP="00505821">
                  <w:pPr>
                    <w:widowControl/>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r>
            <w:tr w:rsidR="00637A86" w:rsidRPr="00832959" w:rsidTr="00C24413">
              <w:trPr>
                <w:trHeight w:val="454"/>
                <w:jc w:val="center"/>
              </w:trPr>
              <w:tc>
                <w:tcPr>
                  <w:tcW w:w="852" w:type="pct"/>
                  <w:vMerge/>
                  <w:vAlign w:val="center"/>
                </w:tcPr>
                <w:p w:rsidR="00637A86" w:rsidRPr="00832959" w:rsidRDefault="00637A86" w:rsidP="00637A86">
                  <w:pPr>
                    <w:widowControl/>
                    <w:spacing w:line="320" w:lineRule="exact"/>
                    <w:jc w:val="center"/>
                    <w:rPr>
                      <w:rFonts w:ascii="Times New Roman" w:eastAsia="仿宋" w:hAnsi="Times New Roman"/>
                      <w:kern w:val="0"/>
                      <w:sz w:val="24"/>
                      <w:szCs w:val="24"/>
                    </w:rPr>
                  </w:pPr>
                </w:p>
              </w:tc>
              <w:tc>
                <w:tcPr>
                  <w:tcW w:w="1012" w:type="pct"/>
                  <w:vAlign w:val="center"/>
                </w:tcPr>
                <w:p w:rsidR="00637A86" w:rsidRPr="00832959" w:rsidRDefault="00637A86" w:rsidP="00637A86">
                  <w:pPr>
                    <w:spacing w:line="320" w:lineRule="exact"/>
                    <w:jc w:val="center"/>
                    <w:rPr>
                      <w:rFonts w:ascii="Times New Roman" w:eastAsia="仿宋" w:hAnsi="Times New Roman"/>
                      <w:sz w:val="24"/>
                      <w:szCs w:val="24"/>
                    </w:rPr>
                  </w:pPr>
                  <w:r w:rsidRPr="00832959">
                    <w:rPr>
                      <w:rFonts w:ascii="Times New Roman" w:eastAsia="仿宋" w:hAnsi="仿宋" w:hint="eastAsia"/>
                      <w:sz w:val="24"/>
                      <w:szCs w:val="24"/>
                    </w:rPr>
                    <w:t>生活垃圾</w:t>
                  </w:r>
                </w:p>
              </w:tc>
              <w:tc>
                <w:tcPr>
                  <w:tcW w:w="624" w:type="pct"/>
                  <w:vAlign w:val="center"/>
                </w:tcPr>
                <w:p w:rsidR="00637A86" w:rsidRPr="00505821" w:rsidRDefault="00FB6F3F" w:rsidP="00505821">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2.0</w:t>
                  </w:r>
                </w:p>
              </w:tc>
              <w:tc>
                <w:tcPr>
                  <w:tcW w:w="624" w:type="pct"/>
                  <w:vAlign w:val="center"/>
                </w:tcPr>
                <w:p w:rsidR="00637A86" w:rsidRPr="00505821" w:rsidRDefault="00FB6F3F" w:rsidP="00505821">
                  <w:pPr>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2.0</w:t>
                  </w:r>
                </w:p>
              </w:tc>
              <w:tc>
                <w:tcPr>
                  <w:tcW w:w="944" w:type="pct"/>
                  <w:vAlign w:val="center"/>
                </w:tcPr>
                <w:p w:rsidR="00637A86" w:rsidRPr="00505821" w:rsidRDefault="00637A86" w:rsidP="00505821">
                  <w:pPr>
                    <w:widowControl/>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c>
                <w:tcPr>
                  <w:tcW w:w="944" w:type="pct"/>
                  <w:vAlign w:val="center"/>
                </w:tcPr>
                <w:p w:rsidR="00637A86" w:rsidRPr="00505821" w:rsidRDefault="00637A86" w:rsidP="00505821">
                  <w:pPr>
                    <w:widowControl/>
                    <w:spacing w:line="240" w:lineRule="auto"/>
                    <w:jc w:val="center"/>
                    <w:rPr>
                      <w:rFonts w:ascii="Times New Roman" w:eastAsia="仿宋" w:hAnsi="仿宋"/>
                      <w:kern w:val="0"/>
                      <w:sz w:val="24"/>
                      <w:szCs w:val="24"/>
                    </w:rPr>
                  </w:pPr>
                  <w:r w:rsidRPr="00505821">
                    <w:rPr>
                      <w:rFonts w:ascii="Times New Roman" w:eastAsia="仿宋" w:hAnsi="仿宋" w:hint="eastAsia"/>
                      <w:kern w:val="0"/>
                      <w:sz w:val="24"/>
                      <w:szCs w:val="24"/>
                    </w:rPr>
                    <w:t>0</w:t>
                  </w:r>
                </w:p>
              </w:tc>
            </w:tr>
          </w:tbl>
          <w:p w:rsidR="00C24413" w:rsidRPr="00C35E5E" w:rsidRDefault="00C24413" w:rsidP="00C24413">
            <w:pPr>
              <w:ind w:firstLine="480"/>
              <w:jc w:val="left"/>
              <w:rPr>
                <w:rFonts w:ascii="Times New Roman" w:eastAsia="仿宋" w:hAnsi="仿宋"/>
                <w:color w:val="FF0000"/>
                <w:sz w:val="16"/>
                <w:szCs w:val="16"/>
              </w:rPr>
            </w:pPr>
          </w:p>
          <w:p w:rsidR="00C24413" w:rsidRPr="00C35E5E" w:rsidRDefault="00C24413" w:rsidP="00C24413">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废水：</w:t>
            </w:r>
            <w:r w:rsidRPr="00C35E5E">
              <w:rPr>
                <w:rFonts w:ascii="Times New Roman" w:eastAsia="仿宋" w:hAnsi="Times New Roman"/>
                <w:sz w:val="28"/>
                <w:szCs w:val="28"/>
              </w:rPr>
              <w:t>生活污水厂区污水管网收集，化粪池预处理接管排入常州市江边污水处理厂集中处理。</w:t>
            </w:r>
          </w:p>
          <w:p w:rsidR="00C24413" w:rsidRPr="00C35E5E" w:rsidRDefault="00C24413" w:rsidP="00C24413">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废气：</w:t>
            </w:r>
            <w:r>
              <w:rPr>
                <w:rFonts w:ascii="Times New Roman" w:eastAsia="仿宋" w:hAnsi="Times New Roman" w:hint="eastAsia"/>
                <w:sz w:val="28"/>
                <w:szCs w:val="28"/>
              </w:rPr>
              <w:t>焊接烟尘通过加强车间排风，无组织达标排放</w:t>
            </w:r>
            <w:r w:rsidRPr="00C35E5E">
              <w:rPr>
                <w:rFonts w:ascii="Times New Roman" w:eastAsia="仿宋" w:hAnsi="Times New Roman"/>
                <w:sz w:val="28"/>
                <w:szCs w:val="28"/>
              </w:rPr>
              <w:t>。</w:t>
            </w:r>
          </w:p>
          <w:p w:rsidR="00C24413" w:rsidRPr="00C35E5E" w:rsidRDefault="00C24413" w:rsidP="00C24413">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噪声：通过选取低噪声设备，加装隔声、减震设施，厂界噪声可满足相关标准。</w:t>
            </w:r>
          </w:p>
          <w:p w:rsidR="00C24413" w:rsidRPr="00C35E5E" w:rsidRDefault="00C24413" w:rsidP="00C24413">
            <w:pPr>
              <w:ind w:firstLineChars="200" w:firstLine="560"/>
              <w:jc w:val="left"/>
              <w:rPr>
                <w:rFonts w:ascii="Times New Roman" w:eastAsia="仿宋" w:hAnsi="Times New Roman"/>
                <w:sz w:val="28"/>
                <w:szCs w:val="28"/>
              </w:rPr>
            </w:pPr>
            <w:r w:rsidRPr="00C35E5E">
              <w:rPr>
                <w:rFonts w:ascii="Times New Roman" w:eastAsia="仿宋" w:hAnsi="Times New Roman" w:hint="eastAsia"/>
                <w:sz w:val="28"/>
                <w:szCs w:val="28"/>
              </w:rPr>
              <w:t>固废：</w:t>
            </w:r>
            <w:r w:rsidRPr="00C35E5E">
              <w:rPr>
                <w:rFonts w:ascii="Times New Roman" w:eastAsia="仿宋" w:hAnsi="Times New Roman"/>
                <w:sz w:val="28"/>
                <w:szCs w:val="28"/>
              </w:rPr>
              <w:t>各类固废合理处理，零排放。</w:t>
            </w:r>
          </w:p>
          <w:p w:rsidR="00C24413" w:rsidRPr="008D6497" w:rsidRDefault="00C24413" w:rsidP="00C24413">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总量平衡方案：</w:t>
            </w:r>
          </w:p>
          <w:p w:rsidR="005337F6" w:rsidRPr="008D6497" w:rsidRDefault="005337F6" w:rsidP="005337F6">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1</w:t>
            </w:r>
            <w:r w:rsidRPr="008D6497">
              <w:rPr>
                <w:rFonts w:ascii="Times New Roman" w:eastAsia="仿宋" w:hAnsi="Times New Roman" w:hint="eastAsia"/>
                <w:sz w:val="28"/>
                <w:szCs w:val="28"/>
              </w:rPr>
              <w:t>）废水：排放总量（接管考核量）</w:t>
            </w:r>
            <w:r w:rsidRPr="008D6497">
              <w:rPr>
                <w:rFonts w:ascii="Times New Roman" w:eastAsia="仿宋" w:hAnsi="Times New Roman"/>
                <w:sz w:val="28"/>
                <w:szCs w:val="28"/>
              </w:rPr>
              <w:t>≤</w:t>
            </w:r>
            <w:r>
              <w:rPr>
                <w:rFonts w:ascii="Times New Roman" w:eastAsia="仿宋" w:hAnsi="Times New Roman" w:hint="eastAsia"/>
                <w:sz w:val="28"/>
                <w:szCs w:val="28"/>
              </w:rPr>
              <w:t>80</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，水污染物接管排放总量为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w:t>
            </w:r>
            <w:r w:rsidRPr="005337F6">
              <w:rPr>
                <w:rFonts w:ascii="Times New Roman" w:eastAsia="仿宋" w:hAnsi="Times New Roman" w:hint="eastAsia"/>
                <w:sz w:val="28"/>
                <w:szCs w:val="28"/>
              </w:rPr>
              <w:t>0.</w:t>
            </w:r>
            <w:r>
              <w:rPr>
                <w:rFonts w:ascii="Times New Roman" w:eastAsia="仿宋" w:hAnsi="Times New Roman" w:hint="eastAsia"/>
                <w:sz w:val="28"/>
                <w:szCs w:val="28"/>
              </w:rPr>
              <w:t>013</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w:t>
            </w:r>
            <w:r w:rsidRPr="005337F6">
              <w:rPr>
                <w:rFonts w:ascii="Times New Roman" w:eastAsia="仿宋" w:hAnsi="Times New Roman" w:hint="eastAsia"/>
                <w:sz w:val="28"/>
                <w:szCs w:val="28"/>
              </w:rPr>
              <w:t>0.0022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w:t>
            </w:r>
            <w:r w:rsidRPr="005337F6">
              <w:rPr>
                <w:rFonts w:ascii="Times New Roman" w:eastAsia="仿宋" w:hAnsi="Times New Roman" w:hint="eastAsia"/>
                <w:sz w:val="28"/>
                <w:szCs w:val="28"/>
              </w:rPr>
              <w:t>0.00088</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w:t>
            </w:r>
            <w:r w:rsidRPr="005337F6">
              <w:rPr>
                <w:rFonts w:ascii="Times New Roman" w:eastAsia="仿宋" w:hAnsi="Times New Roman" w:hint="eastAsia"/>
                <w:sz w:val="28"/>
                <w:szCs w:val="28"/>
              </w:rPr>
              <w:t>0.00016</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，纳入</w:t>
            </w:r>
            <w:r w:rsidRPr="008D6497">
              <w:rPr>
                <w:rFonts w:ascii="Times New Roman" w:eastAsia="仿宋" w:hAnsi="Times New Roman"/>
                <w:bCs/>
                <w:sz w:val="28"/>
                <w:szCs w:val="28"/>
              </w:rPr>
              <w:t>常州市江边污水处理厂</w:t>
            </w:r>
            <w:r w:rsidRPr="008D6497">
              <w:rPr>
                <w:rFonts w:ascii="Times New Roman" w:eastAsia="仿宋" w:hAnsi="Times New Roman" w:hint="eastAsia"/>
                <w:sz w:val="28"/>
                <w:szCs w:val="28"/>
              </w:rPr>
              <w:t>总量范围内。</w:t>
            </w:r>
          </w:p>
          <w:p w:rsidR="005337F6" w:rsidRPr="008D6497" w:rsidRDefault="005337F6" w:rsidP="005337F6">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2</w:t>
            </w:r>
            <w:r w:rsidRPr="008D6497">
              <w:rPr>
                <w:rFonts w:ascii="Times New Roman" w:eastAsia="仿宋" w:hAnsi="Times New Roman" w:hint="eastAsia"/>
                <w:sz w:val="28"/>
                <w:szCs w:val="28"/>
              </w:rPr>
              <w:t>）</w:t>
            </w:r>
            <w:r w:rsidR="00C24413">
              <w:rPr>
                <w:rFonts w:ascii="Times New Roman" w:eastAsia="仿宋" w:hAnsi="Times New Roman" w:hint="eastAsia"/>
                <w:sz w:val="28"/>
                <w:szCs w:val="28"/>
              </w:rPr>
              <w:t>废气：</w:t>
            </w:r>
            <w:r w:rsidR="00C24413" w:rsidRPr="00C24413">
              <w:rPr>
                <w:rFonts w:ascii="Times New Roman" w:eastAsia="仿宋" w:hAnsi="Times New Roman" w:hint="eastAsia"/>
                <w:sz w:val="28"/>
                <w:szCs w:val="28"/>
              </w:rPr>
              <w:t>焊接烟尘</w:t>
            </w:r>
            <w:r w:rsidRPr="0091380D">
              <w:rPr>
                <w:rFonts w:ascii="Times New Roman" w:eastAsia="仿宋" w:hAnsi="Times New Roman" w:hint="eastAsia"/>
                <w:sz w:val="28"/>
                <w:szCs w:val="28"/>
              </w:rPr>
              <w:t>作</w:t>
            </w:r>
            <w:r w:rsidRPr="0091380D">
              <w:rPr>
                <w:rFonts w:ascii="Times New Roman" w:eastAsia="仿宋" w:hAnsi="Times New Roman"/>
                <w:sz w:val="28"/>
                <w:szCs w:val="28"/>
              </w:rPr>
              <w:t>为一般考核因子，无需申请指标。</w:t>
            </w:r>
          </w:p>
          <w:p w:rsidR="005337F6" w:rsidRPr="005337F6" w:rsidRDefault="005337F6" w:rsidP="005337F6">
            <w:pPr>
              <w:ind w:firstLine="480"/>
              <w:jc w:val="left"/>
              <w:rPr>
                <w:rFonts w:ascii="仿宋" w:eastAsia="仿宋" w:hAnsi="仿宋"/>
                <w:sz w:val="28"/>
                <w:szCs w:val="28"/>
              </w:rPr>
            </w:pPr>
            <w:r w:rsidRPr="008D6497">
              <w:rPr>
                <w:rFonts w:ascii="Times New Roman" w:eastAsia="仿宋" w:hAnsi="Times New Roman" w:hint="eastAsia"/>
                <w:sz w:val="28"/>
                <w:szCs w:val="28"/>
              </w:rPr>
              <w:t>（</w:t>
            </w:r>
            <w:r w:rsidRPr="008D6497">
              <w:rPr>
                <w:rFonts w:ascii="Times New Roman" w:eastAsia="仿宋" w:hAnsi="Times New Roman"/>
                <w:sz w:val="28"/>
                <w:szCs w:val="28"/>
              </w:rPr>
              <w:t>3</w:t>
            </w:r>
            <w:r w:rsidRPr="008D6497">
              <w:rPr>
                <w:rFonts w:ascii="Times New Roman" w:eastAsia="仿宋" w:hAnsi="Times New Roman" w:hint="eastAsia"/>
                <w:sz w:val="28"/>
                <w:szCs w:val="28"/>
              </w:rPr>
              <w:t>）固废：固废均得到妥善处置，处置率</w:t>
            </w:r>
            <w:r w:rsidRPr="008D6497">
              <w:rPr>
                <w:rFonts w:ascii="Times New Roman" w:eastAsia="仿宋" w:hAnsi="Times New Roman" w:hint="eastAsia"/>
                <w:sz w:val="28"/>
                <w:szCs w:val="28"/>
              </w:rPr>
              <w:t>100%</w:t>
            </w:r>
            <w:r w:rsidRPr="008D6497">
              <w:rPr>
                <w:rFonts w:ascii="Times New Roman" w:eastAsia="仿宋" w:hAnsi="Times New Roman" w:hint="eastAsia"/>
                <w:sz w:val="28"/>
                <w:szCs w:val="28"/>
              </w:rPr>
              <w:t>，不排放，无需申请总量指标。</w:t>
            </w:r>
          </w:p>
        </w:tc>
      </w:tr>
    </w:tbl>
    <w:p w:rsidR="00F12F9A" w:rsidRPr="005F6087" w:rsidRDefault="00F12F9A" w:rsidP="00CC5950">
      <w:pPr>
        <w:spacing w:line="240" w:lineRule="auto"/>
        <w:jc w:val="left"/>
        <w:outlineLvl w:val="0"/>
        <w:rPr>
          <w:rFonts w:ascii="Times New Roman" w:eastAsia="仿宋" w:hAnsi="仿宋"/>
          <w:b/>
          <w:sz w:val="30"/>
          <w:szCs w:val="30"/>
        </w:rPr>
      </w:pPr>
      <w:bookmarkStart w:id="7" w:name="_Toc467247837"/>
      <w:r w:rsidRPr="005F6087">
        <w:rPr>
          <w:rFonts w:ascii="Times New Roman" w:eastAsia="仿宋" w:hAnsi="仿宋" w:hint="eastAsia"/>
          <w:b/>
          <w:sz w:val="30"/>
          <w:szCs w:val="30"/>
        </w:rPr>
        <w:lastRenderedPageBreak/>
        <w:t>七、环境污染事故及重大环境风险隐患排查情况</w:t>
      </w:r>
      <w:r w:rsidRPr="005F6087">
        <w:rPr>
          <w:rFonts w:ascii="Times New Roman" w:eastAsia="仿宋" w:hAnsi="仿宋" w:hint="eastAsia"/>
          <w:sz w:val="30"/>
          <w:szCs w:val="30"/>
        </w:rPr>
        <w:t>（风险识别及重大风险源辨识</w:t>
      </w:r>
      <w:r w:rsidR="007D6546" w:rsidRPr="005F6087">
        <w:rPr>
          <w:rFonts w:ascii="Times New Roman" w:eastAsia="仿宋" w:hAnsi="仿宋" w:hint="eastAsia"/>
          <w:sz w:val="30"/>
          <w:szCs w:val="30"/>
        </w:rPr>
        <w:t>、说明应急物资情况</w:t>
      </w:r>
      <w:r w:rsidRPr="005F6087">
        <w:rPr>
          <w:rFonts w:ascii="Times New Roman" w:eastAsia="仿宋" w:hAnsi="仿宋" w:hint="eastAsia"/>
          <w:sz w:val="30"/>
          <w:szCs w:val="30"/>
        </w:rPr>
        <w:t>）</w:t>
      </w:r>
      <w:bookmarkEnd w:id="7"/>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F12F9A" w:rsidRPr="005F6087" w:rsidTr="00753188">
        <w:trPr>
          <w:trHeight w:val="5441"/>
        </w:trPr>
        <w:tc>
          <w:tcPr>
            <w:tcW w:w="0" w:type="auto"/>
          </w:tcPr>
          <w:p w:rsidR="000D3D7F" w:rsidRPr="008B1CB4" w:rsidRDefault="000D3D7F" w:rsidP="000D3D7F">
            <w:pPr>
              <w:ind w:firstLineChars="200" w:firstLine="562"/>
              <w:rPr>
                <w:rFonts w:ascii="Times New Roman" w:eastAsia="仿宋" w:hAnsi="Times New Roman"/>
                <w:b/>
                <w:color w:val="000000" w:themeColor="text1"/>
                <w:sz w:val="28"/>
                <w:szCs w:val="28"/>
              </w:rPr>
            </w:pPr>
          </w:p>
          <w:p w:rsidR="000D3D7F" w:rsidRPr="00E0667A" w:rsidRDefault="000D3D7F" w:rsidP="000D3D7F">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公司十分重视环境保护工作，设立专业人员专门负责环境保护工作和贯彻国家环保政策、法律法规、制订环境保护的各项规章管理制度。</w:t>
            </w:r>
          </w:p>
          <w:p w:rsidR="000D3D7F" w:rsidRPr="00E0667A" w:rsidRDefault="000D3D7F" w:rsidP="000D3D7F">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公司一直严格遵守环保法律法规，各项污染防治设施均按照环保要求落实到位，近两年来，未发生重大环境污染事件。</w:t>
            </w:r>
          </w:p>
          <w:p w:rsidR="00637A86" w:rsidRDefault="00637A86"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Pr="005F6087" w:rsidRDefault="008E7DE4" w:rsidP="008E7DE4">
            <w:pPr>
              <w:ind w:firstLineChars="200" w:firstLine="480"/>
              <w:rPr>
                <w:rFonts w:ascii="仿宋" w:eastAsia="仿宋" w:hAnsi="仿宋"/>
                <w:sz w:val="24"/>
                <w:szCs w:val="24"/>
              </w:rPr>
            </w:pPr>
          </w:p>
          <w:p w:rsidR="00E01A43" w:rsidRPr="005F6087" w:rsidRDefault="00E01A43" w:rsidP="003826CA">
            <w:pPr>
              <w:spacing w:line="240" w:lineRule="auto"/>
              <w:ind w:firstLineChars="200" w:firstLine="480"/>
              <w:rPr>
                <w:rFonts w:ascii="仿宋" w:eastAsia="仿宋" w:hAnsi="仿宋"/>
                <w:sz w:val="24"/>
                <w:szCs w:val="24"/>
              </w:rPr>
            </w:pPr>
          </w:p>
          <w:p w:rsidR="00E01A43" w:rsidRPr="005F6087" w:rsidRDefault="00E01A43" w:rsidP="00D85733">
            <w:pPr>
              <w:spacing w:line="240" w:lineRule="auto"/>
              <w:rPr>
                <w:rFonts w:ascii="仿宋" w:eastAsia="仿宋" w:hAnsi="仿宋"/>
                <w:sz w:val="24"/>
                <w:szCs w:val="24"/>
              </w:rPr>
            </w:pPr>
          </w:p>
        </w:tc>
      </w:tr>
    </w:tbl>
    <w:p w:rsidR="00F12F9A" w:rsidRPr="005F6087" w:rsidRDefault="00F12F9A" w:rsidP="00CC5950">
      <w:pPr>
        <w:spacing w:line="240" w:lineRule="auto"/>
        <w:jc w:val="left"/>
        <w:outlineLvl w:val="0"/>
        <w:rPr>
          <w:rFonts w:ascii="Times New Roman" w:eastAsia="仿宋" w:hAnsi="仿宋"/>
          <w:b/>
          <w:sz w:val="30"/>
          <w:szCs w:val="30"/>
        </w:rPr>
      </w:pPr>
      <w:bookmarkStart w:id="8" w:name="_Toc467247838"/>
      <w:r w:rsidRPr="005F6087">
        <w:rPr>
          <w:rFonts w:ascii="Times New Roman" w:eastAsia="仿宋" w:hAnsi="仿宋" w:hint="eastAsia"/>
          <w:b/>
          <w:sz w:val="30"/>
          <w:szCs w:val="30"/>
        </w:rPr>
        <w:lastRenderedPageBreak/>
        <w:t>八、卫生防护距离设置及落实情况</w:t>
      </w:r>
      <w:bookmarkEnd w:id="8"/>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F12F9A" w:rsidRPr="005F6087" w:rsidTr="00753188">
        <w:trPr>
          <w:trHeight w:val="2638"/>
        </w:trPr>
        <w:tc>
          <w:tcPr>
            <w:tcW w:w="0" w:type="auto"/>
          </w:tcPr>
          <w:p w:rsidR="000D3D7F" w:rsidRPr="000D3D7F" w:rsidRDefault="000D3D7F" w:rsidP="000D3D7F">
            <w:pPr>
              <w:ind w:firstLineChars="200" w:firstLine="520"/>
              <w:rPr>
                <w:rFonts w:ascii="仿宋" w:eastAsia="仿宋" w:hAnsi="仿宋"/>
                <w:color w:val="000000" w:themeColor="text1"/>
                <w:sz w:val="26"/>
                <w:szCs w:val="26"/>
              </w:rPr>
            </w:pPr>
            <w:r w:rsidRPr="000D3D7F">
              <w:rPr>
                <w:rFonts w:ascii="仿宋" w:eastAsia="仿宋" w:hAnsi="仿宋" w:hint="eastAsia"/>
                <w:color w:val="000000" w:themeColor="text1"/>
                <w:sz w:val="26"/>
                <w:szCs w:val="26"/>
              </w:rPr>
              <w:t>根据《制定地方大气污染物排放标准的技术方法</w:t>
            </w:r>
            <w:r w:rsidRPr="000D3D7F">
              <w:rPr>
                <w:rFonts w:ascii="仿宋" w:eastAsia="仿宋" w:hAnsi="仿宋"/>
                <w:color w:val="000000" w:themeColor="text1"/>
                <w:sz w:val="26"/>
                <w:szCs w:val="26"/>
              </w:rPr>
              <w:t>》（GB/T13201-91），</w:t>
            </w:r>
            <w:r w:rsidRPr="000D3D7F">
              <w:rPr>
                <w:rFonts w:ascii="仿宋" w:eastAsia="仿宋" w:hAnsi="仿宋" w:hint="eastAsia"/>
                <w:color w:val="000000" w:themeColor="text1"/>
                <w:sz w:val="26"/>
                <w:szCs w:val="26"/>
              </w:rPr>
              <w:t>各类工业企业卫生防护距离按下式计算：</w:t>
            </w:r>
          </w:p>
          <w:p w:rsidR="000D3D7F" w:rsidRPr="00E0667A" w:rsidRDefault="000D3D7F" w:rsidP="000D3D7F">
            <w:pPr>
              <w:jc w:val="center"/>
              <w:rPr>
                <w:rFonts w:ascii="仿宋" w:eastAsia="仿宋" w:hAnsi="仿宋"/>
                <w:color w:val="000000" w:themeColor="text1"/>
                <w:sz w:val="24"/>
                <w:szCs w:val="24"/>
              </w:rPr>
            </w:pPr>
            <w:r w:rsidRPr="00E0667A">
              <w:rPr>
                <w:rFonts w:ascii="仿宋" w:eastAsia="仿宋" w:hAnsi="仿宋"/>
                <w:color w:val="000000" w:themeColor="text1"/>
                <w:position w:val="-30"/>
                <w:sz w:val="24"/>
                <w:szCs w:val="24"/>
              </w:rPr>
              <w:object w:dxaOrig="2820"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165.1pt;height:36pt;mso-position-horizontal-relative:page;mso-position-vertical-relative:page" o:ole="">
                  <v:imagedata r:id="rId10" o:title=""/>
                </v:shape>
                <o:OLEObject Type="Embed" ProgID="Equation.3" ShapeID="图片 3" DrawAspect="Content" ObjectID="_1540990766" r:id="rId11"/>
              </w:object>
            </w:r>
          </w:p>
          <w:p w:rsidR="000D3D7F" w:rsidRPr="00E0667A" w:rsidRDefault="000D3D7F" w:rsidP="000D3D7F">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式中：</w:t>
            </w:r>
          </w:p>
          <w:p w:rsidR="000D3D7F" w:rsidRPr="00E0667A" w:rsidRDefault="000D3D7F" w:rsidP="000D3D7F">
            <w:pPr>
              <w:ind w:firstLineChars="200" w:firstLine="480"/>
              <w:rPr>
                <w:rFonts w:ascii="仿宋" w:eastAsia="仿宋" w:hAnsi="仿宋"/>
                <w:color w:val="000000" w:themeColor="text1"/>
                <w:sz w:val="24"/>
                <w:szCs w:val="24"/>
              </w:rPr>
            </w:pPr>
            <w:r w:rsidRPr="00E0667A">
              <w:rPr>
                <w:rFonts w:ascii="仿宋" w:eastAsia="仿宋" w:hAnsi="仿宋"/>
                <w:color w:val="000000" w:themeColor="text1"/>
                <w:position w:val="-12"/>
                <w:sz w:val="24"/>
                <w:szCs w:val="24"/>
              </w:rPr>
              <w:object w:dxaOrig="342" w:dyaOrig="363">
                <v:shape id="图片 4" o:spid="_x0000_i1026" type="#_x0000_t75" style="width:14.9pt;height:21.1pt;mso-position-horizontal-relative:page;mso-position-vertical-relative:page" o:ole="">
                  <v:imagedata r:id="rId12" o:title=""/>
                </v:shape>
                <o:OLEObject Type="Embed" ProgID="Equation.3" ShapeID="图片 4" DrawAspect="Content" ObjectID="_1540990767" r:id="rId13"/>
              </w:object>
            </w:r>
            <w:r w:rsidRPr="00E0667A">
              <w:rPr>
                <w:rFonts w:ascii="仿宋" w:eastAsia="仿宋" w:hAnsi="仿宋"/>
                <w:color w:val="000000" w:themeColor="text1"/>
                <w:sz w:val="24"/>
                <w:szCs w:val="24"/>
              </w:rPr>
              <w:t>——标准浓度限值，mg/Nm</w:t>
            </w:r>
            <w:r w:rsidRPr="00E0667A">
              <w:rPr>
                <w:rFonts w:ascii="仿宋" w:eastAsia="仿宋" w:hAnsi="仿宋"/>
                <w:color w:val="000000" w:themeColor="text1"/>
                <w:sz w:val="24"/>
                <w:szCs w:val="24"/>
                <w:vertAlign w:val="superscript"/>
              </w:rPr>
              <w:t>3</w:t>
            </w:r>
            <w:r w:rsidRPr="00E0667A">
              <w:rPr>
                <w:rFonts w:ascii="仿宋" w:eastAsia="仿宋" w:hAnsi="仿宋"/>
                <w:color w:val="000000" w:themeColor="text1"/>
                <w:sz w:val="24"/>
                <w:szCs w:val="24"/>
              </w:rPr>
              <w:t>；</w:t>
            </w:r>
          </w:p>
          <w:p w:rsidR="000D3D7F" w:rsidRPr="00E0667A" w:rsidRDefault="000D3D7F" w:rsidP="000D3D7F">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L——工业企业所需卫生防护距离，指无组织排放源所在的生产单元（生产区、车间或工段）与居住区之间的距离，m；</w:t>
            </w:r>
          </w:p>
          <w:p w:rsidR="000D3D7F" w:rsidRPr="00E0667A" w:rsidRDefault="000D3D7F" w:rsidP="000D3D7F">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r ——有害气体无组织排放源所在生产单元等效半径，m；</w:t>
            </w:r>
          </w:p>
          <w:p w:rsidR="000D3D7F" w:rsidRPr="00E0667A" w:rsidRDefault="000D3D7F" w:rsidP="000D3D7F">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A、B、C、D——卫生防护距离计算系数，无因次，根据工业企业所在地区近五年平均风速及工业企业大气污染物构成类别从《制定地方大气污染物排放标准的技术方法》（GB/T13201-91）表5中查取；</w:t>
            </w:r>
          </w:p>
          <w:p w:rsidR="000D3D7F" w:rsidRPr="00E0667A" w:rsidRDefault="000D3D7F" w:rsidP="000D3D7F">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object w:dxaOrig="310" w:dyaOrig="372">
                <v:shape id="图片 5" o:spid="_x0000_i1027" type="#_x0000_t75" style="width:14.9pt;height:21.1pt;mso-position-horizontal-relative:page;mso-position-vertical-relative:page" o:ole="">
                  <v:imagedata r:id="rId14" o:title=""/>
                </v:shape>
                <o:OLEObject Type="Embed" ProgID="Equation.3" ShapeID="图片 5" DrawAspect="Content" ObjectID="_1540990768" r:id="rId15"/>
              </w:object>
            </w:r>
            <w:r w:rsidRPr="00E0667A">
              <w:rPr>
                <w:rFonts w:ascii="仿宋" w:eastAsia="仿宋" w:hAnsi="仿宋"/>
                <w:color w:val="000000" w:themeColor="text1"/>
                <w:sz w:val="24"/>
                <w:szCs w:val="24"/>
              </w:rPr>
              <w:t>——无组织排放量可达到的控制水平，kg/h。</w:t>
            </w:r>
          </w:p>
          <w:p w:rsidR="000D3D7F" w:rsidRPr="00E0667A" w:rsidRDefault="000D3D7F" w:rsidP="000D3D7F">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卫生防护距离所用参数和计算结果见</w:t>
            </w:r>
            <w:r w:rsidRPr="00E0667A">
              <w:rPr>
                <w:rFonts w:ascii="仿宋" w:eastAsia="仿宋" w:hAnsi="仿宋" w:hint="eastAsia"/>
                <w:color w:val="000000" w:themeColor="text1"/>
                <w:sz w:val="24"/>
                <w:szCs w:val="24"/>
              </w:rPr>
              <w:t>下表</w:t>
            </w:r>
            <w:r w:rsidRPr="00E0667A">
              <w:rPr>
                <w:rFonts w:ascii="仿宋" w:eastAsia="仿宋" w:hAnsi="仿宋"/>
                <w:color w:val="000000" w:themeColor="text1"/>
                <w:sz w:val="24"/>
                <w:szCs w:val="24"/>
              </w:rPr>
              <w:t>。</w:t>
            </w:r>
          </w:p>
          <w:p w:rsidR="000D3D7F" w:rsidRPr="00500CCC" w:rsidRDefault="000D3D7F" w:rsidP="000D3D7F">
            <w:pPr>
              <w:spacing w:line="400" w:lineRule="exact"/>
              <w:jc w:val="center"/>
              <w:rPr>
                <w:rFonts w:ascii="仿宋" w:eastAsia="仿宋" w:hAnsi="仿宋"/>
                <w:b/>
                <w:color w:val="000000" w:themeColor="text1"/>
                <w:sz w:val="28"/>
              </w:rPr>
            </w:pPr>
            <w:r w:rsidRPr="00500CCC">
              <w:rPr>
                <w:rFonts w:ascii="仿宋" w:eastAsia="仿宋" w:hAnsi="仿宋" w:hint="eastAsia"/>
                <w:b/>
                <w:color w:val="000000" w:themeColor="text1"/>
                <w:sz w:val="28"/>
              </w:rPr>
              <w:t>卫生防护距离计算结果表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62"/>
              <w:gridCol w:w="708"/>
              <w:gridCol w:w="995"/>
              <w:gridCol w:w="565"/>
              <w:gridCol w:w="708"/>
              <w:gridCol w:w="637"/>
              <w:gridCol w:w="637"/>
              <w:gridCol w:w="1170"/>
              <w:gridCol w:w="990"/>
              <w:gridCol w:w="668"/>
              <w:gridCol w:w="666"/>
            </w:tblGrid>
            <w:tr w:rsidR="000D3D7F" w:rsidRPr="000D3D7F" w:rsidTr="000D3D7F">
              <w:trPr>
                <w:cantSplit/>
                <w:jc w:val="center"/>
              </w:trPr>
              <w:tc>
                <w:tcPr>
                  <w:tcW w:w="343" w:type="pct"/>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面源名称</w:t>
                  </w:r>
                </w:p>
              </w:tc>
              <w:tc>
                <w:tcPr>
                  <w:tcW w:w="431" w:type="pct"/>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污染物名称</w:t>
                  </w:r>
                </w:p>
              </w:tc>
              <w:tc>
                <w:tcPr>
                  <w:tcW w:w="604" w:type="pct"/>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平均风速（m/s）</w:t>
                  </w:r>
                </w:p>
              </w:tc>
              <w:tc>
                <w:tcPr>
                  <w:tcW w:w="345" w:type="pct"/>
                  <w:vAlign w:val="center"/>
                </w:tcPr>
                <w:p w:rsidR="000D3D7F" w:rsidRPr="000D3D7F" w:rsidRDefault="000D3D7F"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4"/>
                    </w:rPr>
                  </w:pPr>
                  <w:r w:rsidRPr="000D3D7F">
                    <w:rPr>
                      <w:rFonts w:ascii="仿宋" w:eastAsia="仿宋" w:hAnsi="仿宋"/>
                      <w:color w:val="000000" w:themeColor="text1"/>
                      <w:kern w:val="2"/>
                      <w:sz w:val="24"/>
                    </w:rPr>
                    <w:t>A</w:t>
                  </w:r>
                </w:p>
              </w:tc>
              <w:tc>
                <w:tcPr>
                  <w:tcW w:w="431" w:type="pct"/>
                  <w:tcMar>
                    <w:top w:w="0" w:type="dxa"/>
                    <w:left w:w="15" w:type="dxa"/>
                    <w:bottom w:w="0" w:type="dxa"/>
                    <w:right w:w="15" w:type="dxa"/>
                  </w:tcMar>
                  <w:vAlign w:val="center"/>
                </w:tcPr>
                <w:p w:rsidR="000D3D7F" w:rsidRPr="000D3D7F" w:rsidRDefault="000D3D7F"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4"/>
                    </w:rPr>
                  </w:pPr>
                  <w:r w:rsidRPr="000D3D7F">
                    <w:rPr>
                      <w:rFonts w:ascii="仿宋" w:eastAsia="仿宋" w:hAnsi="仿宋"/>
                      <w:color w:val="000000" w:themeColor="text1"/>
                      <w:kern w:val="2"/>
                      <w:sz w:val="24"/>
                    </w:rPr>
                    <w:t>B</w:t>
                  </w:r>
                </w:p>
              </w:tc>
              <w:tc>
                <w:tcPr>
                  <w:tcW w:w="388" w:type="pct"/>
                  <w:tcMar>
                    <w:top w:w="15" w:type="dxa"/>
                    <w:left w:w="15" w:type="dxa"/>
                    <w:bottom w:w="0" w:type="dxa"/>
                    <w:right w:w="15" w:type="dxa"/>
                  </w:tcMar>
                  <w:vAlign w:val="center"/>
                </w:tcPr>
                <w:p w:rsidR="000D3D7F" w:rsidRPr="000D3D7F" w:rsidRDefault="000D3D7F"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4"/>
                    </w:rPr>
                  </w:pPr>
                  <w:r w:rsidRPr="000D3D7F">
                    <w:rPr>
                      <w:rFonts w:ascii="仿宋" w:eastAsia="仿宋" w:hAnsi="仿宋"/>
                      <w:color w:val="000000" w:themeColor="text1"/>
                      <w:kern w:val="2"/>
                      <w:sz w:val="24"/>
                    </w:rPr>
                    <w:t>C</w:t>
                  </w:r>
                </w:p>
              </w:tc>
              <w:tc>
                <w:tcPr>
                  <w:tcW w:w="388" w:type="pct"/>
                  <w:tcMar>
                    <w:top w:w="0" w:type="dxa"/>
                    <w:left w:w="15" w:type="dxa"/>
                    <w:bottom w:w="0" w:type="dxa"/>
                    <w:right w:w="15" w:type="dxa"/>
                  </w:tcMar>
                  <w:vAlign w:val="center"/>
                </w:tcPr>
                <w:p w:rsidR="000D3D7F" w:rsidRPr="000D3D7F" w:rsidRDefault="000D3D7F"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4"/>
                    </w:rPr>
                  </w:pPr>
                  <w:r w:rsidRPr="000D3D7F">
                    <w:rPr>
                      <w:rFonts w:ascii="仿宋" w:eastAsia="仿宋" w:hAnsi="仿宋"/>
                      <w:color w:val="000000" w:themeColor="text1"/>
                      <w:kern w:val="2"/>
                      <w:sz w:val="24"/>
                    </w:rPr>
                    <w:t>D</w:t>
                  </w:r>
                </w:p>
              </w:tc>
              <w:tc>
                <w:tcPr>
                  <w:tcW w:w="690" w:type="pct"/>
                  <w:tcMar>
                    <w:top w:w="0" w:type="dxa"/>
                    <w:left w:w="15" w:type="dxa"/>
                    <w:bottom w:w="0" w:type="dxa"/>
                    <w:right w:w="15" w:type="dxa"/>
                  </w:tcMar>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Cm（mg/Nm</w:t>
                  </w:r>
                  <w:r w:rsidRPr="000D3D7F">
                    <w:rPr>
                      <w:rFonts w:ascii="仿宋" w:eastAsia="仿宋" w:hAnsi="仿宋"/>
                      <w:color w:val="000000" w:themeColor="text1"/>
                      <w:sz w:val="24"/>
                      <w:szCs w:val="20"/>
                      <w:vertAlign w:val="superscript"/>
                    </w:rPr>
                    <w:t>3</w:t>
                  </w:r>
                  <w:r w:rsidRPr="000D3D7F">
                    <w:rPr>
                      <w:rFonts w:ascii="仿宋" w:eastAsia="仿宋" w:hAnsi="仿宋"/>
                      <w:color w:val="000000" w:themeColor="text1"/>
                      <w:sz w:val="24"/>
                      <w:szCs w:val="20"/>
                    </w:rPr>
                    <w:t>）</w:t>
                  </w:r>
                </w:p>
              </w:tc>
              <w:tc>
                <w:tcPr>
                  <w:tcW w:w="567" w:type="pct"/>
                  <w:tcMar>
                    <w:top w:w="0" w:type="dxa"/>
                    <w:left w:w="15" w:type="dxa"/>
                    <w:bottom w:w="0" w:type="dxa"/>
                    <w:right w:w="15" w:type="dxa"/>
                  </w:tcMar>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Q</w:t>
                  </w:r>
                  <w:r w:rsidRPr="000D3D7F">
                    <w:rPr>
                      <w:rFonts w:ascii="仿宋" w:eastAsia="仿宋" w:hAnsi="仿宋"/>
                      <w:color w:val="000000" w:themeColor="text1"/>
                      <w:sz w:val="24"/>
                      <w:szCs w:val="20"/>
                      <w:vertAlign w:val="subscript"/>
                    </w:rPr>
                    <w:t>c</w:t>
                  </w:r>
                </w:p>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（kg/h）</w:t>
                  </w:r>
                </w:p>
              </w:tc>
              <w:tc>
                <w:tcPr>
                  <w:tcW w:w="407" w:type="pct"/>
                  <w:tcMar>
                    <w:top w:w="0" w:type="dxa"/>
                    <w:left w:w="15" w:type="dxa"/>
                    <w:bottom w:w="0" w:type="dxa"/>
                    <w:right w:w="15" w:type="dxa"/>
                  </w:tcMar>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L计算</w:t>
                  </w:r>
                </w:p>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（m）</w:t>
                  </w:r>
                </w:p>
              </w:tc>
              <w:tc>
                <w:tcPr>
                  <w:tcW w:w="407" w:type="pct"/>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L</w:t>
                  </w:r>
                </w:p>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（m）</w:t>
                  </w:r>
                </w:p>
              </w:tc>
            </w:tr>
            <w:tr w:rsidR="000D3D7F" w:rsidRPr="000D3D7F" w:rsidTr="000D3D7F">
              <w:trPr>
                <w:cantSplit/>
                <w:jc w:val="center"/>
              </w:trPr>
              <w:tc>
                <w:tcPr>
                  <w:tcW w:w="343" w:type="pct"/>
                  <w:tcBorders>
                    <w:top w:val="single" w:sz="4" w:space="0" w:color="auto"/>
                  </w:tcBorders>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生产车间</w:t>
                  </w:r>
                </w:p>
              </w:tc>
              <w:tc>
                <w:tcPr>
                  <w:tcW w:w="431" w:type="pct"/>
                  <w:tcBorders>
                    <w:top w:val="single" w:sz="4" w:space="0" w:color="auto"/>
                    <w:bottom w:val="single" w:sz="4" w:space="0" w:color="auto"/>
                  </w:tcBorders>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颗粒物</w:t>
                  </w:r>
                </w:p>
              </w:tc>
              <w:tc>
                <w:tcPr>
                  <w:tcW w:w="604" w:type="pct"/>
                  <w:tcBorders>
                    <w:top w:val="single" w:sz="4" w:space="0" w:color="auto"/>
                    <w:bottom w:val="single" w:sz="4" w:space="0" w:color="auto"/>
                  </w:tcBorders>
                  <w:shd w:val="clear" w:color="auto" w:fill="auto"/>
                  <w:vAlign w:val="center"/>
                </w:tcPr>
                <w:p w:rsidR="000D3D7F" w:rsidRPr="000D3D7F" w:rsidRDefault="000D3D7F" w:rsidP="00382640">
                  <w:pPr>
                    <w:snapToGrid w:val="0"/>
                    <w:spacing w:line="0" w:lineRule="atLeast"/>
                    <w:ind w:left="840" w:hanging="840"/>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2.6</w:t>
                  </w:r>
                </w:p>
              </w:tc>
              <w:tc>
                <w:tcPr>
                  <w:tcW w:w="345" w:type="pct"/>
                  <w:tcBorders>
                    <w:top w:val="single" w:sz="4" w:space="0" w:color="auto"/>
                    <w:bottom w:val="single" w:sz="4" w:space="0" w:color="auto"/>
                  </w:tcBorders>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470</w:t>
                  </w:r>
                </w:p>
              </w:tc>
              <w:tc>
                <w:tcPr>
                  <w:tcW w:w="431" w:type="pct"/>
                  <w:tcBorders>
                    <w:top w:val="single" w:sz="4" w:space="0" w:color="auto"/>
                    <w:bottom w:val="single" w:sz="4" w:space="0" w:color="auto"/>
                  </w:tcBorders>
                  <w:tcMar>
                    <w:top w:w="0" w:type="dxa"/>
                    <w:left w:w="15" w:type="dxa"/>
                    <w:bottom w:w="0" w:type="dxa"/>
                    <w:right w:w="15" w:type="dxa"/>
                  </w:tcMar>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0.021</w:t>
                  </w:r>
                </w:p>
              </w:tc>
              <w:tc>
                <w:tcPr>
                  <w:tcW w:w="388" w:type="pct"/>
                  <w:tcBorders>
                    <w:top w:val="single" w:sz="4" w:space="0" w:color="auto"/>
                    <w:bottom w:val="single" w:sz="4" w:space="0" w:color="auto"/>
                  </w:tcBorders>
                  <w:tcMar>
                    <w:top w:w="15" w:type="dxa"/>
                    <w:left w:w="15" w:type="dxa"/>
                    <w:bottom w:w="0" w:type="dxa"/>
                    <w:right w:w="15" w:type="dxa"/>
                  </w:tcMar>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1.85</w:t>
                  </w:r>
                </w:p>
              </w:tc>
              <w:tc>
                <w:tcPr>
                  <w:tcW w:w="388" w:type="pct"/>
                  <w:tcBorders>
                    <w:top w:val="single" w:sz="4" w:space="0" w:color="auto"/>
                    <w:bottom w:val="single" w:sz="4" w:space="0" w:color="auto"/>
                  </w:tcBorders>
                  <w:tcMar>
                    <w:top w:w="0" w:type="dxa"/>
                    <w:left w:w="15" w:type="dxa"/>
                    <w:bottom w:w="0" w:type="dxa"/>
                    <w:right w:w="15" w:type="dxa"/>
                  </w:tcMar>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0.84</w:t>
                  </w:r>
                </w:p>
              </w:tc>
              <w:tc>
                <w:tcPr>
                  <w:tcW w:w="690" w:type="pct"/>
                  <w:tcBorders>
                    <w:top w:val="single" w:sz="4" w:space="0" w:color="auto"/>
                    <w:bottom w:val="single" w:sz="4" w:space="0" w:color="auto"/>
                  </w:tcBorders>
                  <w:tcMar>
                    <w:top w:w="0" w:type="dxa"/>
                    <w:left w:w="15" w:type="dxa"/>
                    <w:bottom w:w="0" w:type="dxa"/>
                    <w:right w:w="15" w:type="dxa"/>
                  </w:tcMar>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0.9（日均3倍值）</w:t>
                  </w:r>
                </w:p>
              </w:tc>
              <w:tc>
                <w:tcPr>
                  <w:tcW w:w="567" w:type="pct"/>
                  <w:tcMar>
                    <w:top w:w="0" w:type="dxa"/>
                    <w:left w:w="15" w:type="dxa"/>
                    <w:bottom w:w="0" w:type="dxa"/>
                    <w:right w:w="15" w:type="dxa"/>
                  </w:tcMar>
                  <w:vAlign w:val="center"/>
                </w:tcPr>
                <w:p w:rsidR="000D3D7F" w:rsidRPr="000D3D7F" w:rsidRDefault="000D3D7F" w:rsidP="000D3D7F">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0.0</w:t>
                  </w:r>
                  <w:r w:rsidRPr="000D3D7F">
                    <w:rPr>
                      <w:rFonts w:ascii="仿宋" w:eastAsia="仿宋" w:hAnsi="仿宋" w:hint="eastAsia"/>
                      <w:color w:val="000000" w:themeColor="text1"/>
                      <w:sz w:val="24"/>
                      <w:szCs w:val="20"/>
                    </w:rPr>
                    <w:t>21</w:t>
                  </w:r>
                </w:p>
              </w:tc>
              <w:tc>
                <w:tcPr>
                  <w:tcW w:w="407" w:type="pct"/>
                  <w:tcMar>
                    <w:top w:w="0" w:type="dxa"/>
                    <w:left w:w="15" w:type="dxa"/>
                    <w:bottom w:w="0" w:type="dxa"/>
                    <w:right w:w="15" w:type="dxa"/>
                  </w:tcMar>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1.2</w:t>
                  </w:r>
                </w:p>
              </w:tc>
              <w:tc>
                <w:tcPr>
                  <w:tcW w:w="407" w:type="pct"/>
                  <w:vAlign w:val="center"/>
                </w:tcPr>
                <w:p w:rsidR="000D3D7F" w:rsidRPr="000D3D7F" w:rsidRDefault="000D3D7F" w:rsidP="00382640">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50</w:t>
                  </w:r>
                </w:p>
              </w:tc>
            </w:tr>
          </w:tbl>
          <w:p w:rsidR="000D3D7F" w:rsidRPr="00500CCC" w:rsidRDefault="000D3D7F" w:rsidP="000D3D7F">
            <w:pPr>
              <w:spacing w:line="240" w:lineRule="auto"/>
              <w:ind w:firstLineChars="200" w:firstLine="200"/>
              <w:rPr>
                <w:rFonts w:ascii="仿宋" w:eastAsia="仿宋" w:hAnsi="仿宋"/>
                <w:color w:val="000000" w:themeColor="text1"/>
                <w:sz w:val="10"/>
                <w:szCs w:val="28"/>
              </w:rPr>
            </w:pPr>
          </w:p>
          <w:p w:rsidR="000D3D7F" w:rsidRPr="000D3D7F" w:rsidRDefault="000D3D7F" w:rsidP="000D3D7F">
            <w:pPr>
              <w:ind w:firstLineChars="200" w:firstLine="520"/>
              <w:rPr>
                <w:rFonts w:ascii="仿宋" w:eastAsia="仿宋" w:hAnsi="仿宋"/>
                <w:sz w:val="26"/>
                <w:szCs w:val="26"/>
              </w:rPr>
            </w:pPr>
            <w:r w:rsidRPr="000D3D7F">
              <w:rPr>
                <w:rFonts w:ascii="仿宋" w:eastAsia="仿宋" w:hAnsi="仿宋"/>
                <w:sz w:val="26"/>
                <w:szCs w:val="26"/>
              </w:rPr>
              <w:t>根据《三废处理工程技术手册》（化学工业出版社），卫生防护距离在100米以内是，级差为50米；超过100米，但小于或等于1000米时，级差为100米；超过1000米时，级差为200米。由上表可知，本项目卫生防护距离以车间划分，卫生防护距离为“</w:t>
            </w:r>
            <w:r w:rsidRPr="000D3D7F">
              <w:rPr>
                <w:rFonts w:ascii="仿宋" w:eastAsia="仿宋" w:hAnsi="仿宋" w:hint="eastAsia"/>
                <w:sz w:val="26"/>
                <w:szCs w:val="26"/>
              </w:rPr>
              <w:t>生产车间</w:t>
            </w:r>
            <w:r w:rsidRPr="000D3D7F">
              <w:rPr>
                <w:rFonts w:ascii="仿宋" w:eastAsia="仿宋" w:hAnsi="仿宋"/>
                <w:sz w:val="26"/>
                <w:szCs w:val="26"/>
              </w:rPr>
              <w:t>”外扩</w:t>
            </w:r>
            <w:r w:rsidRPr="000D3D7F">
              <w:rPr>
                <w:rFonts w:ascii="仿宋" w:eastAsia="仿宋" w:hAnsi="仿宋" w:hint="eastAsia"/>
                <w:sz w:val="26"/>
                <w:szCs w:val="26"/>
              </w:rPr>
              <w:t>5</w:t>
            </w:r>
            <w:r w:rsidRPr="000D3D7F">
              <w:rPr>
                <w:rFonts w:ascii="仿宋" w:eastAsia="仿宋" w:hAnsi="仿宋"/>
                <w:sz w:val="26"/>
                <w:szCs w:val="26"/>
              </w:rPr>
              <w:t>0米，该范围内无敏感保护目标。</w:t>
            </w:r>
          </w:p>
          <w:p w:rsidR="00B644D1" w:rsidRPr="00B644D1" w:rsidRDefault="000D3D7F" w:rsidP="000D3D7F">
            <w:pPr>
              <w:ind w:firstLineChars="200" w:firstLine="520"/>
              <w:jc w:val="left"/>
              <w:outlineLvl w:val="0"/>
              <w:rPr>
                <w:rFonts w:ascii="Times New Roman" w:eastAsia="仿宋" w:hAnsi="Times New Roman"/>
                <w:sz w:val="28"/>
                <w:szCs w:val="28"/>
              </w:rPr>
            </w:pPr>
            <w:bookmarkStart w:id="9" w:name="_Toc467247839"/>
            <w:r w:rsidRPr="000D3D7F">
              <w:rPr>
                <w:rFonts w:ascii="Times New Roman" w:eastAsia="仿宋" w:hAnsi="仿宋" w:hint="eastAsia"/>
                <w:sz w:val="26"/>
                <w:szCs w:val="26"/>
              </w:rPr>
              <w:t>江苏科发检测技术有限公司于</w:t>
            </w:r>
            <w:r w:rsidRPr="000D3D7F">
              <w:rPr>
                <w:rFonts w:ascii="Times New Roman" w:eastAsia="仿宋" w:hAnsi="仿宋" w:hint="eastAsia"/>
                <w:sz w:val="26"/>
                <w:szCs w:val="26"/>
              </w:rPr>
              <w:t>8</w:t>
            </w:r>
            <w:r w:rsidRPr="000D3D7F">
              <w:rPr>
                <w:rFonts w:ascii="Times New Roman" w:eastAsia="仿宋" w:hAnsi="仿宋" w:hint="eastAsia"/>
                <w:sz w:val="26"/>
                <w:szCs w:val="26"/>
              </w:rPr>
              <w:t>月</w:t>
            </w:r>
            <w:r w:rsidRPr="000D3D7F">
              <w:rPr>
                <w:rFonts w:ascii="Times New Roman" w:eastAsia="仿宋" w:hAnsi="仿宋" w:hint="eastAsia"/>
                <w:sz w:val="26"/>
                <w:szCs w:val="26"/>
              </w:rPr>
              <w:t>29</w:t>
            </w:r>
            <w:r w:rsidRPr="000D3D7F">
              <w:rPr>
                <w:rFonts w:ascii="Times New Roman" w:eastAsia="仿宋" w:hAnsi="仿宋" w:hint="eastAsia"/>
                <w:sz w:val="26"/>
                <w:szCs w:val="26"/>
              </w:rPr>
              <w:t>日在常州华峦矿业设备有限公司</w:t>
            </w:r>
            <w:r>
              <w:rPr>
                <w:rFonts w:ascii="Times New Roman" w:eastAsia="仿宋" w:hAnsi="仿宋" w:hint="eastAsia"/>
                <w:sz w:val="26"/>
                <w:szCs w:val="26"/>
              </w:rPr>
              <w:t>厂界</w:t>
            </w:r>
            <w:r w:rsidRPr="000D3D7F">
              <w:rPr>
                <w:rFonts w:ascii="Times New Roman" w:eastAsia="仿宋" w:hAnsi="仿宋" w:hint="eastAsia"/>
                <w:sz w:val="26"/>
                <w:szCs w:val="26"/>
              </w:rPr>
              <w:t>监测结果（</w:t>
            </w:r>
            <w:r w:rsidRPr="000D3D7F">
              <w:rPr>
                <w:rFonts w:ascii="Times New Roman" w:eastAsia="仿宋" w:hAnsi="仿宋" w:hint="eastAsia"/>
                <w:sz w:val="26"/>
                <w:szCs w:val="26"/>
              </w:rPr>
              <w:t>2016</w:t>
            </w:r>
            <w:r w:rsidRPr="000D3D7F">
              <w:rPr>
                <w:rFonts w:ascii="Times New Roman" w:eastAsia="仿宋" w:hAnsi="仿宋" w:hint="eastAsia"/>
                <w:sz w:val="26"/>
                <w:szCs w:val="26"/>
              </w:rPr>
              <w:t>）科检（综）字第（</w:t>
            </w:r>
            <w:r w:rsidRPr="000D3D7F">
              <w:rPr>
                <w:rFonts w:ascii="Times New Roman" w:eastAsia="仿宋" w:hAnsi="仿宋" w:hint="eastAsia"/>
                <w:sz w:val="26"/>
                <w:szCs w:val="26"/>
              </w:rPr>
              <w:t>A-034</w:t>
            </w:r>
            <w:r w:rsidRPr="000D3D7F">
              <w:rPr>
                <w:rFonts w:ascii="Times New Roman" w:eastAsia="仿宋" w:hAnsi="仿宋" w:hint="eastAsia"/>
                <w:sz w:val="26"/>
                <w:szCs w:val="26"/>
              </w:rPr>
              <w:t>）号可知，其废气中主要污染因子颗粒物排放浓度分别为</w:t>
            </w:r>
            <w:r w:rsidRPr="000D3D7F">
              <w:rPr>
                <w:rFonts w:ascii="Times New Roman" w:eastAsia="仿宋" w:hAnsi="仿宋" w:hint="eastAsia"/>
                <w:sz w:val="26"/>
                <w:szCs w:val="26"/>
              </w:rPr>
              <w:t>0.185mg/m</w:t>
            </w:r>
            <w:r w:rsidRPr="000D3D7F">
              <w:rPr>
                <w:rFonts w:ascii="Times New Roman" w:eastAsia="仿宋" w:hAnsi="仿宋" w:hint="eastAsia"/>
                <w:sz w:val="26"/>
                <w:szCs w:val="26"/>
                <w:vertAlign w:val="superscript"/>
              </w:rPr>
              <w:t>3</w:t>
            </w:r>
            <w:r w:rsidRPr="000D3D7F">
              <w:rPr>
                <w:rFonts w:ascii="Times New Roman" w:eastAsia="仿宋" w:hAnsi="仿宋" w:hint="eastAsia"/>
                <w:sz w:val="26"/>
                <w:szCs w:val="26"/>
              </w:rPr>
              <w:t>、</w:t>
            </w:r>
            <w:r w:rsidRPr="000D3D7F">
              <w:rPr>
                <w:rFonts w:ascii="Times New Roman" w:eastAsia="仿宋" w:hAnsi="仿宋" w:hint="eastAsia"/>
                <w:sz w:val="26"/>
                <w:szCs w:val="26"/>
              </w:rPr>
              <w:t>0.148mg/m</w:t>
            </w:r>
            <w:r w:rsidRPr="000D3D7F">
              <w:rPr>
                <w:rFonts w:ascii="Times New Roman" w:eastAsia="仿宋" w:hAnsi="仿宋" w:hint="eastAsia"/>
                <w:sz w:val="26"/>
                <w:szCs w:val="26"/>
                <w:vertAlign w:val="superscript"/>
              </w:rPr>
              <w:t>3</w:t>
            </w:r>
            <w:r w:rsidRPr="000D3D7F">
              <w:rPr>
                <w:rFonts w:ascii="Times New Roman" w:eastAsia="仿宋" w:hAnsi="仿宋" w:hint="eastAsia"/>
                <w:sz w:val="26"/>
                <w:szCs w:val="26"/>
              </w:rPr>
              <w:t>、</w:t>
            </w:r>
            <w:r w:rsidRPr="000D3D7F">
              <w:rPr>
                <w:rFonts w:ascii="Times New Roman" w:eastAsia="仿宋" w:hAnsi="仿宋" w:hint="eastAsia"/>
                <w:sz w:val="26"/>
                <w:szCs w:val="26"/>
              </w:rPr>
              <w:t>0.166mg/m</w:t>
            </w:r>
            <w:r w:rsidRPr="000D3D7F">
              <w:rPr>
                <w:rFonts w:ascii="Times New Roman" w:eastAsia="仿宋" w:hAnsi="仿宋" w:hint="eastAsia"/>
                <w:sz w:val="26"/>
                <w:szCs w:val="26"/>
                <w:vertAlign w:val="superscript"/>
              </w:rPr>
              <w:t>3</w:t>
            </w:r>
            <w:r w:rsidRPr="000D3D7F">
              <w:rPr>
                <w:rFonts w:ascii="Times New Roman" w:eastAsia="仿宋" w:hAnsi="仿宋" w:hint="eastAsia"/>
                <w:sz w:val="26"/>
                <w:szCs w:val="26"/>
              </w:rPr>
              <w:t>，</w:t>
            </w:r>
            <w:r w:rsidRPr="000D3D7F">
              <w:rPr>
                <w:rFonts w:ascii="Times New Roman" w:eastAsia="仿宋" w:hAnsi="仿宋"/>
                <w:sz w:val="26"/>
                <w:szCs w:val="26"/>
              </w:rPr>
              <w:lastRenderedPageBreak/>
              <w:t>满足</w:t>
            </w:r>
            <w:r>
              <w:rPr>
                <w:rFonts w:ascii="Times New Roman" w:eastAsia="仿宋" w:hAnsi="仿宋"/>
                <w:sz w:val="26"/>
                <w:szCs w:val="26"/>
              </w:rPr>
              <w:t>颗粒物</w:t>
            </w:r>
            <w:r w:rsidRPr="000D3D7F">
              <w:rPr>
                <w:rFonts w:ascii="Times New Roman" w:eastAsia="仿宋" w:hAnsi="仿宋"/>
                <w:sz w:val="26"/>
                <w:szCs w:val="26"/>
              </w:rPr>
              <w:t>无组织排放浓度监控限值</w:t>
            </w:r>
            <w:r w:rsidRPr="000D3D7F">
              <w:rPr>
                <w:rFonts w:ascii="Times New Roman" w:eastAsia="仿宋" w:hAnsi="仿宋" w:hint="eastAsia"/>
                <w:sz w:val="26"/>
                <w:szCs w:val="26"/>
              </w:rPr>
              <w:t>1</w:t>
            </w:r>
            <w:r w:rsidRPr="000D3D7F">
              <w:rPr>
                <w:rFonts w:ascii="Times New Roman" w:eastAsia="仿宋" w:hAnsi="仿宋"/>
                <w:sz w:val="26"/>
                <w:szCs w:val="26"/>
              </w:rPr>
              <w:t>.0mg/m</w:t>
            </w:r>
            <w:r w:rsidRPr="000D3D7F">
              <w:rPr>
                <w:rFonts w:ascii="Times New Roman" w:eastAsia="仿宋" w:hAnsi="仿宋"/>
                <w:sz w:val="26"/>
                <w:szCs w:val="26"/>
                <w:vertAlign w:val="superscript"/>
              </w:rPr>
              <w:t>3</w:t>
            </w:r>
            <w:r w:rsidRPr="000D3D7F">
              <w:rPr>
                <w:rFonts w:ascii="Times New Roman" w:eastAsia="仿宋" w:hAnsi="仿宋" w:hint="eastAsia"/>
                <w:sz w:val="26"/>
                <w:szCs w:val="26"/>
              </w:rPr>
              <w:t>，厂界检测达标</w:t>
            </w:r>
            <w:r w:rsidR="006E37EB" w:rsidRPr="000D3D7F">
              <w:rPr>
                <w:rFonts w:ascii="仿宋" w:eastAsia="仿宋" w:hAnsi="仿宋" w:hint="eastAsia"/>
                <w:sz w:val="26"/>
                <w:szCs w:val="26"/>
              </w:rPr>
              <w:t>。</w:t>
            </w:r>
            <w:bookmarkEnd w:id="9"/>
          </w:p>
        </w:tc>
      </w:tr>
    </w:tbl>
    <w:p w:rsidR="0014241D" w:rsidRPr="005F6087" w:rsidRDefault="0014241D" w:rsidP="0014241D">
      <w:pPr>
        <w:spacing w:line="240" w:lineRule="auto"/>
        <w:jc w:val="left"/>
        <w:outlineLvl w:val="0"/>
        <w:rPr>
          <w:rFonts w:ascii="Times New Roman" w:eastAsia="仿宋" w:hAnsi="仿宋"/>
          <w:b/>
          <w:sz w:val="30"/>
          <w:szCs w:val="30"/>
        </w:rPr>
      </w:pPr>
      <w:bookmarkStart w:id="10" w:name="_Toc467247840"/>
      <w:r w:rsidRPr="005F6087">
        <w:rPr>
          <w:rFonts w:ascii="Times New Roman" w:eastAsia="仿宋" w:hAnsi="仿宋" w:hint="eastAsia"/>
          <w:b/>
          <w:sz w:val="30"/>
          <w:szCs w:val="30"/>
        </w:rPr>
        <w:lastRenderedPageBreak/>
        <w:t>九、环境信访情况</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14241D" w:rsidRPr="005F6087">
        <w:trPr>
          <w:trHeight w:val="2309"/>
        </w:trPr>
        <w:tc>
          <w:tcPr>
            <w:tcW w:w="0" w:type="auto"/>
          </w:tcPr>
          <w:p w:rsidR="001B1524" w:rsidRPr="008D15EB" w:rsidRDefault="001B1524" w:rsidP="001B1524">
            <w:pPr>
              <w:ind w:firstLineChars="200" w:firstLine="560"/>
              <w:rPr>
                <w:rFonts w:ascii="Times New Roman" w:eastAsia="仿宋" w:hAnsi="Times New Roman"/>
                <w:sz w:val="28"/>
                <w:szCs w:val="28"/>
              </w:rPr>
            </w:pPr>
          </w:p>
          <w:p w:rsidR="001B1524" w:rsidRPr="008D15EB" w:rsidRDefault="001B1524" w:rsidP="001B1524">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w:t>
            </w:r>
            <w:r w:rsidR="005E28CD">
              <w:rPr>
                <w:rFonts w:ascii="Times New Roman" w:eastAsia="仿宋" w:hAnsi="Times New Roman" w:hint="eastAsia"/>
                <w:sz w:val="28"/>
                <w:szCs w:val="28"/>
              </w:rPr>
              <w:t>投产</w:t>
            </w:r>
            <w:r w:rsidRPr="008D15EB">
              <w:rPr>
                <w:rFonts w:ascii="Times New Roman" w:eastAsia="仿宋" w:hAnsi="Times New Roman"/>
                <w:sz w:val="28"/>
                <w:szCs w:val="28"/>
              </w:rPr>
              <w:t>至今，未有环境信访情况发生。</w:t>
            </w:r>
          </w:p>
          <w:p w:rsidR="001B1524" w:rsidRPr="008D15EB" w:rsidRDefault="001B1524" w:rsidP="001B1524">
            <w:pPr>
              <w:ind w:firstLineChars="200" w:firstLine="560"/>
              <w:rPr>
                <w:rFonts w:ascii="Times New Roman" w:eastAsia="仿宋" w:hAnsi="Times New Roman"/>
                <w:sz w:val="28"/>
                <w:szCs w:val="28"/>
              </w:rPr>
            </w:pPr>
          </w:p>
          <w:p w:rsidR="001B1524" w:rsidRPr="008D15EB" w:rsidRDefault="001B1524" w:rsidP="001B1524">
            <w:pPr>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ind w:firstLineChars="200" w:firstLine="560"/>
              <w:rPr>
                <w:rFonts w:ascii="Times New Roman" w:eastAsia="仿宋" w:hAnsi="Times New Roman"/>
                <w:sz w:val="28"/>
                <w:szCs w:val="28"/>
              </w:rPr>
            </w:pPr>
          </w:p>
          <w:p w:rsidR="001B1524" w:rsidRDefault="001B1524" w:rsidP="001B1524">
            <w:pPr>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ind w:firstLineChars="200" w:firstLine="560"/>
              <w:rPr>
                <w:rFonts w:ascii="Times New Roman" w:eastAsia="仿宋" w:hAnsi="Times New Roman"/>
                <w:sz w:val="28"/>
                <w:szCs w:val="28"/>
              </w:rPr>
            </w:pPr>
          </w:p>
          <w:p w:rsidR="001B1524" w:rsidRDefault="001B1524" w:rsidP="001B1524">
            <w:pPr>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spacing w:line="240" w:lineRule="auto"/>
              <w:ind w:firstLineChars="200" w:firstLine="560"/>
              <w:rPr>
                <w:rFonts w:ascii="Times New Roman" w:eastAsia="仿宋" w:hAnsi="Times New Roman"/>
                <w:sz w:val="28"/>
                <w:szCs w:val="28"/>
              </w:rPr>
            </w:pPr>
          </w:p>
          <w:p w:rsidR="001B1524" w:rsidRDefault="001B1524" w:rsidP="001B1524">
            <w:pPr>
              <w:ind w:firstLineChars="200" w:firstLine="560"/>
              <w:rPr>
                <w:rFonts w:ascii="Times New Roman" w:eastAsia="仿宋" w:hAnsi="Times New Roman"/>
                <w:sz w:val="28"/>
                <w:szCs w:val="28"/>
              </w:rPr>
            </w:pPr>
          </w:p>
          <w:p w:rsidR="001B1524" w:rsidRDefault="001B1524" w:rsidP="001B1524">
            <w:pPr>
              <w:ind w:firstLineChars="200" w:firstLine="560"/>
              <w:rPr>
                <w:rFonts w:ascii="Times New Roman" w:eastAsia="仿宋" w:hAnsi="Times New Roman"/>
                <w:sz w:val="28"/>
                <w:szCs w:val="28"/>
              </w:rPr>
            </w:pPr>
          </w:p>
          <w:p w:rsidR="001B1524" w:rsidRPr="008D15EB" w:rsidRDefault="001B1524" w:rsidP="001B1524">
            <w:pPr>
              <w:spacing w:line="240" w:lineRule="auto"/>
              <w:ind w:firstLineChars="200" w:firstLine="560"/>
              <w:rPr>
                <w:rFonts w:ascii="Times New Roman" w:eastAsia="仿宋" w:hAnsi="Times New Roman"/>
                <w:sz w:val="28"/>
                <w:szCs w:val="28"/>
              </w:rPr>
            </w:pPr>
          </w:p>
          <w:p w:rsidR="001B1524" w:rsidRPr="008D15EB" w:rsidRDefault="001B1524" w:rsidP="001B1524">
            <w:pPr>
              <w:ind w:firstLineChars="200" w:firstLine="560"/>
              <w:rPr>
                <w:rFonts w:ascii="Times New Roman" w:eastAsia="仿宋" w:hAnsi="Times New Roman"/>
                <w:sz w:val="28"/>
                <w:szCs w:val="28"/>
              </w:rPr>
            </w:pPr>
          </w:p>
          <w:p w:rsidR="001B1524" w:rsidRPr="008D15EB" w:rsidRDefault="001B1524" w:rsidP="001B1524">
            <w:pPr>
              <w:ind w:firstLineChars="200" w:firstLine="560"/>
              <w:rPr>
                <w:rFonts w:ascii="Times New Roman" w:eastAsia="仿宋" w:hAnsi="Times New Roman"/>
                <w:sz w:val="28"/>
                <w:szCs w:val="28"/>
              </w:rPr>
            </w:pPr>
          </w:p>
          <w:p w:rsidR="000D3596" w:rsidRPr="001B1524" w:rsidRDefault="000D3596" w:rsidP="001B1524">
            <w:pPr>
              <w:ind w:firstLineChars="200" w:firstLine="560"/>
              <w:rPr>
                <w:rFonts w:ascii="仿宋" w:eastAsia="仿宋" w:hAnsi="仿宋"/>
                <w:sz w:val="28"/>
                <w:szCs w:val="28"/>
              </w:rPr>
            </w:pPr>
          </w:p>
        </w:tc>
      </w:tr>
    </w:tbl>
    <w:p w:rsidR="00FB214C" w:rsidRPr="005F6087" w:rsidRDefault="00FB214C" w:rsidP="00E46F8C">
      <w:pPr>
        <w:spacing w:line="240" w:lineRule="auto"/>
        <w:jc w:val="left"/>
        <w:outlineLvl w:val="0"/>
        <w:rPr>
          <w:rFonts w:ascii="Times New Roman" w:eastAsia="仿宋" w:hAnsi="仿宋"/>
          <w:b/>
          <w:sz w:val="30"/>
          <w:szCs w:val="30"/>
        </w:rPr>
      </w:pPr>
      <w:bookmarkStart w:id="11" w:name="_Toc467247841"/>
      <w:r w:rsidRPr="005F6087">
        <w:rPr>
          <w:rFonts w:ascii="Times New Roman" w:eastAsia="仿宋" w:hAnsi="仿宋" w:hint="eastAsia"/>
          <w:b/>
          <w:sz w:val="30"/>
          <w:szCs w:val="30"/>
        </w:rPr>
        <w:lastRenderedPageBreak/>
        <w:t>十、排污费征缴情况</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FB214C" w:rsidRPr="005F6087">
        <w:trPr>
          <w:trHeight w:val="2387"/>
        </w:trPr>
        <w:tc>
          <w:tcPr>
            <w:tcW w:w="0" w:type="auto"/>
          </w:tcPr>
          <w:p w:rsidR="005E28CD" w:rsidRPr="008D15EB" w:rsidRDefault="005E28CD" w:rsidP="005E28CD">
            <w:pPr>
              <w:ind w:firstLineChars="200" w:firstLine="560"/>
              <w:rPr>
                <w:rFonts w:ascii="Times New Roman" w:eastAsia="仿宋" w:hAnsi="Times New Roman"/>
                <w:sz w:val="28"/>
                <w:szCs w:val="28"/>
              </w:rPr>
            </w:pPr>
          </w:p>
          <w:p w:rsidR="005E28CD" w:rsidRDefault="005E28CD" w:rsidP="005E28CD">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ind w:firstLineChars="200" w:firstLine="560"/>
              <w:rPr>
                <w:rFonts w:ascii="Times New Roman" w:eastAsia="仿宋" w:hAnsi="Times New Roman"/>
                <w:sz w:val="28"/>
                <w:szCs w:val="28"/>
              </w:rPr>
            </w:pPr>
          </w:p>
          <w:p w:rsidR="005E28CD" w:rsidRDefault="005E28CD" w:rsidP="005E28CD">
            <w:pPr>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ind w:firstLineChars="200" w:firstLine="560"/>
              <w:rPr>
                <w:rFonts w:ascii="Times New Roman" w:eastAsia="仿宋" w:hAnsi="Times New Roman"/>
                <w:sz w:val="28"/>
                <w:szCs w:val="28"/>
              </w:rPr>
            </w:pPr>
          </w:p>
          <w:p w:rsidR="005E28CD" w:rsidRDefault="005E28CD" w:rsidP="005E28CD">
            <w:pPr>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40" w:lineRule="auto"/>
              <w:ind w:firstLineChars="200" w:firstLine="560"/>
              <w:rPr>
                <w:rFonts w:ascii="Times New Roman" w:eastAsia="仿宋" w:hAnsi="Times New Roman"/>
                <w:sz w:val="28"/>
                <w:szCs w:val="28"/>
              </w:rPr>
            </w:pPr>
          </w:p>
          <w:p w:rsidR="005E28CD" w:rsidRDefault="005E28CD" w:rsidP="005E28CD">
            <w:pPr>
              <w:spacing w:line="276" w:lineRule="auto"/>
              <w:ind w:firstLineChars="200" w:firstLine="560"/>
              <w:rPr>
                <w:rFonts w:ascii="Times New Roman" w:eastAsia="仿宋" w:hAnsi="Times New Roman"/>
                <w:sz w:val="28"/>
                <w:szCs w:val="28"/>
              </w:rPr>
            </w:pPr>
          </w:p>
          <w:p w:rsidR="005E28CD" w:rsidRDefault="005E28CD" w:rsidP="005E28CD">
            <w:pPr>
              <w:spacing w:line="276" w:lineRule="auto"/>
              <w:ind w:firstLineChars="200" w:firstLine="560"/>
              <w:rPr>
                <w:rFonts w:ascii="Times New Roman" w:eastAsia="仿宋" w:hAnsi="Times New Roman"/>
                <w:sz w:val="28"/>
                <w:szCs w:val="28"/>
              </w:rPr>
            </w:pPr>
          </w:p>
          <w:p w:rsidR="005E28CD" w:rsidRDefault="005E28CD" w:rsidP="005E28CD">
            <w:pPr>
              <w:spacing w:line="276" w:lineRule="auto"/>
              <w:ind w:firstLineChars="200" w:firstLine="560"/>
              <w:rPr>
                <w:rFonts w:ascii="Times New Roman" w:eastAsia="仿宋" w:hAnsi="Times New Roman"/>
                <w:sz w:val="28"/>
                <w:szCs w:val="28"/>
              </w:rPr>
            </w:pPr>
          </w:p>
          <w:p w:rsidR="005E28CD" w:rsidRDefault="005E28CD" w:rsidP="005E28CD">
            <w:pPr>
              <w:spacing w:line="276" w:lineRule="auto"/>
              <w:ind w:firstLineChars="200" w:firstLine="560"/>
              <w:rPr>
                <w:rFonts w:ascii="Times New Roman" w:eastAsia="仿宋" w:hAnsi="Times New Roman"/>
                <w:sz w:val="28"/>
                <w:szCs w:val="28"/>
              </w:rPr>
            </w:pPr>
          </w:p>
          <w:p w:rsidR="005E28CD" w:rsidRPr="005E28CD" w:rsidRDefault="005E28CD" w:rsidP="005E28CD">
            <w:pPr>
              <w:spacing w:line="276" w:lineRule="auto"/>
              <w:ind w:firstLineChars="200" w:firstLine="560"/>
              <w:rPr>
                <w:rFonts w:ascii="Times New Roman" w:eastAsia="仿宋" w:hAnsi="Times New Roman"/>
                <w:sz w:val="28"/>
                <w:szCs w:val="28"/>
              </w:rPr>
            </w:pPr>
          </w:p>
          <w:p w:rsidR="00637A86" w:rsidRPr="005E28CD" w:rsidRDefault="00637A86" w:rsidP="005E28CD">
            <w:pPr>
              <w:spacing w:line="276" w:lineRule="auto"/>
              <w:ind w:firstLineChars="200" w:firstLine="560"/>
              <w:rPr>
                <w:rFonts w:ascii="仿宋" w:eastAsia="仿宋" w:hAnsi="仿宋"/>
                <w:sz w:val="28"/>
                <w:szCs w:val="28"/>
              </w:rPr>
            </w:pPr>
          </w:p>
          <w:p w:rsidR="000D3596" w:rsidRPr="005F6087" w:rsidRDefault="000D3596" w:rsidP="00E336CA">
            <w:pPr>
              <w:ind w:firstLineChars="200" w:firstLine="560"/>
              <w:rPr>
                <w:rFonts w:ascii="仿宋" w:eastAsia="仿宋" w:hAnsi="仿宋"/>
                <w:sz w:val="28"/>
                <w:szCs w:val="28"/>
              </w:rPr>
            </w:pPr>
          </w:p>
        </w:tc>
      </w:tr>
    </w:tbl>
    <w:p w:rsidR="00FB214C" w:rsidRPr="005F6087" w:rsidRDefault="00FB214C" w:rsidP="00FB214C">
      <w:pPr>
        <w:spacing w:line="240" w:lineRule="auto"/>
        <w:jc w:val="left"/>
        <w:outlineLvl w:val="0"/>
        <w:rPr>
          <w:rFonts w:ascii="Times New Roman" w:eastAsia="仿宋" w:hAnsi="仿宋"/>
          <w:b/>
          <w:sz w:val="30"/>
          <w:szCs w:val="30"/>
        </w:rPr>
      </w:pPr>
      <w:bookmarkStart w:id="12" w:name="_Toc467247842"/>
      <w:r w:rsidRPr="005F6087">
        <w:rPr>
          <w:rFonts w:ascii="Times New Roman" w:eastAsia="仿宋" w:hAnsi="仿宋" w:hint="eastAsia"/>
          <w:b/>
          <w:sz w:val="30"/>
          <w:szCs w:val="30"/>
        </w:rPr>
        <w:lastRenderedPageBreak/>
        <w:t>十一、其他需要说明的情况</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FB214C" w:rsidRPr="005F6087" w:rsidTr="000D3596">
        <w:trPr>
          <w:trHeight w:val="64"/>
        </w:trPr>
        <w:tc>
          <w:tcPr>
            <w:tcW w:w="0" w:type="auto"/>
          </w:tcPr>
          <w:p w:rsidR="005E28CD" w:rsidRPr="008D15EB" w:rsidRDefault="005E28CD" w:rsidP="005E28CD">
            <w:pPr>
              <w:ind w:firstLineChars="200" w:firstLine="560"/>
              <w:rPr>
                <w:rFonts w:ascii="Times New Roman" w:eastAsia="仿宋" w:hAnsi="Times New Roman"/>
                <w:sz w:val="28"/>
                <w:szCs w:val="28"/>
              </w:rPr>
            </w:pPr>
            <w:r w:rsidRPr="008D15EB">
              <w:rPr>
                <w:rFonts w:ascii="Times New Roman" w:eastAsia="仿宋" w:hAnsi="Times New Roman"/>
                <w:sz w:val="28"/>
                <w:szCs w:val="28"/>
              </w:rPr>
              <w:t>1</w:t>
            </w:r>
            <w:r w:rsidRPr="008D15EB">
              <w:rPr>
                <w:rFonts w:ascii="Times New Roman" w:eastAsia="仿宋" w:hAnsi="Times New Roman"/>
                <w:sz w:val="28"/>
                <w:szCs w:val="28"/>
              </w:rPr>
              <w:t>、环境管理</w:t>
            </w:r>
          </w:p>
          <w:p w:rsidR="005E28CD" w:rsidRPr="008D15EB" w:rsidRDefault="005E28CD" w:rsidP="005E28CD">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根据《江苏省排放水污染物许可证管理办法》（省人民政府令</w:t>
            </w:r>
            <w:r w:rsidRPr="008D15EB">
              <w:rPr>
                <w:rFonts w:ascii="Times New Roman" w:eastAsia="仿宋" w:hAnsi="Times New Roman"/>
                <w:sz w:val="28"/>
                <w:szCs w:val="28"/>
              </w:rPr>
              <w:t>[2011]74</w:t>
            </w:r>
            <w:r w:rsidRPr="008D15EB">
              <w:rPr>
                <w:rFonts w:ascii="Times New Roman" w:eastAsia="仿宋" w:hAnsi="Times New Roman"/>
                <w:sz w:val="28"/>
                <w:szCs w:val="28"/>
              </w:rPr>
              <w:t>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5E28CD" w:rsidRPr="008D15EB" w:rsidRDefault="005E28CD" w:rsidP="005E28CD">
            <w:pPr>
              <w:tabs>
                <w:tab w:val="left" w:pos="6840"/>
              </w:tabs>
              <w:spacing w:line="480" w:lineRule="exact"/>
              <w:jc w:val="center"/>
              <w:rPr>
                <w:rFonts w:ascii="Times New Roman" w:eastAsia="仿宋" w:hAnsi="Times New Roman"/>
                <w:b/>
                <w:sz w:val="28"/>
                <w:szCs w:val="28"/>
              </w:rPr>
            </w:pPr>
            <w:r w:rsidRPr="008D15EB">
              <w:rPr>
                <w:rFonts w:ascii="Times New Roman" w:eastAsia="仿宋" w:hAnsi="Times New Roman"/>
                <w:b/>
                <w:sz w:val="28"/>
                <w:szCs w:val="28"/>
              </w:rPr>
              <w:t>常规环境监测计划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5"/>
              <w:gridCol w:w="2421"/>
              <w:gridCol w:w="1984"/>
              <w:gridCol w:w="1878"/>
              <w:gridCol w:w="1184"/>
            </w:tblGrid>
            <w:tr w:rsidR="005E28CD" w:rsidRPr="002245D1" w:rsidTr="0055583B">
              <w:trPr>
                <w:trHeight w:val="340"/>
                <w:jc w:val="center"/>
              </w:trPr>
              <w:tc>
                <w:tcPr>
                  <w:tcW w:w="50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类别</w:t>
                  </w:r>
                </w:p>
              </w:tc>
              <w:tc>
                <w:tcPr>
                  <w:tcW w:w="1458"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监测位置</w:t>
                  </w:r>
                </w:p>
              </w:tc>
              <w:tc>
                <w:tcPr>
                  <w:tcW w:w="1195"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监测项目</w:t>
                  </w:r>
                </w:p>
              </w:tc>
              <w:tc>
                <w:tcPr>
                  <w:tcW w:w="113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监测频率</w:t>
                  </w:r>
                </w:p>
              </w:tc>
              <w:tc>
                <w:tcPr>
                  <w:tcW w:w="71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监测单位</w:t>
                  </w:r>
                </w:p>
              </w:tc>
            </w:tr>
            <w:tr w:rsidR="0055583B" w:rsidRPr="002245D1" w:rsidTr="0055583B">
              <w:trPr>
                <w:trHeight w:val="690"/>
                <w:jc w:val="center"/>
              </w:trPr>
              <w:tc>
                <w:tcPr>
                  <w:tcW w:w="503"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废水</w:t>
                  </w:r>
                </w:p>
              </w:tc>
              <w:tc>
                <w:tcPr>
                  <w:tcW w:w="1458"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污水排放口</w:t>
                  </w:r>
                </w:p>
              </w:tc>
              <w:tc>
                <w:tcPr>
                  <w:tcW w:w="1195"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COD</w:t>
                  </w:r>
                  <w:r w:rsidRPr="0055583B">
                    <w:rPr>
                      <w:rFonts w:ascii="Times New Roman" w:eastAsia="仿宋" w:hAnsi="Times New Roman"/>
                      <w:sz w:val="24"/>
                      <w:szCs w:val="28"/>
                    </w:rPr>
                    <w:t>、</w:t>
                  </w:r>
                  <w:r w:rsidRPr="0055583B">
                    <w:rPr>
                      <w:rFonts w:ascii="Times New Roman" w:eastAsia="仿宋" w:hAnsi="Times New Roman"/>
                      <w:sz w:val="24"/>
                      <w:szCs w:val="28"/>
                    </w:rPr>
                    <w:t>SS</w:t>
                  </w:r>
                  <w:r w:rsidRPr="0055583B">
                    <w:rPr>
                      <w:rFonts w:ascii="Times New Roman" w:eastAsia="仿宋" w:hAnsi="Times New Roman"/>
                      <w:sz w:val="24"/>
                      <w:szCs w:val="28"/>
                    </w:rPr>
                    <w:t>、氨氮、</w:t>
                  </w:r>
                  <w:r w:rsidRPr="0055583B">
                    <w:rPr>
                      <w:rFonts w:ascii="Times New Roman" w:eastAsia="仿宋" w:hAnsi="Times New Roman"/>
                      <w:sz w:val="24"/>
                      <w:szCs w:val="28"/>
                    </w:rPr>
                    <w:t>TP</w:t>
                  </w:r>
                  <w:r>
                    <w:rPr>
                      <w:rFonts w:ascii="Times New Roman" w:eastAsia="仿宋" w:hAnsi="Times New Roman"/>
                      <w:sz w:val="24"/>
                      <w:szCs w:val="28"/>
                    </w:rPr>
                    <w:t>和流量</w:t>
                  </w:r>
                </w:p>
              </w:tc>
              <w:tc>
                <w:tcPr>
                  <w:tcW w:w="1131"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一年一次</w:t>
                  </w:r>
                </w:p>
              </w:tc>
              <w:tc>
                <w:tcPr>
                  <w:tcW w:w="713" w:type="pct"/>
                  <w:vMerge w:val="restar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若自身不具备监测能力应委托有资质的境监测机构</w:t>
                  </w:r>
                </w:p>
              </w:tc>
            </w:tr>
            <w:tr w:rsidR="0055583B" w:rsidRPr="002245D1" w:rsidTr="0055583B">
              <w:trPr>
                <w:trHeight w:val="54"/>
                <w:jc w:val="center"/>
              </w:trPr>
              <w:tc>
                <w:tcPr>
                  <w:tcW w:w="503"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废气</w:t>
                  </w:r>
                </w:p>
              </w:tc>
              <w:tc>
                <w:tcPr>
                  <w:tcW w:w="1458"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厂界监控点（下风向）</w:t>
                  </w:r>
                </w:p>
              </w:tc>
              <w:tc>
                <w:tcPr>
                  <w:tcW w:w="1195"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颗粒物</w:t>
                  </w:r>
                </w:p>
              </w:tc>
              <w:tc>
                <w:tcPr>
                  <w:tcW w:w="1131"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一年一次</w:t>
                  </w:r>
                </w:p>
              </w:tc>
              <w:tc>
                <w:tcPr>
                  <w:tcW w:w="713" w:type="pct"/>
                  <w:vMerge/>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p>
              </w:tc>
            </w:tr>
            <w:tr w:rsidR="0055583B" w:rsidRPr="002245D1" w:rsidTr="0055583B">
              <w:trPr>
                <w:trHeight w:val="340"/>
                <w:jc w:val="center"/>
              </w:trPr>
              <w:tc>
                <w:tcPr>
                  <w:tcW w:w="503"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雨水</w:t>
                  </w:r>
                </w:p>
              </w:tc>
              <w:tc>
                <w:tcPr>
                  <w:tcW w:w="1458"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雨水排口</w:t>
                  </w:r>
                </w:p>
              </w:tc>
              <w:tc>
                <w:tcPr>
                  <w:tcW w:w="1195"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COD</w:t>
                  </w:r>
                  <w:r w:rsidRPr="002245D1">
                    <w:rPr>
                      <w:rFonts w:ascii="Times New Roman" w:eastAsia="仿宋" w:hAnsi="Times New Roman"/>
                      <w:sz w:val="24"/>
                      <w:szCs w:val="28"/>
                    </w:rPr>
                    <w:t>、</w:t>
                  </w:r>
                  <w:r w:rsidRPr="002245D1">
                    <w:rPr>
                      <w:rFonts w:ascii="Times New Roman" w:eastAsia="仿宋" w:hAnsi="Times New Roman"/>
                      <w:sz w:val="24"/>
                      <w:szCs w:val="28"/>
                    </w:rPr>
                    <w:t>SS</w:t>
                  </w:r>
                </w:p>
              </w:tc>
              <w:tc>
                <w:tcPr>
                  <w:tcW w:w="1131"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一年一次</w:t>
                  </w:r>
                </w:p>
              </w:tc>
              <w:tc>
                <w:tcPr>
                  <w:tcW w:w="713" w:type="pct"/>
                  <w:vMerge/>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p>
              </w:tc>
            </w:tr>
            <w:tr w:rsidR="0055583B" w:rsidRPr="002245D1" w:rsidTr="0055583B">
              <w:trPr>
                <w:trHeight w:val="340"/>
                <w:jc w:val="center"/>
              </w:trPr>
              <w:tc>
                <w:tcPr>
                  <w:tcW w:w="503"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噪声</w:t>
                  </w:r>
                </w:p>
              </w:tc>
              <w:tc>
                <w:tcPr>
                  <w:tcW w:w="1458"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东、南、西、北</w:t>
                  </w:r>
                  <w:r>
                    <w:rPr>
                      <w:rFonts w:ascii="Times New Roman" w:eastAsia="仿宋" w:hAnsi="Times New Roman"/>
                      <w:sz w:val="24"/>
                      <w:szCs w:val="28"/>
                    </w:rPr>
                    <w:t>各</w:t>
                  </w:r>
                  <w:r w:rsidRPr="002245D1">
                    <w:rPr>
                      <w:rFonts w:ascii="Times New Roman" w:eastAsia="仿宋" w:hAnsi="Times New Roman"/>
                      <w:sz w:val="24"/>
                      <w:szCs w:val="28"/>
                    </w:rPr>
                    <w:t>厂界</w:t>
                  </w:r>
                  <w:r>
                    <w:rPr>
                      <w:rFonts w:ascii="Times New Roman" w:eastAsia="仿宋" w:hAnsi="Times New Roman"/>
                      <w:sz w:val="24"/>
                      <w:szCs w:val="28"/>
                    </w:rPr>
                    <w:t>外</w:t>
                  </w:r>
                  <w:r>
                    <w:rPr>
                      <w:rFonts w:ascii="Times New Roman" w:eastAsia="仿宋" w:hAnsi="Times New Roman" w:hint="eastAsia"/>
                      <w:sz w:val="24"/>
                      <w:szCs w:val="28"/>
                    </w:rPr>
                    <w:t>1</w:t>
                  </w:r>
                  <w:r>
                    <w:rPr>
                      <w:rFonts w:ascii="Times New Roman" w:eastAsia="仿宋" w:hAnsi="Times New Roman" w:hint="eastAsia"/>
                      <w:sz w:val="24"/>
                      <w:szCs w:val="28"/>
                    </w:rPr>
                    <w:t>米处</w:t>
                  </w:r>
                </w:p>
              </w:tc>
              <w:tc>
                <w:tcPr>
                  <w:tcW w:w="1195" w:type="pct"/>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连续等效</w:t>
                  </w:r>
                  <w:r w:rsidRPr="002245D1">
                    <w:rPr>
                      <w:rFonts w:ascii="Times New Roman" w:eastAsia="仿宋" w:hAnsi="Times New Roman"/>
                      <w:sz w:val="24"/>
                      <w:szCs w:val="28"/>
                    </w:rPr>
                    <w:t>A</w:t>
                  </w:r>
                  <w:r w:rsidRPr="002245D1">
                    <w:rPr>
                      <w:rFonts w:ascii="Times New Roman" w:eastAsia="仿宋" w:hAnsi="Times New Roman"/>
                      <w:sz w:val="24"/>
                      <w:szCs w:val="28"/>
                    </w:rPr>
                    <w:t>声级</w:t>
                  </w:r>
                </w:p>
              </w:tc>
              <w:tc>
                <w:tcPr>
                  <w:tcW w:w="1131" w:type="pct"/>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每年监测一天，昼夜各一次</w:t>
                  </w:r>
                </w:p>
              </w:tc>
              <w:tc>
                <w:tcPr>
                  <w:tcW w:w="713" w:type="pct"/>
                  <w:vMerge/>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p>
              </w:tc>
            </w:tr>
            <w:tr w:rsidR="0055583B" w:rsidRPr="002245D1" w:rsidTr="0055583B">
              <w:trPr>
                <w:trHeight w:val="340"/>
                <w:jc w:val="center"/>
              </w:trPr>
              <w:tc>
                <w:tcPr>
                  <w:tcW w:w="503"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固体废物</w:t>
                  </w:r>
                </w:p>
              </w:tc>
              <w:tc>
                <w:tcPr>
                  <w:tcW w:w="1458"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固体废物堆放点</w:t>
                  </w:r>
                </w:p>
              </w:tc>
              <w:tc>
                <w:tcPr>
                  <w:tcW w:w="1195"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固体堆场的设置是否规范</w:t>
                  </w:r>
                </w:p>
              </w:tc>
              <w:tc>
                <w:tcPr>
                  <w:tcW w:w="1131" w:type="pct"/>
                  <w:vAlign w:val="center"/>
                </w:tcPr>
                <w:p w:rsidR="0055583B" w:rsidRPr="0055583B" w:rsidRDefault="0055583B" w:rsidP="0055583B">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w:t>
                  </w:r>
                </w:p>
              </w:tc>
              <w:tc>
                <w:tcPr>
                  <w:tcW w:w="713" w:type="pct"/>
                  <w:vMerge/>
                  <w:vAlign w:val="center"/>
                </w:tcPr>
                <w:p w:rsidR="0055583B" w:rsidRPr="002245D1" w:rsidRDefault="0055583B" w:rsidP="0038765B">
                  <w:pPr>
                    <w:adjustRightInd w:val="0"/>
                    <w:snapToGrid w:val="0"/>
                    <w:spacing w:line="0" w:lineRule="atLeast"/>
                    <w:jc w:val="center"/>
                    <w:rPr>
                      <w:rFonts w:ascii="Times New Roman" w:eastAsia="仿宋" w:hAnsi="Times New Roman"/>
                      <w:sz w:val="24"/>
                      <w:szCs w:val="28"/>
                    </w:rPr>
                  </w:pPr>
                </w:p>
              </w:tc>
            </w:tr>
          </w:tbl>
          <w:p w:rsidR="005E28CD" w:rsidRPr="008D15EB" w:rsidRDefault="005E28CD" w:rsidP="005E28CD">
            <w:pPr>
              <w:adjustRightInd w:val="0"/>
              <w:snapToGrid w:val="0"/>
              <w:ind w:firstLine="480"/>
              <w:rPr>
                <w:rFonts w:ascii="Times New Roman" w:eastAsia="仿宋" w:hAnsi="Times New Roman"/>
                <w:sz w:val="10"/>
                <w:szCs w:val="10"/>
              </w:rPr>
            </w:pPr>
          </w:p>
          <w:p w:rsidR="005E28CD" w:rsidRPr="008D15EB" w:rsidRDefault="005E28CD" w:rsidP="005E28CD">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2</w:t>
            </w:r>
            <w:r w:rsidRPr="008D15EB">
              <w:rPr>
                <w:rFonts w:ascii="Times New Roman" w:eastAsia="仿宋" w:hAnsi="Times New Roman"/>
                <w:sz w:val="28"/>
                <w:szCs w:val="28"/>
              </w:rPr>
              <w:t>、需完善环保问题</w:t>
            </w:r>
          </w:p>
          <w:p w:rsidR="005E28CD" w:rsidRPr="008D15EB" w:rsidRDefault="005E28CD" w:rsidP="005E28CD">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本公司从项目的</w:t>
            </w:r>
            <w:r w:rsidRPr="008D15EB">
              <w:rPr>
                <w:rFonts w:ascii="Times New Roman" w:eastAsia="仿宋" w:hAnsi="Times New Roman" w:hint="eastAsia"/>
                <w:sz w:val="28"/>
                <w:szCs w:val="28"/>
              </w:rPr>
              <w:t>全过程</w:t>
            </w:r>
            <w:r w:rsidRPr="008D15EB">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5E28CD" w:rsidRPr="008D15EB" w:rsidRDefault="005E28CD" w:rsidP="005E28CD">
            <w:pPr>
              <w:adjustRightInd w:val="0"/>
              <w:snapToGrid w:val="0"/>
              <w:spacing w:line="276" w:lineRule="auto"/>
              <w:jc w:val="center"/>
              <w:rPr>
                <w:rFonts w:ascii="Times New Roman" w:eastAsia="仿宋" w:hAnsi="Times New Roman"/>
                <w:b/>
                <w:sz w:val="28"/>
                <w:szCs w:val="28"/>
              </w:rPr>
            </w:pPr>
            <w:r w:rsidRPr="008D15EB">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97"/>
              <w:gridCol w:w="1245"/>
              <w:gridCol w:w="1928"/>
              <w:gridCol w:w="1217"/>
              <w:gridCol w:w="1264"/>
              <w:gridCol w:w="749"/>
            </w:tblGrid>
            <w:tr w:rsidR="005E28CD" w:rsidRPr="002245D1" w:rsidTr="005E28CD">
              <w:trPr>
                <w:jc w:val="center"/>
              </w:trPr>
              <w:tc>
                <w:tcPr>
                  <w:tcW w:w="42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lastRenderedPageBreak/>
                    <w:t>序号</w:t>
                  </w:r>
                </w:p>
              </w:tc>
              <w:tc>
                <w:tcPr>
                  <w:tcW w:w="72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项目类别</w:t>
                  </w:r>
                </w:p>
              </w:tc>
              <w:tc>
                <w:tcPr>
                  <w:tcW w:w="750"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问题</w:t>
                  </w:r>
                </w:p>
              </w:tc>
              <w:tc>
                <w:tcPr>
                  <w:tcW w:w="116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解决措施（步骤）</w:t>
                  </w:r>
                </w:p>
              </w:tc>
              <w:tc>
                <w:tcPr>
                  <w:tcW w:w="73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完成时间</w:t>
                  </w:r>
                </w:p>
              </w:tc>
              <w:tc>
                <w:tcPr>
                  <w:tcW w:w="76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责任人</w:t>
                  </w:r>
                </w:p>
              </w:tc>
              <w:tc>
                <w:tcPr>
                  <w:tcW w:w="45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备注</w:t>
                  </w:r>
                </w:p>
              </w:tc>
            </w:tr>
            <w:tr w:rsidR="005E28CD" w:rsidRPr="002245D1" w:rsidTr="005E28CD">
              <w:trPr>
                <w:trHeight w:val="63"/>
                <w:jc w:val="center"/>
              </w:trPr>
              <w:tc>
                <w:tcPr>
                  <w:tcW w:w="42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bookmarkStart w:id="13" w:name="_Hlk453420955"/>
                  <w:r w:rsidRPr="002245D1">
                    <w:rPr>
                      <w:rFonts w:ascii="Times New Roman" w:eastAsia="仿宋" w:hAnsi="Times New Roman"/>
                      <w:sz w:val="24"/>
                      <w:szCs w:val="28"/>
                    </w:rPr>
                    <w:t>1</w:t>
                  </w:r>
                </w:p>
              </w:tc>
              <w:tc>
                <w:tcPr>
                  <w:tcW w:w="72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废气</w:t>
                  </w:r>
                </w:p>
              </w:tc>
              <w:tc>
                <w:tcPr>
                  <w:tcW w:w="750"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5E28CD">
                    <w:rPr>
                      <w:rFonts w:ascii="Times New Roman" w:eastAsia="仿宋" w:hAnsi="Times New Roman" w:hint="eastAsia"/>
                      <w:sz w:val="24"/>
                      <w:szCs w:val="28"/>
                    </w:rPr>
                    <w:t>蒋敏</w:t>
                  </w:r>
                </w:p>
              </w:tc>
              <w:tc>
                <w:tcPr>
                  <w:tcW w:w="451" w:type="pct"/>
                  <w:vAlign w:val="center"/>
                </w:tcPr>
                <w:p w:rsidR="005E28CD" w:rsidRPr="002245D1" w:rsidRDefault="005E28CD" w:rsidP="0038765B">
                  <w:pPr>
                    <w:adjustRightInd w:val="0"/>
                    <w:snapToGrid w:val="0"/>
                    <w:spacing w:line="0" w:lineRule="atLeast"/>
                    <w:rPr>
                      <w:rFonts w:ascii="Times New Roman" w:eastAsia="仿宋" w:hAnsi="Times New Roman"/>
                      <w:sz w:val="24"/>
                      <w:szCs w:val="28"/>
                    </w:rPr>
                  </w:pPr>
                </w:p>
              </w:tc>
            </w:tr>
            <w:bookmarkEnd w:id="13"/>
            <w:tr w:rsidR="005E28CD" w:rsidRPr="002245D1" w:rsidTr="005E28CD">
              <w:trPr>
                <w:trHeight w:val="63"/>
                <w:jc w:val="center"/>
              </w:trPr>
              <w:tc>
                <w:tcPr>
                  <w:tcW w:w="42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2</w:t>
                  </w:r>
                </w:p>
              </w:tc>
              <w:tc>
                <w:tcPr>
                  <w:tcW w:w="72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废水</w:t>
                  </w:r>
                </w:p>
              </w:tc>
              <w:tc>
                <w:tcPr>
                  <w:tcW w:w="750"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5E28CD" w:rsidRPr="005E28CD" w:rsidRDefault="005E28CD" w:rsidP="005E28CD">
                  <w:pPr>
                    <w:adjustRightInd w:val="0"/>
                    <w:snapToGrid w:val="0"/>
                    <w:spacing w:line="0" w:lineRule="atLeast"/>
                    <w:jc w:val="center"/>
                    <w:rPr>
                      <w:rFonts w:ascii="Times New Roman" w:eastAsia="仿宋" w:hAnsi="Times New Roman"/>
                      <w:sz w:val="24"/>
                      <w:szCs w:val="28"/>
                    </w:rPr>
                  </w:pPr>
                  <w:r w:rsidRPr="000B0AC3">
                    <w:rPr>
                      <w:rFonts w:ascii="Times New Roman" w:eastAsia="仿宋" w:hAnsi="Times New Roman" w:hint="eastAsia"/>
                      <w:sz w:val="24"/>
                      <w:szCs w:val="28"/>
                    </w:rPr>
                    <w:t>蒋敏</w:t>
                  </w:r>
                </w:p>
              </w:tc>
              <w:tc>
                <w:tcPr>
                  <w:tcW w:w="451" w:type="pct"/>
                  <w:vAlign w:val="center"/>
                </w:tcPr>
                <w:p w:rsidR="005E28CD" w:rsidRPr="002245D1" w:rsidRDefault="005E28CD" w:rsidP="0038765B">
                  <w:pPr>
                    <w:adjustRightInd w:val="0"/>
                    <w:snapToGrid w:val="0"/>
                    <w:spacing w:line="0" w:lineRule="atLeast"/>
                    <w:rPr>
                      <w:rFonts w:ascii="Times New Roman" w:eastAsia="仿宋" w:hAnsi="Times New Roman"/>
                      <w:sz w:val="24"/>
                      <w:szCs w:val="28"/>
                    </w:rPr>
                  </w:pPr>
                </w:p>
              </w:tc>
            </w:tr>
            <w:tr w:rsidR="005E28CD" w:rsidRPr="002245D1" w:rsidTr="005E28CD">
              <w:trPr>
                <w:trHeight w:val="63"/>
                <w:jc w:val="center"/>
              </w:trPr>
              <w:tc>
                <w:tcPr>
                  <w:tcW w:w="42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3</w:t>
                  </w:r>
                </w:p>
              </w:tc>
              <w:tc>
                <w:tcPr>
                  <w:tcW w:w="72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噪声</w:t>
                  </w:r>
                </w:p>
              </w:tc>
              <w:tc>
                <w:tcPr>
                  <w:tcW w:w="750"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5E28CD" w:rsidRPr="005E28CD" w:rsidRDefault="005E28CD" w:rsidP="005E28CD">
                  <w:pPr>
                    <w:adjustRightInd w:val="0"/>
                    <w:snapToGrid w:val="0"/>
                    <w:spacing w:line="0" w:lineRule="atLeast"/>
                    <w:jc w:val="center"/>
                    <w:rPr>
                      <w:rFonts w:ascii="Times New Roman" w:eastAsia="仿宋" w:hAnsi="Times New Roman"/>
                      <w:sz w:val="24"/>
                      <w:szCs w:val="28"/>
                    </w:rPr>
                  </w:pPr>
                  <w:r w:rsidRPr="000B0AC3">
                    <w:rPr>
                      <w:rFonts w:ascii="Times New Roman" w:eastAsia="仿宋" w:hAnsi="Times New Roman" w:hint="eastAsia"/>
                      <w:sz w:val="24"/>
                      <w:szCs w:val="28"/>
                    </w:rPr>
                    <w:t>蒋敏</w:t>
                  </w:r>
                </w:p>
              </w:tc>
              <w:tc>
                <w:tcPr>
                  <w:tcW w:w="451" w:type="pct"/>
                  <w:vAlign w:val="center"/>
                </w:tcPr>
                <w:p w:rsidR="005E28CD" w:rsidRPr="002245D1" w:rsidRDefault="005E28CD" w:rsidP="0038765B">
                  <w:pPr>
                    <w:adjustRightInd w:val="0"/>
                    <w:snapToGrid w:val="0"/>
                    <w:spacing w:line="0" w:lineRule="atLeast"/>
                    <w:rPr>
                      <w:rFonts w:ascii="Times New Roman" w:eastAsia="仿宋" w:hAnsi="Times New Roman"/>
                      <w:sz w:val="24"/>
                      <w:szCs w:val="28"/>
                    </w:rPr>
                  </w:pPr>
                </w:p>
              </w:tc>
            </w:tr>
            <w:tr w:rsidR="005E28CD" w:rsidRPr="002245D1" w:rsidTr="005E28CD">
              <w:trPr>
                <w:trHeight w:val="63"/>
                <w:jc w:val="center"/>
              </w:trPr>
              <w:tc>
                <w:tcPr>
                  <w:tcW w:w="42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4</w:t>
                  </w:r>
                </w:p>
              </w:tc>
              <w:tc>
                <w:tcPr>
                  <w:tcW w:w="72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固废</w:t>
                  </w:r>
                </w:p>
              </w:tc>
              <w:tc>
                <w:tcPr>
                  <w:tcW w:w="750"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5E28CD" w:rsidRPr="002245D1" w:rsidRDefault="005E28CD" w:rsidP="0038765B">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5E28CD" w:rsidRPr="005E28CD" w:rsidRDefault="005E28CD" w:rsidP="005E28CD">
                  <w:pPr>
                    <w:adjustRightInd w:val="0"/>
                    <w:snapToGrid w:val="0"/>
                    <w:spacing w:line="0" w:lineRule="atLeast"/>
                    <w:jc w:val="center"/>
                    <w:rPr>
                      <w:rFonts w:ascii="Times New Roman" w:eastAsia="仿宋" w:hAnsi="Times New Roman"/>
                      <w:sz w:val="24"/>
                      <w:szCs w:val="28"/>
                    </w:rPr>
                  </w:pPr>
                  <w:r w:rsidRPr="000B0AC3">
                    <w:rPr>
                      <w:rFonts w:ascii="Times New Roman" w:eastAsia="仿宋" w:hAnsi="Times New Roman" w:hint="eastAsia"/>
                      <w:sz w:val="24"/>
                      <w:szCs w:val="28"/>
                    </w:rPr>
                    <w:t>蒋敏</w:t>
                  </w:r>
                </w:p>
              </w:tc>
              <w:tc>
                <w:tcPr>
                  <w:tcW w:w="451" w:type="pct"/>
                  <w:vAlign w:val="center"/>
                </w:tcPr>
                <w:p w:rsidR="005E28CD" w:rsidRPr="002245D1" w:rsidRDefault="005E28CD" w:rsidP="0038765B">
                  <w:pPr>
                    <w:adjustRightInd w:val="0"/>
                    <w:snapToGrid w:val="0"/>
                    <w:spacing w:line="0" w:lineRule="atLeast"/>
                    <w:rPr>
                      <w:rFonts w:ascii="Times New Roman" w:eastAsia="仿宋" w:hAnsi="Times New Roman"/>
                      <w:sz w:val="24"/>
                      <w:szCs w:val="28"/>
                    </w:rPr>
                  </w:pPr>
                </w:p>
              </w:tc>
            </w:tr>
          </w:tbl>
          <w:p w:rsidR="005E28CD" w:rsidRPr="005F6087" w:rsidRDefault="005E28CD" w:rsidP="0055583B">
            <w:pPr>
              <w:ind w:firstLineChars="200" w:firstLine="480"/>
              <w:rPr>
                <w:rFonts w:ascii="仿宋" w:eastAsia="仿宋" w:hAnsi="仿宋"/>
                <w:sz w:val="24"/>
                <w:szCs w:val="24"/>
              </w:rPr>
            </w:pPr>
            <w:r w:rsidRPr="008D15EB">
              <w:rPr>
                <w:rFonts w:ascii="Times New Roman" w:hAnsi="Times New Roman"/>
                <w:kern w:val="0"/>
                <w:sz w:val="24"/>
                <w:szCs w:val="24"/>
              </w:rPr>
              <w:t xml:space="preserve">   </w:t>
            </w:r>
            <w:r w:rsidRPr="008D15EB">
              <w:rPr>
                <w:rFonts w:ascii="Times New Roman" w:eastAsia="仿宋" w:hAnsi="Times New Roman"/>
                <w:sz w:val="28"/>
                <w:szCs w:val="28"/>
              </w:rPr>
              <w:t xml:space="preserve"> </w:t>
            </w:r>
            <w:r w:rsidRPr="008D15EB">
              <w:rPr>
                <w:rFonts w:ascii="Times New Roman" w:eastAsia="仿宋" w:hAnsi="Times New Roman"/>
                <w:sz w:val="28"/>
                <w:szCs w:val="28"/>
              </w:rPr>
              <w:t>上述问题全部处理完成后，形成《自查问题整改完成报告》报至环保局。</w:t>
            </w:r>
          </w:p>
        </w:tc>
      </w:tr>
    </w:tbl>
    <w:p w:rsidR="00F12F9A" w:rsidRPr="005F6087" w:rsidRDefault="0014241D" w:rsidP="004F2290">
      <w:pPr>
        <w:spacing w:line="240" w:lineRule="auto"/>
        <w:jc w:val="left"/>
        <w:outlineLvl w:val="0"/>
        <w:rPr>
          <w:rFonts w:ascii="Times New Roman" w:eastAsia="仿宋" w:hAnsi="仿宋"/>
          <w:b/>
          <w:sz w:val="30"/>
          <w:szCs w:val="30"/>
        </w:rPr>
      </w:pPr>
      <w:bookmarkStart w:id="14" w:name="_Toc467247843"/>
      <w:r w:rsidRPr="005F6087">
        <w:rPr>
          <w:rFonts w:ascii="Times New Roman" w:eastAsia="仿宋" w:hAnsi="仿宋" w:hint="eastAsia"/>
          <w:b/>
          <w:sz w:val="30"/>
          <w:szCs w:val="30"/>
        </w:rPr>
        <w:lastRenderedPageBreak/>
        <w:t>十</w:t>
      </w:r>
      <w:r w:rsidR="00FB214C" w:rsidRPr="005F6087">
        <w:rPr>
          <w:rFonts w:ascii="Times New Roman" w:eastAsia="仿宋" w:hAnsi="仿宋" w:hint="eastAsia"/>
          <w:b/>
          <w:sz w:val="30"/>
          <w:szCs w:val="30"/>
        </w:rPr>
        <w:t>二</w:t>
      </w:r>
      <w:r w:rsidR="00F12F9A" w:rsidRPr="005F6087">
        <w:rPr>
          <w:rFonts w:ascii="Times New Roman" w:eastAsia="仿宋" w:hAnsi="仿宋" w:hint="eastAsia"/>
          <w:b/>
          <w:sz w:val="30"/>
          <w:szCs w:val="30"/>
        </w:rPr>
        <w:t>、</w:t>
      </w:r>
      <w:r w:rsidR="00FB214C" w:rsidRPr="005F6087">
        <w:rPr>
          <w:rFonts w:ascii="Times New Roman" w:eastAsia="仿宋" w:hAnsi="仿宋" w:hint="eastAsia"/>
          <w:b/>
          <w:sz w:val="30"/>
          <w:szCs w:val="30"/>
        </w:rPr>
        <w:t>结论</w:t>
      </w:r>
      <w:bookmarkEnd w:id="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F12F9A" w:rsidRPr="005F6087" w:rsidTr="009A6858">
        <w:trPr>
          <w:trHeight w:val="3826"/>
        </w:trPr>
        <w:tc>
          <w:tcPr>
            <w:tcW w:w="0" w:type="auto"/>
          </w:tcPr>
          <w:p w:rsidR="000D3596" w:rsidRDefault="000D3596" w:rsidP="00AB1C7C">
            <w:pPr>
              <w:snapToGrid w:val="0"/>
              <w:ind w:firstLineChars="200" w:firstLine="560"/>
              <w:contextualSpacing/>
              <w:rPr>
                <w:rFonts w:ascii="仿宋" w:eastAsia="仿宋" w:hAnsi="仿宋"/>
                <w:sz w:val="28"/>
                <w:szCs w:val="28"/>
              </w:rPr>
            </w:pPr>
          </w:p>
          <w:p w:rsidR="00F12F9A" w:rsidRDefault="00AD3445" w:rsidP="00AB1C7C">
            <w:pPr>
              <w:snapToGrid w:val="0"/>
              <w:ind w:firstLineChars="200" w:firstLine="560"/>
              <w:contextualSpacing/>
              <w:rPr>
                <w:rFonts w:ascii="仿宋" w:eastAsia="仿宋" w:hAnsi="仿宋"/>
                <w:sz w:val="28"/>
                <w:szCs w:val="28"/>
              </w:rPr>
            </w:pPr>
            <w:r w:rsidRPr="005F6087">
              <w:rPr>
                <w:rFonts w:ascii="仿宋" w:eastAsia="仿宋" w:hAnsi="仿宋"/>
                <w:sz w:val="28"/>
                <w:szCs w:val="28"/>
              </w:rPr>
              <w:t>经自查对照，本项目选址符合《江苏省生态红线区域保护规划》管控要求和国家产业政策，污染物排放达到同行业执行的排放标准、符合总量减排控制要求，</w:t>
            </w:r>
            <w:r w:rsidR="0053485F" w:rsidRPr="005F6087">
              <w:rPr>
                <w:rFonts w:ascii="仿宋" w:eastAsia="仿宋" w:hAnsi="仿宋" w:hint="eastAsia"/>
                <w:sz w:val="28"/>
                <w:szCs w:val="28"/>
              </w:rPr>
              <w:t>无环境污染事故及重大环境风险隐患，</w:t>
            </w:r>
            <w:r w:rsidR="000D3D7F">
              <w:rPr>
                <w:rFonts w:ascii="仿宋" w:eastAsia="仿宋" w:hAnsi="仿宋" w:hint="eastAsia"/>
                <w:sz w:val="28"/>
                <w:szCs w:val="28"/>
              </w:rPr>
              <w:t>满足</w:t>
            </w:r>
            <w:r w:rsidR="0053485F" w:rsidRPr="005F6087">
              <w:rPr>
                <w:rFonts w:ascii="仿宋" w:eastAsia="仿宋" w:hAnsi="仿宋" w:hint="eastAsia"/>
                <w:sz w:val="28"/>
                <w:szCs w:val="28"/>
              </w:rPr>
              <w:t>卫生防护距离要求，无环境信访情况，未缴纳过排污费，未有过清洁生产及行业整治情况，</w:t>
            </w:r>
            <w:r w:rsidRPr="005F6087">
              <w:rPr>
                <w:rFonts w:ascii="仿宋" w:eastAsia="仿宋" w:hAnsi="仿宋"/>
                <w:sz w:val="28"/>
                <w:szCs w:val="28"/>
              </w:rPr>
              <w:t>有关环境信息也按要求完成污染源“一企一档”动态信息管理系统填报，符合“登记一批”要求。</w:t>
            </w:r>
          </w:p>
          <w:p w:rsidR="000D3596" w:rsidRDefault="000D3596" w:rsidP="00AB1C7C">
            <w:pPr>
              <w:snapToGrid w:val="0"/>
              <w:ind w:firstLineChars="200" w:firstLine="560"/>
              <w:contextualSpacing/>
              <w:rPr>
                <w:rFonts w:ascii="仿宋" w:eastAsia="仿宋" w:hAnsi="仿宋"/>
                <w:sz w:val="28"/>
                <w:szCs w:val="28"/>
              </w:rPr>
            </w:pPr>
          </w:p>
          <w:p w:rsidR="000D3596" w:rsidRPr="005F6087" w:rsidRDefault="000D3596" w:rsidP="00AB1C7C">
            <w:pPr>
              <w:snapToGrid w:val="0"/>
              <w:ind w:firstLineChars="200" w:firstLine="560"/>
              <w:contextualSpacing/>
              <w:rPr>
                <w:rFonts w:ascii="Times New Roman" w:eastAsia="仿宋" w:hAnsi="仿宋"/>
                <w:sz w:val="28"/>
                <w:szCs w:val="28"/>
              </w:rPr>
            </w:pPr>
          </w:p>
        </w:tc>
      </w:tr>
      <w:tr w:rsidR="00F12F9A" w:rsidRPr="005F6087">
        <w:trPr>
          <w:trHeight w:val="4809"/>
        </w:trPr>
        <w:tc>
          <w:tcPr>
            <w:tcW w:w="0" w:type="auto"/>
            <w:vAlign w:val="center"/>
          </w:tcPr>
          <w:p w:rsidR="00F12F9A" w:rsidRPr="005F6087" w:rsidRDefault="00F12F9A" w:rsidP="00186679">
            <w:pPr>
              <w:spacing w:line="480" w:lineRule="exact"/>
              <w:jc w:val="left"/>
              <w:rPr>
                <w:rFonts w:ascii="Times New Roman" w:eastAsia="仿宋" w:hAnsi="Times New Roman"/>
                <w:b/>
                <w:sz w:val="28"/>
                <w:szCs w:val="30"/>
              </w:rPr>
            </w:pPr>
            <w:r w:rsidRPr="005F6087">
              <w:rPr>
                <w:rFonts w:ascii="Times New Roman" w:eastAsia="仿宋" w:hAnsi="仿宋" w:hint="eastAsia"/>
                <w:b/>
                <w:sz w:val="28"/>
                <w:szCs w:val="30"/>
              </w:rPr>
              <w:t>附图：</w:t>
            </w:r>
          </w:p>
          <w:p w:rsidR="005337F6" w:rsidRDefault="005337F6" w:rsidP="005337F6">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hint="eastAsia"/>
                <w:sz w:val="28"/>
                <w:szCs w:val="28"/>
              </w:rPr>
              <w:t>我公司</w:t>
            </w:r>
            <w:r>
              <w:rPr>
                <w:rFonts w:ascii="Times New Roman" w:eastAsia="仿宋" w:hAnsi="Times New Roman"/>
                <w:sz w:val="28"/>
                <w:szCs w:val="28"/>
              </w:rPr>
              <w:t>地理位置图</w:t>
            </w:r>
          </w:p>
          <w:p w:rsidR="005337F6" w:rsidRDefault="005337F6" w:rsidP="005337F6">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Pr>
                <w:rFonts w:ascii="Times New Roman" w:eastAsia="仿宋" w:hAnsi="Times New Roman" w:hint="eastAsia"/>
                <w:sz w:val="28"/>
                <w:szCs w:val="28"/>
              </w:rPr>
              <w:t>我公司周边环境示意图</w:t>
            </w:r>
          </w:p>
          <w:p w:rsidR="005337F6" w:rsidRDefault="005337F6" w:rsidP="005337F6">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Pr>
                <w:rFonts w:ascii="Times New Roman" w:eastAsia="仿宋" w:hAnsi="Times New Roman" w:hint="eastAsia"/>
                <w:sz w:val="28"/>
                <w:szCs w:val="28"/>
              </w:rPr>
              <w:t>我公司</w:t>
            </w:r>
            <w:r>
              <w:rPr>
                <w:rFonts w:ascii="Times New Roman" w:eastAsia="仿宋" w:hAnsi="Times New Roman"/>
                <w:sz w:val="28"/>
                <w:szCs w:val="28"/>
              </w:rPr>
              <w:t>车间平面布置图</w:t>
            </w:r>
          </w:p>
          <w:p w:rsidR="00F12F9A" w:rsidRPr="005F6087" w:rsidRDefault="005337F6" w:rsidP="005337F6">
            <w:pPr>
              <w:ind w:firstLineChars="200" w:firstLine="560"/>
              <w:rPr>
                <w:rFonts w:ascii="仿宋" w:eastAsia="仿宋" w:hAnsi="仿宋"/>
                <w:sz w:val="28"/>
                <w:szCs w:val="28"/>
              </w:rPr>
            </w:pPr>
            <w:r>
              <w:rPr>
                <w:rFonts w:ascii="Times New Roman" w:eastAsia="仿宋" w:hAnsi="Times New Roman"/>
                <w:sz w:val="28"/>
                <w:szCs w:val="28"/>
              </w:rPr>
              <w:t>附图</w:t>
            </w:r>
            <w:r>
              <w:rPr>
                <w:rFonts w:ascii="Times New Roman" w:eastAsia="仿宋" w:hAnsi="Times New Roman" w:hint="eastAsia"/>
                <w:sz w:val="28"/>
                <w:szCs w:val="28"/>
              </w:rPr>
              <w:t>4</w:t>
            </w:r>
            <w:r>
              <w:rPr>
                <w:rFonts w:ascii="Times New Roman" w:eastAsia="仿宋" w:hAnsi="Times New Roman"/>
                <w:sz w:val="28"/>
                <w:szCs w:val="28"/>
              </w:rPr>
              <w:t>-</w:t>
            </w:r>
            <w:r>
              <w:rPr>
                <w:rFonts w:ascii="Times New Roman" w:eastAsia="仿宋" w:hAnsi="Times New Roman" w:hint="eastAsia"/>
                <w:sz w:val="28"/>
                <w:szCs w:val="28"/>
              </w:rPr>
              <w:t>我公司</w:t>
            </w:r>
            <w:r w:rsidRPr="0091380D">
              <w:rPr>
                <w:rFonts w:ascii="Times New Roman" w:eastAsia="仿宋" w:hAnsi="Times New Roman" w:hint="eastAsia"/>
                <w:sz w:val="28"/>
                <w:szCs w:val="28"/>
              </w:rPr>
              <w:t>与生态红线位置关系</w:t>
            </w:r>
          </w:p>
          <w:p w:rsidR="00F12F9A" w:rsidRPr="005F6087" w:rsidRDefault="00F12F9A" w:rsidP="00186679">
            <w:pPr>
              <w:spacing w:line="480" w:lineRule="exact"/>
              <w:jc w:val="left"/>
              <w:rPr>
                <w:rFonts w:ascii="Times New Roman" w:eastAsia="仿宋" w:hAnsi="Times New Roman"/>
                <w:b/>
                <w:sz w:val="28"/>
                <w:szCs w:val="30"/>
              </w:rPr>
            </w:pPr>
          </w:p>
          <w:p w:rsidR="00F12F9A" w:rsidRPr="005F6087" w:rsidRDefault="00F12F9A" w:rsidP="00186679">
            <w:pPr>
              <w:spacing w:line="480" w:lineRule="exact"/>
              <w:jc w:val="left"/>
              <w:rPr>
                <w:rFonts w:ascii="Times New Roman" w:eastAsia="仿宋" w:hAnsi="Times New Roman"/>
                <w:b/>
                <w:sz w:val="28"/>
                <w:szCs w:val="30"/>
              </w:rPr>
            </w:pPr>
            <w:r w:rsidRPr="005F6087">
              <w:rPr>
                <w:rFonts w:ascii="Times New Roman" w:eastAsia="仿宋" w:hAnsi="仿宋" w:hint="eastAsia"/>
                <w:b/>
                <w:sz w:val="28"/>
                <w:szCs w:val="30"/>
              </w:rPr>
              <w:t>附件：</w:t>
            </w:r>
          </w:p>
          <w:p w:rsidR="003C5AB2" w:rsidRPr="005F6087" w:rsidRDefault="003C5AB2" w:rsidP="003C5AB2">
            <w:pPr>
              <w:ind w:firstLineChars="200" w:firstLine="560"/>
              <w:rPr>
                <w:rFonts w:ascii="仿宋" w:eastAsia="仿宋" w:hAnsi="仿宋"/>
                <w:sz w:val="28"/>
                <w:szCs w:val="28"/>
              </w:rPr>
            </w:pPr>
            <w:r w:rsidRPr="005F6087">
              <w:rPr>
                <w:rFonts w:ascii="仿宋" w:eastAsia="仿宋" w:hAnsi="仿宋" w:hint="eastAsia"/>
                <w:sz w:val="28"/>
                <w:szCs w:val="28"/>
              </w:rPr>
              <w:t>附件</w:t>
            </w:r>
            <w:r w:rsidRPr="005F6087">
              <w:rPr>
                <w:rFonts w:ascii="仿宋" w:eastAsia="仿宋" w:hAnsi="仿宋"/>
                <w:sz w:val="28"/>
                <w:szCs w:val="28"/>
              </w:rPr>
              <w:t>1-</w:t>
            </w:r>
            <w:r w:rsidRPr="005F6087">
              <w:rPr>
                <w:rFonts w:ascii="仿宋" w:eastAsia="仿宋" w:hAnsi="仿宋" w:hint="eastAsia"/>
                <w:sz w:val="28"/>
                <w:szCs w:val="28"/>
              </w:rPr>
              <w:t>企业法人营业执照</w:t>
            </w:r>
            <w:r w:rsidR="0096657B" w:rsidRPr="005F6087">
              <w:rPr>
                <w:rFonts w:ascii="仿宋" w:eastAsia="仿宋" w:hAnsi="仿宋" w:hint="eastAsia"/>
                <w:sz w:val="28"/>
                <w:szCs w:val="28"/>
              </w:rPr>
              <w:t>（</w:t>
            </w:r>
            <w:r w:rsidR="00BF72CD" w:rsidRPr="005F6087">
              <w:rPr>
                <w:rFonts w:ascii="仿宋" w:eastAsia="仿宋" w:hAnsi="仿宋" w:hint="eastAsia"/>
                <w:sz w:val="28"/>
                <w:szCs w:val="28"/>
              </w:rPr>
              <w:t>包括子公司、母公司，</w:t>
            </w:r>
            <w:r w:rsidR="0096657B" w:rsidRPr="005F6087">
              <w:rPr>
                <w:rFonts w:ascii="仿宋" w:eastAsia="仿宋" w:hAnsi="仿宋" w:hint="eastAsia"/>
                <w:sz w:val="28"/>
                <w:szCs w:val="28"/>
              </w:rPr>
              <w:t>三证合一）</w:t>
            </w:r>
          </w:p>
          <w:p w:rsidR="003C5AB2" w:rsidRPr="005F6087" w:rsidRDefault="003C5AB2" w:rsidP="003C5AB2">
            <w:pPr>
              <w:ind w:firstLineChars="200" w:firstLine="560"/>
              <w:rPr>
                <w:rFonts w:ascii="仿宋" w:eastAsia="仿宋" w:hAnsi="仿宋"/>
                <w:sz w:val="28"/>
                <w:szCs w:val="28"/>
              </w:rPr>
            </w:pPr>
            <w:r w:rsidRPr="005F6087">
              <w:rPr>
                <w:rFonts w:ascii="仿宋" w:eastAsia="仿宋" w:hAnsi="仿宋" w:hint="eastAsia"/>
                <w:sz w:val="28"/>
                <w:szCs w:val="28"/>
              </w:rPr>
              <w:t>附件2</w:t>
            </w:r>
            <w:r w:rsidRPr="005F6087">
              <w:rPr>
                <w:rFonts w:ascii="仿宋" w:eastAsia="仿宋" w:hAnsi="仿宋"/>
                <w:sz w:val="28"/>
                <w:szCs w:val="28"/>
              </w:rPr>
              <w:t>-</w:t>
            </w:r>
            <w:r w:rsidRPr="005F6087">
              <w:rPr>
                <w:rFonts w:ascii="仿宋" w:eastAsia="仿宋" w:hAnsi="仿宋" w:hint="eastAsia"/>
                <w:sz w:val="28"/>
                <w:szCs w:val="28"/>
              </w:rPr>
              <w:t>法人身份证</w:t>
            </w:r>
          </w:p>
          <w:p w:rsidR="003C5AB2" w:rsidRPr="005F6087" w:rsidRDefault="003C5AB2" w:rsidP="003C5AB2">
            <w:pPr>
              <w:ind w:firstLineChars="200" w:firstLine="560"/>
              <w:rPr>
                <w:rFonts w:ascii="仿宋" w:eastAsia="仿宋" w:hAnsi="仿宋"/>
                <w:sz w:val="28"/>
                <w:szCs w:val="28"/>
              </w:rPr>
            </w:pPr>
            <w:r w:rsidRPr="005F6087">
              <w:rPr>
                <w:rFonts w:ascii="仿宋" w:eastAsia="仿宋" w:hAnsi="仿宋" w:hint="eastAsia"/>
                <w:sz w:val="28"/>
                <w:szCs w:val="28"/>
              </w:rPr>
              <w:t>附件3</w:t>
            </w:r>
            <w:r w:rsidRPr="005F6087">
              <w:rPr>
                <w:rFonts w:ascii="仿宋" w:eastAsia="仿宋" w:hAnsi="仿宋"/>
                <w:sz w:val="28"/>
                <w:szCs w:val="28"/>
              </w:rPr>
              <w:t>-</w:t>
            </w:r>
            <w:r w:rsidRPr="00F34625">
              <w:rPr>
                <w:rFonts w:ascii="仿宋" w:eastAsia="仿宋" w:hAnsi="仿宋" w:hint="eastAsia"/>
                <w:sz w:val="28"/>
                <w:szCs w:val="28"/>
              </w:rPr>
              <w:t>租赁协议</w:t>
            </w:r>
          </w:p>
          <w:p w:rsidR="003C5AB2" w:rsidRPr="005F6087" w:rsidRDefault="003C5AB2" w:rsidP="003C5AB2">
            <w:pPr>
              <w:ind w:firstLineChars="200" w:firstLine="560"/>
              <w:rPr>
                <w:rFonts w:ascii="仿宋" w:eastAsia="仿宋" w:hAnsi="仿宋"/>
                <w:sz w:val="28"/>
                <w:szCs w:val="28"/>
              </w:rPr>
            </w:pPr>
            <w:r w:rsidRPr="005F6087">
              <w:rPr>
                <w:rFonts w:ascii="仿宋" w:eastAsia="仿宋" w:hAnsi="仿宋" w:hint="eastAsia"/>
                <w:sz w:val="28"/>
                <w:szCs w:val="28"/>
              </w:rPr>
              <w:t>附件4</w:t>
            </w:r>
            <w:r w:rsidRPr="005F6087">
              <w:rPr>
                <w:rFonts w:ascii="仿宋" w:eastAsia="仿宋" w:hAnsi="仿宋"/>
                <w:sz w:val="28"/>
                <w:szCs w:val="28"/>
              </w:rPr>
              <w:t>-</w:t>
            </w:r>
            <w:r w:rsidRPr="00F34625">
              <w:rPr>
                <w:rFonts w:ascii="仿宋" w:eastAsia="仿宋" w:hAnsi="仿宋" w:hint="eastAsia"/>
                <w:sz w:val="28"/>
                <w:szCs w:val="28"/>
              </w:rPr>
              <w:t>房产证</w:t>
            </w:r>
          </w:p>
          <w:p w:rsidR="003C5AB2" w:rsidRPr="005F6087" w:rsidRDefault="003C5AB2" w:rsidP="003C5AB2">
            <w:pPr>
              <w:ind w:firstLineChars="200" w:firstLine="560"/>
              <w:rPr>
                <w:rFonts w:ascii="仿宋" w:eastAsia="仿宋" w:hAnsi="仿宋"/>
                <w:sz w:val="28"/>
                <w:szCs w:val="28"/>
              </w:rPr>
            </w:pPr>
            <w:r w:rsidRPr="005F6087">
              <w:rPr>
                <w:rFonts w:ascii="仿宋" w:eastAsia="仿宋" w:hAnsi="仿宋" w:hint="eastAsia"/>
                <w:sz w:val="28"/>
                <w:szCs w:val="28"/>
              </w:rPr>
              <w:lastRenderedPageBreak/>
              <w:t>附件5</w:t>
            </w:r>
            <w:r w:rsidRPr="005F6087">
              <w:rPr>
                <w:rFonts w:ascii="仿宋" w:eastAsia="仿宋" w:hAnsi="仿宋"/>
                <w:sz w:val="28"/>
                <w:szCs w:val="28"/>
              </w:rPr>
              <w:t>-</w:t>
            </w:r>
            <w:r w:rsidRPr="00F34625">
              <w:rPr>
                <w:rFonts w:ascii="仿宋" w:eastAsia="仿宋" w:hAnsi="仿宋" w:hint="eastAsia"/>
                <w:sz w:val="28"/>
                <w:szCs w:val="28"/>
              </w:rPr>
              <w:t>土地证</w:t>
            </w:r>
          </w:p>
          <w:p w:rsidR="003C5AB2" w:rsidRPr="005F6087" w:rsidRDefault="003C5AB2" w:rsidP="003C5AB2">
            <w:pPr>
              <w:ind w:firstLineChars="200" w:firstLine="560"/>
              <w:rPr>
                <w:rFonts w:ascii="仿宋" w:eastAsia="仿宋" w:hAnsi="仿宋"/>
                <w:sz w:val="28"/>
                <w:szCs w:val="28"/>
              </w:rPr>
            </w:pPr>
            <w:r w:rsidRPr="005F6087">
              <w:rPr>
                <w:rFonts w:ascii="仿宋" w:eastAsia="仿宋" w:hAnsi="仿宋" w:hint="eastAsia"/>
                <w:sz w:val="28"/>
                <w:szCs w:val="28"/>
              </w:rPr>
              <w:t>附件6-</w:t>
            </w:r>
            <w:r w:rsidR="00E336CA" w:rsidRPr="00F34625">
              <w:rPr>
                <w:rFonts w:ascii="仿宋" w:eastAsia="仿宋" w:hAnsi="仿宋"/>
                <w:sz w:val="28"/>
                <w:szCs w:val="28"/>
                <w:highlight w:val="yellow"/>
              </w:rPr>
              <w:t>污水</w:t>
            </w:r>
            <w:r w:rsidR="00F2332F" w:rsidRPr="00F34625">
              <w:rPr>
                <w:rFonts w:ascii="仿宋" w:eastAsia="仿宋" w:hAnsi="仿宋" w:hint="eastAsia"/>
                <w:sz w:val="28"/>
                <w:szCs w:val="28"/>
                <w:highlight w:val="yellow"/>
              </w:rPr>
              <w:t>接管协议</w:t>
            </w:r>
          </w:p>
          <w:p w:rsidR="0096657B" w:rsidRDefault="0096657B" w:rsidP="00E336CA">
            <w:pPr>
              <w:ind w:firstLineChars="200" w:firstLine="560"/>
              <w:rPr>
                <w:rFonts w:ascii="仿宋" w:eastAsia="仿宋" w:hAnsi="仿宋"/>
                <w:sz w:val="28"/>
                <w:szCs w:val="28"/>
              </w:rPr>
            </w:pPr>
            <w:r w:rsidRPr="005F6087">
              <w:rPr>
                <w:rFonts w:ascii="仿宋" w:eastAsia="仿宋" w:hAnsi="仿宋" w:hint="eastAsia"/>
                <w:sz w:val="28"/>
                <w:szCs w:val="28"/>
              </w:rPr>
              <w:t>附件</w:t>
            </w:r>
            <w:r w:rsidR="00E336CA">
              <w:rPr>
                <w:rFonts w:ascii="仿宋" w:eastAsia="仿宋" w:hAnsi="仿宋"/>
                <w:sz w:val="28"/>
                <w:szCs w:val="28"/>
              </w:rPr>
              <w:t>7</w:t>
            </w:r>
            <w:r w:rsidRPr="005F6087">
              <w:rPr>
                <w:rFonts w:ascii="仿宋" w:eastAsia="仿宋" w:hAnsi="仿宋" w:hint="eastAsia"/>
                <w:sz w:val="28"/>
                <w:szCs w:val="28"/>
              </w:rPr>
              <w:t>-</w:t>
            </w:r>
            <w:r w:rsidRPr="00F34625">
              <w:rPr>
                <w:rFonts w:ascii="仿宋" w:eastAsia="仿宋" w:hAnsi="仿宋" w:hint="eastAsia"/>
                <w:sz w:val="28"/>
                <w:szCs w:val="28"/>
                <w:highlight w:val="yellow"/>
              </w:rPr>
              <w:t>检测报告</w:t>
            </w:r>
          </w:p>
          <w:p w:rsidR="00E336CA" w:rsidRDefault="00E336CA" w:rsidP="00E336CA">
            <w:pPr>
              <w:ind w:firstLineChars="200" w:firstLine="560"/>
              <w:rPr>
                <w:rFonts w:ascii="仿宋" w:eastAsia="仿宋" w:hAnsi="仿宋"/>
                <w:sz w:val="28"/>
                <w:szCs w:val="28"/>
              </w:rPr>
            </w:pPr>
          </w:p>
          <w:p w:rsidR="00E336CA" w:rsidRPr="00E336CA" w:rsidRDefault="00E336CA" w:rsidP="00E336CA">
            <w:pPr>
              <w:ind w:firstLineChars="200" w:firstLine="560"/>
              <w:rPr>
                <w:rFonts w:ascii="仿宋" w:eastAsia="仿宋" w:hAnsi="仿宋"/>
                <w:sz w:val="28"/>
                <w:szCs w:val="28"/>
              </w:rPr>
            </w:pPr>
          </w:p>
        </w:tc>
      </w:tr>
    </w:tbl>
    <w:p w:rsidR="00F12F9A" w:rsidRPr="005F6087" w:rsidRDefault="00F12F9A" w:rsidP="00844449">
      <w:pPr>
        <w:spacing w:line="480" w:lineRule="exact"/>
        <w:jc w:val="left"/>
        <w:rPr>
          <w:rFonts w:ascii="仿宋" w:eastAsia="仿宋" w:hAnsi="仿宋"/>
          <w:sz w:val="30"/>
          <w:szCs w:val="30"/>
          <w:u w:val="single"/>
        </w:rPr>
        <w:sectPr w:rsidR="00F12F9A" w:rsidRPr="005F6087" w:rsidSect="00186679">
          <w:pgSz w:w="11906" w:h="16838"/>
          <w:pgMar w:top="1440" w:right="1797" w:bottom="1440" w:left="1797" w:header="851" w:footer="992" w:gutter="0"/>
          <w:cols w:space="425"/>
          <w:docGrid w:linePitch="312"/>
        </w:sectPr>
      </w:pPr>
    </w:p>
    <w:p w:rsidR="000D3D7F" w:rsidRPr="002F5731" w:rsidRDefault="000D3D7F" w:rsidP="000D3D7F">
      <w:pPr>
        <w:ind w:right="-57"/>
        <w:rPr>
          <w:rFonts w:ascii="Times New Roman" w:eastAsia="仿宋" w:hAnsi="Times New Roman"/>
          <w:sz w:val="36"/>
          <w:szCs w:val="36"/>
        </w:rPr>
      </w:pPr>
      <w:r w:rsidRPr="002F5731">
        <w:rPr>
          <w:rFonts w:ascii="Times New Roman" w:eastAsia="仿宋" w:hAnsi="Times New Roman"/>
          <w:sz w:val="36"/>
          <w:szCs w:val="36"/>
        </w:rPr>
        <w:lastRenderedPageBreak/>
        <w:t>附件</w:t>
      </w:r>
      <w:r w:rsidRPr="002F5731">
        <w:rPr>
          <w:rFonts w:ascii="Times New Roman" w:eastAsia="仿宋" w:hAnsi="Times New Roman"/>
          <w:sz w:val="36"/>
          <w:szCs w:val="36"/>
        </w:rPr>
        <w:t>3</w:t>
      </w:r>
    </w:p>
    <w:p w:rsidR="000D3D7F" w:rsidRPr="002F5731" w:rsidRDefault="000D3D7F" w:rsidP="000D3D7F">
      <w:pPr>
        <w:ind w:right="-57"/>
        <w:jc w:val="center"/>
        <w:rPr>
          <w:rFonts w:ascii="Times New Roman" w:eastAsia="仿宋" w:hAnsi="Times New Roman"/>
          <w:sz w:val="36"/>
          <w:szCs w:val="36"/>
        </w:rPr>
      </w:pPr>
      <w:r w:rsidRPr="002F5731">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0D3D7F" w:rsidRPr="002F5731" w:rsidTr="00382640">
        <w:trPr>
          <w:trHeight w:val="3991"/>
        </w:trPr>
        <w:tc>
          <w:tcPr>
            <w:tcW w:w="8318" w:type="dxa"/>
            <w:tcMar>
              <w:top w:w="0" w:type="dxa"/>
              <w:left w:w="0" w:type="dxa"/>
              <w:bottom w:w="0" w:type="dxa"/>
              <w:right w:w="0" w:type="dxa"/>
            </w:tcMar>
          </w:tcPr>
          <w:p w:rsidR="000D3D7F" w:rsidRPr="002F5731" w:rsidRDefault="000D3D7F" w:rsidP="00382640">
            <w:pPr>
              <w:ind w:right="-57" w:firstLine="559"/>
              <w:rPr>
                <w:rFonts w:ascii="Times New Roman" w:eastAsia="仿宋" w:hAnsi="Times New Roman"/>
                <w:sz w:val="28"/>
                <w:szCs w:val="32"/>
              </w:rPr>
            </w:pPr>
          </w:p>
          <w:p w:rsidR="000D3D7F" w:rsidRPr="002F5731" w:rsidRDefault="000D3D7F" w:rsidP="00382640">
            <w:pPr>
              <w:ind w:right="-57"/>
              <w:rPr>
                <w:rFonts w:ascii="Times New Roman" w:eastAsia="仿宋" w:hAnsi="Times New Roman"/>
                <w:sz w:val="36"/>
                <w:szCs w:val="36"/>
              </w:rPr>
            </w:pPr>
            <w:r w:rsidRPr="002F5731">
              <w:rPr>
                <w:rFonts w:ascii="Times New Roman" w:eastAsia="仿宋" w:hAnsi="Times New Roman"/>
                <w:sz w:val="36"/>
                <w:szCs w:val="36"/>
              </w:rPr>
              <w:t>审核意见：</w:t>
            </w: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szCs w:val="36"/>
              </w:rPr>
            </w:pPr>
          </w:p>
          <w:p w:rsidR="000D3D7F" w:rsidRPr="002F5731" w:rsidRDefault="000D3D7F" w:rsidP="00382640">
            <w:pPr>
              <w:ind w:right="-57" w:firstLine="417"/>
              <w:rPr>
                <w:rFonts w:ascii="Times New Roman" w:eastAsia="仿宋" w:hAnsi="Times New Roman"/>
                <w:sz w:val="36"/>
                <w:szCs w:val="36"/>
              </w:rPr>
            </w:pPr>
          </w:p>
          <w:p w:rsidR="000D3D7F" w:rsidRPr="002F5731" w:rsidRDefault="000D3D7F" w:rsidP="00382640">
            <w:pPr>
              <w:wordWrap w:val="0"/>
              <w:ind w:right="1203" w:firstLine="559"/>
              <w:jc w:val="right"/>
              <w:rPr>
                <w:rFonts w:ascii="Times New Roman" w:eastAsia="仿宋" w:hAnsi="Times New Roman"/>
                <w:sz w:val="36"/>
                <w:szCs w:val="36"/>
              </w:rPr>
            </w:pPr>
            <w:r w:rsidRPr="002F5731">
              <w:rPr>
                <w:rFonts w:ascii="Times New Roman" w:eastAsia="仿宋" w:hAnsi="Times New Roman"/>
                <w:sz w:val="36"/>
                <w:szCs w:val="36"/>
              </w:rPr>
              <w:t>（盖章）</w:t>
            </w:r>
          </w:p>
          <w:p w:rsidR="000D3D7F" w:rsidRPr="002F5731" w:rsidRDefault="000D3D7F" w:rsidP="00382640">
            <w:pPr>
              <w:wordWrap w:val="0"/>
              <w:ind w:right="503" w:firstLineChars="50" w:firstLine="180"/>
              <w:jc w:val="right"/>
              <w:rPr>
                <w:rFonts w:ascii="Times New Roman" w:eastAsia="仿宋" w:hAnsi="Times New Roman"/>
                <w:sz w:val="36"/>
                <w:szCs w:val="36"/>
              </w:rPr>
            </w:pPr>
            <w:r w:rsidRPr="002F5731">
              <w:rPr>
                <w:rFonts w:ascii="Times New Roman" w:eastAsia="仿宋" w:hAnsi="Times New Roman"/>
                <w:sz w:val="36"/>
                <w:szCs w:val="36"/>
              </w:rPr>
              <w:t>年</w:t>
            </w:r>
            <w:r w:rsidRPr="002F5731">
              <w:rPr>
                <w:rFonts w:ascii="Times New Roman" w:eastAsia="仿宋" w:hAnsi="Times New Roman"/>
                <w:sz w:val="36"/>
                <w:szCs w:val="36"/>
              </w:rPr>
              <w:t xml:space="preserve">     </w:t>
            </w:r>
            <w:r w:rsidRPr="002F5731">
              <w:rPr>
                <w:rFonts w:ascii="Times New Roman" w:eastAsia="仿宋" w:hAnsi="Times New Roman"/>
                <w:sz w:val="36"/>
                <w:szCs w:val="36"/>
              </w:rPr>
              <w:t>月</w:t>
            </w:r>
            <w:r w:rsidRPr="002F5731">
              <w:rPr>
                <w:rFonts w:ascii="Times New Roman" w:eastAsia="仿宋" w:hAnsi="Times New Roman"/>
                <w:sz w:val="36"/>
                <w:szCs w:val="36"/>
              </w:rPr>
              <w:t xml:space="preserve">     </w:t>
            </w:r>
            <w:r w:rsidRPr="002F5731">
              <w:rPr>
                <w:rFonts w:ascii="Times New Roman" w:eastAsia="仿宋" w:hAnsi="Times New Roman"/>
                <w:sz w:val="36"/>
                <w:szCs w:val="36"/>
              </w:rPr>
              <w:t>日</w:t>
            </w:r>
          </w:p>
          <w:p w:rsidR="000D3D7F" w:rsidRPr="002F5731" w:rsidRDefault="000D3D7F" w:rsidP="00382640">
            <w:pPr>
              <w:ind w:right="-57" w:firstLine="417"/>
              <w:rPr>
                <w:rFonts w:ascii="Times New Roman" w:eastAsia="仿宋" w:hAnsi="Times New Roman"/>
                <w:sz w:val="24"/>
              </w:rPr>
            </w:pPr>
          </w:p>
        </w:tc>
      </w:tr>
    </w:tbl>
    <w:p w:rsidR="000D3D7F" w:rsidRPr="002F5731" w:rsidRDefault="000D3D7F" w:rsidP="000D3D7F">
      <w:pPr>
        <w:ind w:right="-57"/>
        <w:rPr>
          <w:rFonts w:ascii="Times New Roman" w:eastAsia="仿宋" w:hAnsi="Times New Roman"/>
          <w:sz w:val="36"/>
          <w:szCs w:val="36"/>
        </w:rPr>
      </w:pPr>
      <w:r w:rsidRPr="002F5731">
        <w:rPr>
          <w:rFonts w:ascii="Times New Roman" w:eastAsia="仿宋" w:hAnsi="Times New Roman"/>
          <w:sz w:val="36"/>
          <w:szCs w:val="36"/>
        </w:rPr>
        <w:lastRenderedPageBreak/>
        <w:t>附件</w:t>
      </w:r>
      <w:r w:rsidRPr="002F5731">
        <w:rPr>
          <w:rFonts w:ascii="Times New Roman" w:eastAsia="仿宋" w:hAnsi="Times New Roman"/>
          <w:sz w:val="36"/>
          <w:szCs w:val="36"/>
        </w:rPr>
        <w:t>4</w:t>
      </w:r>
    </w:p>
    <w:p w:rsidR="000D3D7F" w:rsidRPr="002F5731" w:rsidRDefault="000D3D7F" w:rsidP="000D3D7F">
      <w:pPr>
        <w:ind w:right="-57"/>
        <w:jc w:val="center"/>
        <w:rPr>
          <w:rFonts w:ascii="Times New Roman" w:eastAsia="仿宋" w:hAnsi="Times New Roman"/>
          <w:sz w:val="36"/>
          <w:szCs w:val="36"/>
        </w:rPr>
      </w:pPr>
      <w:r w:rsidRPr="002F5731">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0D3D7F" w:rsidRPr="00F249F4" w:rsidTr="00382640">
        <w:trPr>
          <w:trHeight w:val="3991"/>
        </w:trPr>
        <w:tc>
          <w:tcPr>
            <w:tcW w:w="8318" w:type="dxa"/>
            <w:tcMar>
              <w:top w:w="0" w:type="dxa"/>
              <w:left w:w="0" w:type="dxa"/>
              <w:bottom w:w="0" w:type="dxa"/>
              <w:right w:w="0" w:type="dxa"/>
            </w:tcMar>
          </w:tcPr>
          <w:p w:rsidR="000D3D7F" w:rsidRPr="002F5731" w:rsidRDefault="000D3D7F" w:rsidP="00382640">
            <w:pPr>
              <w:ind w:right="-57" w:firstLine="559"/>
              <w:rPr>
                <w:rFonts w:ascii="Times New Roman" w:eastAsia="仿宋" w:hAnsi="Times New Roman"/>
                <w:sz w:val="28"/>
                <w:szCs w:val="32"/>
              </w:rPr>
            </w:pPr>
          </w:p>
          <w:p w:rsidR="000D3D7F" w:rsidRPr="002F5731" w:rsidRDefault="000D3D7F" w:rsidP="00382640">
            <w:pPr>
              <w:ind w:right="-57"/>
              <w:rPr>
                <w:rFonts w:ascii="Times New Roman" w:eastAsia="仿宋" w:hAnsi="Times New Roman"/>
                <w:sz w:val="36"/>
                <w:szCs w:val="36"/>
              </w:rPr>
            </w:pPr>
            <w:r w:rsidRPr="002F5731">
              <w:rPr>
                <w:rFonts w:ascii="Times New Roman" w:eastAsia="仿宋" w:hAnsi="Times New Roman"/>
                <w:sz w:val="36"/>
                <w:szCs w:val="36"/>
              </w:rPr>
              <w:t>审核意见：</w:t>
            </w: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rPr>
            </w:pPr>
          </w:p>
          <w:p w:rsidR="000D3D7F" w:rsidRPr="002F5731" w:rsidRDefault="000D3D7F" w:rsidP="00382640">
            <w:pPr>
              <w:ind w:right="-57" w:firstLine="417"/>
              <w:rPr>
                <w:rFonts w:ascii="Times New Roman" w:eastAsia="仿宋" w:hAnsi="Times New Roman"/>
                <w:sz w:val="36"/>
                <w:szCs w:val="36"/>
              </w:rPr>
            </w:pPr>
          </w:p>
          <w:p w:rsidR="000D3D7F" w:rsidRPr="002F5731" w:rsidRDefault="000D3D7F" w:rsidP="00382640">
            <w:pPr>
              <w:ind w:right="-57" w:firstLine="417"/>
              <w:rPr>
                <w:rFonts w:ascii="Times New Roman" w:eastAsia="仿宋" w:hAnsi="Times New Roman"/>
                <w:sz w:val="36"/>
                <w:szCs w:val="36"/>
              </w:rPr>
            </w:pPr>
          </w:p>
          <w:p w:rsidR="000D3D7F" w:rsidRPr="002F5731" w:rsidRDefault="000D3D7F" w:rsidP="00382640">
            <w:pPr>
              <w:wordWrap w:val="0"/>
              <w:ind w:right="1203" w:firstLine="559"/>
              <w:jc w:val="right"/>
              <w:rPr>
                <w:rFonts w:ascii="Times New Roman" w:eastAsia="仿宋" w:hAnsi="Times New Roman"/>
                <w:sz w:val="36"/>
                <w:szCs w:val="36"/>
              </w:rPr>
            </w:pPr>
            <w:r w:rsidRPr="002F5731">
              <w:rPr>
                <w:rFonts w:ascii="Times New Roman" w:eastAsia="仿宋" w:hAnsi="Times New Roman"/>
                <w:sz w:val="36"/>
                <w:szCs w:val="36"/>
              </w:rPr>
              <w:t>（盖章）</w:t>
            </w:r>
          </w:p>
          <w:p w:rsidR="000D3D7F" w:rsidRPr="00F249F4" w:rsidRDefault="000D3D7F" w:rsidP="00382640">
            <w:pPr>
              <w:wordWrap w:val="0"/>
              <w:ind w:right="503" w:firstLineChars="50" w:firstLine="180"/>
              <w:jc w:val="right"/>
              <w:rPr>
                <w:rFonts w:ascii="Times New Roman" w:eastAsia="仿宋" w:hAnsi="Times New Roman"/>
                <w:sz w:val="36"/>
                <w:szCs w:val="36"/>
              </w:rPr>
            </w:pPr>
            <w:r w:rsidRPr="002F5731">
              <w:rPr>
                <w:rFonts w:ascii="Times New Roman" w:eastAsia="仿宋" w:hAnsi="Times New Roman"/>
                <w:sz w:val="36"/>
                <w:szCs w:val="36"/>
              </w:rPr>
              <w:t>年</w:t>
            </w:r>
            <w:r w:rsidRPr="002F5731">
              <w:rPr>
                <w:rFonts w:ascii="Times New Roman" w:eastAsia="仿宋" w:hAnsi="Times New Roman"/>
                <w:sz w:val="36"/>
                <w:szCs w:val="36"/>
              </w:rPr>
              <w:t xml:space="preserve">     </w:t>
            </w:r>
            <w:r w:rsidRPr="002F5731">
              <w:rPr>
                <w:rFonts w:ascii="Times New Roman" w:eastAsia="仿宋" w:hAnsi="Times New Roman"/>
                <w:sz w:val="36"/>
                <w:szCs w:val="36"/>
              </w:rPr>
              <w:t>月</w:t>
            </w:r>
            <w:r w:rsidRPr="002F5731">
              <w:rPr>
                <w:rFonts w:ascii="Times New Roman" w:eastAsia="仿宋" w:hAnsi="Times New Roman"/>
                <w:sz w:val="36"/>
                <w:szCs w:val="36"/>
              </w:rPr>
              <w:t xml:space="preserve">     </w:t>
            </w:r>
            <w:r w:rsidRPr="002F5731">
              <w:rPr>
                <w:rFonts w:ascii="Times New Roman" w:eastAsia="仿宋" w:hAnsi="Times New Roman"/>
                <w:sz w:val="36"/>
                <w:szCs w:val="36"/>
              </w:rPr>
              <w:t>日</w:t>
            </w:r>
          </w:p>
          <w:p w:rsidR="000D3D7F" w:rsidRPr="00F249F4" w:rsidRDefault="000D3D7F" w:rsidP="00382640">
            <w:pPr>
              <w:ind w:right="-57" w:firstLine="417"/>
              <w:rPr>
                <w:rFonts w:ascii="Times New Roman" w:eastAsia="仿宋" w:hAnsi="Times New Roman"/>
                <w:sz w:val="24"/>
              </w:rPr>
            </w:pPr>
          </w:p>
        </w:tc>
      </w:tr>
    </w:tbl>
    <w:p w:rsidR="00F12F9A" w:rsidRPr="005F6087" w:rsidRDefault="00F12F9A" w:rsidP="000D3D7F">
      <w:pPr>
        <w:ind w:right="-57"/>
      </w:pPr>
    </w:p>
    <w:sectPr w:rsidR="00F12F9A" w:rsidRPr="005F6087" w:rsidSect="00186679">
      <w:headerReference w:type="even" r:id="rId16"/>
      <w:headerReference w:type="default" r:id="rId17"/>
      <w:footerReference w:type="even" r:id="rId18"/>
      <w:headerReference w:type="first" r:id="rId19"/>
      <w:footerReference w:type="first" r:id="rId20"/>
      <w:pgSz w:w="11906" w:h="16838" w:code="9"/>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A8" w:rsidRDefault="00CA02A8" w:rsidP="00425A52">
      <w:pPr>
        <w:spacing w:line="240" w:lineRule="auto"/>
      </w:pPr>
      <w:r>
        <w:separator/>
      </w:r>
    </w:p>
  </w:endnote>
  <w:endnote w:type="continuationSeparator" w:id="0">
    <w:p w:rsidR="00CA02A8" w:rsidRDefault="00CA02A8" w:rsidP="00425A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5B" w:rsidRDefault="003D02E2" w:rsidP="00832959">
    <w:pPr>
      <w:pStyle w:val="a4"/>
      <w:framePr w:wrap="around" w:vAnchor="text" w:hAnchor="margin" w:xAlign="center" w:y="1"/>
      <w:rPr>
        <w:rStyle w:val="a7"/>
      </w:rPr>
    </w:pPr>
    <w:r>
      <w:rPr>
        <w:rStyle w:val="a7"/>
      </w:rPr>
      <w:fldChar w:fldCharType="begin"/>
    </w:r>
    <w:r w:rsidR="0038765B">
      <w:rPr>
        <w:rStyle w:val="a7"/>
      </w:rPr>
      <w:instrText xml:space="preserve">PAGE  </w:instrText>
    </w:r>
    <w:r>
      <w:rPr>
        <w:rStyle w:val="a7"/>
      </w:rPr>
      <w:fldChar w:fldCharType="end"/>
    </w:r>
  </w:p>
  <w:p w:rsidR="0038765B" w:rsidRDefault="003876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5B" w:rsidRPr="00816AB2" w:rsidRDefault="003D02E2" w:rsidP="00460982">
    <w:pPr>
      <w:pStyle w:val="a4"/>
      <w:framePr w:wrap="around" w:vAnchor="text" w:hAnchor="page" w:x="5893" w:y="231"/>
      <w:rPr>
        <w:rStyle w:val="a7"/>
        <w:rFonts w:ascii="Times New Roman" w:hAnsi="Times New Roman"/>
      </w:rPr>
    </w:pPr>
    <w:r w:rsidRPr="00816AB2">
      <w:rPr>
        <w:rStyle w:val="a7"/>
        <w:rFonts w:ascii="Times New Roman" w:hAnsi="Times New Roman"/>
      </w:rPr>
      <w:fldChar w:fldCharType="begin"/>
    </w:r>
    <w:r w:rsidR="0038765B" w:rsidRPr="00816AB2">
      <w:rPr>
        <w:rStyle w:val="a7"/>
        <w:rFonts w:ascii="Times New Roman" w:hAnsi="Times New Roman"/>
      </w:rPr>
      <w:instrText xml:space="preserve">PAGE  </w:instrText>
    </w:r>
    <w:r w:rsidRPr="00816AB2">
      <w:rPr>
        <w:rStyle w:val="a7"/>
        <w:rFonts w:ascii="Times New Roman" w:hAnsi="Times New Roman"/>
      </w:rPr>
      <w:fldChar w:fldCharType="separate"/>
    </w:r>
    <w:r w:rsidR="00017314">
      <w:rPr>
        <w:rStyle w:val="a7"/>
        <w:rFonts w:ascii="Times New Roman" w:hAnsi="Times New Roman"/>
      </w:rPr>
      <w:t>7</w:t>
    </w:r>
    <w:r w:rsidRPr="00816AB2">
      <w:rPr>
        <w:rStyle w:val="a7"/>
        <w:rFonts w:ascii="Times New Roman" w:hAnsi="Times New Roman"/>
      </w:rPr>
      <w:fldChar w:fldCharType="end"/>
    </w:r>
  </w:p>
  <w:p w:rsidR="0038765B" w:rsidRDefault="0038765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5B" w:rsidRDefault="003D02E2" w:rsidP="00186679">
    <w:pPr>
      <w:pStyle w:val="a4"/>
      <w:framePr w:wrap="around" w:vAnchor="text" w:hAnchor="margin" w:xAlign="center" w:y="1"/>
      <w:rPr>
        <w:rStyle w:val="a7"/>
      </w:rPr>
    </w:pPr>
    <w:r>
      <w:rPr>
        <w:rStyle w:val="a7"/>
      </w:rPr>
      <w:fldChar w:fldCharType="begin"/>
    </w:r>
    <w:r w:rsidR="0038765B">
      <w:rPr>
        <w:rStyle w:val="a7"/>
      </w:rPr>
      <w:instrText xml:space="preserve">PAGE  </w:instrText>
    </w:r>
    <w:r>
      <w:rPr>
        <w:rStyle w:val="a7"/>
      </w:rPr>
      <w:fldChar w:fldCharType="end"/>
    </w:r>
  </w:p>
  <w:p w:rsidR="0038765B" w:rsidRPr="006C38A7" w:rsidRDefault="0038765B" w:rsidP="00BA49BB">
    <w:pPr>
      <w:pStyle w:val="a4"/>
      <w:ind w:firstLineChars="200" w:firstLine="560"/>
      <w:rPr>
        <w:rFonts w:ascii="宋体"/>
        <w:sz w:val="28"/>
        <w:szCs w:val="28"/>
      </w:rPr>
    </w:pPr>
    <w:r>
      <w:rPr>
        <w:rFonts w:ascii="宋体" w:hint="eastAsia"/>
        <w:sz w:val="28"/>
        <w:szCs w:val="28"/>
      </w:rPr>
      <w:t>－</w:t>
    </w:r>
    <w:r w:rsidRPr="006C38A7">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5B" w:rsidRDefault="0038765B" w:rsidP="008F623D">
    <w:pPr>
      <w:pStyle w:val="a4"/>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A8" w:rsidRDefault="00CA02A8" w:rsidP="00425A52">
      <w:pPr>
        <w:spacing w:line="240" w:lineRule="auto"/>
      </w:pPr>
      <w:r>
        <w:separator/>
      </w:r>
    </w:p>
  </w:footnote>
  <w:footnote w:type="continuationSeparator" w:id="0">
    <w:p w:rsidR="00CA02A8" w:rsidRDefault="00CA02A8" w:rsidP="00425A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5B" w:rsidRPr="006C38A7" w:rsidRDefault="0038765B" w:rsidP="008F623D">
    <w:pPr>
      <w:pStyle w:val="a3"/>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5B" w:rsidRDefault="0038765B">
    <w:pPr>
      <w:pStyle w:val="a3"/>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5B" w:rsidRDefault="0038765B" w:rsidP="008F623D">
    <w:pPr>
      <w:pStyle w:val="a3"/>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7F7F"/>
    <w:multiLevelType w:val="hybridMultilevel"/>
    <w:tmpl w:val="0DD030BC"/>
    <w:lvl w:ilvl="0" w:tplc="E5C69880">
      <w:start w:val="1"/>
      <w:numFmt w:val="decimal"/>
      <w:lvlText w:val="%1、"/>
      <w:lvlJc w:val="left"/>
      <w:pPr>
        <w:tabs>
          <w:tab w:val="num" w:pos="840"/>
        </w:tabs>
        <w:ind w:left="840" w:hanging="360"/>
      </w:pPr>
      <w:rPr>
        <w:rFonts w:hAns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98771F1"/>
    <w:multiLevelType w:val="hybridMultilevel"/>
    <w:tmpl w:val="8926DFE6"/>
    <w:lvl w:ilvl="0" w:tplc="2A92A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8939C8"/>
    <w:multiLevelType w:val="hybridMultilevel"/>
    <w:tmpl w:val="E8F24AB2"/>
    <w:lvl w:ilvl="0" w:tplc="74EA9A9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D3E07C7"/>
    <w:multiLevelType w:val="hybridMultilevel"/>
    <w:tmpl w:val="A980287C"/>
    <w:lvl w:ilvl="0" w:tplc="FF1681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27A4"/>
    <w:rsid w:val="000037AB"/>
    <w:rsid w:val="00013959"/>
    <w:rsid w:val="000160DB"/>
    <w:rsid w:val="00017314"/>
    <w:rsid w:val="00017F2A"/>
    <w:rsid w:val="00020032"/>
    <w:rsid w:val="00021D3B"/>
    <w:rsid w:val="000267FE"/>
    <w:rsid w:val="00030683"/>
    <w:rsid w:val="0003321A"/>
    <w:rsid w:val="000411F3"/>
    <w:rsid w:val="00057DAD"/>
    <w:rsid w:val="000618FE"/>
    <w:rsid w:val="000639DF"/>
    <w:rsid w:val="000645E3"/>
    <w:rsid w:val="00065728"/>
    <w:rsid w:val="000805D1"/>
    <w:rsid w:val="00083AF9"/>
    <w:rsid w:val="00086416"/>
    <w:rsid w:val="00087855"/>
    <w:rsid w:val="000A1ADA"/>
    <w:rsid w:val="000A466C"/>
    <w:rsid w:val="000A5BFD"/>
    <w:rsid w:val="000B1CF4"/>
    <w:rsid w:val="000B3453"/>
    <w:rsid w:val="000B76EE"/>
    <w:rsid w:val="000B79F0"/>
    <w:rsid w:val="000C24CB"/>
    <w:rsid w:val="000C4497"/>
    <w:rsid w:val="000C49EA"/>
    <w:rsid w:val="000D3596"/>
    <w:rsid w:val="000D383A"/>
    <w:rsid w:val="000D3D7F"/>
    <w:rsid w:val="000D59CC"/>
    <w:rsid w:val="000E3435"/>
    <w:rsid w:val="000F31BF"/>
    <w:rsid w:val="000F357C"/>
    <w:rsid w:val="000F3DB9"/>
    <w:rsid w:val="00104C2D"/>
    <w:rsid w:val="00106D44"/>
    <w:rsid w:val="001114D6"/>
    <w:rsid w:val="00111E06"/>
    <w:rsid w:val="00112C07"/>
    <w:rsid w:val="00116090"/>
    <w:rsid w:val="001164F2"/>
    <w:rsid w:val="00120318"/>
    <w:rsid w:val="00130A66"/>
    <w:rsid w:val="001329EB"/>
    <w:rsid w:val="00134283"/>
    <w:rsid w:val="0014241D"/>
    <w:rsid w:val="0014575D"/>
    <w:rsid w:val="00151AB9"/>
    <w:rsid w:val="001521B4"/>
    <w:rsid w:val="00156C9A"/>
    <w:rsid w:val="00160CB2"/>
    <w:rsid w:val="001610D3"/>
    <w:rsid w:val="001611CB"/>
    <w:rsid w:val="00161438"/>
    <w:rsid w:val="00164C08"/>
    <w:rsid w:val="001677C8"/>
    <w:rsid w:val="001713AA"/>
    <w:rsid w:val="0017242C"/>
    <w:rsid w:val="00174DF2"/>
    <w:rsid w:val="00182382"/>
    <w:rsid w:val="00186679"/>
    <w:rsid w:val="00186A17"/>
    <w:rsid w:val="00192635"/>
    <w:rsid w:val="00192AF5"/>
    <w:rsid w:val="001A0E06"/>
    <w:rsid w:val="001A1EDA"/>
    <w:rsid w:val="001A47B3"/>
    <w:rsid w:val="001B06B1"/>
    <w:rsid w:val="001B1524"/>
    <w:rsid w:val="001B2D84"/>
    <w:rsid w:val="001B44D3"/>
    <w:rsid w:val="001B4B40"/>
    <w:rsid w:val="001C2E07"/>
    <w:rsid w:val="001C4282"/>
    <w:rsid w:val="001C5ED7"/>
    <w:rsid w:val="001D1E80"/>
    <w:rsid w:val="001D5E64"/>
    <w:rsid w:val="001D6F7D"/>
    <w:rsid w:val="001E0C6F"/>
    <w:rsid w:val="001E1DD1"/>
    <w:rsid w:val="001E3560"/>
    <w:rsid w:val="001E437B"/>
    <w:rsid w:val="001E7A8E"/>
    <w:rsid w:val="001F2A08"/>
    <w:rsid w:val="001F46CC"/>
    <w:rsid w:val="001F79C6"/>
    <w:rsid w:val="00200480"/>
    <w:rsid w:val="0020217D"/>
    <w:rsid w:val="00202DCE"/>
    <w:rsid w:val="00210036"/>
    <w:rsid w:val="002233CB"/>
    <w:rsid w:val="00226DBD"/>
    <w:rsid w:val="0023717F"/>
    <w:rsid w:val="00237255"/>
    <w:rsid w:val="00237748"/>
    <w:rsid w:val="002379C9"/>
    <w:rsid w:val="00237F49"/>
    <w:rsid w:val="002440C0"/>
    <w:rsid w:val="002510EF"/>
    <w:rsid w:val="00253991"/>
    <w:rsid w:val="00257070"/>
    <w:rsid w:val="002578A6"/>
    <w:rsid w:val="0026015F"/>
    <w:rsid w:val="00262EC1"/>
    <w:rsid w:val="00271757"/>
    <w:rsid w:val="00285BC6"/>
    <w:rsid w:val="00291FCA"/>
    <w:rsid w:val="00293EFB"/>
    <w:rsid w:val="002A753E"/>
    <w:rsid w:val="002B2488"/>
    <w:rsid w:val="002B2EBB"/>
    <w:rsid w:val="002B3A1D"/>
    <w:rsid w:val="002B65F0"/>
    <w:rsid w:val="002C4444"/>
    <w:rsid w:val="002C45FD"/>
    <w:rsid w:val="002C5FAA"/>
    <w:rsid w:val="002C68B2"/>
    <w:rsid w:val="002D01AA"/>
    <w:rsid w:val="002D2268"/>
    <w:rsid w:val="002D43E7"/>
    <w:rsid w:val="002D6DF9"/>
    <w:rsid w:val="002E7DED"/>
    <w:rsid w:val="00304221"/>
    <w:rsid w:val="003045C4"/>
    <w:rsid w:val="00304D58"/>
    <w:rsid w:val="00310E31"/>
    <w:rsid w:val="00311B51"/>
    <w:rsid w:val="003152F7"/>
    <w:rsid w:val="003224A2"/>
    <w:rsid w:val="00322786"/>
    <w:rsid w:val="003264DE"/>
    <w:rsid w:val="00332327"/>
    <w:rsid w:val="00332424"/>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826CA"/>
    <w:rsid w:val="003851C3"/>
    <w:rsid w:val="0038582E"/>
    <w:rsid w:val="00385A76"/>
    <w:rsid w:val="00386B87"/>
    <w:rsid w:val="003874CD"/>
    <w:rsid w:val="0038765B"/>
    <w:rsid w:val="003922CD"/>
    <w:rsid w:val="003956D5"/>
    <w:rsid w:val="003B0EBC"/>
    <w:rsid w:val="003C46F8"/>
    <w:rsid w:val="003C5AB2"/>
    <w:rsid w:val="003C6082"/>
    <w:rsid w:val="003D0129"/>
    <w:rsid w:val="003D02E2"/>
    <w:rsid w:val="003D18E3"/>
    <w:rsid w:val="003D61B2"/>
    <w:rsid w:val="003D677D"/>
    <w:rsid w:val="003E4DE6"/>
    <w:rsid w:val="003F13CB"/>
    <w:rsid w:val="003F22F0"/>
    <w:rsid w:val="0040162E"/>
    <w:rsid w:val="0041005F"/>
    <w:rsid w:val="00414D67"/>
    <w:rsid w:val="004153F8"/>
    <w:rsid w:val="004206D1"/>
    <w:rsid w:val="00423D61"/>
    <w:rsid w:val="00425A52"/>
    <w:rsid w:val="004308FB"/>
    <w:rsid w:val="004365D7"/>
    <w:rsid w:val="00436E53"/>
    <w:rsid w:val="004453E1"/>
    <w:rsid w:val="00445A96"/>
    <w:rsid w:val="004467D9"/>
    <w:rsid w:val="0044759E"/>
    <w:rsid w:val="00450F21"/>
    <w:rsid w:val="00460982"/>
    <w:rsid w:val="00466AAD"/>
    <w:rsid w:val="0046770C"/>
    <w:rsid w:val="004729C9"/>
    <w:rsid w:val="00472AA3"/>
    <w:rsid w:val="00472F4E"/>
    <w:rsid w:val="00475DDA"/>
    <w:rsid w:val="00475EE5"/>
    <w:rsid w:val="00477159"/>
    <w:rsid w:val="004777A5"/>
    <w:rsid w:val="004853EC"/>
    <w:rsid w:val="00486FB9"/>
    <w:rsid w:val="00494D31"/>
    <w:rsid w:val="004A0B3B"/>
    <w:rsid w:val="004A339F"/>
    <w:rsid w:val="004A6C9A"/>
    <w:rsid w:val="004A6D42"/>
    <w:rsid w:val="004A700A"/>
    <w:rsid w:val="004B0189"/>
    <w:rsid w:val="004B0AF5"/>
    <w:rsid w:val="004B1845"/>
    <w:rsid w:val="004B3194"/>
    <w:rsid w:val="004B5A17"/>
    <w:rsid w:val="004C4C23"/>
    <w:rsid w:val="004C5085"/>
    <w:rsid w:val="004D0A53"/>
    <w:rsid w:val="004D1728"/>
    <w:rsid w:val="004D30BD"/>
    <w:rsid w:val="004D472C"/>
    <w:rsid w:val="004D63DF"/>
    <w:rsid w:val="004D7954"/>
    <w:rsid w:val="004E0549"/>
    <w:rsid w:val="004E3D6A"/>
    <w:rsid w:val="004F2290"/>
    <w:rsid w:val="004F2DF4"/>
    <w:rsid w:val="004F3B6E"/>
    <w:rsid w:val="004F663F"/>
    <w:rsid w:val="00502E90"/>
    <w:rsid w:val="00503F39"/>
    <w:rsid w:val="00505821"/>
    <w:rsid w:val="00512F66"/>
    <w:rsid w:val="00513BEB"/>
    <w:rsid w:val="005147DA"/>
    <w:rsid w:val="00517419"/>
    <w:rsid w:val="005217EF"/>
    <w:rsid w:val="00521B7E"/>
    <w:rsid w:val="00521C32"/>
    <w:rsid w:val="00530066"/>
    <w:rsid w:val="005316DA"/>
    <w:rsid w:val="00531E40"/>
    <w:rsid w:val="00532635"/>
    <w:rsid w:val="005337F6"/>
    <w:rsid w:val="0053485F"/>
    <w:rsid w:val="0053534D"/>
    <w:rsid w:val="00535C12"/>
    <w:rsid w:val="0053764F"/>
    <w:rsid w:val="0054531F"/>
    <w:rsid w:val="0055171C"/>
    <w:rsid w:val="005526D0"/>
    <w:rsid w:val="0055583B"/>
    <w:rsid w:val="005566E2"/>
    <w:rsid w:val="00556E20"/>
    <w:rsid w:val="0055761B"/>
    <w:rsid w:val="00560115"/>
    <w:rsid w:val="005603B0"/>
    <w:rsid w:val="00562783"/>
    <w:rsid w:val="00573C9C"/>
    <w:rsid w:val="00576C53"/>
    <w:rsid w:val="00581896"/>
    <w:rsid w:val="005838CE"/>
    <w:rsid w:val="00585139"/>
    <w:rsid w:val="0059247E"/>
    <w:rsid w:val="00593E7E"/>
    <w:rsid w:val="00595599"/>
    <w:rsid w:val="00597145"/>
    <w:rsid w:val="005977BA"/>
    <w:rsid w:val="005A1491"/>
    <w:rsid w:val="005A20F7"/>
    <w:rsid w:val="005A3A73"/>
    <w:rsid w:val="005A60A4"/>
    <w:rsid w:val="005B209D"/>
    <w:rsid w:val="005B2983"/>
    <w:rsid w:val="005B2DC2"/>
    <w:rsid w:val="005B4D4D"/>
    <w:rsid w:val="005B5725"/>
    <w:rsid w:val="005B5807"/>
    <w:rsid w:val="005C0120"/>
    <w:rsid w:val="005C102D"/>
    <w:rsid w:val="005C3F82"/>
    <w:rsid w:val="005C5140"/>
    <w:rsid w:val="005C616E"/>
    <w:rsid w:val="005C6F2D"/>
    <w:rsid w:val="005C7C8C"/>
    <w:rsid w:val="005D0544"/>
    <w:rsid w:val="005D382E"/>
    <w:rsid w:val="005D5D76"/>
    <w:rsid w:val="005E162D"/>
    <w:rsid w:val="005E28CD"/>
    <w:rsid w:val="005E2BC8"/>
    <w:rsid w:val="005E5383"/>
    <w:rsid w:val="005E665D"/>
    <w:rsid w:val="005F0AAB"/>
    <w:rsid w:val="005F16D5"/>
    <w:rsid w:val="005F310B"/>
    <w:rsid w:val="005F3844"/>
    <w:rsid w:val="005F4964"/>
    <w:rsid w:val="005F6087"/>
    <w:rsid w:val="0060020C"/>
    <w:rsid w:val="006004D1"/>
    <w:rsid w:val="006007FF"/>
    <w:rsid w:val="0060084F"/>
    <w:rsid w:val="00602950"/>
    <w:rsid w:val="006033AA"/>
    <w:rsid w:val="00606BB5"/>
    <w:rsid w:val="00607A6E"/>
    <w:rsid w:val="0061119E"/>
    <w:rsid w:val="00611AE9"/>
    <w:rsid w:val="006131EB"/>
    <w:rsid w:val="006166D8"/>
    <w:rsid w:val="00616E75"/>
    <w:rsid w:val="00620432"/>
    <w:rsid w:val="00622201"/>
    <w:rsid w:val="00622387"/>
    <w:rsid w:val="00622B80"/>
    <w:rsid w:val="00626D71"/>
    <w:rsid w:val="00631153"/>
    <w:rsid w:val="006334F4"/>
    <w:rsid w:val="006374C5"/>
    <w:rsid w:val="00637A86"/>
    <w:rsid w:val="006423EF"/>
    <w:rsid w:val="006424BE"/>
    <w:rsid w:val="006453A1"/>
    <w:rsid w:val="006468EB"/>
    <w:rsid w:val="00650368"/>
    <w:rsid w:val="0065498B"/>
    <w:rsid w:val="00657061"/>
    <w:rsid w:val="006658EC"/>
    <w:rsid w:val="00666048"/>
    <w:rsid w:val="00670D0C"/>
    <w:rsid w:val="0067155C"/>
    <w:rsid w:val="0067384A"/>
    <w:rsid w:val="00674B29"/>
    <w:rsid w:val="00680379"/>
    <w:rsid w:val="00681C2D"/>
    <w:rsid w:val="0068425B"/>
    <w:rsid w:val="00685ACF"/>
    <w:rsid w:val="00686FFA"/>
    <w:rsid w:val="006956E2"/>
    <w:rsid w:val="006A01BD"/>
    <w:rsid w:val="006A1FC7"/>
    <w:rsid w:val="006A4174"/>
    <w:rsid w:val="006A6812"/>
    <w:rsid w:val="006A726B"/>
    <w:rsid w:val="006B01C8"/>
    <w:rsid w:val="006B783D"/>
    <w:rsid w:val="006C28AC"/>
    <w:rsid w:val="006C2F5D"/>
    <w:rsid w:val="006C38A7"/>
    <w:rsid w:val="006C5509"/>
    <w:rsid w:val="006C686B"/>
    <w:rsid w:val="006C78B1"/>
    <w:rsid w:val="006D06E5"/>
    <w:rsid w:val="006D10D9"/>
    <w:rsid w:val="006D1106"/>
    <w:rsid w:val="006D1856"/>
    <w:rsid w:val="006D3146"/>
    <w:rsid w:val="006D35CC"/>
    <w:rsid w:val="006D5950"/>
    <w:rsid w:val="006E2226"/>
    <w:rsid w:val="006E27A3"/>
    <w:rsid w:val="006E37EB"/>
    <w:rsid w:val="006E3C2A"/>
    <w:rsid w:val="006E3D62"/>
    <w:rsid w:val="006E7C01"/>
    <w:rsid w:val="006F3CA4"/>
    <w:rsid w:val="006F4555"/>
    <w:rsid w:val="006F4D9F"/>
    <w:rsid w:val="006F6B5B"/>
    <w:rsid w:val="006F7974"/>
    <w:rsid w:val="0070400A"/>
    <w:rsid w:val="007053CA"/>
    <w:rsid w:val="007102C9"/>
    <w:rsid w:val="00714CF3"/>
    <w:rsid w:val="00714DAC"/>
    <w:rsid w:val="00716E59"/>
    <w:rsid w:val="00717DD7"/>
    <w:rsid w:val="00731049"/>
    <w:rsid w:val="00732669"/>
    <w:rsid w:val="00735048"/>
    <w:rsid w:val="007370A3"/>
    <w:rsid w:val="007418CA"/>
    <w:rsid w:val="007429B5"/>
    <w:rsid w:val="007439CF"/>
    <w:rsid w:val="007461F7"/>
    <w:rsid w:val="00753188"/>
    <w:rsid w:val="00753D47"/>
    <w:rsid w:val="007569AC"/>
    <w:rsid w:val="00756AAB"/>
    <w:rsid w:val="00764224"/>
    <w:rsid w:val="00766E06"/>
    <w:rsid w:val="00772D56"/>
    <w:rsid w:val="007740C4"/>
    <w:rsid w:val="007769D2"/>
    <w:rsid w:val="00787B8F"/>
    <w:rsid w:val="00791380"/>
    <w:rsid w:val="007913C9"/>
    <w:rsid w:val="00794DB2"/>
    <w:rsid w:val="007A137B"/>
    <w:rsid w:val="007A162B"/>
    <w:rsid w:val="007A37FB"/>
    <w:rsid w:val="007B1740"/>
    <w:rsid w:val="007B2D34"/>
    <w:rsid w:val="007B388A"/>
    <w:rsid w:val="007C2B30"/>
    <w:rsid w:val="007C32C1"/>
    <w:rsid w:val="007C6D29"/>
    <w:rsid w:val="007C7F78"/>
    <w:rsid w:val="007D61C0"/>
    <w:rsid w:val="007D6546"/>
    <w:rsid w:val="007E58F1"/>
    <w:rsid w:val="007F6843"/>
    <w:rsid w:val="00800BDD"/>
    <w:rsid w:val="008011FD"/>
    <w:rsid w:val="00801CBF"/>
    <w:rsid w:val="00802A37"/>
    <w:rsid w:val="00805594"/>
    <w:rsid w:val="0080717F"/>
    <w:rsid w:val="00814A34"/>
    <w:rsid w:val="00816AB2"/>
    <w:rsid w:val="00817F1F"/>
    <w:rsid w:val="00825E65"/>
    <w:rsid w:val="00830AD5"/>
    <w:rsid w:val="00832959"/>
    <w:rsid w:val="00834196"/>
    <w:rsid w:val="008342E3"/>
    <w:rsid w:val="008430C3"/>
    <w:rsid w:val="00844449"/>
    <w:rsid w:val="008456D4"/>
    <w:rsid w:val="00846760"/>
    <w:rsid w:val="0084733D"/>
    <w:rsid w:val="00850E10"/>
    <w:rsid w:val="008510F7"/>
    <w:rsid w:val="008512B4"/>
    <w:rsid w:val="0085224F"/>
    <w:rsid w:val="00853F4A"/>
    <w:rsid w:val="008553A2"/>
    <w:rsid w:val="0087254B"/>
    <w:rsid w:val="008769BF"/>
    <w:rsid w:val="008771B7"/>
    <w:rsid w:val="008829C0"/>
    <w:rsid w:val="00884521"/>
    <w:rsid w:val="00896A91"/>
    <w:rsid w:val="008A041B"/>
    <w:rsid w:val="008A4936"/>
    <w:rsid w:val="008A4A98"/>
    <w:rsid w:val="008A6111"/>
    <w:rsid w:val="008B3E71"/>
    <w:rsid w:val="008B6CA1"/>
    <w:rsid w:val="008C23CA"/>
    <w:rsid w:val="008C3827"/>
    <w:rsid w:val="008C5DEC"/>
    <w:rsid w:val="008C6CE4"/>
    <w:rsid w:val="008D3C95"/>
    <w:rsid w:val="008D41D0"/>
    <w:rsid w:val="008D6C80"/>
    <w:rsid w:val="008D740B"/>
    <w:rsid w:val="008D7826"/>
    <w:rsid w:val="008E4F3E"/>
    <w:rsid w:val="008E7585"/>
    <w:rsid w:val="008E7DE4"/>
    <w:rsid w:val="008F2508"/>
    <w:rsid w:val="008F287D"/>
    <w:rsid w:val="008F2D78"/>
    <w:rsid w:val="008F623D"/>
    <w:rsid w:val="008F649E"/>
    <w:rsid w:val="008F6B81"/>
    <w:rsid w:val="00900168"/>
    <w:rsid w:val="00900BDF"/>
    <w:rsid w:val="0090156C"/>
    <w:rsid w:val="009036BC"/>
    <w:rsid w:val="00907712"/>
    <w:rsid w:val="00910B0F"/>
    <w:rsid w:val="00912210"/>
    <w:rsid w:val="00913F37"/>
    <w:rsid w:val="00914689"/>
    <w:rsid w:val="009213C4"/>
    <w:rsid w:val="00921643"/>
    <w:rsid w:val="009301A2"/>
    <w:rsid w:val="00931D54"/>
    <w:rsid w:val="009352BF"/>
    <w:rsid w:val="00937EB7"/>
    <w:rsid w:val="00940433"/>
    <w:rsid w:val="0094261F"/>
    <w:rsid w:val="00945760"/>
    <w:rsid w:val="0094644F"/>
    <w:rsid w:val="00946D4E"/>
    <w:rsid w:val="0094796A"/>
    <w:rsid w:val="00961067"/>
    <w:rsid w:val="00961D14"/>
    <w:rsid w:val="0096340B"/>
    <w:rsid w:val="00963A3F"/>
    <w:rsid w:val="0096657B"/>
    <w:rsid w:val="0097097A"/>
    <w:rsid w:val="00986083"/>
    <w:rsid w:val="00986AD2"/>
    <w:rsid w:val="00991609"/>
    <w:rsid w:val="009953EF"/>
    <w:rsid w:val="009958F9"/>
    <w:rsid w:val="00995D0F"/>
    <w:rsid w:val="009A3013"/>
    <w:rsid w:val="009A6858"/>
    <w:rsid w:val="009A7FE7"/>
    <w:rsid w:val="009B07B4"/>
    <w:rsid w:val="009B1848"/>
    <w:rsid w:val="009B2371"/>
    <w:rsid w:val="009B2842"/>
    <w:rsid w:val="009B355A"/>
    <w:rsid w:val="009C235C"/>
    <w:rsid w:val="009C5B76"/>
    <w:rsid w:val="009C7A7C"/>
    <w:rsid w:val="009E010A"/>
    <w:rsid w:val="009E2004"/>
    <w:rsid w:val="009E528D"/>
    <w:rsid w:val="009F04F2"/>
    <w:rsid w:val="009F3209"/>
    <w:rsid w:val="00A00B29"/>
    <w:rsid w:val="00A04EA2"/>
    <w:rsid w:val="00A10182"/>
    <w:rsid w:val="00A12C13"/>
    <w:rsid w:val="00A137F1"/>
    <w:rsid w:val="00A144B7"/>
    <w:rsid w:val="00A33873"/>
    <w:rsid w:val="00A33F39"/>
    <w:rsid w:val="00A348F5"/>
    <w:rsid w:val="00A35412"/>
    <w:rsid w:val="00A3758A"/>
    <w:rsid w:val="00A41DE2"/>
    <w:rsid w:val="00A44CA4"/>
    <w:rsid w:val="00A45A8F"/>
    <w:rsid w:val="00A46F1E"/>
    <w:rsid w:val="00A501F6"/>
    <w:rsid w:val="00A56FD4"/>
    <w:rsid w:val="00A61631"/>
    <w:rsid w:val="00A61909"/>
    <w:rsid w:val="00A6258B"/>
    <w:rsid w:val="00A63267"/>
    <w:rsid w:val="00A733A8"/>
    <w:rsid w:val="00A774CC"/>
    <w:rsid w:val="00A80558"/>
    <w:rsid w:val="00A8130D"/>
    <w:rsid w:val="00A835A6"/>
    <w:rsid w:val="00A84D50"/>
    <w:rsid w:val="00A8784B"/>
    <w:rsid w:val="00A914B4"/>
    <w:rsid w:val="00A91A20"/>
    <w:rsid w:val="00A92F47"/>
    <w:rsid w:val="00A95C2C"/>
    <w:rsid w:val="00AA6E45"/>
    <w:rsid w:val="00AB1C7C"/>
    <w:rsid w:val="00AB3BCB"/>
    <w:rsid w:val="00AC05B9"/>
    <w:rsid w:val="00AC1F29"/>
    <w:rsid w:val="00AC4D92"/>
    <w:rsid w:val="00AC5B62"/>
    <w:rsid w:val="00AD152A"/>
    <w:rsid w:val="00AD3445"/>
    <w:rsid w:val="00AE0E1C"/>
    <w:rsid w:val="00AE3D5B"/>
    <w:rsid w:val="00AE3E5B"/>
    <w:rsid w:val="00AF437F"/>
    <w:rsid w:val="00AF552E"/>
    <w:rsid w:val="00AF6DB7"/>
    <w:rsid w:val="00B02737"/>
    <w:rsid w:val="00B036C4"/>
    <w:rsid w:val="00B10A9C"/>
    <w:rsid w:val="00B2667D"/>
    <w:rsid w:val="00B27622"/>
    <w:rsid w:val="00B3159E"/>
    <w:rsid w:val="00B31BB7"/>
    <w:rsid w:val="00B33E24"/>
    <w:rsid w:val="00B34F9B"/>
    <w:rsid w:val="00B47AD9"/>
    <w:rsid w:val="00B5549C"/>
    <w:rsid w:val="00B55A66"/>
    <w:rsid w:val="00B643A8"/>
    <w:rsid w:val="00B644D1"/>
    <w:rsid w:val="00B7005F"/>
    <w:rsid w:val="00B71173"/>
    <w:rsid w:val="00B71989"/>
    <w:rsid w:val="00B82A07"/>
    <w:rsid w:val="00B832F8"/>
    <w:rsid w:val="00B853D3"/>
    <w:rsid w:val="00B940F3"/>
    <w:rsid w:val="00B9498E"/>
    <w:rsid w:val="00BA44A0"/>
    <w:rsid w:val="00BA49BB"/>
    <w:rsid w:val="00BA4AAD"/>
    <w:rsid w:val="00BA4E87"/>
    <w:rsid w:val="00BA5BB8"/>
    <w:rsid w:val="00BB16E1"/>
    <w:rsid w:val="00BB23A6"/>
    <w:rsid w:val="00BB2A79"/>
    <w:rsid w:val="00BB7252"/>
    <w:rsid w:val="00BC2A63"/>
    <w:rsid w:val="00BC47E6"/>
    <w:rsid w:val="00BD5136"/>
    <w:rsid w:val="00BD73DE"/>
    <w:rsid w:val="00BE0ECB"/>
    <w:rsid w:val="00BE1E21"/>
    <w:rsid w:val="00BE2F8F"/>
    <w:rsid w:val="00BE3BFB"/>
    <w:rsid w:val="00BF1559"/>
    <w:rsid w:val="00BF3896"/>
    <w:rsid w:val="00BF4882"/>
    <w:rsid w:val="00BF72CD"/>
    <w:rsid w:val="00BF7339"/>
    <w:rsid w:val="00C00A84"/>
    <w:rsid w:val="00C05979"/>
    <w:rsid w:val="00C05D07"/>
    <w:rsid w:val="00C12EAA"/>
    <w:rsid w:val="00C14B4B"/>
    <w:rsid w:val="00C17356"/>
    <w:rsid w:val="00C17DFE"/>
    <w:rsid w:val="00C210D5"/>
    <w:rsid w:val="00C2431E"/>
    <w:rsid w:val="00C24413"/>
    <w:rsid w:val="00C25B21"/>
    <w:rsid w:val="00C30622"/>
    <w:rsid w:val="00C33E2C"/>
    <w:rsid w:val="00C40B8F"/>
    <w:rsid w:val="00C41BE4"/>
    <w:rsid w:val="00C41BF6"/>
    <w:rsid w:val="00C4666B"/>
    <w:rsid w:val="00C47B74"/>
    <w:rsid w:val="00C516F7"/>
    <w:rsid w:val="00C555EC"/>
    <w:rsid w:val="00C55713"/>
    <w:rsid w:val="00C56EC4"/>
    <w:rsid w:val="00C608DC"/>
    <w:rsid w:val="00C625B6"/>
    <w:rsid w:val="00C65BA1"/>
    <w:rsid w:val="00C66AE0"/>
    <w:rsid w:val="00C7300D"/>
    <w:rsid w:val="00C73497"/>
    <w:rsid w:val="00C73BF0"/>
    <w:rsid w:val="00C8298D"/>
    <w:rsid w:val="00C91F4B"/>
    <w:rsid w:val="00C92BF1"/>
    <w:rsid w:val="00C95AF2"/>
    <w:rsid w:val="00C964A0"/>
    <w:rsid w:val="00C97E01"/>
    <w:rsid w:val="00CA02A8"/>
    <w:rsid w:val="00CB169F"/>
    <w:rsid w:val="00CB2E78"/>
    <w:rsid w:val="00CB45C9"/>
    <w:rsid w:val="00CB4FE4"/>
    <w:rsid w:val="00CC2BDD"/>
    <w:rsid w:val="00CC5950"/>
    <w:rsid w:val="00CC67AA"/>
    <w:rsid w:val="00CD1C68"/>
    <w:rsid w:val="00CD454A"/>
    <w:rsid w:val="00CD78A7"/>
    <w:rsid w:val="00CD7AD4"/>
    <w:rsid w:val="00CE43DC"/>
    <w:rsid w:val="00CF04C9"/>
    <w:rsid w:val="00CF2881"/>
    <w:rsid w:val="00CF568B"/>
    <w:rsid w:val="00D01B86"/>
    <w:rsid w:val="00D03A51"/>
    <w:rsid w:val="00D0417F"/>
    <w:rsid w:val="00D06E2B"/>
    <w:rsid w:val="00D104B9"/>
    <w:rsid w:val="00D10BA2"/>
    <w:rsid w:val="00D10FAC"/>
    <w:rsid w:val="00D12AFC"/>
    <w:rsid w:val="00D12CF4"/>
    <w:rsid w:val="00D130F0"/>
    <w:rsid w:val="00D1380E"/>
    <w:rsid w:val="00D14D6E"/>
    <w:rsid w:val="00D155BB"/>
    <w:rsid w:val="00D1775B"/>
    <w:rsid w:val="00D21F31"/>
    <w:rsid w:val="00D23756"/>
    <w:rsid w:val="00D2663E"/>
    <w:rsid w:val="00D27679"/>
    <w:rsid w:val="00D3010F"/>
    <w:rsid w:val="00D341FD"/>
    <w:rsid w:val="00D47B37"/>
    <w:rsid w:val="00D60AAB"/>
    <w:rsid w:val="00D61779"/>
    <w:rsid w:val="00D76998"/>
    <w:rsid w:val="00D80DBB"/>
    <w:rsid w:val="00D85733"/>
    <w:rsid w:val="00D875D8"/>
    <w:rsid w:val="00D92740"/>
    <w:rsid w:val="00D9641E"/>
    <w:rsid w:val="00D97A21"/>
    <w:rsid w:val="00D97CD7"/>
    <w:rsid w:val="00DA0E11"/>
    <w:rsid w:val="00DA1DC7"/>
    <w:rsid w:val="00DA7185"/>
    <w:rsid w:val="00DA7282"/>
    <w:rsid w:val="00DB4160"/>
    <w:rsid w:val="00DB571A"/>
    <w:rsid w:val="00DB76F1"/>
    <w:rsid w:val="00DB795D"/>
    <w:rsid w:val="00DC216D"/>
    <w:rsid w:val="00DC6D60"/>
    <w:rsid w:val="00DD479F"/>
    <w:rsid w:val="00DD55D1"/>
    <w:rsid w:val="00DD73B0"/>
    <w:rsid w:val="00DD7419"/>
    <w:rsid w:val="00DE1C49"/>
    <w:rsid w:val="00DE1C63"/>
    <w:rsid w:val="00DE1E34"/>
    <w:rsid w:val="00DE36F0"/>
    <w:rsid w:val="00DE3CFC"/>
    <w:rsid w:val="00DF3002"/>
    <w:rsid w:val="00DF4308"/>
    <w:rsid w:val="00E01A43"/>
    <w:rsid w:val="00E07A56"/>
    <w:rsid w:val="00E148BC"/>
    <w:rsid w:val="00E152D7"/>
    <w:rsid w:val="00E20685"/>
    <w:rsid w:val="00E20E5C"/>
    <w:rsid w:val="00E217B0"/>
    <w:rsid w:val="00E221E3"/>
    <w:rsid w:val="00E24211"/>
    <w:rsid w:val="00E2431D"/>
    <w:rsid w:val="00E336CA"/>
    <w:rsid w:val="00E36481"/>
    <w:rsid w:val="00E41B2F"/>
    <w:rsid w:val="00E46F35"/>
    <w:rsid w:val="00E46F8C"/>
    <w:rsid w:val="00E5065E"/>
    <w:rsid w:val="00E52C85"/>
    <w:rsid w:val="00E53BFC"/>
    <w:rsid w:val="00E724C1"/>
    <w:rsid w:val="00E73B1F"/>
    <w:rsid w:val="00E7428E"/>
    <w:rsid w:val="00E81142"/>
    <w:rsid w:val="00E82EDA"/>
    <w:rsid w:val="00E83245"/>
    <w:rsid w:val="00E85D65"/>
    <w:rsid w:val="00E866B2"/>
    <w:rsid w:val="00E867F4"/>
    <w:rsid w:val="00E87A62"/>
    <w:rsid w:val="00E90514"/>
    <w:rsid w:val="00E91496"/>
    <w:rsid w:val="00E91F1C"/>
    <w:rsid w:val="00E9450A"/>
    <w:rsid w:val="00EA34E4"/>
    <w:rsid w:val="00EA39DE"/>
    <w:rsid w:val="00EA45D6"/>
    <w:rsid w:val="00EA57D9"/>
    <w:rsid w:val="00EA5FAA"/>
    <w:rsid w:val="00EA7FAC"/>
    <w:rsid w:val="00EB220E"/>
    <w:rsid w:val="00EB2675"/>
    <w:rsid w:val="00EC19E9"/>
    <w:rsid w:val="00EC1FB6"/>
    <w:rsid w:val="00ED742D"/>
    <w:rsid w:val="00ED790B"/>
    <w:rsid w:val="00EE2656"/>
    <w:rsid w:val="00EE5C4A"/>
    <w:rsid w:val="00EF2BE2"/>
    <w:rsid w:val="00EF350B"/>
    <w:rsid w:val="00F0591B"/>
    <w:rsid w:val="00F05F56"/>
    <w:rsid w:val="00F0697E"/>
    <w:rsid w:val="00F11A54"/>
    <w:rsid w:val="00F12F9A"/>
    <w:rsid w:val="00F14C17"/>
    <w:rsid w:val="00F160BD"/>
    <w:rsid w:val="00F2332F"/>
    <w:rsid w:val="00F23621"/>
    <w:rsid w:val="00F252C7"/>
    <w:rsid w:val="00F27E63"/>
    <w:rsid w:val="00F30F59"/>
    <w:rsid w:val="00F316C2"/>
    <w:rsid w:val="00F32BAD"/>
    <w:rsid w:val="00F3372C"/>
    <w:rsid w:val="00F34625"/>
    <w:rsid w:val="00F3563C"/>
    <w:rsid w:val="00F35BEE"/>
    <w:rsid w:val="00F409A7"/>
    <w:rsid w:val="00F4143D"/>
    <w:rsid w:val="00F41913"/>
    <w:rsid w:val="00F42F5B"/>
    <w:rsid w:val="00F51C50"/>
    <w:rsid w:val="00F52975"/>
    <w:rsid w:val="00F53701"/>
    <w:rsid w:val="00F54FD8"/>
    <w:rsid w:val="00F607F3"/>
    <w:rsid w:val="00F65DDA"/>
    <w:rsid w:val="00F67DE2"/>
    <w:rsid w:val="00F70CED"/>
    <w:rsid w:val="00F71307"/>
    <w:rsid w:val="00F714B0"/>
    <w:rsid w:val="00F72223"/>
    <w:rsid w:val="00F77C69"/>
    <w:rsid w:val="00F80243"/>
    <w:rsid w:val="00F8120D"/>
    <w:rsid w:val="00F82FCB"/>
    <w:rsid w:val="00F83B18"/>
    <w:rsid w:val="00F8522A"/>
    <w:rsid w:val="00F85443"/>
    <w:rsid w:val="00F867B8"/>
    <w:rsid w:val="00F87CAD"/>
    <w:rsid w:val="00F91872"/>
    <w:rsid w:val="00F949FC"/>
    <w:rsid w:val="00F95A3F"/>
    <w:rsid w:val="00F9684F"/>
    <w:rsid w:val="00F974E5"/>
    <w:rsid w:val="00FA10ED"/>
    <w:rsid w:val="00FA2E84"/>
    <w:rsid w:val="00FA375D"/>
    <w:rsid w:val="00FA4F37"/>
    <w:rsid w:val="00FB214C"/>
    <w:rsid w:val="00FB2806"/>
    <w:rsid w:val="00FB5129"/>
    <w:rsid w:val="00FB6748"/>
    <w:rsid w:val="00FB6F3F"/>
    <w:rsid w:val="00FC7DB1"/>
    <w:rsid w:val="00FD426E"/>
    <w:rsid w:val="00FD4312"/>
    <w:rsid w:val="00FE3CF6"/>
    <w:rsid w:val="00FE7B17"/>
    <w:rsid w:val="00FF039D"/>
    <w:rsid w:val="00FF4A1E"/>
    <w:rsid w:val="00FF4F67"/>
    <w:rsid w:val="00FF7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18"/>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25A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semiHidden/>
    <w:locked/>
    <w:rsid w:val="00425A52"/>
    <w:rPr>
      <w:rFonts w:cs="Times New Roman"/>
      <w:sz w:val="18"/>
      <w:szCs w:val="18"/>
    </w:rPr>
  </w:style>
  <w:style w:type="paragraph" w:styleId="a4">
    <w:name w:val="footer"/>
    <w:basedOn w:val="a"/>
    <w:link w:val="Char0"/>
    <w:uiPriority w:val="99"/>
    <w:semiHidden/>
    <w:rsid w:val="00425A52"/>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semiHidden/>
    <w:locked/>
    <w:rsid w:val="00425A52"/>
    <w:rPr>
      <w:rFonts w:cs="Times New Roman"/>
      <w:sz w:val="18"/>
      <w:szCs w:val="18"/>
    </w:rPr>
  </w:style>
  <w:style w:type="table" w:styleId="a5">
    <w:name w:val="Table Grid"/>
    <w:basedOn w:val="a1"/>
    <w:uiPriority w:val="99"/>
    <w:rsid w:val="00425A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ocument Map"/>
    <w:basedOn w:val="a"/>
    <w:link w:val="Char1"/>
    <w:uiPriority w:val="99"/>
    <w:semiHidden/>
    <w:rsid w:val="00E82EDA"/>
    <w:pPr>
      <w:shd w:val="clear" w:color="auto" w:fill="000080"/>
    </w:pPr>
  </w:style>
  <w:style w:type="character" w:customStyle="1" w:styleId="Char1">
    <w:name w:val="文档结构图 Char"/>
    <w:link w:val="a6"/>
    <w:uiPriority w:val="99"/>
    <w:semiHidden/>
    <w:locked/>
    <w:rsid w:val="002C4444"/>
    <w:rPr>
      <w:rFonts w:ascii="Times New Roman" w:hAnsi="Times New Roman" w:cs="Times New Roman"/>
      <w:sz w:val="2"/>
    </w:rPr>
  </w:style>
  <w:style w:type="paragraph" w:customStyle="1" w:styleId="ParaCharCharCharChar">
    <w:name w:val="默认段落字体 Para Char Char Char Char"/>
    <w:basedOn w:val="a"/>
    <w:uiPriority w:val="99"/>
    <w:rsid w:val="00BD73DE"/>
    <w:pPr>
      <w:spacing w:line="240" w:lineRule="auto"/>
    </w:pPr>
    <w:rPr>
      <w:rFonts w:ascii="Times New Roman" w:hAnsi="Times New Roman"/>
      <w:sz w:val="24"/>
      <w:szCs w:val="24"/>
    </w:rPr>
  </w:style>
  <w:style w:type="paragraph" w:customStyle="1" w:styleId="Char1CharCharChar">
    <w:name w:val="Char1 Char Char Char"/>
    <w:basedOn w:val="a"/>
    <w:uiPriority w:val="99"/>
    <w:rsid w:val="00BD73DE"/>
    <w:pPr>
      <w:spacing w:line="240" w:lineRule="auto"/>
    </w:pPr>
    <w:rPr>
      <w:rFonts w:ascii="Tahoma" w:hAnsi="Tahoma"/>
      <w:sz w:val="24"/>
      <w:szCs w:val="20"/>
    </w:rPr>
  </w:style>
  <w:style w:type="character" w:styleId="a7">
    <w:name w:val="page number"/>
    <w:uiPriority w:val="99"/>
    <w:rsid w:val="00816AB2"/>
    <w:rPr>
      <w:rFonts w:cs="Times New Roman"/>
    </w:rPr>
  </w:style>
  <w:style w:type="character" w:customStyle="1" w:styleId="CharChar2">
    <w:name w:val="Char Char2"/>
    <w:uiPriority w:val="99"/>
    <w:rsid w:val="00186679"/>
    <w:rPr>
      <w:sz w:val="18"/>
    </w:rPr>
  </w:style>
  <w:style w:type="character" w:customStyle="1" w:styleId="CharChar1">
    <w:name w:val="Char Char1"/>
    <w:uiPriority w:val="99"/>
    <w:rsid w:val="00186679"/>
    <w:rPr>
      <w:sz w:val="18"/>
    </w:rPr>
  </w:style>
  <w:style w:type="paragraph" w:customStyle="1" w:styleId="xl27">
    <w:name w:val="xl27"/>
    <w:basedOn w:val="a"/>
    <w:rsid w:val="001F2A08"/>
    <w:pPr>
      <w:widowControl/>
      <w:pBdr>
        <w:bottom w:val="single" w:sz="12" w:space="0" w:color="auto"/>
      </w:pBdr>
      <w:spacing w:before="100" w:after="100" w:line="240" w:lineRule="auto"/>
      <w:jc w:val="center"/>
    </w:pPr>
    <w:rPr>
      <w:rFonts w:ascii="宋体" w:hAnsi="宋体"/>
      <w:kern w:val="0"/>
      <w:szCs w:val="20"/>
    </w:rPr>
  </w:style>
  <w:style w:type="character" w:styleId="a8">
    <w:name w:val="annotation reference"/>
    <w:uiPriority w:val="99"/>
    <w:semiHidden/>
    <w:unhideWhenUsed/>
    <w:rsid w:val="00830AD5"/>
    <w:rPr>
      <w:sz w:val="21"/>
      <w:szCs w:val="21"/>
    </w:rPr>
  </w:style>
  <w:style w:type="paragraph" w:styleId="a9">
    <w:name w:val="annotation text"/>
    <w:basedOn w:val="a"/>
    <w:link w:val="Char2"/>
    <w:uiPriority w:val="99"/>
    <w:semiHidden/>
    <w:unhideWhenUsed/>
    <w:rsid w:val="00830AD5"/>
    <w:pPr>
      <w:jc w:val="left"/>
    </w:pPr>
  </w:style>
  <w:style w:type="character" w:customStyle="1" w:styleId="Char2">
    <w:name w:val="批注文字 Char"/>
    <w:link w:val="a9"/>
    <w:uiPriority w:val="99"/>
    <w:semiHidden/>
    <w:rsid w:val="00830AD5"/>
    <w:rPr>
      <w:kern w:val="2"/>
      <w:sz w:val="21"/>
      <w:szCs w:val="22"/>
    </w:rPr>
  </w:style>
  <w:style w:type="paragraph" w:styleId="aa">
    <w:name w:val="annotation subject"/>
    <w:basedOn w:val="a9"/>
    <w:next w:val="a9"/>
    <w:link w:val="Char3"/>
    <w:uiPriority w:val="99"/>
    <w:semiHidden/>
    <w:unhideWhenUsed/>
    <w:rsid w:val="00830AD5"/>
    <w:rPr>
      <w:b/>
      <w:bCs/>
    </w:rPr>
  </w:style>
  <w:style w:type="character" w:customStyle="1" w:styleId="Char3">
    <w:name w:val="批注主题 Char"/>
    <w:link w:val="aa"/>
    <w:uiPriority w:val="99"/>
    <w:semiHidden/>
    <w:rsid w:val="00830AD5"/>
    <w:rPr>
      <w:b/>
      <w:bCs/>
      <w:kern w:val="2"/>
      <w:sz w:val="21"/>
      <w:szCs w:val="22"/>
    </w:rPr>
  </w:style>
  <w:style w:type="paragraph" w:styleId="ab">
    <w:name w:val="Balloon Text"/>
    <w:basedOn w:val="a"/>
    <w:link w:val="Char4"/>
    <w:uiPriority w:val="99"/>
    <w:semiHidden/>
    <w:unhideWhenUsed/>
    <w:rsid w:val="00830AD5"/>
    <w:pPr>
      <w:spacing w:line="240" w:lineRule="auto"/>
    </w:pPr>
    <w:rPr>
      <w:sz w:val="18"/>
      <w:szCs w:val="18"/>
    </w:rPr>
  </w:style>
  <w:style w:type="character" w:customStyle="1" w:styleId="Char4">
    <w:name w:val="批注框文本 Char"/>
    <w:link w:val="ab"/>
    <w:uiPriority w:val="99"/>
    <w:semiHidden/>
    <w:rsid w:val="00830AD5"/>
    <w:rPr>
      <w:kern w:val="2"/>
      <w:sz w:val="18"/>
      <w:szCs w:val="18"/>
    </w:rPr>
  </w:style>
  <w:style w:type="paragraph" w:styleId="ac">
    <w:name w:val="List Paragraph"/>
    <w:basedOn w:val="a"/>
    <w:uiPriority w:val="34"/>
    <w:qFormat/>
    <w:rsid w:val="00E07A56"/>
    <w:pPr>
      <w:spacing w:line="240" w:lineRule="auto"/>
      <w:ind w:firstLineChars="200" w:firstLine="420"/>
    </w:pPr>
  </w:style>
  <w:style w:type="paragraph" w:styleId="4">
    <w:name w:val="toc 4"/>
    <w:basedOn w:val="a"/>
    <w:next w:val="a"/>
    <w:autoRedefine/>
    <w:uiPriority w:val="39"/>
    <w:locked/>
    <w:rsid w:val="00EB220E"/>
    <w:pPr>
      <w:spacing w:beforeLines="50" w:line="240" w:lineRule="auto"/>
      <w:jc w:val="left"/>
    </w:pPr>
    <w:rPr>
      <w:rFonts w:ascii="Times New Roman" w:hAnsi="Times New Roman"/>
      <w:szCs w:val="21"/>
    </w:rPr>
  </w:style>
  <w:style w:type="character" w:customStyle="1" w:styleId="Char5">
    <w:name w:val="图表文字 Char"/>
    <w:link w:val="ad"/>
    <w:rsid w:val="00581896"/>
    <w:rPr>
      <w:rFonts w:ascii="仿宋_GB2312" w:eastAsia="仿宋_GB2312"/>
      <w:kern w:val="2"/>
      <w:sz w:val="21"/>
      <w:szCs w:val="24"/>
    </w:rPr>
  </w:style>
  <w:style w:type="paragraph" w:customStyle="1" w:styleId="ad">
    <w:name w:val="图表文字"/>
    <w:basedOn w:val="a"/>
    <w:link w:val="Char5"/>
    <w:qFormat/>
    <w:rsid w:val="00581896"/>
    <w:pPr>
      <w:spacing w:line="240" w:lineRule="auto"/>
      <w:jc w:val="center"/>
    </w:pPr>
    <w:rPr>
      <w:rFonts w:ascii="仿宋_GB2312" w:eastAsia="仿宋_GB2312"/>
      <w:szCs w:val="24"/>
    </w:rPr>
  </w:style>
  <w:style w:type="paragraph" w:styleId="1">
    <w:name w:val="toc 1"/>
    <w:basedOn w:val="a"/>
    <w:next w:val="a"/>
    <w:autoRedefine/>
    <w:uiPriority w:val="39"/>
    <w:locked/>
    <w:rsid w:val="00C24413"/>
  </w:style>
  <w:style w:type="character" w:styleId="ae">
    <w:name w:val="Hyperlink"/>
    <w:aliases w:val="超级链接"/>
    <w:basedOn w:val="a0"/>
    <w:uiPriority w:val="99"/>
    <w:unhideWhenUsed/>
    <w:rsid w:val="00C244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013">
      <w:bodyDiv w:val="1"/>
      <w:marLeft w:val="0"/>
      <w:marRight w:val="0"/>
      <w:marTop w:val="0"/>
      <w:marBottom w:val="0"/>
      <w:divBdr>
        <w:top w:val="none" w:sz="0" w:space="0" w:color="auto"/>
        <w:left w:val="none" w:sz="0" w:space="0" w:color="auto"/>
        <w:bottom w:val="none" w:sz="0" w:space="0" w:color="auto"/>
        <w:right w:val="none" w:sz="0" w:space="0" w:color="auto"/>
      </w:divBdr>
    </w:div>
    <w:div w:id="22679200">
      <w:bodyDiv w:val="1"/>
      <w:marLeft w:val="0"/>
      <w:marRight w:val="0"/>
      <w:marTop w:val="0"/>
      <w:marBottom w:val="0"/>
      <w:divBdr>
        <w:top w:val="none" w:sz="0" w:space="0" w:color="auto"/>
        <w:left w:val="none" w:sz="0" w:space="0" w:color="auto"/>
        <w:bottom w:val="none" w:sz="0" w:space="0" w:color="auto"/>
        <w:right w:val="none" w:sz="0" w:space="0" w:color="auto"/>
      </w:divBdr>
    </w:div>
    <w:div w:id="36709883">
      <w:bodyDiv w:val="1"/>
      <w:marLeft w:val="0"/>
      <w:marRight w:val="0"/>
      <w:marTop w:val="0"/>
      <w:marBottom w:val="0"/>
      <w:divBdr>
        <w:top w:val="none" w:sz="0" w:space="0" w:color="auto"/>
        <w:left w:val="none" w:sz="0" w:space="0" w:color="auto"/>
        <w:bottom w:val="none" w:sz="0" w:space="0" w:color="auto"/>
        <w:right w:val="none" w:sz="0" w:space="0" w:color="auto"/>
      </w:divBdr>
    </w:div>
    <w:div w:id="279647839">
      <w:bodyDiv w:val="1"/>
      <w:marLeft w:val="0"/>
      <w:marRight w:val="0"/>
      <w:marTop w:val="0"/>
      <w:marBottom w:val="0"/>
      <w:divBdr>
        <w:top w:val="none" w:sz="0" w:space="0" w:color="auto"/>
        <w:left w:val="none" w:sz="0" w:space="0" w:color="auto"/>
        <w:bottom w:val="none" w:sz="0" w:space="0" w:color="auto"/>
        <w:right w:val="none" w:sz="0" w:space="0" w:color="auto"/>
      </w:divBdr>
    </w:div>
    <w:div w:id="317803059">
      <w:bodyDiv w:val="1"/>
      <w:marLeft w:val="0"/>
      <w:marRight w:val="0"/>
      <w:marTop w:val="0"/>
      <w:marBottom w:val="0"/>
      <w:divBdr>
        <w:top w:val="none" w:sz="0" w:space="0" w:color="auto"/>
        <w:left w:val="none" w:sz="0" w:space="0" w:color="auto"/>
        <w:bottom w:val="none" w:sz="0" w:space="0" w:color="auto"/>
        <w:right w:val="none" w:sz="0" w:space="0" w:color="auto"/>
      </w:divBdr>
    </w:div>
    <w:div w:id="500702761">
      <w:bodyDiv w:val="1"/>
      <w:marLeft w:val="0"/>
      <w:marRight w:val="0"/>
      <w:marTop w:val="0"/>
      <w:marBottom w:val="0"/>
      <w:divBdr>
        <w:top w:val="none" w:sz="0" w:space="0" w:color="auto"/>
        <w:left w:val="none" w:sz="0" w:space="0" w:color="auto"/>
        <w:bottom w:val="none" w:sz="0" w:space="0" w:color="auto"/>
        <w:right w:val="none" w:sz="0" w:space="0" w:color="auto"/>
      </w:divBdr>
    </w:div>
    <w:div w:id="634410129">
      <w:bodyDiv w:val="1"/>
      <w:marLeft w:val="0"/>
      <w:marRight w:val="0"/>
      <w:marTop w:val="0"/>
      <w:marBottom w:val="0"/>
      <w:divBdr>
        <w:top w:val="none" w:sz="0" w:space="0" w:color="auto"/>
        <w:left w:val="none" w:sz="0" w:space="0" w:color="auto"/>
        <w:bottom w:val="none" w:sz="0" w:space="0" w:color="auto"/>
        <w:right w:val="none" w:sz="0" w:space="0" w:color="auto"/>
      </w:divBdr>
    </w:div>
    <w:div w:id="819536317">
      <w:bodyDiv w:val="1"/>
      <w:marLeft w:val="0"/>
      <w:marRight w:val="0"/>
      <w:marTop w:val="0"/>
      <w:marBottom w:val="0"/>
      <w:divBdr>
        <w:top w:val="none" w:sz="0" w:space="0" w:color="auto"/>
        <w:left w:val="none" w:sz="0" w:space="0" w:color="auto"/>
        <w:bottom w:val="none" w:sz="0" w:space="0" w:color="auto"/>
        <w:right w:val="none" w:sz="0" w:space="0" w:color="auto"/>
      </w:divBdr>
      <w:divsChild>
        <w:div w:id="488789790">
          <w:marLeft w:val="0"/>
          <w:marRight w:val="0"/>
          <w:marTop w:val="0"/>
          <w:marBottom w:val="0"/>
          <w:divBdr>
            <w:top w:val="none" w:sz="0" w:space="0" w:color="auto"/>
            <w:left w:val="none" w:sz="0" w:space="0" w:color="auto"/>
            <w:bottom w:val="none" w:sz="0" w:space="0" w:color="auto"/>
            <w:right w:val="none" w:sz="0" w:space="0" w:color="auto"/>
          </w:divBdr>
        </w:div>
      </w:divsChild>
    </w:div>
    <w:div w:id="950547609">
      <w:bodyDiv w:val="1"/>
      <w:marLeft w:val="0"/>
      <w:marRight w:val="0"/>
      <w:marTop w:val="0"/>
      <w:marBottom w:val="0"/>
      <w:divBdr>
        <w:top w:val="none" w:sz="0" w:space="0" w:color="auto"/>
        <w:left w:val="none" w:sz="0" w:space="0" w:color="auto"/>
        <w:bottom w:val="none" w:sz="0" w:space="0" w:color="auto"/>
        <w:right w:val="none" w:sz="0" w:space="0" w:color="auto"/>
      </w:divBdr>
    </w:div>
    <w:div w:id="1114639895">
      <w:bodyDiv w:val="1"/>
      <w:marLeft w:val="0"/>
      <w:marRight w:val="0"/>
      <w:marTop w:val="0"/>
      <w:marBottom w:val="0"/>
      <w:divBdr>
        <w:top w:val="none" w:sz="0" w:space="0" w:color="auto"/>
        <w:left w:val="none" w:sz="0" w:space="0" w:color="auto"/>
        <w:bottom w:val="none" w:sz="0" w:space="0" w:color="auto"/>
        <w:right w:val="none" w:sz="0" w:space="0" w:color="auto"/>
      </w:divBdr>
    </w:div>
    <w:div w:id="1335188061">
      <w:bodyDiv w:val="1"/>
      <w:marLeft w:val="0"/>
      <w:marRight w:val="0"/>
      <w:marTop w:val="0"/>
      <w:marBottom w:val="0"/>
      <w:divBdr>
        <w:top w:val="none" w:sz="0" w:space="0" w:color="auto"/>
        <w:left w:val="none" w:sz="0" w:space="0" w:color="auto"/>
        <w:bottom w:val="none" w:sz="0" w:space="0" w:color="auto"/>
        <w:right w:val="none" w:sz="0" w:space="0" w:color="auto"/>
      </w:divBdr>
    </w:div>
    <w:div w:id="1390614049">
      <w:bodyDiv w:val="1"/>
      <w:marLeft w:val="0"/>
      <w:marRight w:val="0"/>
      <w:marTop w:val="0"/>
      <w:marBottom w:val="0"/>
      <w:divBdr>
        <w:top w:val="none" w:sz="0" w:space="0" w:color="auto"/>
        <w:left w:val="none" w:sz="0" w:space="0" w:color="auto"/>
        <w:bottom w:val="none" w:sz="0" w:space="0" w:color="auto"/>
        <w:right w:val="none" w:sz="0" w:space="0" w:color="auto"/>
      </w:divBdr>
      <w:divsChild>
        <w:div w:id="861749391">
          <w:marLeft w:val="0"/>
          <w:marRight w:val="0"/>
          <w:marTop w:val="0"/>
          <w:marBottom w:val="0"/>
          <w:divBdr>
            <w:top w:val="none" w:sz="0" w:space="0" w:color="auto"/>
            <w:left w:val="none" w:sz="0" w:space="0" w:color="auto"/>
            <w:bottom w:val="none" w:sz="0" w:space="0" w:color="auto"/>
            <w:right w:val="none" w:sz="0" w:space="0" w:color="auto"/>
          </w:divBdr>
        </w:div>
      </w:divsChild>
    </w:div>
    <w:div w:id="1582829375">
      <w:bodyDiv w:val="1"/>
      <w:marLeft w:val="0"/>
      <w:marRight w:val="0"/>
      <w:marTop w:val="0"/>
      <w:marBottom w:val="0"/>
      <w:divBdr>
        <w:top w:val="none" w:sz="0" w:space="0" w:color="auto"/>
        <w:left w:val="none" w:sz="0" w:space="0" w:color="auto"/>
        <w:bottom w:val="none" w:sz="0" w:space="0" w:color="auto"/>
        <w:right w:val="none" w:sz="0" w:space="0" w:color="auto"/>
      </w:divBdr>
    </w:div>
    <w:div w:id="1590698898">
      <w:bodyDiv w:val="1"/>
      <w:marLeft w:val="0"/>
      <w:marRight w:val="0"/>
      <w:marTop w:val="0"/>
      <w:marBottom w:val="0"/>
      <w:divBdr>
        <w:top w:val="none" w:sz="0" w:space="0" w:color="auto"/>
        <w:left w:val="none" w:sz="0" w:space="0" w:color="auto"/>
        <w:bottom w:val="none" w:sz="0" w:space="0" w:color="auto"/>
        <w:right w:val="none" w:sz="0" w:space="0" w:color="auto"/>
      </w:divBdr>
      <w:divsChild>
        <w:div w:id="950622597">
          <w:marLeft w:val="0"/>
          <w:marRight w:val="0"/>
          <w:marTop w:val="0"/>
          <w:marBottom w:val="0"/>
          <w:divBdr>
            <w:top w:val="none" w:sz="0" w:space="0" w:color="auto"/>
            <w:left w:val="none" w:sz="0" w:space="0" w:color="auto"/>
            <w:bottom w:val="none" w:sz="0" w:space="0" w:color="auto"/>
            <w:right w:val="none" w:sz="0" w:space="0" w:color="auto"/>
          </w:divBdr>
        </w:div>
      </w:divsChild>
    </w:div>
    <w:div w:id="1626427262">
      <w:bodyDiv w:val="1"/>
      <w:marLeft w:val="0"/>
      <w:marRight w:val="0"/>
      <w:marTop w:val="0"/>
      <w:marBottom w:val="0"/>
      <w:divBdr>
        <w:top w:val="none" w:sz="0" w:space="0" w:color="auto"/>
        <w:left w:val="none" w:sz="0" w:space="0" w:color="auto"/>
        <w:bottom w:val="none" w:sz="0" w:space="0" w:color="auto"/>
        <w:right w:val="none" w:sz="0" w:space="0" w:color="auto"/>
      </w:divBdr>
    </w:div>
    <w:div w:id="1704936468">
      <w:bodyDiv w:val="1"/>
      <w:marLeft w:val="0"/>
      <w:marRight w:val="0"/>
      <w:marTop w:val="0"/>
      <w:marBottom w:val="0"/>
      <w:divBdr>
        <w:top w:val="none" w:sz="0" w:space="0" w:color="auto"/>
        <w:left w:val="none" w:sz="0" w:space="0" w:color="auto"/>
        <w:bottom w:val="none" w:sz="0" w:space="0" w:color="auto"/>
        <w:right w:val="none" w:sz="0" w:space="0" w:color="auto"/>
      </w:divBdr>
      <w:divsChild>
        <w:div w:id="1044872070">
          <w:marLeft w:val="0"/>
          <w:marRight w:val="0"/>
          <w:marTop w:val="0"/>
          <w:marBottom w:val="0"/>
          <w:divBdr>
            <w:top w:val="none" w:sz="0" w:space="0" w:color="auto"/>
            <w:left w:val="none" w:sz="0" w:space="0" w:color="auto"/>
            <w:bottom w:val="none" w:sz="0" w:space="0" w:color="auto"/>
            <w:right w:val="none" w:sz="0" w:space="0" w:color="auto"/>
          </w:divBdr>
        </w:div>
      </w:divsChild>
    </w:div>
    <w:div w:id="1754544579">
      <w:bodyDiv w:val="1"/>
      <w:marLeft w:val="0"/>
      <w:marRight w:val="0"/>
      <w:marTop w:val="0"/>
      <w:marBottom w:val="0"/>
      <w:divBdr>
        <w:top w:val="none" w:sz="0" w:space="0" w:color="auto"/>
        <w:left w:val="none" w:sz="0" w:space="0" w:color="auto"/>
        <w:bottom w:val="none" w:sz="0" w:space="0" w:color="auto"/>
        <w:right w:val="none" w:sz="0" w:space="0" w:color="auto"/>
      </w:divBdr>
      <w:divsChild>
        <w:div w:id="1194491075">
          <w:marLeft w:val="0"/>
          <w:marRight w:val="0"/>
          <w:marTop w:val="0"/>
          <w:marBottom w:val="0"/>
          <w:divBdr>
            <w:top w:val="none" w:sz="0" w:space="0" w:color="auto"/>
            <w:left w:val="none" w:sz="0" w:space="0" w:color="auto"/>
            <w:bottom w:val="none" w:sz="0" w:space="0" w:color="auto"/>
            <w:right w:val="none" w:sz="0" w:space="0" w:color="auto"/>
          </w:divBdr>
        </w:div>
      </w:divsChild>
    </w:div>
    <w:div w:id="2012492000">
      <w:bodyDiv w:val="1"/>
      <w:marLeft w:val="0"/>
      <w:marRight w:val="0"/>
      <w:marTop w:val="0"/>
      <w:marBottom w:val="0"/>
      <w:divBdr>
        <w:top w:val="none" w:sz="0" w:space="0" w:color="auto"/>
        <w:left w:val="none" w:sz="0" w:space="0" w:color="auto"/>
        <w:bottom w:val="none" w:sz="0" w:space="0" w:color="auto"/>
        <w:right w:val="none" w:sz="0" w:space="0" w:color="auto"/>
      </w:divBdr>
    </w:div>
    <w:div w:id="20499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6073</TotalTime>
  <Pages>25</Pages>
  <Words>1550</Words>
  <Characters>8837</Characters>
  <Application>Microsoft Office Word</Application>
  <DocSecurity>0</DocSecurity>
  <Lines>73</Lines>
  <Paragraphs>20</Paragraphs>
  <ScaleCrop>false</ScaleCrop>
  <Company>Microsoft</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23</cp:revision>
  <cp:lastPrinted>2016-11-18T07:56:00Z</cp:lastPrinted>
  <dcterms:created xsi:type="dcterms:W3CDTF">2016-08-17T06:33:00Z</dcterms:created>
  <dcterms:modified xsi:type="dcterms:W3CDTF">2016-11-18T08:11:00Z</dcterms:modified>
</cp:coreProperties>
</file>