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仿宋" w:eastAsia="方正小标宋简体" w:cs="华文仿宋"/>
          <w:bCs/>
          <w:sz w:val="44"/>
          <w:szCs w:val="44"/>
        </w:rPr>
      </w:pPr>
      <w:r>
        <w:rPr>
          <w:rFonts w:hint="eastAsia" w:ascii="方正小标宋简体" w:hAnsi="华文仿宋" w:eastAsia="方正小标宋简体" w:cs="华文仿宋"/>
          <w:bCs/>
          <w:sz w:val="44"/>
          <w:szCs w:val="44"/>
        </w:rPr>
        <w:t>关于201</w:t>
      </w:r>
      <w:r>
        <w:rPr>
          <w:rFonts w:hint="eastAsia" w:ascii="方正小标宋简体" w:hAnsi="华文仿宋" w:eastAsia="方正小标宋简体" w:cs="华文仿宋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华文仿宋" w:eastAsia="方正小标宋简体" w:cs="华文仿宋"/>
          <w:bCs/>
          <w:sz w:val="44"/>
          <w:szCs w:val="44"/>
        </w:rPr>
        <w:t>年度新北区征收（动迁）</w:t>
      </w:r>
    </w:p>
    <w:p>
      <w:pPr>
        <w:spacing w:line="560" w:lineRule="exact"/>
        <w:jc w:val="center"/>
        <w:rPr>
          <w:rFonts w:hint="eastAsia" w:ascii="方正小标宋简体" w:hAnsi="华文仿宋" w:eastAsia="方正小标宋简体" w:cs="华文仿宋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 w:cs="华文仿宋"/>
          <w:bCs/>
          <w:sz w:val="44"/>
          <w:szCs w:val="44"/>
        </w:rPr>
        <w:t>行业备案准入单位名单的</w:t>
      </w:r>
      <w:r>
        <w:rPr>
          <w:rFonts w:hint="eastAsia" w:ascii="方正小标宋简体" w:hAnsi="华文仿宋" w:eastAsia="方正小标宋简体" w:cs="华文仿宋"/>
          <w:bCs/>
          <w:sz w:val="44"/>
          <w:szCs w:val="44"/>
          <w:lang w:val="en-US" w:eastAsia="zh-CN"/>
        </w:rPr>
        <w:t>公示</w:t>
      </w:r>
    </w:p>
    <w:p>
      <w:pPr>
        <w:spacing w:line="560" w:lineRule="exact"/>
        <w:jc w:val="center"/>
        <w:rPr>
          <w:rFonts w:hint="eastAsia" w:ascii="方正小标宋简体" w:hAnsi="华文仿宋" w:eastAsia="方正小标宋简体" w:cs="华文仿宋"/>
          <w:bCs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方正小标宋简体" w:hAnsi="华文仿宋" w:eastAsia="方正小标宋简体" w:cs="华文仿宋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bCs/>
          <w:sz w:val="32"/>
          <w:szCs w:val="32"/>
        </w:rPr>
        <w:t>各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有关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bCs/>
          <w:sz w:val="32"/>
          <w:szCs w:val="32"/>
        </w:rPr>
        <w:t>：</w:t>
      </w:r>
    </w:p>
    <w:p>
      <w:pPr>
        <w:spacing w:before="156" w:beforeLines="50" w:line="560" w:lineRule="exact"/>
        <w:rPr>
          <w:rFonts w:hint="eastAsia" w:ascii="仿宋_GB2312" w:hAnsi="仿宋" w:eastAsia="仿宋_GB2312" w:cs="Times New Roman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   常州市新北区2017年度征收(动迁)备案准入工作已经结束，现将拟准入单位名单</w:t>
      </w:r>
      <w:r>
        <w:rPr>
          <w:rFonts w:hint="eastAsia" w:ascii="仿宋_GB2312" w:hAnsi="仿宋" w:eastAsia="仿宋_GB2312" w:cs="Times New Roman"/>
          <w:spacing w:val="-6"/>
          <w:kern w:val="2"/>
          <w:sz w:val="32"/>
          <w:szCs w:val="32"/>
          <w:lang w:val="en-US" w:eastAsia="zh-CN"/>
        </w:rPr>
        <w:t>公示如下(详见附件):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如对以上公示内容有异议的，请以书面形式反映至新北区房屋征收与补偿办公室。如无异议，公示期满后，将公布2017年度新北区征收(动迁)行业备案准入单位名单。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咨询电话:85135905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公示时间:1月4日-1月11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常州市新北区房屋征收与补偿办公室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2017年1月3日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823" w:tblpY="1287"/>
        <w:tblOverlap w:val="never"/>
        <w:tblW w:w="10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"/>
        <w:gridCol w:w="1807"/>
        <w:gridCol w:w="2103"/>
        <w:gridCol w:w="1484"/>
        <w:gridCol w:w="1383"/>
        <w:gridCol w:w="3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营业执照号码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913204117468046972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卢金河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钱百胜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85190088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钱13915017979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新北区泰山路178号5楼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江苏鑫达房屋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91320411757341368M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魏亚琴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魏13776835382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新北区太湖路30号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常州市鼎立房屋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91320411678957631F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顾建亮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蔡13901505880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顾13775195579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新北区太湖中路29-310室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常州市峰茂房屋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91320404781267954F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姚全如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白云燕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姚13651509301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白13328180055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钟楼区勤业公寓5号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常州市常通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91320402773795685P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陆文斌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杨13776830033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陆13912309996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天宁区茶山村委茶山巷39号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常州市振业房屋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91320402744808475X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俞涤熠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俞13338199799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王13584533501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常州市天宁区晋陵中路400号嘉乐广场B座605室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常州市综发房屋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91320411720592315Q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陆红霞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周13861189999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陆13813687669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新北区通江中路8-3号5楼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常州奥太房屋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913204127843823416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孙13915022277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陈13775088621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武进区湖塘花园街168号新城南都商业街5幢2F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常州鸿达房屋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拆迁工程有限公司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91320411678957631F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孟爱民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高13775187555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孟18961227717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新北区时代商务广场5幢1501-3室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常州星耀房屋拆迁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913204027812679708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姚如松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盛建华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姚13806119668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盛13912306988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武进区郑陆镇三河口东区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常州天汇房屋拆迁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91320412074671288H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李13776881988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张15601503993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武进高新区龚家社区龚家名园店面房242号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常州天空拆迁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913204125603262872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沈林贤    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刘13906112080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沈13506149866    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武进区湖塘镇延政中路2号A1506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常州市鼎达房屋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91320404764193375Q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羌建伟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羌13775203767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陈13775189185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常州市钟楼区五星街道飞龙路南首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常州市鑫浩房屋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9132041176512040X0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莫建刚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莫13813691919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张13658283446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新北区太湖中路23幢307室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常州市弘昌房屋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91320412769102460J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杨13776834305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徐13861198828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武进区湖塘镇环府路10号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常州万诚房屋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拆迁有限公司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91320412796510339W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朱唯燕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薛孟洁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朱13063966610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薛13776808787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常州市武进区湖塘镇新时代家俱广场1-D301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江阴市城乡房屋拆迁服务有限公司金坛分分司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9132041334617979XK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杨13771241144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常州市金坛区尧塘公路花园长寿街2-5号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江阴市城乡房屋拆迁服务有限公司常州分公司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91320411MA1N0CXP7D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束梅红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王15852581866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束15861608875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常州市新北区龙虎塘街道龙栖路1号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新北区2017年动迁实施单位名单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新北区2017年评估单位名单</w:t>
      </w:r>
    </w:p>
    <w:tbl>
      <w:tblPr>
        <w:tblStyle w:val="4"/>
        <w:tblW w:w="10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2377"/>
        <w:gridCol w:w="680"/>
        <w:gridCol w:w="1431"/>
        <w:gridCol w:w="1182"/>
        <w:gridCol w:w="1639"/>
        <w:gridCol w:w="3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江苏鑫洋土地房地产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建房估证字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[2013]046号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潘13775006600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王13584551186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新北区通江中路8-1号8楼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常州物业房地产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评估事务所有限公司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苏建房估(壹)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常州00370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窦丽娟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孔13806116661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窦13606114502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延陵中路21号（房地产市场）614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江苏中证土地房地产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评估造价咨询有限公司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常州分公司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苏建房估证字JS10016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 诚 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梁13961171880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刘13961168571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新北区府翰苑7-805室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常州信达房地产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评估造价咨询有限公司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常州PG00025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姚江涛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姚13906115389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刘13685270596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武进区湖塘镇华东机电车8号楼10楼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常州江南房地产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评估事务所有限公司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苏建房估(贰)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常州00371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施炜刚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周13861013559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施13092503515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常州市九州新世界15-2-710室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常州市嘉和房地产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评估咨询有限公司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常州PG00068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丁莉莉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周13961219866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丁15295173332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武进区行政中心建设苑房管处401-403室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常州市延陵房地产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评估事务所有限公司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常州PG00192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丁顺皋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丁13306129596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吴13961122823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新北区泰山路178号泰山综合楼430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常州正信房地产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评估事务所有限公司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常州PG00195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  烨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张13585337070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杨13776805661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新北区太湖中路25号407室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江苏常度房地产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评估咨询有限公司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苏建房估(贰)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常州00366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汤15961102939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朱13584584180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新北区新北区府翰苑2幢301、302、303室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常州永申房地产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常州PG00319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顾秋平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吴蔚华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顾13016856149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吴13685229901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天宁区新天地花苑12幢乙单元2001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苏州荣和土地房地产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评估咨询有限公司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苏州PG00106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  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汪竹青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娄18915591728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汪13814884977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常州市新北区市府邻里中心6-1102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江苏天圣房地产土地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造价咨询评估有限公司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常州第一分公司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苏建房估(壹)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南京00391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蔡13701497999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王13861257672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常州市新北区高新科技园3号楼B座503室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常州建苑房地产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评估有限公司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苏建房估(叁)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常州00372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巢学勤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巢13915897168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曹13815056218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武进区湖塘镇丰乐公寓3幢乙单元101室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江苏天召工程项目管理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房地产评估有限公司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贰级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常州PG00209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顾风林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顾13915010089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常州市新北区太湖东路9-4D楼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江苏金宁达房地产土地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评估有限公司常州分公司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苏建房估证字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JS10012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徐13706128786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姜13606122510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武进区延政中大道17号金源大厦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新北区2017年房屋拆除施工单位名单</w:t>
      </w:r>
    </w:p>
    <w:tbl>
      <w:tblPr>
        <w:tblStyle w:val="4"/>
        <w:tblW w:w="10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3087"/>
        <w:gridCol w:w="945"/>
        <w:gridCol w:w="1290"/>
        <w:gridCol w:w="1545"/>
        <w:gridCol w:w="3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常州市天宁建筑工程有限公司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建筑叁级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王拥林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王13806117333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王13906123800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天宁区梅龙坝降子桥堍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常州市西林建筑工程有限公司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建筑叁级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钱小波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杨13706129415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钱13806113712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常州市钟楼区西林街道东岱村委钱家村58号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常州市泰丰建筑工程有限公司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建筑贰级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胡继良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谢15961103955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胡13063982008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新北区西夏墅镇南东路236号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常州市正益市政建筑安装有限公司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建筑贰级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黄13701599760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陈13775189185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常州市钟楼区中意宝第花园5-10号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常州市顺昌建筑安装工程有限公司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建筑叁级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市政叁级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丁13809076371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曹13616109761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新北区奔牛镇中街面粉厂北首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常州市小河建筑工程有限公司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建筑叁级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盛永勤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盛13806113612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冯13685258860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常州市新北区孟河镇汽摩两路17号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江苏东厦建设工程有限公司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建筑贰级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市政叁级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殷栋烈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殷13813592999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吴13328190808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常州市武进区雪堰镇潘北街北首路东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江苏宏茂建设工程有限公司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建筑贰级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邵13358185858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邹13915056507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常州市钟楼区五星街道新庄村委洪庄路2号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常州市武进申达建筑工程有限公司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建筑贰级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孟爱民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丁18961227717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孟13506146333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天宁区郑陆镇邮电西路55号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常州市鹏达建筑装饰工程有限公司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建筑叁级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市政叁级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徐15606111888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张13706120441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江苏省常州市武进区牛塘镇卢家巷市政街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常州市中大建设工程有限公司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建筑壹级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王坚和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沈林贤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王13915837999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沈13506149866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常州市钟楼区新闸镇新龙路16号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江苏格龙特建设工程有限公司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建筑贰级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市政叁级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李13901502658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李13921019791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常州市新北区罗溪镇机场路6-2号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江苏常富建设发展有限公司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建筑贰级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韩道顺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韩13328190888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黄18018228759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常州市盛世名门花苑15栋103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5F9E"/>
    <w:rsid w:val="1722215F"/>
    <w:rsid w:val="368621D7"/>
    <w:rsid w:val="61DF40CE"/>
    <w:rsid w:val="7B6C45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褚磊</dc:creator>
  <cp:lastModifiedBy>PWK</cp:lastModifiedBy>
  <cp:lastPrinted>2017-01-03T06:02:00Z</cp:lastPrinted>
  <dcterms:modified xsi:type="dcterms:W3CDTF">2017-01-04T05:33:31Z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