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A3" w:rsidRDefault="0095642D">
      <w:pPr>
        <w:spacing w:line="5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平凡中体味真、弘扬善、享受美</w:t>
      </w:r>
    </w:p>
    <w:p w:rsidR="00A40FA3" w:rsidRDefault="00DA7E6E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          </w:t>
      </w:r>
      <w:r w:rsidR="0095642D">
        <w:rPr>
          <w:rFonts w:ascii="黑体" w:eastAsia="黑体" w:hAnsi="黑体" w:cs="黑体"/>
          <w:sz w:val="32"/>
          <w:szCs w:val="32"/>
        </w:rPr>
        <w:t>——</w:t>
      </w:r>
      <w:r>
        <w:rPr>
          <w:rFonts w:ascii="黑体" w:eastAsia="黑体" w:hAnsi="黑体" w:cs="黑体" w:hint="eastAsia"/>
          <w:sz w:val="32"/>
          <w:szCs w:val="32"/>
        </w:rPr>
        <w:t>朱建琴个人先进</w:t>
      </w:r>
      <w:r w:rsidR="0095642D">
        <w:rPr>
          <w:rFonts w:ascii="黑体" w:eastAsia="黑体" w:hAnsi="黑体" w:cs="黑体" w:hint="eastAsia"/>
          <w:sz w:val="32"/>
          <w:szCs w:val="32"/>
        </w:rPr>
        <w:t>事迹材料</w:t>
      </w:r>
    </w:p>
    <w:p w:rsidR="00A40FA3" w:rsidRDefault="0095642D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="00767AC3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朱建琴，女，1953年出生，是新北区三井街道华山社区一名普通家庭妇女，她的丈夫现患糖尿病多年，现中风尿毒症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。一直以来，夫妻二人互相帮助、相融以沐，与婆婆、子女和睦相处，幸福美满，把小家庭安排的井井有条的同时热心公益。团结乡邻，遵纪守法，孝敬老人，爱护亲友，乐于助人，深受邻里和社会的好评。</w:t>
      </w:r>
    </w:p>
    <w:p w:rsidR="00A40FA3" w:rsidRDefault="00DA7E6E" w:rsidP="00DA7E6E">
      <w:pPr>
        <w:spacing w:line="500" w:lineRule="exact"/>
        <w:ind w:firstLineChars="196" w:firstLine="551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尊老爱幼，家中模范</w:t>
      </w:r>
    </w:p>
    <w:p w:rsidR="00A40FA3" w:rsidRDefault="0095642D" w:rsidP="00072D73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百善孝为先。她自从结婚就和婆婆一起居住，在生活上孝敬婆婆，从来没有和婆婆红过脸，她无微不至的照顾着丈夫、婆婆、孩子的饮食起居。二十年的共同生活使本来不曾认识的婆媳产生了浓浓的亲情，由刚结婚时的不适应发展到相濡以沫，靠的是她和婆婆的相互宽容，相互包涵。她说，居家过日子琐碎小事就是很多，但是只要你爱自己的丈夫，就一定要爱他的父母，因为是他的父母花费了大量的心血为你准备了你的另一半。你是婆婆劳动的最直接的收益者。如果为一些小事在乎太多，婆媳不和，丈夫只能夹在中间左右为难。反过来会大大地影响两个人的关系，幸福就会离两人越来越远。所以，要抓住幸福的绳子就要好好的孝敬公婆，为此，她的平凡举动也在时刻影响子女，正是她的付出和谦让，才让一家人能和睦相处，充满欢笑。</w:t>
      </w:r>
    </w:p>
    <w:p w:rsidR="00A40FA3" w:rsidRDefault="008A0A4C" w:rsidP="00DA7E6E">
      <w:pPr>
        <w:spacing w:line="500" w:lineRule="exact"/>
        <w:ind w:firstLineChars="199" w:firstLine="559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二十春秋，</w:t>
      </w:r>
      <w:r w:rsidR="00DA7E6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伉俪情深</w:t>
      </w:r>
    </w:p>
    <w:p w:rsidR="00A40FA3" w:rsidRDefault="0095642D" w:rsidP="00072D73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1998年丈夫突发脑溢血，家庭重担一下由她完全承担。家庭的收入比不上月支付的开销，一下陷入生活困境。她上有老，下有小，为人女，为人妇，为人母，多重角色集于一身。白天她要忙于工作，晚上照顾中风丈夫、体弱多病老人。夜深人静时，她才忙完家务，生活的沉重压力压得她喘不过气来。两年后，丈夫糖尿病再次加重，二次中风完全失去劳动能力，家庭再次面临重创。但她白天工作，晚上照顾丈夫老人孩子的同时，利用缝纫的技术补贴家用，生活渐渐有了起色。正是她对生活乐观、坚强的精神促使她克服生活的种种困难。</w:t>
      </w:r>
    </w:p>
    <w:p w:rsidR="00A40FA3" w:rsidRDefault="0095642D" w:rsidP="00072D73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2014年丈夫多年的糖尿病病情加重，患并发症尿毒症。每月几千的医药费让她再次承受家庭的沉重压力，但坚强的她和成家的子女尽心尽力照顾身患重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病的丈夫，最终通过精心治疗照顾病情得以稳定。</w:t>
      </w:r>
      <w:r w:rsidR="008A0A4C">
        <w:rPr>
          <w:rFonts w:ascii="仿宋_GB2312" w:eastAsia="仿宋_GB2312" w:hAnsi="仿宋_GB2312" w:cs="仿宋_GB2312" w:hint="eastAsia"/>
          <w:sz w:val="28"/>
          <w:szCs w:val="28"/>
        </w:rPr>
        <w:t>20年来，</w:t>
      </w:r>
      <w:r>
        <w:rPr>
          <w:rFonts w:ascii="仿宋_GB2312" w:eastAsia="仿宋_GB2312" w:hAnsi="仿宋_GB2312" w:cs="仿宋_GB2312" w:hint="eastAsia"/>
          <w:sz w:val="28"/>
          <w:szCs w:val="28"/>
        </w:rPr>
        <w:t>她用善良、乐观、耐心、坚韧的她克服生活种种困难，不离不弃，用自己的平凡行动温暖每个人的内心，也时刻为子女树立了精神榜样。</w:t>
      </w:r>
    </w:p>
    <w:p w:rsidR="00A40FA3" w:rsidRDefault="00DA7E6E" w:rsidP="00072D73">
      <w:pPr>
        <w:spacing w:line="500" w:lineRule="exact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发挥余热，热心公益</w:t>
      </w:r>
    </w:p>
    <w:p w:rsidR="00A40FA3" w:rsidRDefault="0095642D" w:rsidP="00072D73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收获幸福家庭的同时她热心公益事业，退休后利用休息时间继续在社区发挥余热，如家庭非暴力宣传、社区物业通知的传达解读、社区各项活动积极参与者等等，是社区邻里公认的热心人、好邻居，深受邻里和社会的好评。面对别人的称赞，她总是淡淡地说：“我只是在尽儿媳、妻子、母亲的责任”。知道她的人都说：“她是孝媳、是贤妻、是良母，她在用自己的言行传承着中华民族的传统美德。”</w:t>
      </w:r>
    </w:p>
    <w:p w:rsidR="00A40FA3" w:rsidRDefault="0095642D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无论是家庭还是公益，她都能打理得井井有条，上得厅堂，下得厨房。她的善良、朴实，让她获得了精神的力量源泉；她的宽容、大方，让她享受人生的平实和幸福；她的勤劳、踏实，让她赢得生活的富足，她将会感染更多的人在平平淡淡中体味真、弘扬善、享受美。</w:t>
      </w:r>
    </w:p>
    <w:p w:rsidR="00A40FA3" w:rsidRDefault="00A40FA3">
      <w:pPr>
        <w:spacing w:line="500" w:lineRule="exact"/>
        <w:rPr>
          <w:rFonts w:ascii="宋体" w:cs="宋体"/>
          <w:sz w:val="24"/>
          <w:szCs w:val="24"/>
        </w:rPr>
      </w:pPr>
    </w:p>
    <w:sectPr w:rsidR="00A40FA3" w:rsidSect="00A40FA3">
      <w:headerReference w:type="default" r:id="rId7"/>
      <w:footerReference w:type="default" r:id="rId8"/>
      <w:pgSz w:w="11906" w:h="16838"/>
      <w:pgMar w:top="1417" w:right="1134" w:bottom="1417" w:left="113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826" w:rsidRDefault="00015826" w:rsidP="00A40FA3">
      <w:r>
        <w:separator/>
      </w:r>
    </w:p>
  </w:endnote>
  <w:endnote w:type="continuationSeparator" w:id="1">
    <w:p w:rsidR="00015826" w:rsidRDefault="00015826" w:rsidP="00A40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FA3" w:rsidRDefault="00A40FA3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826" w:rsidRDefault="00015826" w:rsidP="00A40FA3">
      <w:r>
        <w:separator/>
      </w:r>
    </w:p>
  </w:footnote>
  <w:footnote w:type="continuationSeparator" w:id="1">
    <w:p w:rsidR="00015826" w:rsidRDefault="00015826" w:rsidP="00A40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FA3" w:rsidRDefault="00A40FA3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FA3CD9"/>
    <w:rsid w:val="00015826"/>
    <w:rsid w:val="00072D73"/>
    <w:rsid w:val="00141A6F"/>
    <w:rsid w:val="002A1BDF"/>
    <w:rsid w:val="00540701"/>
    <w:rsid w:val="00566C22"/>
    <w:rsid w:val="005F3239"/>
    <w:rsid w:val="00752FC3"/>
    <w:rsid w:val="00767AC3"/>
    <w:rsid w:val="007F4E08"/>
    <w:rsid w:val="00830719"/>
    <w:rsid w:val="008A0A4C"/>
    <w:rsid w:val="0095642D"/>
    <w:rsid w:val="009575DD"/>
    <w:rsid w:val="009D7E88"/>
    <w:rsid w:val="00A40FA3"/>
    <w:rsid w:val="00A71EEA"/>
    <w:rsid w:val="00BC74B5"/>
    <w:rsid w:val="00C90338"/>
    <w:rsid w:val="00D96E91"/>
    <w:rsid w:val="00DA14F3"/>
    <w:rsid w:val="00DA7E6E"/>
    <w:rsid w:val="00E56116"/>
    <w:rsid w:val="00EA1A44"/>
    <w:rsid w:val="00F47005"/>
    <w:rsid w:val="013C3941"/>
    <w:rsid w:val="134A244C"/>
    <w:rsid w:val="15D71C7D"/>
    <w:rsid w:val="1A1B197B"/>
    <w:rsid w:val="1A2939BA"/>
    <w:rsid w:val="1F20130D"/>
    <w:rsid w:val="22FE659C"/>
    <w:rsid w:val="2B6D42AB"/>
    <w:rsid w:val="2CFA1E9E"/>
    <w:rsid w:val="36885D5D"/>
    <w:rsid w:val="3E31320C"/>
    <w:rsid w:val="4C065FF2"/>
    <w:rsid w:val="4C8973BA"/>
    <w:rsid w:val="57DC30B2"/>
    <w:rsid w:val="5B8618F0"/>
    <w:rsid w:val="5EFA3CD9"/>
    <w:rsid w:val="79077748"/>
    <w:rsid w:val="7D28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A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40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40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A40FA3"/>
  </w:style>
  <w:style w:type="character" w:styleId="a6">
    <w:name w:val="Hyperlink"/>
    <w:basedOn w:val="a0"/>
    <w:uiPriority w:val="99"/>
    <w:qFormat/>
    <w:rsid w:val="00A40FA3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semiHidden/>
    <w:qFormat/>
    <w:rsid w:val="00A40FA3"/>
    <w:rPr>
      <w:rFonts w:ascii="Times New Roman" w:hAnsi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40FA3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1063</Characters>
  <Application>Microsoft Office Word</Application>
  <DocSecurity>0</DocSecurity>
  <Lines>8</Lines>
  <Paragraphs>2</Paragraphs>
  <ScaleCrop>false</ScaleCrop>
  <Company>Lenovo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13</cp:revision>
  <cp:lastPrinted>2016-09-08T06:44:00Z</cp:lastPrinted>
  <dcterms:created xsi:type="dcterms:W3CDTF">2016-03-28T00:19:00Z</dcterms:created>
  <dcterms:modified xsi:type="dcterms:W3CDTF">2017-04-20T02:53:00Z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