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13" w:rsidRDefault="00AA1813" w:rsidP="00AA1813">
      <w:pPr>
        <w:snapToGrid w:val="0"/>
        <w:spacing w:line="560" w:lineRule="exact"/>
        <w:rPr>
          <w:rFonts w:ascii="宋体" w:hAnsi="宋体"/>
          <w:bCs/>
          <w:sz w:val="32"/>
          <w:szCs w:val="32"/>
        </w:rPr>
      </w:pPr>
      <w:r>
        <w:rPr>
          <w:rFonts w:ascii="仿宋_GB2312" w:eastAsia="仿宋_GB2312" w:hAnsi="Calibri" w:hint="eastAsia"/>
          <w:bCs/>
          <w:sz w:val="32"/>
          <w:szCs w:val="32"/>
        </w:rPr>
        <w:t>附件</w:t>
      </w:r>
    </w:p>
    <w:p w:rsidR="00AA1813" w:rsidRDefault="00AA1813" w:rsidP="00AA1813">
      <w:pPr>
        <w:jc w:val="center"/>
        <w:rPr>
          <w:rFonts w:ascii="Calibri" w:eastAsia="方正小标宋_GBK" w:hAnsi="Calibri" w:hint="eastAsia"/>
          <w:sz w:val="48"/>
          <w:szCs w:val="48"/>
        </w:rPr>
      </w:pPr>
    </w:p>
    <w:p w:rsidR="00AA1813" w:rsidRDefault="00AA1813" w:rsidP="00AA1813">
      <w:pPr>
        <w:jc w:val="center"/>
        <w:rPr>
          <w:rFonts w:ascii="Calibri" w:eastAsia="方正小标宋_GBK" w:hAnsi="Calibri"/>
          <w:sz w:val="48"/>
          <w:szCs w:val="48"/>
        </w:rPr>
      </w:pPr>
    </w:p>
    <w:p w:rsidR="00AA1813" w:rsidRDefault="00AA1813" w:rsidP="00AA1813">
      <w:pPr>
        <w:jc w:val="center"/>
        <w:rPr>
          <w:rFonts w:ascii="方正小标宋_GBK" w:eastAsia="方正小标宋_GBK" w:hAnsi="Calibri"/>
          <w:sz w:val="48"/>
          <w:szCs w:val="48"/>
        </w:rPr>
      </w:pPr>
      <w:r>
        <w:rPr>
          <w:rFonts w:ascii="方正小标宋_GBK" w:eastAsia="方正小标宋_GBK" w:hAnsi="Calibri" w:hint="eastAsia"/>
          <w:sz w:val="48"/>
          <w:szCs w:val="48"/>
        </w:rPr>
        <w:t>2017年度常州市新北区贯标认证奖励</w:t>
      </w:r>
    </w:p>
    <w:p w:rsidR="00AA1813" w:rsidRDefault="00AA1813" w:rsidP="00AA1813">
      <w:pPr>
        <w:jc w:val="center"/>
        <w:rPr>
          <w:rFonts w:ascii="方正小标宋_GBK" w:eastAsia="方正小标宋_GBK" w:hAnsi="Calibri" w:hint="eastAsia"/>
          <w:sz w:val="48"/>
          <w:szCs w:val="48"/>
        </w:rPr>
      </w:pPr>
    </w:p>
    <w:p w:rsidR="00AA1813" w:rsidRDefault="00AA1813" w:rsidP="00AA1813">
      <w:pPr>
        <w:spacing w:line="720" w:lineRule="exact"/>
        <w:jc w:val="center"/>
        <w:rPr>
          <w:rFonts w:ascii="Calibri" w:eastAsia="方正小标宋_GBK" w:hAnsi="Calibri" w:hint="eastAsia"/>
          <w:sz w:val="48"/>
          <w:szCs w:val="48"/>
        </w:rPr>
      </w:pPr>
    </w:p>
    <w:p w:rsidR="00AA1813" w:rsidRDefault="00AA1813" w:rsidP="00AA1813">
      <w:pPr>
        <w:jc w:val="center"/>
        <w:rPr>
          <w:rFonts w:ascii="Calibri" w:eastAsia="方正小标宋_GBK" w:hAnsi="Calibri"/>
          <w:sz w:val="48"/>
          <w:szCs w:val="48"/>
        </w:rPr>
      </w:pPr>
    </w:p>
    <w:p w:rsidR="00AA1813" w:rsidRDefault="00AA1813" w:rsidP="00AA1813">
      <w:pPr>
        <w:jc w:val="center"/>
        <w:rPr>
          <w:rFonts w:ascii="Calibri" w:eastAsia="方正小标宋_GBK" w:hAnsi="Calibri"/>
          <w:sz w:val="84"/>
          <w:szCs w:val="84"/>
        </w:rPr>
      </w:pPr>
      <w:r>
        <w:rPr>
          <w:rFonts w:ascii="Calibri" w:eastAsia="方正小标宋_GBK" w:hAnsi="Calibri" w:hint="eastAsia"/>
          <w:sz w:val="84"/>
          <w:szCs w:val="84"/>
        </w:rPr>
        <w:t>申</w:t>
      </w:r>
      <w:r>
        <w:rPr>
          <w:rFonts w:ascii="Calibri" w:eastAsia="方正小标宋_GBK" w:hAnsi="Calibri"/>
          <w:sz w:val="84"/>
          <w:szCs w:val="84"/>
        </w:rPr>
        <w:t xml:space="preserve"> </w:t>
      </w:r>
      <w:r>
        <w:rPr>
          <w:rFonts w:ascii="Calibri" w:eastAsia="方正小标宋_GBK" w:hAnsi="Calibri" w:hint="eastAsia"/>
          <w:sz w:val="84"/>
          <w:szCs w:val="84"/>
        </w:rPr>
        <w:t>报</w:t>
      </w:r>
      <w:r>
        <w:rPr>
          <w:rFonts w:ascii="Calibri" w:eastAsia="方正小标宋_GBK" w:hAnsi="Calibri"/>
          <w:sz w:val="84"/>
          <w:szCs w:val="84"/>
        </w:rPr>
        <w:t xml:space="preserve"> </w:t>
      </w:r>
      <w:r>
        <w:rPr>
          <w:rFonts w:ascii="Calibri" w:eastAsia="方正小标宋_GBK" w:hAnsi="Calibri" w:hint="eastAsia"/>
          <w:sz w:val="84"/>
          <w:szCs w:val="84"/>
        </w:rPr>
        <w:t>书</w:t>
      </w:r>
    </w:p>
    <w:p w:rsidR="00AA1813" w:rsidRDefault="00AA1813" w:rsidP="00AA1813">
      <w:pPr>
        <w:rPr>
          <w:rFonts w:ascii="Calibri" w:eastAsia="仿宋_GB2312" w:hAnsi="Calibri"/>
          <w:sz w:val="52"/>
          <w:szCs w:val="52"/>
        </w:rPr>
      </w:pPr>
    </w:p>
    <w:p w:rsidR="00AA1813" w:rsidRDefault="00AA1813" w:rsidP="00AA1813">
      <w:pPr>
        <w:rPr>
          <w:rFonts w:ascii="Calibri" w:eastAsia="仿宋_GB2312" w:hAnsi="Calibri"/>
          <w:sz w:val="52"/>
          <w:szCs w:val="52"/>
        </w:rPr>
      </w:pPr>
    </w:p>
    <w:p w:rsidR="00AA1813" w:rsidRDefault="00AA1813" w:rsidP="00AA1813">
      <w:pPr>
        <w:rPr>
          <w:rFonts w:ascii="Calibri" w:eastAsia="仿宋_GB2312" w:hAnsi="Calibri"/>
          <w:sz w:val="32"/>
        </w:rPr>
      </w:pPr>
    </w:p>
    <w:p w:rsidR="00AA1813" w:rsidRDefault="00AA1813" w:rsidP="00AA1813">
      <w:pPr>
        <w:spacing w:line="400" w:lineRule="exact"/>
        <w:ind w:firstLineChars="450" w:firstLine="1440"/>
        <w:rPr>
          <w:rFonts w:ascii="Calibri" w:eastAsia="仿宋_GB2312" w:hAnsi="Calibri"/>
          <w:sz w:val="32"/>
        </w:rPr>
      </w:pPr>
    </w:p>
    <w:p w:rsidR="00AA1813" w:rsidRDefault="00AA1813" w:rsidP="00AA1813">
      <w:pPr>
        <w:spacing w:line="400" w:lineRule="exact"/>
        <w:ind w:firstLineChars="450" w:firstLine="1440"/>
        <w:rPr>
          <w:rFonts w:ascii="Calibri" w:eastAsia="仿宋_GB2312" w:hAnsi="Calibri"/>
          <w:sz w:val="32"/>
        </w:rPr>
      </w:pPr>
    </w:p>
    <w:p w:rsidR="00AA1813" w:rsidRDefault="00AA1813" w:rsidP="00AA1813">
      <w:pPr>
        <w:spacing w:line="400" w:lineRule="exact"/>
        <w:ind w:firstLineChars="450" w:firstLine="1440"/>
        <w:rPr>
          <w:rFonts w:ascii="Calibri" w:eastAsia="仿宋_GB2312" w:hAnsi="Calibri"/>
          <w:sz w:val="32"/>
          <w:u w:val="single"/>
        </w:rPr>
      </w:pPr>
      <w:r>
        <w:rPr>
          <w:rFonts w:ascii="Calibri" w:eastAsia="仿宋_GB2312" w:hAnsi="Calibri" w:hint="eastAsia"/>
          <w:sz w:val="32"/>
        </w:rPr>
        <w:t>申报企业名称：</w:t>
      </w:r>
      <w:r>
        <w:rPr>
          <w:rFonts w:ascii="Calibri" w:eastAsia="仿宋_GB2312" w:hAnsi="Calibri"/>
          <w:sz w:val="32"/>
          <w:u w:val="single"/>
        </w:rPr>
        <w:t xml:space="preserve">                   </w:t>
      </w:r>
      <w:r>
        <w:rPr>
          <w:rFonts w:ascii="Calibri" w:eastAsia="仿宋_GB2312" w:hAnsi="Calibri" w:hint="eastAsia"/>
          <w:sz w:val="32"/>
          <w:u w:val="single"/>
        </w:rPr>
        <w:t>（盖章）</w:t>
      </w:r>
    </w:p>
    <w:p w:rsidR="00AA1813" w:rsidRDefault="00AA1813" w:rsidP="00AA1813">
      <w:pPr>
        <w:spacing w:line="400" w:lineRule="exact"/>
        <w:rPr>
          <w:rFonts w:ascii="Calibri" w:eastAsia="仿宋_GB2312" w:hAnsi="Calibri"/>
          <w:sz w:val="32"/>
        </w:rPr>
      </w:pPr>
    </w:p>
    <w:p w:rsidR="00AA1813" w:rsidRDefault="00AA1813" w:rsidP="00AA1813">
      <w:pPr>
        <w:spacing w:line="400" w:lineRule="exact"/>
        <w:rPr>
          <w:rFonts w:ascii="Calibri" w:eastAsia="仿宋_GB2312" w:hAnsi="Calibri"/>
          <w:sz w:val="32"/>
        </w:rPr>
      </w:pPr>
    </w:p>
    <w:p w:rsidR="00AA1813" w:rsidRDefault="00AA1813" w:rsidP="00AA1813">
      <w:pPr>
        <w:spacing w:line="400" w:lineRule="exact"/>
        <w:ind w:firstLineChars="250" w:firstLine="800"/>
        <w:rPr>
          <w:rFonts w:ascii="Calibri" w:eastAsia="仿宋_GB2312" w:hAnsi="Calibri"/>
          <w:sz w:val="32"/>
        </w:rPr>
      </w:pPr>
    </w:p>
    <w:p w:rsidR="00AA1813" w:rsidRDefault="00AA1813" w:rsidP="00AA1813">
      <w:pPr>
        <w:spacing w:line="400" w:lineRule="exact"/>
        <w:ind w:firstLineChars="250" w:firstLine="800"/>
        <w:rPr>
          <w:rFonts w:ascii="Calibri" w:eastAsia="仿宋_GB2312" w:hAnsi="Calibri"/>
          <w:sz w:val="32"/>
        </w:rPr>
      </w:pPr>
    </w:p>
    <w:p w:rsidR="00AA1813" w:rsidRDefault="00AA1813" w:rsidP="00AA1813">
      <w:pPr>
        <w:jc w:val="center"/>
        <w:rPr>
          <w:rFonts w:ascii="方正楷体_GBK" w:eastAsia="方正楷体_GBK" w:hAnsi="Calibri"/>
          <w:sz w:val="36"/>
          <w:szCs w:val="36"/>
        </w:rPr>
      </w:pPr>
      <w:r>
        <w:rPr>
          <w:rFonts w:ascii="方正楷体_GBK" w:eastAsia="方正楷体_GBK" w:hAnsi="Calibri" w:hint="eastAsia"/>
          <w:sz w:val="36"/>
          <w:szCs w:val="36"/>
        </w:rPr>
        <w:t>常州市新北区科学技术局编制</w:t>
      </w:r>
    </w:p>
    <w:p w:rsidR="00AA1813" w:rsidRDefault="00AA1813" w:rsidP="00AA1813">
      <w:pPr>
        <w:spacing w:line="300" w:lineRule="exact"/>
        <w:jc w:val="center"/>
        <w:rPr>
          <w:rFonts w:ascii="方正楷体_GBK" w:eastAsia="方正楷体_GBK" w:hAnsi="Calibri" w:hint="eastAsia"/>
          <w:b/>
          <w:sz w:val="36"/>
          <w:szCs w:val="36"/>
        </w:rPr>
      </w:pPr>
    </w:p>
    <w:p w:rsidR="00AA1813" w:rsidRDefault="00AA1813" w:rsidP="00AA1813">
      <w:pPr>
        <w:jc w:val="center"/>
        <w:rPr>
          <w:rFonts w:ascii="方正楷体_GBK" w:eastAsia="方正楷体_GBK" w:hAnsi="Calibri" w:hint="eastAsia"/>
          <w:sz w:val="36"/>
          <w:szCs w:val="36"/>
        </w:rPr>
      </w:pPr>
      <w:r>
        <w:rPr>
          <w:rFonts w:ascii="方正楷体_GBK" w:eastAsia="方正楷体_GBK" w:hAnsi="宋体" w:hint="eastAsia"/>
          <w:sz w:val="36"/>
          <w:szCs w:val="36"/>
        </w:rPr>
        <w:t>2017</w:t>
      </w:r>
      <w:r>
        <w:rPr>
          <w:rFonts w:ascii="方正楷体_GBK" w:eastAsia="方正楷体_GBK" w:hAnsi="Calibri" w:hint="eastAsia"/>
          <w:sz w:val="36"/>
          <w:szCs w:val="36"/>
        </w:rPr>
        <w:t>年</w:t>
      </w:r>
      <w:r>
        <w:rPr>
          <w:rFonts w:ascii="方正楷体_GBK" w:eastAsia="方正楷体_GBK" w:hAnsi="宋体" w:hint="eastAsia"/>
          <w:sz w:val="36"/>
          <w:szCs w:val="36"/>
        </w:rPr>
        <w:t>9</w:t>
      </w:r>
      <w:r>
        <w:rPr>
          <w:rFonts w:ascii="方正楷体_GBK" w:eastAsia="方正楷体_GBK" w:hAnsi="Calibri" w:hint="eastAsia"/>
          <w:sz w:val="36"/>
          <w:szCs w:val="36"/>
        </w:rPr>
        <w:t>月</w:t>
      </w:r>
    </w:p>
    <w:p w:rsidR="00AA1813" w:rsidRDefault="00AA1813" w:rsidP="00AA1813">
      <w:pPr>
        <w:spacing w:line="640" w:lineRule="exact"/>
        <w:jc w:val="left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第一部分：企业基本情况及知识产权工作情况表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773"/>
        <w:gridCol w:w="1138"/>
        <w:gridCol w:w="710"/>
        <w:gridCol w:w="869"/>
        <w:gridCol w:w="834"/>
        <w:gridCol w:w="852"/>
        <w:gridCol w:w="143"/>
        <w:gridCol w:w="1841"/>
        <w:gridCol w:w="431"/>
        <w:gridCol w:w="1277"/>
      </w:tblGrid>
      <w:tr w:rsidR="00AA1813" w:rsidTr="00AA1813">
        <w:trPr>
          <w:trHeight w:val="39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企业基本情况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企业全称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社会信用代码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企业地址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法定代表人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联系人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联系电话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2016年主营业务收入（万元）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2016年末从业人员数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是否市创新</w:t>
            </w:r>
          </w:p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领军企业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是否市上市培育企业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是否高新技术企业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是否市知识产权</w:t>
            </w:r>
          </w:p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创新企业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承担省知识产权战略推进计划项目的立项年度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right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知识产权管理机构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right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知识产权管理机构专职管理人员数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知识产权兼职管理人员数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企业2016年知识产权工作经费决算（万元）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right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7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知识产权工作分管领导及在企业职务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righ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企业2017年知识产权工作经费预算（万元）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13" w:rsidRDefault="00AA1813">
            <w:pPr>
              <w:ind w:firstLineChars="200" w:firstLine="420"/>
              <w:jc w:val="right"/>
              <w:rPr>
                <w:rFonts w:ascii="宋体" w:hAnsi="宋体" w:cs="方正仿宋_GBK"/>
                <w:szCs w:val="21"/>
              </w:rPr>
            </w:pPr>
          </w:p>
        </w:tc>
      </w:tr>
      <w:tr w:rsidR="00AA1813" w:rsidTr="00AA1813">
        <w:trPr>
          <w:trHeight w:val="39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企业简介</w:t>
            </w:r>
          </w:p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（不超过500字）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（企业所在的行业领域、主导产品、行业地位、资质荣誉、竞争优势等）</w:t>
            </w:r>
          </w:p>
        </w:tc>
      </w:tr>
      <w:tr w:rsidR="00AA1813" w:rsidTr="00AA1813">
        <w:trPr>
          <w:trHeight w:val="49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企业知识产权基本情况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企业知识产权拥有情况（需附清单）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2016年底有效专利拥有量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rightChars="-30" w:right="-63"/>
              <w:jc w:val="left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总数：____件；其中发明专利___件、实用新型专利___件、外观设计___件；</w:t>
            </w:r>
          </w:p>
          <w:p w:rsidR="00AA1813" w:rsidRDefault="00AA1813">
            <w:pPr>
              <w:spacing w:line="260" w:lineRule="exact"/>
              <w:ind w:rightChars="-30" w:right="-63"/>
              <w:jc w:val="left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国（境）外____件</w:t>
            </w:r>
          </w:p>
        </w:tc>
      </w:tr>
      <w:tr w:rsidR="00AA1813" w:rsidTr="00AA1813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2016年获得授权专利数量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leftChars="-30" w:left="-63" w:rightChars="-30" w:right="-63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总数：____件；其中发明专利___件、实用新型专利___件、外观设计___件；</w:t>
            </w:r>
          </w:p>
          <w:p w:rsidR="00AA1813" w:rsidRDefault="00AA1813">
            <w:pPr>
              <w:spacing w:line="260" w:lineRule="exact"/>
              <w:ind w:leftChars="-30" w:left="-63" w:rightChars="-30" w:right="-63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国（境）外____件</w:t>
            </w:r>
          </w:p>
        </w:tc>
      </w:tr>
      <w:tr w:rsidR="00AA1813" w:rsidTr="00AA1813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2017年6月底有效专利拥有量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rightChars="-30" w:right="-63"/>
              <w:jc w:val="left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总数：____件；其中发明专利___件、实用新型专利___件、外观设计___件；</w:t>
            </w:r>
          </w:p>
          <w:p w:rsidR="00AA1813" w:rsidRDefault="00AA1813">
            <w:pPr>
              <w:spacing w:line="260" w:lineRule="exact"/>
              <w:ind w:rightChars="-30" w:right="-63"/>
              <w:jc w:val="left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国（境）外____件</w:t>
            </w:r>
          </w:p>
        </w:tc>
      </w:tr>
      <w:tr w:rsidR="00AA1813" w:rsidTr="00AA1813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leftChars="-30" w:left="-63" w:rightChars="-30" w:right="-63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2017年1-6月获得授权专利数量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pacing w:line="260" w:lineRule="exact"/>
              <w:ind w:leftChars="-30" w:left="-63" w:rightChars="-30" w:right="-63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总数：____件；其中发明专利___件、实用新型专利___件、外观设计___件；</w:t>
            </w:r>
          </w:p>
          <w:p w:rsidR="00AA1813" w:rsidRDefault="00AA1813">
            <w:pPr>
              <w:spacing w:line="260" w:lineRule="exact"/>
              <w:ind w:leftChars="-30" w:left="-63" w:rightChars="-30" w:right="-63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国（境）外____件</w:t>
            </w:r>
          </w:p>
        </w:tc>
      </w:tr>
      <w:tr w:rsidR="00AA1813" w:rsidTr="00AA1813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其他知识产权拥有情况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驰名商标__件；著名商标__件；著作权（含计算机软件著作权）__项；</w:t>
            </w:r>
          </w:p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其他知识产权：________________________</w:t>
            </w:r>
          </w:p>
        </w:tc>
      </w:tr>
      <w:tr w:rsidR="00AA1813" w:rsidTr="00AA1813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企业知识产权保护情况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是否主动开展专利预警分析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ind w:firstLineChars="200" w:firstLine="420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□ 研发立项前；□研发过程中； □ 产品销售前；□无</w:t>
            </w:r>
          </w:p>
        </w:tc>
      </w:tr>
      <w:tr w:rsidR="00AA1813" w:rsidTr="00AA1813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是否遇到过知识产权纠纷及处理结果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ind w:firstLineChars="200" w:firstLine="420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□ 国外（处理结果：□ 胜诉或和解； □ 败诉）</w:t>
            </w:r>
          </w:p>
        </w:tc>
      </w:tr>
      <w:tr w:rsidR="00AA1813" w:rsidTr="00AA1813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ind w:firstLineChars="200" w:firstLine="420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□ 国内（处理结果：□ 胜诉或和解； □ 败诉）</w:t>
            </w:r>
          </w:p>
        </w:tc>
      </w:tr>
      <w:tr w:rsidR="00AA1813" w:rsidTr="00AA1813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widowControl/>
              <w:jc w:val="left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知识产权运用情况</w:t>
            </w:r>
          </w:p>
        </w:tc>
        <w:tc>
          <w:tcPr>
            <w:tcW w:w="8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知识产权转让、许可、质押情况：□ 有转让行为；□ 有许可行为；□ 有质押行为；□ 有其他知识产权投资活动</w:t>
            </w:r>
          </w:p>
        </w:tc>
      </w:tr>
      <w:tr w:rsidR="00AA1813" w:rsidTr="00AA1813">
        <w:trPr>
          <w:trHeight w:val="4532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三、企业为贯彻《企业知识产权管理规范》所开展的工作</w:t>
            </w:r>
          </w:p>
        </w:tc>
        <w:tc>
          <w:tcPr>
            <w:tcW w:w="8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3" w:rsidRDefault="00AA1813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A1813" w:rsidTr="00AA1813">
        <w:trPr>
          <w:trHeight w:val="1664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四、企业贯标</w:t>
            </w:r>
          </w:p>
          <w:p w:rsidR="00AA1813" w:rsidRDefault="00AA18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主要业绩</w:t>
            </w:r>
          </w:p>
        </w:tc>
        <w:tc>
          <w:tcPr>
            <w:tcW w:w="8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3" w:rsidRDefault="00AA18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1．企业开展贯标工作以来的成效，主要包括知识产权产出、运用和保护等内容。</w:t>
            </w: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2．通过贯标对企业发展起到促进作用的典型案例或事例。</w:t>
            </w: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A1813" w:rsidTr="00AA1813">
        <w:trPr>
          <w:trHeight w:val="5093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五、管理体系实际运行情况、存在的问题、下一步工作打算</w:t>
            </w:r>
          </w:p>
        </w:tc>
        <w:tc>
          <w:tcPr>
            <w:tcW w:w="8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3" w:rsidRDefault="00AA181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（同时，请附最近一次的内部审核和管理评审的全套相关资料复印件）</w:t>
            </w:r>
          </w:p>
        </w:tc>
      </w:tr>
      <w:tr w:rsidR="00AA1813" w:rsidTr="00AA1813">
        <w:trPr>
          <w:trHeight w:val="2617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3" w:rsidRDefault="00AA18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六、申报单位意见</w:t>
            </w:r>
          </w:p>
        </w:tc>
        <w:tc>
          <w:tcPr>
            <w:tcW w:w="8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3" w:rsidRDefault="00AA1813">
            <w:pPr>
              <w:snapToGrid w:val="0"/>
              <w:rPr>
                <w:rFonts w:ascii="宋体" w:hAnsi="宋体"/>
                <w:sz w:val="24"/>
              </w:rPr>
            </w:pPr>
          </w:p>
          <w:p w:rsidR="00AA1813" w:rsidRDefault="00AA181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本单位承诺以上材料真实、无虚假。同意申请2017年度常州市新北区贯标认证奖励。</w:t>
            </w: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A1813" w:rsidRDefault="00AA181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法定代表人签字           （单位盖章）</w:t>
            </w:r>
          </w:p>
          <w:p w:rsidR="00AA1813" w:rsidRDefault="00AA1813">
            <w:pPr>
              <w:snapToGrid w:val="0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AA1813" w:rsidRDefault="00AA1813" w:rsidP="00AA1813">
      <w:pPr>
        <w:spacing w:line="500" w:lineRule="exact"/>
        <w:rPr>
          <w:rFonts w:ascii="Calibri" w:eastAsia="方正仿宋_GBK" w:hAnsi="Calibri" w:hint="eastAsia"/>
          <w:sz w:val="28"/>
          <w:szCs w:val="28"/>
        </w:rPr>
      </w:pPr>
      <w:r>
        <w:rPr>
          <w:rFonts w:ascii="Calibri" w:eastAsia="方正仿宋_GBK" w:hAnsi="Calibri" w:hint="eastAsia"/>
          <w:sz w:val="28"/>
          <w:szCs w:val="28"/>
        </w:rPr>
        <w:t>第二部分：附件（清单）</w:t>
      </w:r>
    </w:p>
    <w:p w:rsidR="00AA1813" w:rsidRDefault="00AA1813" w:rsidP="00AA1813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1．企业营业执照复印件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2．企业知识产权管理职能分配表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3．企业最近一次的内部审核和管理评审的全套相关资料复印件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4．企业拥有的知识产权台账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5.2016年度企业知识产权年度目标分解及考核表、2017年度企业知识产权年度目标分解表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6.2016年度企业知识产权工作经费预算及决算表、2017年度企业知识产权工作经费预算表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7.2016年度和2017年度企业知识产权培训工作台账</w:t>
      </w:r>
    </w:p>
    <w:p w:rsidR="00AA1813" w:rsidRDefault="00AA1813" w:rsidP="00AA181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8．《企业知识产权管理规范》认证证书复印件和2017年度监督审核合格通知书复印件</w:t>
      </w:r>
    </w:p>
    <w:sectPr w:rsidR="00AA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53" w:rsidRDefault="00321553" w:rsidP="00AA1813">
      <w:r>
        <w:separator/>
      </w:r>
    </w:p>
  </w:endnote>
  <w:endnote w:type="continuationSeparator" w:id="1">
    <w:p w:rsidR="00321553" w:rsidRDefault="00321553" w:rsidP="00AA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53" w:rsidRDefault="00321553" w:rsidP="00AA1813">
      <w:r>
        <w:separator/>
      </w:r>
    </w:p>
  </w:footnote>
  <w:footnote w:type="continuationSeparator" w:id="1">
    <w:p w:rsidR="00321553" w:rsidRDefault="00321553" w:rsidP="00AA1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813"/>
    <w:rsid w:val="00321553"/>
    <w:rsid w:val="00AA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8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lenovos</dc:creator>
  <cp:keywords/>
  <dc:description/>
  <cp:lastModifiedBy>lenovos</cp:lastModifiedBy>
  <cp:revision>3</cp:revision>
  <dcterms:created xsi:type="dcterms:W3CDTF">2017-09-21T05:29:00Z</dcterms:created>
  <dcterms:modified xsi:type="dcterms:W3CDTF">2017-09-21T05:29:00Z</dcterms:modified>
</cp:coreProperties>
</file>