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2019</w:t>
      </w:r>
      <w:r>
        <w:rPr>
          <w:rFonts w:hint="eastAsia"/>
        </w:rPr>
        <w:t>年新北区高技能人才项目评审结果公示</w:t>
      </w:r>
    </w:p>
    <w:p>
      <w:pPr>
        <w:ind w:firstLine="640"/>
      </w:pPr>
    </w:p>
    <w:p>
      <w:pPr>
        <w:ind w:firstLine="640"/>
      </w:pPr>
      <w:r>
        <w:rPr>
          <w:rFonts w:hint="eastAsia"/>
        </w:rPr>
        <w:t>根据</w:t>
      </w:r>
      <w:r>
        <w:rPr>
          <w:rFonts w:hint="eastAsia"/>
          <w:color w:val="000000"/>
          <w:szCs w:val="32"/>
        </w:rPr>
        <w:t>《关于印发&lt;常州国家高新区（新北区）高技能人才项目建设实施办法（修订）&gt;的通知》（常开人才办〔</w:t>
      </w:r>
      <w:r>
        <w:rPr>
          <w:color w:val="000000"/>
          <w:szCs w:val="32"/>
        </w:rPr>
        <w:t>2019</w:t>
      </w:r>
      <w:r>
        <w:rPr>
          <w:rFonts w:hint="eastAsia"/>
          <w:color w:val="000000"/>
          <w:szCs w:val="32"/>
        </w:rPr>
        <w:t>〕</w:t>
      </w:r>
      <w:r>
        <w:rPr>
          <w:color w:val="000000"/>
          <w:szCs w:val="32"/>
        </w:rPr>
        <w:t>11</w:t>
      </w:r>
      <w:r>
        <w:rPr>
          <w:rFonts w:hint="eastAsia"/>
          <w:color w:val="000000"/>
          <w:szCs w:val="32"/>
        </w:rPr>
        <w:t>号、常新人〔</w:t>
      </w:r>
      <w:r>
        <w:rPr>
          <w:color w:val="000000"/>
          <w:szCs w:val="32"/>
        </w:rPr>
        <w:t>2019</w:t>
      </w:r>
      <w:r>
        <w:rPr>
          <w:rFonts w:hint="eastAsia"/>
          <w:color w:val="000000"/>
          <w:szCs w:val="32"/>
        </w:rPr>
        <w:t>〕</w:t>
      </w:r>
      <w:r>
        <w:rPr>
          <w:color w:val="000000"/>
          <w:szCs w:val="32"/>
        </w:rPr>
        <w:t>31</w:t>
      </w:r>
      <w:r>
        <w:rPr>
          <w:rFonts w:hint="eastAsia"/>
          <w:color w:val="000000"/>
          <w:szCs w:val="32"/>
        </w:rPr>
        <w:t>号）</w:t>
      </w:r>
      <w:r>
        <w:rPr>
          <w:rFonts w:hint="eastAsia"/>
        </w:rPr>
        <w:t>要求，并按相关程序进行评审。经评审，常州市盛士达汽车空调有限公司等</w:t>
      </w:r>
      <w:r>
        <w:t>3</w:t>
      </w:r>
      <w:r>
        <w:rPr>
          <w:rFonts w:hint="eastAsia"/>
        </w:rPr>
        <w:t>家单位为区高技能人才培养示范基地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新北区邹国大焊接技能大师工作室等4家工作室为区技能大师工作室，现予以公示。</w:t>
      </w:r>
      <w:bookmarkStart w:id="0" w:name="_GoBack"/>
      <w:bookmarkEnd w:id="0"/>
      <w:r>
        <w:rPr>
          <w:rFonts w:hint="eastAsia"/>
        </w:rPr>
        <w:t>如有异议，请于公示期内向常州国家高新区（新北区）人力资源和社会保障局提出。</w:t>
      </w:r>
      <w:r>
        <w:t xml:space="preserve"> </w:t>
      </w:r>
    </w:p>
    <w:p>
      <w:pPr>
        <w:ind w:firstLine="640"/>
      </w:pPr>
      <w:r>
        <w:rPr>
          <w:rFonts w:hint="eastAsia"/>
        </w:rPr>
        <w:t>公示时间：</w:t>
      </w:r>
      <w:r>
        <w:t>2019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6</w:t>
      </w:r>
      <w:r>
        <w:rPr>
          <w:rFonts w:hint="eastAsia"/>
        </w:rPr>
        <w:t>日</w:t>
      </w:r>
      <w:r>
        <w:t>-2019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>
        <w:t xml:space="preserve"> </w:t>
      </w:r>
    </w:p>
    <w:p>
      <w:pPr>
        <w:ind w:firstLine="640"/>
      </w:pPr>
      <w:r>
        <w:rPr>
          <w:rFonts w:hint="eastAsia"/>
        </w:rPr>
        <w:t>电</w:t>
      </w:r>
      <w:r>
        <w:t xml:space="preserve">    </w:t>
      </w:r>
      <w:r>
        <w:rPr>
          <w:rFonts w:hint="eastAsia"/>
        </w:rPr>
        <w:t>话：</w:t>
      </w:r>
      <w:r>
        <w:t>0519-88516952</w:t>
      </w:r>
      <w:r>
        <w:rPr>
          <w:rFonts w:hint="eastAsia"/>
        </w:rPr>
        <w:t>，</w:t>
      </w:r>
      <w:r>
        <w:t>88516951</w:t>
      </w:r>
    </w:p>
    <w:p>
      <w:pPr>
        <w:ind w:firstLine="640"/>
      </w:pPr>
      <w:r>
        <w:rPr>
          <w:rFonts w:hint="eastAsia"/>
        </w:rPr>
        <w:t>通讯地址：常州市红河路</w:t>
      </w:r>
      <w:r>
        <w:t>65</w:t>
      </w:r>
      <w:r>
        <w:rPr>
          <w:rFonts w:hint="eastAsia"/>
        </w:rPr>
        <w:t>号新桥大厦</w:t>
      </w:r>
      <w:r>
        <w:t>1617</w:t>
      </w:r>
      <w:r>
        <w:rPr>
          <w:rFonts w:hint="eastAsia"/>
        </w:rPr>
        <w:t>室</w:t>
      </w:r>
      <w:r>
        <w:t xml:space="preserve"> </w:t>
      </w:r>
    </w:p>
    <w:p>
      <w:pPr>
        <w:ind w:firstLine="640"/>
      </w:pPr>
    </w:p>
    <w:p>
      <w:pPr>
        <w:ind w:firstLine="640"/>
      </w:pPr>
      <w:r>
        <w:rPr>
          <w:rFonts w:hint="eastAsia"/>
        </w:rPr>
        <w:t>附件：</w:t>
      </w:r>
      <w:r>
        <w:t>1</w:t>
      </w:r>
      <w:r>
        <w:rPr>
          <w:rFonts w:hint="eastAsia"/>
        </w:rPr>
        <w:t>．</w:t>
      </w:r>
      <w:r>
        <w:t>2019</w:t>
      </w:r>
      <w:r>
        <w:rPr>
          <w:rFonts w:hint="eastAsia"/>
        </w:rPr>
        <w:t>年新北区高技能人才培养示范基地</w:t>
      </w:r>
    </w:p>
    <w:p>
      <w:pPr>
        <w:ind w:firstLine="1600" w:firstLineChars="500"/>
      </w:pPr>
      <w:r>
        <w:t>2</w:t>
      </w:r>
      <w:r>
        <w:rPr>
          <w:rFonts w:hint="eastAsia"/>
        </w:rPr>
        <w:t>．</w:t>
      </w:r>
      <w:r>
        <w:t>2019</w:t>
      </w:r>
      <w:r>
        <w:rPr>
          <w:rFonts w:hint="eastAsia"/>
        </w:rPr>
        <w:t>年新北区技能大师工作室</w:t>
      </w:r>
    </w:p>
    <w:p>
      <w:pPr>
        <w:ind w:firstLine="640"/>
      </w:pPr>
    </w:p>
    <w:p>
      <w:pPr>
        <w:ind w:firstLine="640"/>
        <w:jc w:val="right"/>
      </w:pPr>
      <w:r>
        <w:rPr>
          <w:rFonts w:hint="eastAsia"/>
        </w:rPr>
        <w:t>常州国家高新区（新北区）人力资源和社会保障局</w:t>
      </w:r>
    </w:p>
    <w:p>
      <w:pPr>
        <w:wordWrap w:val="0"/>
        <w:ind w:firstLine="640"/>
        <w:jc w:val="right"/>
      </w:pPr>
      <w:r>
        <w:t>201</w:t>
      </w:r>
      <w:r>
        <w:rPr>
          <w:rFonts w:hint="eastAsia"/>
        </w:rPr>
        <w:t>9年</w:t>
      </w:r>
      <w:r>
        <w:t>12</w:t>
      </w:r>
      <w:r>
        <w:rPr>
          <w:rFonts w:hint="eastAsia"/>
        </w:rPr>
        <w:t>月</w:t>
      </w:r>
      <w:r>
        <w:t>6</w:t>
      </w:r>
      <w:r>
        <w:rPr>
          <w:rFonts w:hint="eastAsia"/>
        </w:rPr>
        <w:t>日</w:t>
      </w:r>
      <w:r>
        <w:t xml:space="preserve">  </w:t>
      </w:r>
    </w:p>
    <w:p>
      <w:pPr>
        <w:widowControl/>
        <w:spacing w:line="240" w:lineRule="auto"/>
        <w:ind w:firstLine="0" w:firstLineChars="0"/>
        <w:jc w:val="left"/>
      </w:pPr>
      <w:r>
        <w:rPr>
          <w:kern w:val="0"/>
        </w:rPr>
        <w:br w:type="page"/>
      </w:r>
    </w:p>
    <w:p>
      <w:pPr>
        <w:adjustRightInd w:val="0"/>
        <w:snapToGrid w:val="0"/>
        <w:spacing w:line="500" w:lineRule="exact"/>
        <w:ind w:right="57" w:firstLine="0" w:firstLineChars="0"/>
        <w:jc w:val="left"/>
        <w:rPr>
          <w:rFonts w:eastAsia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附件</w:t>
      </w:r>
      <w:r>
        <w:rPr>
          <w:rFonts w:eastAsia="黑体"/>
          <w:kern w:val="0"/>
          <w:szCs w:val="32"/>
        </w:rPr>
        <w:t>1</w:t>
      </w:r>
    </w:p>
    <w:p>
      <w:pPr>
        <w:adjustRightInd w:val="0"/>
        <w:snapToGrid w:val="0"/>
        <w:spacing w:line="500" w:lineRule="exact"/>
        <w:ind w:right="57" w:firstLine="0" w:firstLineChars="0"/>
        <w:jc w:val="left"/>
        <w:rPr>
          <w:rFonts w:eastAsia="黑体"/>
          <w:kern w:val="0"/>
          <w:szCs w:val="32"/>
        </w:rPr>
      </w:pPr>
    </w:p>
    <w:p>
      <w:pPr>
        <w:pStyle w:val="8"/>
        <w:rPr>
          <w:rFonts w:cs="Times New Roman"/>
        </w:rPr>
      </w:pPr>
      <w:r>
        <w:rPr>
          <w:rFonts w:cs="Times New Roman"/>
        </w:rPr>
        <w:t>2019</w:t>
      </w:r>
      <w:r>
        <w:rPr>
          <w:rFonts w:hint="eastAsia" w:cs="Times New Roman"/>
        </w:rPr>
        <w:t>年新北区高技能人才培养示范基地</w:t>
      </w:r>
    </w:p>
    <w:p>
      <w:pPr>
        <w:ind w:firstLine="640"/>
      </w:pPr>
    </w:p>
    <w:tbl>
      <w:tblPr>
        <w:tblStyle w:val="9"/>
        <w:tblpPr w:leftFromText="180" w:rightFromText="180" w:vertAnchor="text" w:tblpXSpec="center" w:tblpY="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23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申报单位名称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常州市盛士达汽车空调有限公司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2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常州市常牛机械有限公司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奔牛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3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</w:pPr>
            <w:r>
              <w:rPr>
                <w:rFonts w:hint="eastAsia"/>
              </w:rPr>
              <w:t>小松（常州）工程机械有限公司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薛家</w:t>
            </w:r>
          </w:p>
        </w:tc>
      </w:tr>
    </w:tbl>
    <w:p>
      <w:pPr>
        <w:ind w:firstLine="1600" w:firstLineChars="500"/>
      </w:pPr>
    </w:p>
    <w:p>
      <w:pPr>
        <w:ind w:firstLine="640"/>
      </w:pPr>
      <w:r>
        <w:rPr>
          <w:kern w:val="0"/>
        </w:rPr>
        <w:br w:type="page"/>
      </w:r>
    </w:p>
    <w:p>
      <w:pPr>
        <w:adjustRightInd w:val="0"/>
        <w:snapToGrid w:val="0"/>
        <w:spacing w:line="500" w:lineRule="exact"/>
        <w:ind w:right="57" w:firstLine="0" w:firstLineChars="0"/>
        <w:jc w:val="left"/>
        <w:rPr>
          <w:rFonts w:eastAsia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附件</w:t>
      </w:r>
      <w:r>
        <w:rPr>
          <w:rFonts w:eastAsia="黑体"/>
          <w:kern w:val="0"/>
          <w:szCs w:val="32"/>
        </w:rPr>
        <w:t>2</w:t>
      </w:r>
    </w:p>
    <w:p>
      <w:pPr>
        <w:adjustRightInd w:val="0"/>
        <w:snapToGrid w:val="0"/>
        <w:spacing w:line="500" w:lineRule="exact"/>
        <w:ind w:right="57" w:firstLine="0" w:firstLineChars="0"/>
        <w:jc w:val="left"/>
        <w:rPr>
          <w:rFonts w:eastAsia="黑体"/>
          <w:kern w:val="0"/>
          <w:szCs w:val="32"/>
        </w:rPr>
      </w:pPr>
    </w:p>
    <w:p>
      <w:pPr>
        <w:pStyle w:val="8"/>
        <w:rPr>
          <w:rFonts w:cs="Times New Roman"/>
        </w:rPr>
      </w:pPr>
      <w:r>
        <w:rPr>
          <w:rFonts w:cs="Times New Roman"/>
        </w:rPr>
        <w:t>2019</w:t>
      </w:r>
      <w:r>
        <w:rPr>
          <w:rFonts w:hint="eastAsia" w:cs="Times New Roman"/>
        </w:rPr>
        <w:t>年新北区技能大师工作室</w:t>
      </w:r>
    </w:p>
    <w:p>
      <w:pPr>
        <w:ind w:firstLine="640"/>
      </w:pPr>
    </w:p>
    <w:tbl>
      <w:tblPr>
        <w:tblStyle w:val="9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686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 w:firstLineChars="6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工作室名称</w:t>
            </w:r>
          </w:p>
        </w:tc>
        <w:tc>
          <w:tcPr>
            <w:tcW w:w="2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1</w:t>
            </w:r>
          </w:p>
        </w:tc>
        <w:tc>
          <w:tcPr>
            <w:tcW w:w="2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/>
                <w:color w:val="000000"/>
                <w:szCs w:val="32"/>
              </w:rPr>
            </w:pPr>
            <w:r>
              <w:rPr>
                <w:rFonts w:hint="eastAsia" w:ascii="仿宋_GB2312" w:hAnsi="等线"/>
                <w:color w:val="000000"/>
                <w:szCs w:val="32"/>
              </w:rPr>
              <w:t>新北区邹国大焊接技能大师工作室</w:t>
            </w:r>
          </w:p>
        </w:tc>
        <w:tc>
          <w:tcPr>
            <w:tcW w:w="2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等线"/>
                <w:color w:val="000000"/>
                <w:szCs w:val="32"/>
              </w:rPr>
            </w:pPr>
            <w:r>
              <w:rPr>
                <w:rFonts w:hint="eastAsia" w:ascii="仿宋_GB2312" w:hAnsi="等线"/>
                <w:color w:val="000000"/>
                <w:szCs w:val="32"/>
              </w:rPr>
              <w:t>特瑞斯能源装备股份有限公司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等线"/>
                <w:color w:val="000000"/>
                <w:szCs w:val="32"/>
              </w:rPr>
            </w:pPr>
            <w:r>
              <w:rPr>
                <w:rFonts w:hint="eastAsia" w:ascii="仿宋_GB2312" w:hAnsi="等线"/>
                <w:color w:val="000000"/>
                <w:szCs w:val="32"/>
              </w:rPr>
              <w:t>新北区徐剑铣工技能大师工作室</w:t>
            </w:r>
          </w:p>
        </w:tc>
        <w:tc>
          <w:tcPr>
            <w:tcW w:w="2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等线"/>
                <w:color w:val="000000"/>
                <w:szCs w:val="32"/>
              </w:rPr>
            </w:pPr>
            <w:r>
              <w:rPr>
                <w:rFonts w:hint="eastAsia" w:ascii="仿宋_GB2312" w:hAnsi="等线"/>
                <w:color w:val="000000"/>
                <w:szCs w:val="32"/>
              </w:rPr>
              <w:t>常州宝菱重工机械有限公司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等线"/>
                <w:color w:val="000000"/>
                <w:szCs w:val="32"/>
              </w:rPr>
            </w:pPr>
            <w:r>
              <w:rPr>
                <w:rFonts w:hint="eastAsia" w:ascii="仿宋_GB2312" w:hAnsi="等线"/>
                <w:color w:val="000000"/>
                <w:szCs w:val="32"/>
              </w:rPr>
              <w:t>新北区倪义林焊接技能大师工作室</w:t>
            </w:r>
          </w:p>
        </w:tc>
        <w:tc>
          <w:tcPr>
            <w:tcW w:w="2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等线"/>
                <w:color w:val="000000"/>
                <w:szCs w:val="32"/>
              </w:rPr>
            </w:pPr>
            <w:r>
              <w:rPr>
                <w:rFonts w:hint="eastAsia" w:ascii="仿宋_GB2312" w:hAnsi="等线"/>
                <w:color w:val="000000"/>
                <w:szCs w:val="32"/>
              </w:rPr>
              <w:t>常州柯马意机电设备有限公司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等线"/>
                <w:color w:val="000000"/>
                <w:szCs w:val="32"/>
              </w:rPr>
            </w:pPr>
            <w:r>
              <w:rPr>
                <w:rFonts w:hint="eastAsia" w:ascii="仿宋_GB2312" w:hAnsi="等线"/>
                <w:color w:val="000000"/>
                <w:szCs w:val="32"/>
              </w:rPr>
              <w:t>新北区蒋丽娜茶艺技能大师工作室</w:t>
            </w:r>
          </w:p>
        </w:tc>
        <w:tc>
          <w:tcPr>
            <w:tcW w:w="2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等线"/>
                <w:color w:val="000000"/>
                <w:szCs w:val="32"/>
              </w:rPr>
            </w:pPr>
            <w:r>
              <w:rPr>
                <w:rFonts w:hint="eastAsia" w:ascii="仿宋_GB2312" w:hAnsi="等线"/>
                <w:color w:val="000000"/>
                <w:szCs w:val="32"/>
              </w:rPr>
              <w:t>常州市龙之茗茶文化交流服务中心</w:t>
            </w:r>
          </w:p>
        </w:tc>
      </w:tr>
    </w:tbl>
    <w:p>
      <w:pPr>
        <w:ind w:firstLine="64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firstLine="7420" w:firstLineChars="2650"/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 PAGE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560" w:firstLine="280" w:firstLineChars="100"/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 PAGE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3A0F"/>
    <w:rsid w:val="002C7C85"/>
    <w:rsid w:val="00450F02"/>
    <w:rsid w:val="0063290D"/>
    <w:rsid w:val="00643A0F"/>
    <w:rsid w:val="007056ED"/>
    <w:rsid w:val="00763AF6"/>
    <w:rsid w:val="00805013"/>
    <w:rsid w:val="008850B4"/>
    <w:rsid w:val="00932FFB"/>
    <w:rsid w:val="00A1578B"/>
    <w:rsid w:val="00A7465E"/>
    <w:rsid w:val="00BB6AEE"/>
    <w:rsid w:val="00C025C3"/>
    <w:rsid w:val="00C13449"/>
    <w:rsid w:val="00C43B8F"/>
    <w:rsid w:val="00D21A2F"/>
    <w:rsid w:val="00F43665"/>
    <w:rsid w:val="62D9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outlineLvl w:val="0"/>
    </w:pPr>
    <w:rPr>
      <w:rFonts w:eastAsia="黑体" w:cstheme="minorBidi"/>
      <w:bCs/>
      <w:kern w:val="44"/>
      <w:szCs w:val="44"/>
    </w:rPr>
  </w:style>
  <w:style w:type="paragraph" w:styleId="3">
    <w:name w:val="heading 2"/>
    <w:basedOn w:val="4"/>
    <w:next w:val="1"/>
    <w:link w:val="14"/>
    <w:unhideWhenUsed/>
    <w:qFormat/>
    <w:uiPriority w:val="9"/>
    <w:pPr>
      <w:ind w:firstLine="640"/>
    </w:p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next w:val="1"/>
    <w:link w:val="13"/>
    <w:qFormat/>
    <w:uiPriority w:val="11"/>
    <w:pPr>
      <w:outlineLvl w:val="1"/>
    </w:pPr>
    <w:rPr>
      <w:rFonts w:eastAsia="楷体_GB2312" w:cstheme="majorBidi"/>
      <w:bCs/>
      <w:kern w:val="28"/>
      <w:szCs w:val="32"/>
    </w:r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2"/>
    <w:qFormat/>
    <w:uiPriority w:val="10"/>
    <w:pPr>
      <w:spacing w:line="700" w:lineRule="exact"/>
      <w:ind w:firstLine="0" w:firstLineChars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标题 字符"/>
    <w:basedOn w:val="10"/>
    <w:link w:val="8"/>
    <w:qFormat/>
    <w:uiPriority w:val="10"/>
    <w:rPr>
      <w:rFonts w:ascii="Times New Roman" w:hAnsi="Times New Roman" w:eastAsia="方正小标宋简体" w:cstheme="majorBidi"/>
      <w:bCs/>
      <w:sz w:val="44"/>
      <w:szCs w:val="32"/>
    </w:rPr>
  </w:style>
  <w:style w:type="character" w:customStyle="1" w:styleId="13">
    <w:name w:val="副标题 字符"/>
    <w:basedOn w:val="10"/>
    <w:link w:val="4"/>
    <w:qFormat/>
    <w:uiPriority w:val="11"/>
    <w:rPr>
      <w:rFonts w:ascii="Times New Roman" w:hAnsi="Times New Roman" w:eastAsia="楷体_GB2312" w:cstheme="majorBidi"/>
      <w:bCs/>
      <w:kern w:val="28"/>
      <w:sz w:val="32"/>
      <w:szCs w:val="32"/>
    </w:rPr>
  </w:style>
  <w:style w:type="character" w:customStyle="1" w:styleId="14">
    <w:name w:val="标题 2 字符"/>
    <w:basedOn w:val="10"/>
    <w:link w:val="3"/>
    <w:qFormat/>
    <w:uiPriority w:val="9"/>
    <w:rPr>
      <w:rFonts w:ascii="Times New Roman" w:hAnsi="Times New Roman" w:eastAsia="楷体_GB2312" w:cstheme="majorBidi"/>
      <w:bCs/>
      <w:kern w:val="28"/>
      <w:sz w:val="32"/>
      <w:szCs w:val="32"/>
    </w:rPr>
  </w:style>
  <w:style w:type="character" w:customStyle="1" w:styleId="15">
    <w:name w:val="标题 1 字符"/>
    <w:basedOn w:val="10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6">
    <w:name w:val="页眉 字符"/>
    <w:basedOn w:val="10"/>
    <w:link w:val="7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脚 Char"/>
    <w:basedOn w:val="10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565</Characters>
  <Lines>4</Lines>
  <Paragraphs>1</Paragraphs>
  <TotalTime>13</TotalTime>
  <ScaleCrop>false</ScaleCrop>
  <LinksUpToDate>false</LinksUpToDate>
  <CharactersWithSpaces>662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2019-12-06T02:34:00Z</dcterms:created>
  <dc:creator>客户</dc:creator>
  <cp:lastModifiedBy>堂堂</cp:lastModifiedBy>
  <dcterms:modified xsi:type="dcterms:W3CDTF">2019-12-06T06:01:28Z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