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CA" w:rsidRPr="004A11BD" w:rsidRDefault="00D065CA" w:rsidP="00D065CA">
      <w:pPr>
        <w:pStyle w:val="1"/>
        <w:rPr>
          <w:rFonts w:cs="宋体"/>
          <w:b w:val="0"/>
          <w:bCs/>
          <w:sz w:val="30"/>
          <w:szCs w:val="30"/>
        </w:rPr>
      </w:pPr>
      <w:bookmarkStart w:id="0" w:name="_Toc17537515"/>
      <w:r w:rsidRPr="004A11BD">
        <w:rPr>
          <w:rFonts w:hint="eastAsia"/>
          <w:sz w:val="30"/>
          <w:szCs w:val="30"/>
        </w:rPr>
        <w:t>常州市新北区飞龙中学心理辅导中心装饰工程竞争性磋商公告</w:t>
      </w:r>
      <w:bookmarkEnd w:id="0"/>
    </w:p>
    <w:p w:rsidR="00D065CA" w:rsidRPr="00A835BA" w:rsidRDefault="00D065CA" w:rsidP="00D065CA">
      <w:pPr>
        <w:pBdr>
          <w:top w:val="single" w:sz="4" w:space="1" w:color="auto"/>
          <w:left w:val="single" w:sz="4" w:space="4" w:color="auto"/>
          <w:bottom w:val="single" w:sz="4" w:space="10" w:color="auto"/>
          <w:right w:val="single" w:sz="4" w:space="4" w:color="auto"/>
        </w:pBdr>
        <w:spacing w:line="360" w:lineRule="exact"/>
        <w:ind w:firstLineChars="200" w:firstLine="420"/>
        <w:rPr>
          <w:rFonts w:asciiTheme="minorEastAsia" w:eastAsiaTheme="minorEastAsia" w:hAnsiTheme="minorEastAsia"/>
          <w:szCs w:val="21"/>
        </w:rPr>
      </w:pPr>
      <w:r w:rsidRPr="00A835BA">
        <w:rPr>
          <w:rFonts w:asciiTheme="minorEastAsia" w:eastAsiaTheme="minorEastAsia" w:hAnsiTheme="minorEastAsia" w:hint="eastAsia"/>
          <w:szCs w:val="21"/>
        </w:rPr>
        <w:t>项目概况</w:t>
      </w:r>
    </w:p>
    <w:p w:rsidR="00D065CA" w:rsidRPr="00A835BA" w:rsidRDefault="00D065CA" w:rsidP="00D065CA">
      <w:pPr>
        <w:pBdr>
          <w:top w:val="single" w:sz="4" w:space="1" w:color="auto"/>
          <w:left w:val="single" w:sz="4" w:space="4" w:color="auto"/>
          <w:bottom w:val="single" w:sz="4" w:space="10" w:color="auto"/>
          <w:right w:val="single" w:sz="4" w:space="4" w:color="auto"/>
        </w:pBdr>
        <w:spacing w:line="360" w:lineRule="exact"/>
        <w:ind w:firstLineChars="200" w:firstLine="420"/>
        <w:rPr>
          <w:rFonts w:asciiTheme="minorEastAsia" w:eastAsiaTheme="minorEastAsia" w:hAnsiTheme="minorEastAsia"/>
          <w:szCs w:val="21"/>
        </w:rPr>
      </w:pPr>
      <w:r w:rsidRPr="004A11BD">
        <w:rPr>
          <w:rFonts w:asciiTheme="minorEastAsia" w:eastAsiaTheme="minorEastAsia" w:hAnsiTheme="minorEastAsia" w:hint="eastAsia"/>
          <w:szCs w:val="21"/>
        </w:rPr>
        <w:t>常州市新北区飞龙中学心理辅导中心装饰工程</w:t>
      </w:r>
      <w:r w:rsidRPr="00A835BA">
        <w:rPr>
          <w:rFonts w:asciiTheme="minorEastAsia" w:eastAsiaTheme="minorEastAsia" w:hAnsiTheme="minorEastAsia" w:hint="eastAsia"/>
          <w:szCs w:val="21"/>
        </w:rPr>
        <w:t>采购项目的潜在供应商应在</w:t>
      </w:r>
      <w:r w:rsidRPr="005C7F5E">
        <w:rPr>
          <w:rFonts w:asciiTheme="minorEastAsia" w:eastAsiaTheme="minorEastAsia" w:hAnsiTheme="minorEastAsia" w:hint="eastAsia"/>
          <w:szCs w:val="21"/>
        </w:rPr>
        <w:t>常州市城投建设工程招标有限公司获</w:t>
      </w:r>
      <w:r w:rsidRPr="00A835BA">
        <w:rPr>
          <w:rFonts w:asciiTheme="minorEastAsia" w:eastAsiaTheme="minorEastAsia" w:hAnsiTheme="minorEastAsia" w:hint="eastAsia"/>
          <w:szCs w:val="21"/>
        </w:rPr>
        <w:t>取采购文件，并于</w:t>
      </w:r>
      <w:r>
        <w:rPr>
          <w:rFonts w:asciiTheme="minorEastAsia" w:eastAsiaTheme="minorEastAsia" w:hAnsiTheme="minorEastAsia" w:hint="eastAsia"/>
          <w:szCs w:val="21"/>
        </w:rPr>
        <w:t>2020年</w:t>
      </w:r>
      <w:r>
        <w:rPr>
          <w:rFonts w:asciiTheme="minorEastAsia" w:eastAsiaTheme="minorEastAsia" w:hAnsiTheme="minorEastAsia"/>
          <w:szCs w:val="21"/>
        </w:rPr>
        <w:t>10</w:t>
      </w:r>
      <w:r w:rsidRPr="004A11BD">
        <w:rPr>
          <w:rFonts w:asciiTheme="minorEastAsia" w:eastAsiaTheme="minorEastAsia" w:hAnsiTheme="minorEastAsia" w:hint="eastAsia"/>
          <w:szCs w:val="21"/>
        </w:rPr>
        <w:t>月</w:t>
      </w:r>
      <w:r>
        <w:rPr>
          <w:rFonts w:asciiTheme="minorEastAsia" w:eastAsiaTheme="minorEastAsia" w:hAnsiTheme="minorEastAsia"/>
          <w:szCs w:val="21"/>
        </w:rPr>
        <w:t>9</w:t>
      </w:r>
      <w:r w:rsidRPr="004A11BD">
        <w:rPr>
          <w:rFonts w:asciiTheme="minorEastAsia" w:eastAsiaTheme="minorEastAsia" w:hAnsiTheme="minorEastAsia" w:hint="eastAsia"/>
          <w:szCs w:val="21"/>
        </w:rPr>
        <w:t>日</w:t>
      </w:r>
      <w:r>
        <w:rPr>
          <w:rFonts w:asciiTheme="minorEastAsia" w:eastAsiaTheme="minorEastAsia" w:hAnsiTheme="minorEastAsia"/>
          <w:szCs w:val="21"/>
        </w:rPr>
        <w:t>14</w:t>
      </w:r>
      <w:r w:rsidRPr="004A11BD">
        <w:rPr>
          <w:rFonts w:asciiTheme="minorEastAsia" w:eastAsiaTheme="minorEastAsia" w:hAnsiTheme="minorEastAsia" w:hint="eastAsia"/>
          <w:szCs w:val="21"/>
        </w:rPr>
        <w:t>点00分</w:t>
      </w:r>
      <w:r w:rsidRPr="005C7F5E">
        <w:rPr>
          <w:rFonts w:asciiTheme="minorEastAsia" w:eastAsiaTheme="minorEastAsia" w:hAnsiTheme="minorEastAsia" w:hint="eastAsia"/>
          <w:szCs w:val="21"/>
        </w:rPr>
        <w:t>（北京时间）</w:t>
      </w:r>
      <w:r w:rsidRPr="00A835BA">
        <w:rPr>
          <w:rFonts w:asciiTheme="minorEastAsia" w:eastAsiaTheme="minorEastAsia" w:hAnsiTheme="minorEastAsia" w:hint="eastAsia"/>
          <w:szCs w:val="21"/>
        </w:rPr>
        <w:t>前提交响应</w:t>
      </w:r>
      <w:r w:rsidRPr="00A835BA">
        <w:rPr>
          <w:rFonts w:asciiTheme="minorEastAsia" w:eastAsiaTheme="minorEastAsia" w:hAnsiTheme="minorEastAsia"/>
          <w:szCs w:val="21"/>
        </w:rPr>
        <w:t>文件</w:t>
      </w:r>
      <w:r w:rsidRPr="00A835BA">
        <w:rPr>
          <w:rFonts w:asciiTheme="minorEastAsia" w:eastAsiaTheme="minorEastAsia" w:hAnsiTheme="minorEastAsia" w:hint="eastAsia"/>
          <w:szCs w:val="21"/>
        </w:rPr>
        <w:t>。</w:t>
      </w:r>
    </w:p>
    <w:p w:rsidR="00D065CA" w:rsidRPr="00A835BA" w:rsidRDefault="00D065CA" w:rsidP="00D065CA">
      <w:pPr>
        <w:snapToGrid w:val="0"/>
        <w:spacing w:line="360" w:lineRule="exact"/>
        <w:ind w:firstLineChars="200" w:firstLine="422"/>
        <w:rPr>
          <w:rFonts w:asciiTheme="minorEastAsia" w:eastAsiaTheme="minorEastAsia" w:hAnsiTheme="minorEastAsia"/>
          <w:b/>
          <w:szCs w:val="21"/>
        </w:rPr>
      </w:pPr>
      <w:r w:rsidRPr="00A835BA">
        <w:rPr>
          <w:rFonts w:asciiTheme="minorEastAsia" w:eastAsiaTheme="minorEastAsia" w:hAnsiTheme="minorEastAsia" w:hint="eastAsia"/>
          <w:b/>
          <w:szCs w:val="21"/>
        </w:rPr>
        <w:t>一、项目基本情况</w:t>
      </w:r>
    </w:p>
    <w:p w:rsidR="00D065CA" w:rsidRPr="00A835BA" w:rsidRDefault="00D065CA" w:rsidP="00D065CA">
      <w:pPr>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A835BA">
        <w:rPr>
          <w:rFonts w:asciiTheme="minorEastAsia" w:eastAsiaTheme="minorEastAsia" w:hAnsiTheme="minorEastAsia" w:hint="eastAsia"/>
          <w:szCs w:val="21"/>
        </w:rPr>
        <w:t>项目编号：</w:t>
      </w:r>
      <w:r w:rsidRPr="00674616">
        <w:rPr>
          <w:rFonts w:asciiTheme="minorEastAsia" w:eastAsiaTheme="minorEastAsia" w:hAnsiTheme="minorEastAsia"/>
          <w:szCs w:val="21"/>
        </w:rPr>
        <w:t>CT-SJC-</w:t>
      </w:r>
      <w:r w:rsidRPr="00936B95">
        <w:rPr>
          <w:rFonts w:asciiTheme="minorEastAsia" w:eastAsiaTheme="minorEastAsia" w:hAnsiTheme="minorEastAsia" w:hint="eastAsia"/>
          <w:szCs w:val="21"/>
        </w:rPr>
        <w:t>20</w:t>
      </w:r>
      <w:r w:rsidRPr="00936B95">
        <w:rPr>
          <w:rFonts w:ascii="宋体" w:hAnsi="宋体" w:cs="宋体"/>
          <w:szCs w:val="21"/>
        </w:rPr>
        <w:t>20</w:t>
      </w:r>
      <w:r>
        <w:rPr>
          <w:rFonts w:ascii="宋体" w:hAnsi="宋体" w:cs="宋体"/>
          <w:szCs w:val="21"/>
        </w:rPr>
        <w:t>198</w:t>
      </w:r>
    </w:p>
    <w:p w:rsidR="00D065CA" w:rsidRPr="00A835BA" w:rsidRDefault="00D065CA" w:rsidP="00D065CA">
      <w:pPr>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sidRPr="00A835BA">
        <w:rPr>
          <w:rFonts w:asciiTheme="minorEastAsia" w:eastAsiaTheme="minorEastAsia" w:hAnsiTheme="minorEastAsia" w:hint="eastAsia"/>
          <w:szCs w:val="21"/>
        </w:rPr>
        <w:t>项目名称：</w:t>
      </w:r>
      <w:r w:rsidRPr="004A11BD">
        <w:rPr>
          <w:rFonts w:asciiTheme="minorEastAsia" w:eastAsiaTheme="minorEastAsia" w:hAnsiTheme="minorEastAsia" w:hint="eastAsia"/>
          <w:szCs w:val="21"/>
        </w:rPr>
        <w:t>常州市新北区飞龙中学心理辅导中心装饰工程</w:t>
      </w:r>
    </w:p>
    <w:p w:rsidR="00D065CA" w:rsidRPr="00A835BA" w:rsidRDefault="00D065CA" w:rsidP="00D065CA">
      <w:pPr>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A835BA">
        <w:rPr>
          <w:rFonts w:asciiTheme="minorEastAsia" w:eastAsiaTheme="minorEastAsia" w:hAnsiTheme="minorEastAsia" w:hint="eastAsia"/>
          <w:szCs w:val="21"/>
        </w:rPr>
        <w:t>采购方式：竞争性磋商</w:t>
      </w:r>
    </w:p>
    <w:p w:rsidR="00D065CA" w:rsidRPr="004A11BD" w:rsidRDefault="00D065CA" w:rsidP="00D065CA">
      <w:pPr>
        <w:snapToGrid w:val="0"/>
        <w:spacing w:line="360" w:lineRule="exact"/>
        <w:ind w:firstLineChars="200" w:firstLine="420"/>
        <w:rPr>
          <w:rFonts w:asciiTheme="minorEastAsia" w:eastAsiaTheme="minorEastAsia" w:hAnsiTheme="minorEastAsia"/>
          <w:szCs w:val="21"/>
        </w:rPr>
      </w:pPr>
      <w:r w:rsidRPr="004A11BD">
        <w:rPr>
          <w:rFonts w:asciiTheme="minorEastAsia" w:eastAsiaTheme="minorEastAsia" w:hAnsiTheme="minorEastAsia" w:hint="eastAsia"/>
          <w:szCs w:val="21"/>
        </w:rPr>
        <w:t>4.预算金额：</w:t>
      </w:r>
      <w:r w:rsidRPr="004A11BD">
        <w:rPr>
          <w:rFonts w:asciiTheme="minorEastAsia" w:eastAsiaTheme="minorEastAsia" w:hAnsiTheme="minorEastAsia"/>
          <w:szCs w:val="21"/>
        </w:rPr>
        <w:t>349</w:t>
      </w:r>
      <w:r>
        <w:rPr>
          <w:rFonts w:asciiTheme="minorEastAsia" w:eastAsiaTheme="minorEastAsia" w:hAnsiTheme="minorEastAsia" w:hint="eastAsia"/>
          <w:szCs w:val="21"/>
        </w:rPr>
        <w:t>220.88</w:t>
      </w:r>
      <w:r w:rsidRPr="004A11BD">
        <w:rPr>
          <w:rFonts w:asciiTheme="minorEastAsia" w:eastAsiaTheme="minorEastAsia" w:hAnsiTheme="minorEastAsia" w:hint="eastAsia"/>
          <w:szCs w:val="21"/>
        </w:rPr>
        <w:t>元</w:t>
      </w:r>
    </w:p>
    <w:p w:rsidR="00D065CA" w:rsidRPr="004A11BD" w:rsidRDefault="00D065CA" w:rsidP="00D065CA">
      <w:pPr>
        <w:snapToGrid w:val="0"/>
        <w:spacing w:line="360" w:lineRule="exact"/>
        <w:ind w:firstLineChars="200" w:firstLine="420"/>
        <w:rPr>
          <w:rFonts w:asciiTheme="minorEastAsia" w:eastAsiaTheme="minorEastAsia" w:hAnsiTheme="minorEastAsia"/>
          <w:szCs w:val="21"/>
        </w:rPr>
      </w:pPr>
      <w:r w:rsidRPr="004A11BD">
        <w:rPr>
          <w:rFonts w:asciiTheme="minorEastAsia" w:eastAsiaTheme="minorEastAsia" w:hAnsiTheme="minorEastAsia" w:hint="eastAsia"/>
          <w:szCs w:val="21"/>
        </w:rPr>
        <w:t>5.最高限价：</w:t>
      </w:r>
      <w:r w:rsidRPr="004A11BD">
        <w:rPr>
          <w:rFonts w:asciiTheme="minorEastAsia" w:eastAsiaTheme="minorEastAsia" w:hAnsiTheme="minorEastAsia"/>
          <w:szCs w:val="21"/>
        </w:rPr>
        <w:t>349</w:t>
      </w:r>
      <w:r>
        <w:rPr>
          <w:rFonts w:asciiTheme="minorEastAsia" w:eastAsiaTheme="minorEastAsia" w:hAnsiTheme="minorEastAsia" w:hint="eastAsia"/>
          <w:szCs w:val="21"/>
        </w:rPr>
        <w:t>220.88</w:t>
      </w:r>
      <w:r w:rsidRPr="004A11BD">
        <w:rPr>
          <w:rFonts w:asciiTheme="minorEastAsia" w:eastAsiaTheme="minorEastAsia" w:hAnsiTheme="minorEastAsia" w:hint="eastAsia"/>
          <w:szCs w:val="21"/>
        </w:rPr>
        <w:t>元</w:t>
      </w:r>
    </w:p>
    <w:p w:rsidR="00D065CA" w:rsidRDefault="00D065CA" w:rsidP="00D065CA">
      <w:pPr>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Pr="00A835BA">
        <w:rPr>
          <w:rFonts w:asciiTheme="minorEastAsia" w:eastAsiaTheme="minorEastAsia" w:hAnsiTheme="minorEastAsia" w:hint="eastAsia"/>
          <w:szCs w:val="21"/>
        </w:rPr>
        <w:t>采购需求：</w:t>
      </w:r>
    </w:p>
    <w:p w:rsidR="00D065CA" w:rsidRPr="003B05E6" w:rsidRDefault="00D065CA" w:rsidP="00D065CA">
      <w:pPr>
        <w:snapToGrid w:val="0"/>
        <w:spacing w:line="360" w:lineRule="exact"/>
        <w:ind w:firstLineChars="200" w:firstLine="428"/>
        <w:rPr>
          <w:rFonts w:asciiTheme="minorEastAsia" w:eastAsiaTheme="minorEastAsia" w:hAnsiTheme="minorEastAsia"/>
          <w:bCs/>
          <w:spacing w:val="2"/>
          <w:szCs w:val="21"/>
        </w:rPr>
      </w:pPr>
      <w:r w:rsidRPr="003B05E6">
        <w:rPr>
          <w:rFonts w:asciiTheme="minorEastAsia" w:eastAsiaTheme="minorEastAsia" w:hAnsiTheme="minorEastAsia" w:hint="eastAsia"/>
          <w:spacing w:val="2"/>
          <w:szCs w:val="21"/>
        </w:rPr>
        <w:t>（1）工程地点：</w:t>
      </w:r>
      <w:r w:rsidRPr="004A11BD">
        <w:rPr>
          <w:rFonts w:asciiTheme="minorEastAsia" w:eastAsiaTheme="minorEastAsia" w:hAnsiTheme="minorEastAsia" w:hint="eastAsia"/>
          <w:szCs w:val="21"/>
        </w:rPr>
        <w:t>常州市新北区飞龙中学心理辅导中心</w:t>
      </w:r>
    </w:p>
    <w:p w:rsidR="00D065CA" w:rsidRPr="003B05E6" w:rsidRDefault="00D065CA" w:rsidP="00D065CA">
      <w:pPr>
        <w:snapToGrid w:val="0"/>
        <w:spacing w:line="360" w:lineRule="exact"/>
        <w:ind w:firstLineChars="200" w:firstLine="428"/>
        <w:rPr>
          <w:rFonts w:asciiTheme="minorEastAsia" w:eastAsiaTheme="minorEastAsia" w:hAnsiTheme="minorEastAsia"/>
          <w:spacing w:val="2"/>
          <w:szCs w:val="21"/>
        </w:rPr>
      </w:pPr>
      <w:r w:rsidRPr="003B05E6">
        <w:rPr>
          <w:rFonts w:asciiTheme="minorEastAsia" w:eastAsiaTheme="minorEastAsia" w:hAnsiTheme="minorEastAsia" w:hint="eastAsia"/>
          <w:spacing w:val="2"/>
          <w:szCs w:val="21"/>
        </w:rPr>
        <w:t>（</w:t>
      </w:r>
      <w:r w:rsidRPr="003B05E6">
        <w:rPr>
          <w:rFonts w:asciiTheme="minorEastAsia" w:eastAsiaTheme="minorEastAsia" w:hAnsiTheme="minorEastAsia"/>
          <w:spacing w:val="2"/>
          <w:szCs w:val="21"/>
        </w:rPr>
        <w:t>2</w:t>
      </w:r>
      <w:r w:rsidRPr="003B05E6">
        <w:rPr>
          <w:rFonts w:asciiTheme="minorEastAsia" w:eastAsiaTheme="minorEastAsia" w:hAnsiTheme="minorEastAsia" w:hint="eastAsia"/>
          <w:spacing w:val="2"/>
          <w:szCs w:val="21"/>
        </w:rPr>
        <w:t>）工程规模：</w:t>
      </w:r>
      <w:r>
        <w:rPr>
          <w:rFonts w:asciiTheme="minorEastAsia" w:eastAsiaTheme="minorEastAsia" w:hAnsiTheme="minorEastAsia" w:hint="eastAsia"/>
          <w:spacing w:val="2"/>
          <w:szCs w:val="21"/>
        </w:rPr>
        <w:t>建筑面积约270平方米</w:t>
      </w:r>
    </w:p>
    <w:p w:rsidR="00D065CA" w:rsidRPr="004A11BD" w:rsidRDefault="00D065CA" w:rsidP="00D065CA">
      <w:pPr>
        <w:snapToGrid w:val="0"/>
        <w:spacing w:line="360" w:lineRule="exact"/>
        <w:ind w:firstLineChars="200" w:firstLine="428"/>
        <w:rPr>
          <w:rFonts w:asciiTheme="minorEastAsia" w:eastAsiaTheme="minorEastAsia" w:hAnsiTheme="minorEastAsia"/>
          <w:spacing w:val="2"/>
          <w:szCs w:val="21"/>
        </w:rPr>
      </w:pPr>
      <w:r w:rsidRPr="003B05E6">
        <w:rPr>
          <w:rFonts w:asciiTheme="minorEastAsia" w:eastAsiaTheme="minorEastAsia" w:hAnsiTheme="minorEastAsia" w:hint="eastAsia"/>
          <w:spacing w:val="2"/>
          <w:szCs w:val="21"/>
        </w:rPr>
        <w:t>（</w:t>
      </w:r>
      <w:r w:rsidRPr="003B05E6">
        <w:rPr>
          <w:rFonts w:asciiTheme="minorEastAsia" w:eastAsiaTheme="minorEastAsia" w:hAnsiTheme="minorEastAsia"/>
          <w:spacing w:val="2"/>
          <w:szCs w:val="21"/>
        </w:rPr>
        <w:t>3</w:t>
      </w:r>
      <w:r w:rsidRPr="003B05E6">
        <w:rPr>
          <w:rFonts w:asciiTheme="minorEastAsia" w:eastAsiaTheme="minorEastAsia" w:hAnsiTheme="minorEastAsia" w:hint="eastAsia"/>
          <w:spacing w:val="2"/>
          <w:szCs w:val="21"/>
        </w:rPr>
        <w:t>）质量等级要求：</w:t>
      </w:r>
      <w:r w:rsidRPr="003B05E6">
        <w:rPr>
          <w:rFonts w:ascii="宋体" w:hAnsi="宋体" w:hint="eastAsia"/>
          <w:szCs w:val="21"/>
        </w:rPr>
        <w:t>按国家相关验收标</w:t>
      </w:r>
      <w:r w:rsidRPr="004A11BD">
        <w:rPr>
          <w:rFonts w:ascii="宋体" w:hAnsi="宋体" w:hint="eastAsia"/>
          <w:szCs w:val="21"/>
        </w:rPr>
        <w:t xml:space="preserve">准，一次性验收合格 </w:t>
      </w:r>
    </w:p>
    <w:p w:rsidR="00D065CA" w:rsidRPr="004A11BD" w:rsidRDefault="00D065CA" w:rsidP="00D065CA">
      <w:pPr>
        <w:snapToGrid w:val="0"/>
        <w:spacing w:line="360" w:lineRule="exact"/>
        <w:ind w:firstLineChars="200" w:firstLine="428"/>
        <w:rPr>
          <w:rFonts w:asciiTheme="minorEastAsia" w:eastAsiaTheme="minorEastAsia" w:hAnsiTheme="minorEastAsia"/>
          <w:spacing w:val="2"/>
          <w:szCs w:val="21"/>
        </w:rPr>
      </w:pPr>
      <w:r w:rsidRPr="004A11BD">
        <w:rPr>
          <w:rFonts w:asciiTheme="minorEastAsia" w:eastAsiaTheme="minorEastAsia" w:hAnsiTheme="minorEastAsia" w:hint="eastAsia"/>
          <w:spacing w:val="2"/>
          <w:szCs w:val="21"/>
        </w:rPr>
        <w:t>（</w:t>
      </w:r>
      <w:r w:rsidRPr="004A11BD">
        <w:rPr>
          <w:rFonts w:asciiTheme="minorEastAsia" w:eastAsiaTheme="minorEastAsia" w:hAnsiTheme="minorEastAsia"/>
          <w:spacing w:val="2"/>
          <w:szCs w:val="21"/>
        </w:rPr>
        <w:t>4</w:t>
      </w:r>
      <w:r w:rsidRPr="004A11BD">
        <w:rPr>
          <w:rFonts w:asciiTheme="minorEastAsia" w:eastAsiaTheme="minorEastAsia" w:hAnsiTheme="minorEastAsia" w:hint="eastAsia"/>
          <w:spacing w:val="2"/>
          <w:szCs w:val="21"/>
        </w:rPr>
        <w:t>）质保期：</w:t>
      </w:r>
      <w:r w:rsidRPr="004A11BD">
        <w:rPr>
          <w:rFonts w:ascii="宋体" w:hAnsi="宋体" w:hint="eastAsia"/>
          <w:szCs w:val="21"/>
        </w:rPr>
        <w:t>不低于2</w:t>
      </w:r>
      <w:r w:rsidRPr="004A11BD">
        <w:rPr>
          <w:rFonts w:asciiTheme="minorEastAsia" w:eastAsiaTheme="minorEastAsia" w:hAnsiTheme="minorEastAsia" w:hint="eastAsia"/>
          <w:spacing w:val="2"/>
          <w:szCs w:val="21"/>
        </w:rPr>
        <w:t>年</w:t>
      </w:r>
    </w:p>
    <w:p w:rsidR="00D065CA" w:rsidRPr="004A11BD" w:rsidRDefault="00D065CA" w:rsidP="00D065CA">
      <w:pPr>
        <w:snapToGrid w:val="0"/>
        <w:spacing w:line="360" w:lineRule="exact"/>
        <w:ind w:firstLineChars="200" w:firstLine="428"/>
        <w:rPr>
          <w:rFonts w:asciiTheme="minorEastAsia" w:eastAsiaTheme="minorEastAsia" w:hAnsiTheme="minorEastAsia"/>
          <w:spacing w:val="2"/>
          <w:szCs w:val="21"/>
        </w:rPr>
      </w:pPr>
      <w:r w:rsidRPr="004A11BD">
        <w:rPr>
          <w:rFonts w:asciiTheme="minorEastAsia" w:eastAsiaTheme="minorEastAsia" w:hAnsiTheme="minorEastAsia" w:hint="eastAsia"/>
          <w:spacing w:val="2"/>
          <w:szCs w:val="21"/>
        </w:rPr>
        <w:t>（</w:t>
      </w:r>
      <w:r w:rsidRPr="004A11BD">
        <w:rPr>
          <w:rFonts w:asciiTheme="minorEastAsia" w:eastAsiaTheme="minorEastAsia" w:hAnsiTheme="minorEastAsia"/>
          <w:spacing w:val="2"/>
          <w:szCs w:val="21"/>
        </w:rPr>
        <w:t>5</w:t>
      </w:r>
      <w:r w:rsidRPr="004A11BD">
        <w:rPr>
          <w:rFonts w:asciiTheme="minorEastAsia" w:eastAsiaTheme="minorEastAsia" w:hAnsiTheme="minorEastAsia" w:hint="eastAsia"/>
          <w:spacing w:val="2"/>
          <w:szCs w:val="21"/>
        </w:rPr>
        <w:t>）</w:t>
      </w:r>
      <w:r>
        <w:rPr>
          <w:rFonts w:asciiTheme="minorEastAsia" w:eastAsiaTheme="minorEastAsia" w:hAnsiTheme="minorEastAsia" w:hint="eastAsia"/>
          <w:spacing w:val="2"/>
          <w:szCs w:val="21"/>
        </w:rPr>
        <w:t>工期</w:t>
      </w:r>
      <w:r w:rsidRPr="004A11BD">
        <w:rPr>
          <w:rFonts w:asciiTheme="minorEastAsia" w:eastAsiaTheme="minorEastAsia" w:hAnsiTheme="minorEastAsia" w:hint="eastAsia"/>
          <w:spacing w:val="2"/>
          <w:szCs w:val="21"/>
        </w:rPr>
        <w:t>：</w:t>
      </w:r>
      <w:r>
        <w:rPr>
          <w:rFonts w:asciiTheme="minorEastAsia" w:eastAsiaTheme="minorEastAsia" w:hAnsiTheme="minorEastAsia" w:hint="eastAsia"/>
          <w:spacing w:val="2"/>
          <w:szCs w:val="21"/>
        </w:rPr>
        <w:t>30</w:t>
      </w:r>
      <w:r>
        <w:rPr>
          <w:rFonts w:asciiTheme="minorEastAsia" w:eastAsiaTheme="minorEastAsia" w:hAnsiTheme="minorEastAsia"/>
          <w:spacing w:val="2"/>
          <w:szCs w:val="21"/>
        </w:rPr>
        <w:t xml:space="preserve"> </w:t>
      </w:r>
      <w:r w:rsidRPr="004A11BD">
        <w:rPr>
          <w:rFonts w:asciiTheme="minorEastAsia" w:eastAsiaTheme="minorEastAsia" w:hAnsiTheme="minorEastAsia" w:hint="eastAsia"/>
          <w:spacing w:val="2"/>
          <w:szCs w:val="21"/>
        </w:rPr>
        <w:t>日历天内完成</w:t>
      </w:r>
    </w:p>
    <w:p w:rsidR="00D065CA" w:rsidRPr="004A11BD" w:rsidRDefault="00D065CA" w:rsidP="00D065CA">
      <w:pPr>
        <w:snapToGrid w:val="0"/>
        <w:spacing w:line="360" w:lineRule="exact"/>
        <w:ind w:firstLineChars="200" w:firstLine="428"/>
        <w:rPr>
          <w:rFonts w:asciiTheme="minorEastAsia" w:eastAsiaTheme="minorEastAsia" w:hAnsiTheme="minorEastAsia"/>
          <w:szCs w:val="21"/>
        </w:rPr>
      </w:pPr>
      <w:r w:rsidRPr="004A11BD">
        <w:rPr>
          <w:rFonts w:asciiTheme="minorEastAsia" w:eastAsiaTheme="minorEastAsia" w:hAnsiTheme="minorEastAsia" w:hint="eastAsia"/>
          <w:spacing w:val="2"/>
          <w:szCs w:val="21"/>
        </w:rPr>
        <w:t>（</w:t>
      </w:r>
      <w:r w:rsidRPr="004A11BD">
        <w:rPr>
          <w:rFonts w:asciiTheme="minorEastAsia" w:eastAsiaTheme="minorEastAsia" w:hAnsiTheme="minorEastAsia"/>
          <w:spacing w:val="2"/>
          <w:szCs w:val="21"/>
        </w:rPr>
        <w:t>6</w:t>
      </w:r>
      <w:r w:rsidRPr="004A11BD">
        <w:rPr>
          <w:rFonts w:asciiTheme="minorEastAsia" w:eastAsiaTheme="minorEastAsia" w:hAnsiTheme="minorEastAsia" w:hint="eastAsia"/>
          <w:spacing w:val="2"/>
          <w:szCs w:val="21"/>
        </w:rPr>
        <w:t>）</w:t>
      </w:r>
      <w:r w:rsidRPr="004A11BD">
        <w:rPr>
          <w:rFonts w:asciiTheme="minorEastAsia" w:eastAsiaTheme="minorEastAsia" w:hAnsiTheme="minorEastAsia" w:cs="Arial" w:hint="eastAsia"/>
          <w:kern w:val="0"/>
          <w:szCs w:val="21"/>
        </w:rPr>
        <w:t>本次招标范围：</w:t>
      </w:r>
      <w:r w:rsidRPr="004A11BD">
        <w:rPr>
          <w:rFonts w:ascii="宋体" w:hAnsi="宋体" w:hint="eastAsia"/>
          <w:spacing w:val="2"/>
          <w:szCs w:val="21"/>
        </w:rPr>
        <w:t>工程量清单范围内全部工程</w:t>
      </w:r>
    </w:p>
    <w:p w:rsidR="00D065CA" w:rsidRPr="004A11BD" w:rsidRDefault="00D065CA" w:rsidP="00D065CA">
      <w:pPr>
        <w:snapToGrid w:val="0"/>
        <w:spacing w:line="360" w:lineRule="exact"/>
        <w:ind w:firstLineChars="200" w:firstLine="420"/>
        <w:rPr>
          <w:rFonts w:asciiTheme="minorEastAsia" w:eastAsiaTheme="minorEastAsia" w:hAnsiTheme="minorEastAsia"/>
          <w:szCs w:val="21"/>
        </w:rPr>
      </w:pPr>
      <w:r w:rsidRPr="004A11BD">
        <w:rPr>
          <w:rFonts w:asciiTheme="minorEastAsia" w:eastAsiaTheme="minorEastAsia" w:hAnsiTheme="minorEastAsia"/>
          <w:szCs w:val="21"/>
        </w:rPr>
        <w:t>7.</w:t>
      </w:r>
      <w:r w:rsidRPr="004A11BD">
        <w:rPr>
          <w:rFonts w:asciiTheme="minorEastAsia" w:eastAsiaTheme="minorEastAsia" w:hAnsiTheme="minorEastAsia" w:hint="eastAsia"/>
          <w:szCs w:val="21"/>
        </w:rPr>
        <w:t>合同履行期限：</w:t>
      </w:r>
      <w:r>
        <w:rPr>
          <w:rFonts w:asciiTheme="minorEastAsia" w:eastAsiaTheme="minorEastAsia" w:hAnsiTheme="minorEastAsia" w:hint="eastAsia"/>
          <w:szCs w:val="21"/>
        </w:rPr>
        <w:t>30</w:t>
      </w:r>
      <w:r w:rsidRPr="004A11BD">
        <w:rPr>
          <w:rFonts w:asciiTheme="minorEastAsia" w:eastAsiaTheme="minorEastAsia" w:hAnsiTheme="minorEastAsia" w:hint="eastAsia"/>
          <w:spacing w:val="2"/>
          <w:szCs w:val="21"/>
        </w:rPr>
        <w:t>日历天内完成</w:t>
      </w:r>
    </w:p>
    <w:p w:rsidR="00D065CA" w:rsidRPr="004A11BD" w:rsidRDefault="00D065CA" w:rsidP="00D065CA">
      <w:pPr>
        <w:snapToGrid w:val="0"/>
        <w:spacing w:line="360" w:lineRule="exact"/>
        <w:ind w:firstLineChars="200" w:firstLine="420"/>
        <w:rPr>
          <w:rFonts w:asciiTheme="minorEastAsia" w:eastAsiaTheme="minorEastAsia" w:hAnsiTheme="minorEastAsia"/>
          <w:szCs w:val="21"/>
        </w:rPr>
      </w:pPr>
      <w:r w:rsidRPr="004A11BD">
        <w:rPr>
          <w:rFonts w:asciiTheme="minorEastAsia" w:eastAsiaTheme="minorEastAsia" w:hAnsiTheme="minorEastAsia" w:hint="eastAsia"/>
          <w:szCs w:val="21"/>
        </w:rPr>
        <w:t>8.本项目不接受联合体。</w:t>
      </w:r>
    </w:p>
    <w:p w:rsidR="00D065CA" w:rsidRPr="003B05E6" w:rsidRDefault="00D065CA" w:rsidP="00D065CA">
      <w:pPr>
        <w:adjustRightInd w:val="0"/>
        <w:spacing w:line="360" w:lineRule="exact"/>
        <w:ind w:firstLineChars="201" w:firstLine="424"/>
        <w:rPr>
          <w:rFonts w:ascii="宋体" w:hAnsi="宋体" w:cs="Arial"/>
          <w:b/>
          <w:kern w:val="0"/>
          <w:szCs w:val="21"/>
        </w:rPr>
      </w:pPr>
      <w:r w:rsidRPr="003B05E6">
        <w:rPr>
          <w:rFonts w:ascii="宋体" w:hAnsi="宋体" w:cs="Arial" w:hint="eastAsia"/>
          <w:b/>
          <w:kern w:val="0"/>
          <w:szCs w:val="21"/>
        </w:rPr>
        <w:t>二、申请人的资格要求</w:t>
      </w:r>
      <w:r>
        <w:rPr>
          <w:rFonts w:ascii="宋体" w:hAnsi="宋体" w:cs="Arial" w:hint="eastAsia"/>
          <w:b/>
          <w:kern w:val="0"/>
          <w:szCs w:val="21"/>
        </w:rPr>
        <w:t xml:space="preserve"> </w:t>
      </w:r>
    </w:p>
    <w:p w:rsidR="00D065CA" w:rsidRPr="003B05E6" w:rsidRDefault="00D065CA" w:rsidP="00D065CA">
      <w:pPr>
        <w:adjustRightInd w:val="0"/>
        <w:spacing w:line="360" w:lineRule="exact"/>
        <w:ind w:firstLineChars="201" w:firstLine="422"/>
        <w:rPr>
          <w:rFonts w:ascii="宋体" w:hAnsi="宋体" w:cs="Arial"/>
          <w:kern w:val="0"/>
          <w:szCs w:val="21"/>
        </w:rPr>
      </w:pPr>
      <w:r w:rsidRPr="003B05E6">
        <w:rPr>
          <w:rFonts w:ascii="宋体" w:hAnsi="宋体" w:cs="Arial" w:hint="eastAsia"/>
          <w:kern w:val="0"/>
          <w:szCs w:val="21"/>
        </w:rPr>
        <w:t>1.满足《中华人民共和国政府采购法》第二十二条规定；</w:t>
      </w:r>
    </w:p>
    <w:p w:rsidR="00D065CA" w:rsidRPr="003B05E6" w:rsidRDefault="00D065CA" w:rsidP="00D065CA">
      <w:pPr>
        <w:adjustRightInd w:val="0"/>
        <w:spacing w:line="360" w:lineRule="exact"/>
        <w:ind w:firstLineChars="201" w:firstLine="422"/>
        <w:rPr>
          <w:rFonts w:ascii="宋体" w:hAnsi="宋体" w:cs="Arial"/>
          <w:kern w:val="0"/>
          <w:szCs w:val="21"/>
        </w:rPr>
      </w:pPr>
      <w:r w:rsidRPr="003B05E6">
        <w:rPr>
          <w:rFonts w:ascii="宋体" w:hAnsi="宋体" w:cs="Arial" w:hint="eastAsia"/>
          <w:kern w:val="0"/>
          <w:szCs w:val="21"/>
        </w:rPr>
        <w:t>2.落实政府采购政策需满足的资格要求：</w:t>
      </w:r>
      <w:r>
        <w:rPr>
          <w:rFonts w:ascii="宋体" w:hAnsi="宋体" w:cs="Arial" w:hint="eastAsia"/>
          <w:kern w:val="0"/>
          <w:szCs w:val="21"/>
        </w:rPr>
        <w:t>无；</w:t>
      </w:r>
    </w:p>
    <w:p w:rsidR="00D065CA" w:rsidRDefault="00D065CA" w:rsidP="00D065CA">
      <w:pPr>
        <w:adjustRightInd w:val="0"/>
        <w:spacing w:line="360" w:lineRule="exact"/>
        <w:ind w:firstLineChars="201" w:firstLine="422"/>
        <w:rPr>
          <w:rFonts w:ascii="宋体" w:hAnsi="宋体" w:cs="Arial"/>
          <w:kern w:val="0"/>
          <w:szCs w:val="21"/>
        </w:rPr>
      </w:pPr>
      <w:r w:rsidRPr="003B05E6">
        <w:rPr>
          <w:rFonts w:ascii="宋体" w:hAnsi="宋体" w:cs="Arial" w:hint="eastAsia"/>
          <w:kern w:val="0"/>
          <w:szCs w:val="21"/>
        </w:rPr>
        <w:t>3.本项目的特定资格要求：</w:t>
      </w:r>
    </w:p>
    <w:p w:rsidR="00D065CA" w:rsidRDefault="00D065CA" w:rsidP="00D065CA">
      <w:pPr>
        <w:adjustRightInd w:val="0"/>
        <w:spacing w:line="360" w:lineRule="exact"/>
        <w:ind w:firstLineChars="201" w:firstLine="422"/>
        <w:rPr>
          <w:rFonts w:ascii="宋体" w:hAnsi="宋体" w:cs="Arial"/>
          <w:kern w:val="0"/>
          <w:szCs w:val="21"/>
        </w:rPr>
      </w:pPr>
      <w:r w:rsidRPr="003B05E6">
        <w:rPr>
          <w:rFonts w:ascii="宋体" w:hAnsi="宋体" w:cs="Arial" w:hint="eastAsia"/>
          <w:kern w:val="0"/>
          <w:szCs w:val="21"/>
        </w:rPr>
        <w:t>（1）未被“信用中国”网站（WWW.creditchina.gov.cn）或“中国政府采购网”网站（www.ccgp.gov.cn）列入失信被执行人、重大税收违法案件当事人名单、政府采购严重失信行为记录名单；</w:t>
      </w:r>
    </w:p>
    <w:p w:rsidR="00D065CA" w:rsidRPr="003B05E6" w:rsidRDefault="00D065CA" w:rsidP="00D065CA">
      <w:pPr>
        <w:adjustRightInd w:val="0"/>
        <w:spacing w:line="360" w:lineRule="exact"/>
        <w:ind w:firstLineChars="201" w:firstLine="422"/>
        <w:rPr>
          <w:rFonts w:ascii="宋体" w:hAnsi="宋体"/>
          <w:szCs w:val="21"/>
        </w:rPr>
      </w:pPr>
      <w:r>
        <w:rPr>
          <w:rFonts w:ascii="宋体" w:hAnsi="宋体" w:cs="Arial" w:hint="eastAsia"/>
          <w:kern w:val="0"/>
          <w:szCs w:val="21"/>
        </w:rPr>
        <w:t>（2）</w:t>
      </w:r>
      <w:r w:rsidRPr="003B05E6">
        <w:rPr>
          <w:rFonts w:ascii="宋体" w:hAnsi="宋体" w:hint="eastAsia"/>
          <w:szCs w:val="21"/>
        </w:rPr>
        <w:t>供应商</w:t>
      </w:r>
      <w:r w:rsidRPr="003B05E6">
        <w:rPr>
          <w:rFonts w:ascii="宋体" w:hAnsi="宋体"/>
          <w:szCs w:val="21"/>
        </w:rPr>
        <w:t>资质类别、等级</w:t>
      </w:r>
      <w:r w:rsidRPr="003B05E6">
        <w:rPr>
          <w:rFonts w:ascii="宋体" w:hAnsi="宋体" w:hint="eastAsia"/>
          <w:szCs w:val="21"/>
        </w:rPr>
        <w:t>：</w:t>
      </w:r>
    </w:p>
    <w:p w:rsidR="00D065CA" w:rsidRDefault="00D065CA" w:rsidP="00D065CA">
      <w:pPr>
        <w:spacing w:line="360" w:lineRule="exact"/>
        <w:ind w:firstLineChars="200" w:firstLine="420"/>
        <w:rPr>
          <w:color w:val="000000"/>
          <w:shd w:val="clear" w:color="auto" w:fill="FFFFFF"/>
        </w:rPr>
      </w:pPr>
      <w:r>
        <w:rPr>
          <w:rFonts w:hint="eastAsia"/>
          <w:color w:val="000000"/>
          <w:shd w:val="clear" w:color="auto" w:fill="FFFFFF"/>
        </w:rPr>
        <w:t>①具备有效的</w:t>
      </w:r>
      <w:r w:rsidRPr="004A11BD">
        <w:rPr>
          <w:color w:val="000000"/>
          <w:shd w:val="clear" w:color="auto" w:fill="FFFFFF"/>
        </w:rPr>
        <w:t>建筑</w:t>
      </w:r>
      <w:r w:rsidRPr="004A11BD">
        <w:rPr>
          <w:rFonts w:hint="eastAsia"/>
          <w:color w:val="000000"/>
          <w:shd w:val="clear" w:color="auto" w:fill="FFFFFF"/>
        </w:rPr>
        <w:t>装修装饰工程专业承包二</w:t>
      </w:r>
      <w:r w:rsidRPr="004A11BD">
        <w:rPr>
          <w:color w:val="000000"/>
          <w:shd w:val="clear" w:color="auto" w:fill="FFFFFF"/>
        </w:rPr>
        <w:t>级及以上资质</w:t>
      </w:r>
      <w:r w:rsidRPr="004A11BD">
        <w:rPr>
          <w:rFonts w:hint="eastAsia"/>
          <w:color w:val="000000"/>
          <w:shd w:val="clear" w:color="auto" w:fill="FFFFFF"/>
        </w:rPr>
        <w:t>，</w:t>
      </w:r>
      <w:r w:rsidRPr="004A11BD">
        <w:rPr>
          <w:color w:val="000000"/>
          <w:shd w:val="clear" w:color="auto" w:fill="FFFFFF"/>
        </w:rPr>
        <w:t>同时</w:t>
      </w:r>
      <w:r>
        <w:rPr>
          <w:color w:val="000000"/>
          <w:shd w:val="clear" w:color="auto" w:fill="FFFFFF"/>
        </w:rPr>
        <w:t>具备有效的安全生产许可证；</w:t>
      </w:r>
    </w:p>
    <w:p w:rsidR="00D065CA" w:rsidRPr="003B05E6" w:rsidRDefault="00D065CA" w:rsidP="00D065CA">
      <w:pPr>
        <w:spacing w:line="360" w:lineRule="exact"/>
        <w:ind w:firstLineChars="200" w:firstLine="420"/>
        <w:rPr>
          <w:rFonts w:asciiTheme="minorEastAsia" w:eastAsiaTheme="minorEastAsia" w:hAnsiTheme="minorEastAsia"/>
        </w:rPr>
      </w:pPr>
      <w:r>
        <w:rPr>
          <w:rFonts w:ascii="宋体" w:hAnsi="宋体" w:cs="宋体" w:hint="eastAsia"/>
          <w:color w:val="000000"/>
          <w:shd w:val="clear" w:color="auto" w:fill="FFFFFF"/>
        </w:rPr>
        <w:t>②</w:t>
      </w:r>
      <w:r w:rsidRPr="003B05E6">
        <w:rPr>
          <w:rFonts w:asciiTheme="minorEastAsia" w:eastAsiaTheme="minorEastAsia" w:hAnsiTheme="minorEastAsia" w:hint="eastAsia"/>
        </w:rPr>
        <w:t>供应商不得存在下列情形之一：a.为本项目的监理人、代建人、项目管理人，以及为本项目提供招标代理、设计服务的；b</w:t>
      </w:r>
      <w:r w:rsidRPr="003B05E6">
        <w:rPr>
          <w:rFonts w:asciiTheme="minorEastAsia" w:eastAsiaTheme="minorEastAsia" w:hAnsiTheme="minorEastAsia"/>
        </w:rPr>
        <w:t>.</w:t>
      </w:r>
      <w:r w:rsidRPr="003B05E6">
        <w:rPr>
          <w:rFonts w:asciiTheme="minorEastAsia" w:eastAsiaTheme="minorEastAsia" w:hAnsiTheme="minorEastAsia" w:hint="eastAsia"/>
        </w:rPr>
        <w:t>与本项目的监理人、代建人、招标代理机构同为一个法定代表人的，或者相互控股、参股的；c</w:t>
      </w:r>
      <w:r w:rsidRPr="003B05E6">
        <w:rPr>
          <w:rFonts w:asciiTheme="minorEastAsia" w:eastAsiaTheme="minorEastAsia" w:hAnsiTheme="minorEastAsia"/>
        </w:rPr>
        <w:t>.</w:t>
      </w:r>
      <w:r w:rsidRPr="003B05E6">
        <w:rPr>
          <w:rFonts w:asciiTheme="minorEastAsia" w:eastAsiaTheme="minorEastAsia" w:hAnsiTheme="minorEastAsia" w:hint="eastAsia"/>
        </w:rPr>
        <w:t>与采购人存在利害关系可能影响采购公正性的；d</w:t>
      </w:r>
      <w:r w:rsidRPr="003B05E6">
        <w:rPr>
          <w:rFonts w:asciiTheme="minorEastAsia" w:eastAsiaTheme="minorEastAsia" w:hAnsiTheme="minorEastAsia"/>
        </w:rPr>
        <w:t>.</w:t>
      </w:r>
      <w:r w:rsidRPr="003B05E6">
        <w:rPr>
          <w:rFonts w:asciiTheme="minorEastAsia" w:eastAsiaTheme="minorEastAsia" w:hAnsiTheme="minorEastAsia" w:hint="eastAsia"/>
        </w:rPr>
        <w:t>单位负责人为同一人或者存在控股、管理关系的不同单位；处于被责令停业、财产被接管、冻结和破产状态，以及磋商资格被取消或者被暂停且在暂停期内；e</w:t>
      </w:r>
      <w:r w:rsidRPr="003B05E6">
        <w:rPr>
          <w:rFonts w:asciiTheme="minorEastAsia" w:eastAsiaTheme="minorEastAsia" w:hAnsiTheme="minorEastAsia"/>
        </w:rPr>
        <w:t>.</w:t>
      </w:r>
      <w:r w:rsidRPr="003B05E6">
        <w:rPr>
          <w:rFonts w:asciiTheme="minorEastAsia" w:eastAsiaTheme="minorEastAsia" w:hAnsiTheme="minorEastAsia" w:hint="eastAsia"/>
        </w:rPr>
        <w:t>因拖欠工人工资或者因发生质量安全事故被有关部门限制在采购项目所在地承接工程的；f</w:t>
      </w:r>
      <w:r w:rsidRPr="003B05E6">
        <w:rPr>
          <w:rFonts w:asciiTheme="minorEastAsia" w:eastAsiaTheme="minorEastAsia" w:hAnsiTheme="minorEastAsia"/>
        </w:rPr>
        <w:t>.</w:t>
      </w:r>
      <w:r w:rsidRPr="003B05E6">
        <w:rPr>
          <w:rFonts w:asciiTheme="minorEastAsia" w:eastAsiaTheme="minorEastAsia" w:hAnsiTheme="minorEastAsia" w:hint="eastAsia"/>
        </w:rPr>
        <w:t>供应商近 3 年内有行贿犯罪行为且被记录或者法定代表人有行贿犯罪记录且自记录之日起未超过 5 年的；g</w:t>
      </w:r>
      <w:r w:rsidRPr="003B05E6">
        <w:rPr>
          <w:rFonts w:asciiTheme="minorEastAsia" w:eastAsiaTheme="minorEastAsia" w:hAnsiTheme="minorEastAsia"/>
        </w:rPr>
        <w:t>.</w:t>
      </w:r>
      <w:r w:rsidRPr="003B05E6">
        <w:rPr>
          <w:rFonts w:asciiTheme="minorEastAsia" w:eastAsiaTheme="minorEastAsia" w:hAnsiTheme="minorEastAsia" w:hint="eastAsia"/>
        </w:rPr>
        <w:t>不</w:t>
      </w:r>
      <w:r w:rsidRPr="003B05E6">
        <w:rPr>
          <w:rFonts w:asciiTheme="minorEastAsia" w:eastAsiaTheme="minorEastAsia" w:hAnsiTheme="minorEastAsia" w:hint="eastAsia"/>
        </w:rPr>
        <w:lastRenderedPageBreak/>
        <w:t>符合法律、法规规定的其他条件。</w:t>
      </w:r>
    </w:p>
    <w:p w:rsidR="00D065CA" w:rsidRPr="003B05E6" w:rsidRDefault="00D065CA" w:rsidP="00D065CA">
      <w:pPr>
        <w:adjustRightInd w:val="0"/>
        <w:spacing w:line="360" w:lineRule="exact"/>
        <w:ind w:firstLineChars="201" w:firstLine="422"/>
        <w:rPr>
          <w:rFonts w:ascii="宋体" w:hAnsi="宋体" w:cs="Arial"/>
          <w:kern w:val="0"/>
          <w:szCs w:val="21"/>
        </w:rPr>
      </w:pPr>
      <w:r w:rsidRPr="003B05E6">
        <w:rPr>
          <w:rFonts w:ascii="宋体" w:hAnsi="宋体" w:cs="Arial" w:hint="eastAsia"/>
          <w:kern w:val="0"/>
          <w:szCs w:val="21"/>
        </w:rPr>
        <w:t>（</w:t>
      </w:r>
      <w:r>
        <w:rPr>
          <w:rFonts w:ascii="宋体" w:hAnsi="宋体" w:cs="Arial"/>
          <w:kern w:val="0"/>
          <w:szCs w:val="21"/>
        </w:rPr>
        <w:t>3</w:t>
      </w:r>
      <w:r w:rsidRPr="003B05E6">
        <w:rPr>
          <w:rFonts w:ascii="宋体" w:hAnsi="宋体" w:cs="Arial" w:hint="eastAsia"/>
          <w:kern w:val="0"/>
          <w:szCs w:val="21"/>
        </w:rPr>
        <w:t>）注册建造师专业、等级：</w:t>
      </w:r>
    </w:p>
    <w:p w:rsidR="00D065CA" w:rsidRPr="00957B44" w:rsidRDefault="00D065CA" w:rsidP="00D065CA">
      <w:pPr>
        <w:spacing w:line="360" w:lineRule="exact"/>
        <w:ind w:firstLineChars="200" w:firstLine="420"/>
        <w:rPr>
          <w:color w:val="000000"/>
          <w:shd w:val="clear" w:color="auto" w:fill="FFFFFF"/>
        </w:rPr>
      </w:pPr>
      <w:r w:rsidRPr="003B05E6">
        <w:rPr>
          <w:rFonts w:ascii="宋体" w:hAnsi="宋体" w:hint="eastAsia"/>
          <w:szCs w:val="21"/>
        </w:rPr>
        <w:t>①</w:t>
      </w:r>
      <w:r w:rsidRPr="00957B44">
        <w:rPr>
          <w:rFonts w:hint="eastAsia"/>
          <w:color w:val="000000"/>
          <w:shd w:val="clear" w:color="auto" w:fill="FFFFFF"/>
        </w:rPr>
        <w:t>具有</w:t>
      </w:r>
      <w:r w:rsidRPr="004A11BD">
        <w:rPr>
          <w:rFonts w:hint="eastAsia"/>
          <w:color w:val="000000"/>
          <w:shd w:val="clear" w:color="auto" w:fill="FFFFFF"/>
        </w:rPr>
        <w:t>建筑工程专业二级及以上注册建造师资格</w:t>
      </w:r>
      <w:r w:rsidRPr="00957B44">
        <w:rPr>
          <w:rFonts w:hint="eastAsia"/>
          <w:color w:val="000000"/>
          <w:shd w:val="clear" w:color="auto" w:fill="FFFFFF"/>
        </w:rPr>
        <w:t>，</w:t>
      </w:r>
      <w:r w:rsidRPr="003B05E6">
        <w:rPr>
          <w:rFonts w:asciiTheme="minorEastAsia" w:eastAsiaTheme="minorEastAsia" w:hAnsiTheme="minorEastAsia" w:hint="eastAsia"/>
        </w:rPr>
        <w:t>具有有效的建设行政主管部门核发的安全生产考核合格证（B 证）</w:t>
      </w:r>
      <w:r w:rsidRPr="00957B44">
        <w:rPr>
          <w:rFonts w:hint="eastAsia"/>
          <w:color w:val="000000"/>
          <w:shd w:val="clear" w:color="auto" w:fill="FFFFFF"/>
        </w:rPr>
        <w:t>，</w:t>
      </w:r>
      <w:r w:rsidRPr="003B05E6">
        <w:rPr>
          <w:rFonts w:asciiTheme="minorEastAsia" w:eastAsiaTheme="minorEastAsia" w:hAnsiTheme="minorEastAsia" w:hint="eastAsia"/>
        </w:rPr>
        <w:t>具有社保机构出具的注册单位为注册建造师缴纳社会基本养老保险的近六个月</w:t>
      </w:r>
      <w:r w:rsidRPr="003B05E6">
        <w:rPr>
          <w:rFonts w:asciiTheme="minorEastAsia" w:eastAsiaTheme="minorEastAsia" w:hAnsiTheme="minorEastAsia" w:hint="eastAsia"/>
          <w:bCs/>
          <w:color w:val="000000"/>
          <w:szCs w:val="21"/>
        </w:rPr>
        <w:t>内任意一个月</w:t>
      </w:r>
      <w:r>
        <w:rPr>
          <w:rFonts w:asciiTheme="minorEastAsia" w:eastAsiaTheme="minorEastAsia" w:hAnsiTheme="minorEastAsia" w:hint="eastAsia"/>
        </w:rPr>
        <w:t>缴纳凭证（自投标截止时间往前推）</w:t>
      </w:r>
      <w:r w:rsidRPr="00A94F7A">
        <w:rPr>
          <w:rFonts w:hint="eastAsia"/>
          <w:color w:val="FF0000"/>
          <w:shd w:val="clear" w:color="auto" w:fill="FFFFFF"/>
        </w:rPr>
        <w:t>，</w:t>
      </w:r>
      <w:r>
        <w:rPr>
          <w:rFonts w:hint="eastAsia"/>
          <w:color w:val="000000"/>
          <w:shd w:val="clear" w:color="auto" w:fill="FFFFFF"/>
        </w:rPr>
        <w:t>成交</w:t>
      </w:r>
      <w:r w:rsidRPr="00957B44">
        <w:rPr>
          <w:rFonts w:hint="eastAsia"/>
          <w:color w:val="000000"/>
          <w:shd w:val="clear" w:color="auto" w:fill="FFFFFF"/>
        </w:rPr>
        <w:t>后不得更改项目负责人</w:t>
      </w:r>
      <w:r>
        <w:rPr>
          <w:rFonts w:hint="eastAsia"/>
          <w:color w:val="000000"/>
          <w:shd w:val="clear" w:color="auto" w:fill="FFFFFF"/>
        </w:rPr>
        <w:t>。</w:t>
      </w:r>
    </w:p>
    <w:p w:rsidR="00D065CA" w:rsidRPr="003B05E6" w:rsidRDefault="00D065CA" w:rsidP="00D065CA">
      <w:pPr>
        <w:adjustRightInd w:val="0"/>
        <w:spacing w:line="360" w:lineRule="exact"/>
        <w:ind w:firstLineChars="201" w:firstLine="422"/>
        <w:rPr>
          <w:rFonts w:asciiTheme="minorEastAsia" w:eastAsiaTheme="minorEastAsia" w:hAnsiTheme="minorEastAsia"/>
        </w:rPr>
      </w:pPr>
      <w:r w:rsidRPr="003B05E6">
        <w:rPr>
          <w:rFonts w:asciiTheme="minorEastAsia" w:eastAsiaTheme="minorEastAsia" w:hAnsiTheme="minorEastAsia" w:hint="eastAsia"/>
        </w:rPr>
        <w:t>②注册建造师不得同时在两个或者两个以上单位受聘或者执业；注册建造师无在建工程；注册建造师无行贿犯罪行为记录或者有行贿犯罪行为记录，但自记录之日起已超过5年的</w:t>
      </w:r>
      <w:r>
        <w:rPr>
          <w:rFonts w:asciiTheme="minorEastAsia" w:eastAsiaTheme="minorEastAsia" w:hAnsiTheme="minorEastAsia" w:hint="eastAsia"/>
        </w:rPr>
        <w:t>。</w:t>
      </w:r>
    </w:p>
    <w:p w:rsidR="00D065CA" w:rsidRPr="003B05E6" w:rsidRDefault="00D065CA" w:rsidP="00D065CA">
      <w:pPr>
        <w:spacing w:line="360" w:lineRule="exact"/>
        <w:ind w:firstLineChars="200" w:firstLine="422"/>
        <w:rPr>
          <w:rFonts w:asciiTheme="majorEastAsia" w:eastAsiaTheme="majorEastAsia" w:hAnsiTheme="majorEastAsia" w:cs="宋体"/>
          <w:b/>
          <w:szCs w:val="21"/>
        </w:rPr>
      </w:pPr>
      <w:r w:rsidRPr="003B05E6">
        <w:rPr>
          <w:rFonts w:asciiTheme="majorEastAsia" w:eastAsiaTheme="majorEastAsia" w:hAnsiTheme="majorEastAsia" w:cs="宋体" w:hint="eastAsia"/>
          <w:b/>
          <w:szCs w:val="21"/>
        </w:rPr>
        <w:t>三、获取采购文件</w:t>
      </w:r>
    </w:p>
    <w:p w:rsidR="00D065CA" w:rsidRPr="004A11BD" w:rsidRDefault="00D065CA" w:rsidP="00D065CA">
      <w:pPr>
        <w:spacing w:line="360" w:lineRule="exact"/>
        <w:ind w:firstLineChars="200" w:firstLine="420"/>
        <w:rPr>
          <w:rFonts w:asciiTheme="majorEastAsia" w:eastAsiaTheme="majorEastAsia" w:hAnsiTheme="majorEastAsia" w:cs="宋体"/>
          <w:szCs w:val="21"/>
        </w:rPr>
      </w:pPr>
      <w:r w:rsidRPr="005A0D99">
        <w:rPr>
          <w:rFonts w:asciiTheme="majorEastAsia" w:eastAsiaTheme="majorEastAsia" w:hAnsiTheme="majorEastAsia" w:cs="宋体" w:hint="eastAsia"/>
          <w:szCs w:val="21"/>
        </w:rPr>
        <w:t>1.时间：</w:t>
      </w:r>
      <w:r>
        <w:rPr>
          <w:rFonts w:asciiTheme="minorEastAsia" w:eastAsiaTheme="minorEastAsia" w:hAnsiTheme="minorEastAsia" w:hint="eastAsia"/>
          <w:szCs w:val="21"/>
        </w:rPr>
        <w:t>202</w:t>
      </w:r>
      <w:r w:rsidRPr="004A11BD">
        <w:rPr>
          <w:rFonts w:asciiTheme="minorEastAsia" w:eastAsiaTheme="minorEastAsia" w:hAnsiTheme="minorEastAsia" w:hint="eastAsia"/>
          <w:szCs w:val="21"/>
        </w:rPr>
        <w:t>0年</w:t>
      </w:r>
      <w:r>
        <w:rPr>
          <w:rFonts w:asciiTheme="minorEastAsia" w:eastAsiaTheme="minorEastAsia" w:hAnsiTheme="minorEastAsia"/>
          <w:szCs w:val="21"/>
        </w:rPr>
        <w:t>9</w:t>
      </w:r>
      <w:r w:rsidRPr="004A11BD">
        <w:rPr>
          <w:rFonts w:asciiTheme="majorEastAsia" w:eastAsiaTheme="majorEastAsia" w:hAnsiTheme="majorEastAsia" w:cs="宋体" w:hint="eastAsia"/>
          <w:bCs/>
          <w:kern w:val="0"/>
          <w:szCs w:val="21"/>
        </w:rPr>
        <w:t>月</w:t>
      </w:r>
      <w:r>
        <w:rPr>
          <w:rFonts w:asciiTheme="majorEastAsia" w:eastAsiaTheme="majorEastAsia" w:hAnsiTheme="majorEastAsia" w:cs="宋体"/>
          <w:bCs/>
          <w:kern w:val="0"/>
          <w:szCs w:val="21"/>
        </w:rPr>
        <w:t>22</w:t>
      </w:r>
      <w:r w:rsidRPr="004A11BD">
        <w:rPr>
          <w:rFonts w:asciiTheme="majorEastAsia" w:eastAsiaTheme="majorEastAsia" w:hAnsiTheme="majorEastAsia" w:cs="宋体" w:hint="eastAsia"/>
          <w:bCs/>
          <w:kern w:val="0"/>
          <w:szCs w:val="21"/>
        </w:rPr>
        <w:t>日至9月</w:t>
      </w:r>
      <w:r>
        <w:rPr>
          <w:rFonts w:asciiTheme="majorEastAsia" w:eastAsiaTheme="majorEastAsia" w:hAnsiTheme="majorEastAsia" w:cs="宋体"/>
          <w:bCs/>
          <w:kern w:val="0"/>
          <w:szCs w:val="21"/>
        </w:rPr>
        <w:t>28</w:t>
      </w:r>
      <w:r w:rsidRPr="004A11BD">
        <w:rPr>
          <w:rFonts w:asciiTheme="majorEastAsia" w:eastAsiaTheme="majorEastAsia" w:hAnsiTheme="majorEastAsia" w:cs="宋体" w:hint="eastAsia"/>
          <w:bCs/>
          <w:kern w:val="0"/>
          <w:szCs w:val="21"/>
        </w:rPr>
        <w:t>日，</w:t>
      </w:r>
      <w:r w:rsidRPr="004A11BD">
        <w:rPr>
          <w:rFonts w:asciiTheme="majorEastAsia" w:eastAsiaTheme="majorEastAsia" w:hAnsiTheme="majorEastAsia" w:cs="宋体" w:hint="eastAsia"/>
          <w:szCs w:val="21"/>
        </w:rPr>
        <w:t>每天上午8:30至1</w:t>
      </w:r>
      <w:r w:rsidRPr="004A11BD">
        <w:rPr>
          <w:rFonts w:asciiTheme="majorEastAsia" w:eastAsiaTheme="majorEastAsia" w:hAnsiTheme="majorEastAsia" w:cs="宋体"/>
          <w:szCs w:val="21"/>
        </w:rPr>
        <w:t>1</w:t>
      </w:r>
      <w:r w:rsidRPr="004A11BD">
        <w:rPr>
          <w:rFonts w:asciiTheme="majorEastAsia" w:eastAsiaTheme="majorEastAsia" w:hAnsiTheme="majorEastAsia" w:cs="宋体" w:hint="eastAsia"/>
          <w:szCs w:val="21"/>
        </w:rPr>
        <w:t>:30，下午1:30至5:30（北京时间，法定节假日除外）</w:t>
      </w:r>
    </w:p>
    <w:p w:rsidR="00D065CA" w:rsidRPr="005A0D99" w:rsidRDefault="00D065CA" w:rsidP="00D065CA">
      <w:pPr>
        <w:spacing w:line="360" w:lineRule="atLeast"/>
        <w:ind w:firstLineChars="200" w:firstLine="420"/>
        <w:rPr>
          <w:rFonts w:asciiTheme="minorEastAsia" w:eastAsiaTheme="minorEastAsia" w:hAnsiTheme="minorEastAsia"/>
        </w:rPr>
      </w:pPr>
      <w:r w:rsidRPr="005A0D99">
        <w:rPr>
          <w:rFonts w:asciiTheme="majorEastAsia" w:eastAsiaTheme="majorEastAsia" w:hAnsiTheme="majorEastAsia" w:cs="宋体"/>
          <w:szCs w:val="21"/>
        </w:rPr>
        <w:t>2.</w:t>
      </w:r>
      <w:r w:rsidRPr="005A0D99">
        <w:rPr>
          <w:rFonts w:asciiTheme="majorEastAsia" w:eastAsiaTheme="majorEastAsia" w:hAnsiTheme="majorEastAsia" w:cs="宋体" w:hint="eastAsia"/>
          <w:szCs w:val="21"/>
        </w:rPr>
        <w:t>地点：</w:t>
      </w:r>
      <w:r w:rsidRPr="005A0D99">
        <w:rPr>
          <w:rFonts w:asciiTheme="minorEastAsia" w:eastAsiaTheme="minorEastAsia" w:hAnsiTheme="minorEastAsia" w:cs="宋体" w:hint="eastAsia"/>
          <w:kern w:val="0"/>
          <w:szCs w:val="21"/>
        </w:rPr>
        <w:t>常州市城投建设工程招标有限公司（常州市新北区通江中路396号中创大厦4楼）</w:t>
      </w:r>
      <w:r w:rsidRPr="005A0D99">
        <w:rPr>
          <w:rFonts w:asciiTheme="minorEastAsia" w:eastAsiaTheme="minorEastAsia" w:hAnsiTheme="minorEastAsia"/>
        </w:rPr>
        <w:t xml:space="preserve"> </w:t>
      </w:r>
    </w:p>
    <w:p w:rsidR="00D065CA" w:rsidRPr="005A0D99" w:rsidRDefault="00D065CA" w:rsidP="00D065CA">
      <w:pPr>
        <w:spacing w:line="360" w:lineRule="exact"/>
        <w:ind w:firstLineChars="200" w:firstLine="420"/>
        <w:rPr>
          <w:rFonts w:asciiTheme="minorEastAsia" w:eastAsiaTheme="minorEastAsia" w:hAnsiTheme="minorEastAsia" w:cs="宋体"/>
          <w:szCs w:val="21"/>
        </w:rPr>
      </w:pPr>
      <w:r w:rsidRPr="005A0D99">
        <w:rPr>
          <w:rFonts w:asciiTheme="majorEastAsia" w:eastAsiaTheme="majorEastAsia" w:hAnsiTheme="majorEastAsia" w:cs="宋体" w:hint="eastAsia"/>
          <w:szCs w:val="21"/>
        </w:rPr>
        <w:t>3.方式：</w:t>
      </w:r>
    </w:p>
    <w:p w:rsidR="00D065CA" w:rsidRPr="005A0D99" w:rsidRDefault="00D065CA" w:rsidP="00D065CA">
      <w:pPr>
        <w:spacing w:line="360" w:lineRule="exact"/>
        <w:ind w:firstLineChars="200" w:firstLine="420"/>
        <w:jc w:val="left"/>
        <w:rPr>
          <w:rFonts w:asciiTheme="majorEastAsia" w:eastAsiaTheme="majorEastAsia" w:hAnsiTheme="majorEastAsia"/>
          <w:bCs/>
          <w:szCs w:val="21"/>
        </w:rPr>
      </w:pPr>
      <w:r w:rsidRPr="005A0D99">
        <w:rPr>
          <w:rFonts w:asciiTheme="majorEastAsia" w:eastAsiaTheme="majorEastAsia" w:hAnsiTheme="majorEastAsia" w:cs="宋体" w:hint="eastAsia"/>
          <w:szCs w:val="21"/>
        </w:rPr>
        <w:t>（1）</w:t>
      </w:r>
      <w:r w:rsidRPr="005A0D99">
        <w:rPr>
          <w:rFonts w:asciiTheme="majorEastAsia" w:eastAsiaTheme="majorEastAsia" w:hAnsiTheme="majorEastAsia"/>
          <w:bCs/>
          <w:szCs w:val="21"/>
        </w:rPr>
        <w:t>供应商应首先注册成为</w:t>
      </w:r>
      <w:r w:rsidRPr="005A0D99">
        <w:rPr>
          <w:rFonts w:asciiTheme="majorEastAsia" w:eastAsiaTheme="majorEastAsia" w:hAnsiTheme="majorEastAsia" w:hint="eastAsia"/>
          <w:bCs/>
          <w:szCs w:val="21"/>
        </w:rPr>
        <w:t>常州市城投建设工程招标有限公司（</w:t>
      </w:r>
      <w:r w:rsidRPr="005A0D99">
        <w:rPr>
          <w:rFonts w:asciiTheme="minorEastAsia" w:eastAsiaTheme="minorEastAsia" w:hAnsiTheme="minorEastAsia" w:cs="宋体" w:hint="eastAsia"/>
          <w:szCs w:val="21"/>
        </w:rPr>
        <w:t>www.czctzb.com</w:t>
      </w:r>
      <w:r w:rsidRPr="005A0D99">
        <w:rPr>
          <w:rFonts w:asciiTheme="majorEastAsia" w:eastAsiaTheme="majorEastAsia" w:hAnsiTheme="majorEastAsia" w:hint="eastAsia"/>
          <w:bCs/>
          <w:szCs w:val="21"/>
        </w:rPr>
        <w:t>）网站会员，详见网站使用说明。</w:t>
      </w:r>
    </w:p>
    <w:p w:rsidR="00D065CA" w:rsidRPr="005A0D99" w:rsidRDefault="00D065CA" w:rsidP="00D065CA">
      <w:pPr>
        <w:spacing w:line="360" w:lineRule="exact"/>
        <w:ind w:firstLineChars="200" w:firstLine="420"/>
        <w:rPr>
          <w:rFonts w:asciiTheme="majorEastAsia" w:eastAsiaTheme="majorEastAsia" w:hAnsiTheme="majorEastAsia"/>
          <w:bCs/>
          <w:szCs w:val="21"/>
        </w:rPr>
      </w:pPr>
      <w:r w:rsidRPr="005A0D99">
        <w:rPr>
          <w:rFonts w:asciiTheme="majorEastAsia" w:eastAsiaTheme="majorEastAsia" w:hAnsiTheme="majorEastAsia" w:hint="eastAsia"/>
          <w:bCs/>
          <w:szCs w:val="21"/>
        </w:rPr>
        <w:t>（2）</w:t>
      </w:r>
      <w:r w:rsidRPr="005A0D99">
        <w:rPr>
          <w:rFonts w:asciiTheme="majorEastAsia" w:eastAsiaTheme="majorEastAsia" w:hAnsiTheme="majorEastAsia"/>
          <w:bCs/>
          <w:szCs w:val="21"/>
        </w:rPr>
        <w:t>供应商按网站提示在规定的领购时间内交纳竞争性磋商文件费用后下载竞争性磋商文件。</w:t>
      </w:r>
    </w:p>
    <w:p w:rsidR="00D065CA" w:rsidRPr="005A0D99" w:rsidRDefault="00D065CA" w:rsidP="00D065CA">
      <w:pPr>
        <w:spacing w:line="360" w:lineRule="exact"/>
        <w:ind w:firstLineChars="200" w:firstLine="420"/>
        <w:rPr>
          <w:rFonts w:asciiTheme="majorEastAsia" w:eastAsiaTheme="majorEastAsia" w:hAnsiTheme="majorEastAsia" w:cs="宋体"/>
          <w:szCs w:val="21"/>
        </w:rPr>
      </w:pPr>
      <w:r w:rsidRPr="005A0D99">
        <w:rPr>
          <w:rFonts w:asciiTheme="majorEastAsia" w:eastAsiaTheme="majorEastAsia" w:hAnsiTheme="majorEastAsia" w:hint="eastAsia"/>
          <w:bCs/>
          <w:szCs w:val="21"/>
        </w:rPr>
        <w:t>（3）</w:t>
      </w:r>
      <w:r w:rsidRPr="005A0D99">
        <w:rPr>
          <w:rFonts w:asciiTheme="majorEastAsia" w:eastAsiaTheme="majorEastAsia" w:hAnsiTheme="majorEastAsia" w:cs="宋体" w:hint="eastAsia"/>
          <w:szCs w:val="21"/>
        </w:rPr>
        <w:t>竞争性磋商文件费用</w:t>
      </w:r>
      <w:r w:rsidRPr="005A0D99">
        <w:rPr>
          <w:rFonts w:ascii="宋体" w:hAnsi="宋体" w:hint="eastAsia"/>
        </w:rPr>
        <w:t>交纳方式：①扫描</w:t>
      </w:r>
      <w:r w:rsidRPr="005A0D99">
        <w:rPr>
          <w:rFonts w:ascii="宋体" w:hAnsi="宋体" w:cs="宋体" w:hint="eastAsia"/>
          <w:szCs w:val="21"/>
        </w:rPr>
        <w:t>常州市城投建设工程招标有限公司</w:t>
      </w:r>
      <w:r w:rsidRPr="005A0D99">
        <w:rPr>
          <w:rFonts w:ascii="宋体" w:hAnsi="宋体" w:hint="eastAsia"/>
        </w:rPr>
        <w:t>付款码并备注单位名称；②银行电汇或转账至</w:t>
      </w:r>
      <w:r w:rsidRPr="005A0D99">
        <w:rPr>
          <w:rFonts w:ascii="宋体" w:hAnsi="宋体" w:cs="宋体" w:hint="eastAsia"/>
          <w:szCs w:val="21"/>
        </w:rPr>
        <w:t>常州市城投建设工程招标有限公司账户</w:t>
      </w:r>
      <w:r w:rsidRPr="005A0D99">
        <w:rPr>
          <w:rFonts w:ascii="宋体" w:hAnsi="宋体" w:hint="eastAsia"/>
        </w:rPr>
        <w:t>。</w:t>
      </w:r>
    </w:p>
    <w:p w:rsidR="00D065CA" w:rsidRPr="005A0D99" w:rsidRDefault="00D065CA" w:rsidP="00D065CA">
      <w:pPr>
        <w:spacing w:line="360" w:lineRule="exact"/>
        <w:ind w:firstLineChars="200" w:firstLine="420"/>
        <w:rPr>
          <w:rFonts w:asciiTheme="majorEastAsia" w:eastAsiaTheme="majorEastAsia" w:hAnsiTheme="majorEastAsia"/>
          <w:bCs/>
          <w:szCs w:val="21"/>
        </w:rPr>
      </w:pPr>
      <w:r w:rsidRPr="005A0D99">
        <w:rPr>
          <w:rFonts w:asciiTheme="majorEastAsia" w:eastAsiaTheme="majorEastAsia" w:hAnsiTheme="majorEastAsia" w:hint="eastAsia"/>
          <w:bCs/>
          <w:szCs w:val="21"/>
        </w:rPr>
        <w:t>（4）</w:t>
      </w:r>
      <w:r>
        <w:rPr>
          <w:rFonts w:asciiTheme="majorEastAsia" w:eastAsiaTheme="majorEastAsia" w:hAnsiTheme="majorEastAsia" w:hint="eastAsia"/>
          <w:bCs/>
          <w:szCs w:val="21"/>
        </w:rPr>
        <w:t>咨询</w:t>
      </w:r>
      <w:r w:rsidRPr="005A0D99">
        <w:rPr>
          <w:rFonts w:asciiTheme="majorEastAsia" w:eastAsiaTheme="majorEastAsia" w:hAnsiTheme="majorEastAsia" w:hint="eastAsia"/>
          <w:bCs/>
          <w:szCs w:val="21"/>
        </w:rPr>
        <w:t>电话：0519-81580101</w:t>
      </w:r>
    </w:p>
    <w:p w:rsidR="00D065CA" w:rsidRPr="003B05E6" w:rsidRDefault="00D065CA" w:rsidP="00D065CA">
      <w:pPr>
        <w:spacing w:line="360" w:lineRule="exact"/>
        <w:ind w:firstLineChars="200" w:firstLine="422"/>
        <w:rPr>
          <w:rFonts w:asciiTheme="majorEastAsia" w:eastAsiaTheme="majorEastAsia" w:hAnsiTheme="majorEastAsia" w:cs="宋体"/>
          <w:b/>
          <w:szCs w:val="21"/>
        </w:rPr>
      </w:pPr>
      <w:r>
        <w:rPr>
          <w:rFonts w:asciiTheme="majorEastAsia" w:eastAsiaTheme="majorEastAsia" w:hAnsiTheme="majorEastAsia" w:cs="宋体"/>
          <w:b/>
          <w:szCs w:val="21"/>
        </w:rPr>
        <w:t>4.</w:t>
      </w:r>
      <w:r w:rsidRPr="003B05E6">
        <w:rPr>
          <w:rFonts w:asciiTheme="majorEastAsia" w:eastAsiaTheme="majorEastAsia" w:hAnsiTheme="majorEastAsia" w:cs="宋体" w:hint="eastAsia"/>
          <w:b/>
          <w:szCs w:val="21"/>
        </w:rPr>
        <w:t>售价</w:t>
      </w:r>
      <w:r w:rsidRPr="001D35C6">
        <w:rPr>
          <w:rFonts w:asciiTheme="majorEastAsia" w:eastAsiaTheme="majorEastAsia" w:hAnsiTheme="majorEastAsia" w:cs="宋体" w:hint="eastAsia"/>
          <w:b/>
          <w:szCs w:val="21"/>
        </w:rPr>
        <w:t>：</w:t>
      </w:r>
      <w:r w:rsidRPr="001D35C6">
        <w:rPr>
          <w:rFonts w:asciiTheme="majorEastAsia" w:eastAsiaTheme="majorEastAsia" w:hAnsiTheme="majorEastAsia" w:cs="宋体" w:hint="eastAsia"/>
          <w:b/>
          <w:kern w:val="0"/>
          <w:szCs w:val="21"/>
        </w:rPr>
        <w:t>人民币伍佰元整</w:t>
      </w:r>
      <w:r w:rsidRPr="001D35C6">
        <w:rPr>
          <w:rFonts w:asciiTheme="minorEastAsia" w:eastAsiaTheme="minorEastAsia" w:hAnsiTheme="minorEastAsia" w:cs="宋体" w:hint="eastAsia"/>
          <w:b/>
          <w:bCs/>
          <w:szCs w:val="21"/>
        </w:rPr>
        <w:t>。</w:t>
      </w:r>
    </w:p>
    <w:p w:rsidR="00D065CA" w:rsidRPr="00C00A7D" w:rsidRDefault="00D065CA" w:rsidP="00D065CA">
      <w:pPr>
        <w:spacing w:line="360" w:lineRule="exact"/>
        <w:ind w:firstLineChars="200" w:firstLine="422"/>
        <w:rPr>
          <w:rFonts w:ascii="宋体" w:hAnsi="宋体"/>
          <w:b/>
          <w:strike/>
        </w:rPr>
      </w:pPr>
      <w:r w:rsidRPr="001D35C6">
        <w:rPr>
          <w:rFonts w:ascii="宋体" w:hAnsi="宋体" w:hint="eastAsia"/>
          <w:b/>
        </w:rPr>
        <w:t>四、响应文件提交</w:t>
      </w:r>
    </w:p>
    <w:p w:rsidR="00D065CA" w:rsidRPr="001D35C6" w:rsidRDefault="00D065CA" w:rsidP="00D065CA">
      <w:pPr>
        <w:spacing w:line="360" w:lineRule="exact"/>
        <w:ind w:firstLineChars="200" w:firstLine="420"/>
        <w:rPr>
          <w:rFonts w:ascii="宋体" w:hAnsi="宋体"/>
        </w:rPr>
      </w:pPr>
      <w:r w:rsidRPr="001D35C6">
        <w:rPr>
          <w:rFonts w:ascii="宋体" w:hAnsi="宋体" w:hint="eastAsia"/>
        </w:rPr>
        <w:t>截止时间：</w:t>
      </w:r>
      <w:r>
        <w:rPr>
          <w:rFonts w:asciiTheme="minorEastAsia" w:eastAsiaTheme="minorEastAsia" w:hAnsiTheme="minorEastAsia" w:hint="eastAsia"/>
          <w:szCs w:val="21"/>
        </w:rPr>
        <w:t>202</w:t>
      </w:r>
      <w:r w:rsidRPr="004A11BD">
        <w:rPr>
          <w:rFonts w:asciiTheme="minorEastAsia" w:eastAsiaTheme="minorEastAsia" w:hAnsiTheme="minorEastAsia" w:hint="eastAsia"/>
          <w:szCs w:val="21"/>
        </w:rPr>
        <w:t>0年</w:t>
      </w:r>
      <w:r>
        <w:rPr>
          <w:rFonts w:asciiTheme="minorEastAsia" w:eastAsiaTheme="minorEastAsia" w:hAnsiTheme="minorEastAsia"/>
          <w:szCs w:val="21"/>
        </w:rPr>
        <w:t>10</w:t>
      </w:r>
      <w:r w:rsidRPr="004A11BD">
        <w:rPr>
          <w:rFonts w:asciiTheme="minorEastAsia" w:eastAsiaTheme="minorEastAsia" w:hAnsiTheme="minorEastAsia" w:hint="eastAsia"/>
          <w:szCs w:val="21"/>
        </w:rPr>
        <w:t>月</w:t>
      </w:r>
      <w:r>
        <w:rPr>
          <w:rFonts w:asciiTheme="minorEastAsia" w:eastAsiaTheme="minorEastAsia" w:hAnsiTheme="minorEastAsia"/>
          <w:szCs w:val="21"/>
        </w:rPr>
        <w:t>9</w:t>
      </w:r>
      <w:r w:rsidRPr="004A11BD">
        <w:rPr>
          <w:rFonts w:asciiTheme="minorEastAsia" w:eastAsiaTheme="minorEastAsia" w:hAnsiTheme="minorEastAsia" w:hint="eastAsia"/>
          <w:szCs w:val="21"/>
        </w:rPr>
        <w:t>日</w:t>
      </w:r>
      <w:r>
        <w:rPr>
          <w:rFonts w:asciiTheme="minorEastAsia" w:eastAsiaTheme="minorEastAsia" w:hAnsiTheme="minorEastAsia"/>
          <w:szCs w:val="21"/>
        </w:rPr>
        <w:t>14</w:t>
      </w:r>
      <w:r w:rsidRPr="004A11BD">
        <w:rPr>
          <w:rFonts w:asciiTheme="minorEastAsia" w:eastAsiaTheme="minorEastAsia" w:hAnsiTheme="minorEastAsia" w:hint="eastAsia"/>
          <w:szCs w:val="21"/>
        </w:rPr>
        <w:t>点00分</w:t>
      </w:r>
      <w:r w:rsidRPr="005C7F5E">
        <w:rPr>
          <w:rFonts w:asciiTheme="minorEastAsia" w:eastAsiaTheme="minorEastAsia" w:hAnsiTheme="minorEastAsia" w:hint="eastAsia"/>
          <w:szCs w:val="21"/>
        </w:rPr>
        <w:t>（北京时间）</w:t>
      </w:r>
    </w:p>
    <w:p w:rsidR="00D065CA" w:rsidRPr="008F46A8" w:rsidRDefault="00D065CA" w:rsidP="00D065CA">
      <w:pPr>
        <w:spacing w:line="360" w:lineRule="exact"/>
        <w:ind w:firstLineChars="200" w:firstLine="420"/>
        <w:rPr>
          <w:rFonts w:ascii="宋体" w:hAnsi="宋体"/>
          <w:bCs/>
          <w:color w:val="FF0000"/>
        </w:rPr>
      </w:pPr>
      <w:r w:rsidRPr="001D35C6">
        <w:rPr>
          <w:rFonts w:ascii="宋体" w:hAnsi="宋体" w:hint="eastAsia"/>
        </w:rPr>
        <w:t>地点：常州市城投建设工程招标有限公司（常州市新北区通江中路396号中创大厦4楼）</w:t>
      </w:r>
      <w:r>
        <w:rPr>
          <w:rFonts w:ascii="宋体" w:hAnsi="宋体" w:hint="eastAsia"/>
          <w:bCs/>
          <w:color w:val="FF0000"/>
        </w:rPr>
        <w:t xml:space="preserve"> </w:t>
      </w:r>
    </w:p>
    <w:p w:rsidR="00D065CA" w:rsidRPr="001D35C6" w:rsidRDefault="00D065CA" w:rsidP="00D065CA">
      <w:pPr>
        <w:spacing w:line="360" w:lineRule="exact"/>
        <w:ind w:firstLineChars="200" w:firstLine="422"/>
        <w:rPr>
          <w:rFonts w:ascii="宋体" w:hAnsi="宋体"/>
          <w:b/>
        </w:rPr>
      </w:pPr>
      <w:r w:rsidRPr="001D35C6">
        <w:rPr>
          <w:rFonts w:ascii="宋体" w:hAnsi="宋体" w:hint="eastAsia"/>
          <w:b/>
        </w:rPr>
        <w:t>五、开启</w:t>
      </w:r>
    </w:p>
    <w:p w:rsidR="00D065CA" w:rsidRPr="001D35C6" w:rsidRDefault="00D065CA" w:rsidP="00D065CA">
      <w:pPr>
        <w:spacing w:line="360" w:lineRule="exact"/>
        <w:ind w:firstLineChars="200" w:firstLine="420"/>
        <w:rPr>
          <w:rFonts w:ascii="宋体" w:hAnsi="宋体"/>
        </w:rPr>
      </w:pPr>
      <w:r w:rsidRPr="001D35C6">
        <w:rPr>
          <w:rFonts w:ascii="宋体" w:hAnsi="宋体" w:hint="eastAsia"/>
        </w:rPr>
        <w:t>时间：</w:t>
      </w:r>
      <w:r>
        <w:rPr>
          <w:rFonts w:asciiTheme="minorEastAsia" w:eastAsiaTheme="minorEastAsia" w:hAnsiTheme="minorEastAsia" w:hint="eastAsia"/>
          <w:szCs w:val="21"/>
        </w:rPr>
        <w:t>202</w:t>
      </w:r>
      <w:r w:rsidRPr="004A11BD">
        <w:rPr>
          <w:rFonts w:asciiTheme="minorEastAsia" w:eastAsiaTheme="minorEastAsia" w:hAnsiTheme="minorEastAsia" w:hint="eastAsia"/>
          <w:szCs w:val="21"/>
        </w:rPr>
        <w:t>0年</w:t>
      </w:r>
      <w:r>
        <w:rPr>
          <w:rFonts w:asciiTheme="minorEastAsia" w:eastAsiaTheme="minorEastAsia" w:hAnsiTheme="minorEastAsia"/>
          <w:szCs w:val="21"/>
        </w:rPr>
        <w:t>10</w:t>
      </w:r>
      <w:r w:rsidRPr="004A11BD">
        <w:rPr>
          <w:rFonts w:asciiTheme="minorEastAsia" w:eastAsiaTheme="minorEastAsia" w:hAnsiTheme="minorEastAsia" w:hint="eastAsia"/>
          <w:szCs w:val="21"/>
        </w:rPr>
        <w:t>月</w:t>
      </w:r>
      <w:r>
        <w:rPr>
          <w:rFonts w:asciiTheme="minorEastAsia" w:eastAsiaTheme="minorEastAsia" w:hAnsiTheme="minorEastAsia"/>
          <w:szCs w:val="21"/>
        </w:rPr>
        <w:t>9</w:t>
      </w:r>
      <w:r w:rsidRPr="004A11BD">
        <w:rPr>
          <w:rFonts w:asciiTheme="minorEastAsia" w:eastAsiaTheme="minorEastAsia" w:hAnsiTheme="minorEastAsia" w:hint="eastAsia"/>
          <w:szCs w:val="21"/>
        </w:rPr>
        <w:t>日</w:t>
      </w:r>
      <w:r>
        <w:rPr>
          <w:rFonts w:asciiTheme="minorEastAsia" w:eastAsiaTheme="minorEastAsia" w:hAnsiTheme="minorEastAsia"/>
          <w:szCs w:val="21"/>
        </w:rPr>
        <w:t>14</w:t>
      </w:r>
      <w:r w:rsidRPr="004A11BD">
        <w:rPr>
          <w:rFonts w:asciiTheme="minorEastAsia" w:eastAsiaTheme="minorEastAsia" w:hAnsiTheme="minorEastAsia" w:hint="eastAsia"/>
          <w:szCs w:val="21"/>
        </w:rPr>
        <w:t>点00分</w:t>
      </w:r>
      <w:r w:rsidRPr="005C7F5E">
        <w:rPr>
          <w:rFonts w:asciiTheme="minorEastAsia" w:eastAsiaTheme="minorEastAsia" w:hAnsiTheme="minorEastAsia" w:hint="eastAsia"/>
          <w:szCs w:val="21"/>
        </w:rPr>
        <w:t>（北京时间）</w:t>
      </w:r>
    </w:p>
    <w:p w:rsidR="00D065CA" w:rsidRPr="001D35C6" w:rsidRDefault="00D065CA" w:rsidP="00D065CA">
      <w:pPr>
        <w:spacing w:line="360" w:lineRule="exact"/>
        <w:ind w:firstLineChars="200" w:firstLine="420"/>
        <w:rPr>
          <w:rFonts w:ascii="宋体" w:hAnsi="宋体"/>
        </w:rPr>
      </w:pPr>
      <w:r w:rsidRPr="001D35C6">
        <w:rPr>
          <w:rFonts w:ascii="宋体" w:hAnsi="宋体" w:hint="eastAsia"/>
        </w:rPr>
        <w:t>地点：常州市城投建设工程招标有限公司（常州市新北区通江中路396号中创大厦4楼）</w:t>
      </w:r>
      <w:r>
        <w:rPr>
          <w:rFonts w:ascii="宋体" w:hAnsi="宋体" w:hint="eastAsia"/>
          <w:bCs/>
          <w:color w:val="FF0000"/>
        </w:rPr>
        <w:t xml:space="preserve"> </w:t>
      </w:r>
    </w:p>
    <w:p w:rsidR="00D065CA" w:rsidRPr="001D35C6" w:rsidRDefault="00D065CA" w:rsidP="00D065CA">
      <w:pPr>
        <w:spacing w:line="360" w:lineRule="exact"/>
        <w:ind w:firstLineChars="200" w:firstLine="422"/>
        <w:rPr>
          <w:rFonts w:ascii="宋体" w:hAnsi="宋体"/>
          <w:b/>
        </w:rPr>
      </w:pPr>
      <w:r w:rsidRPr="001D35C6">
        <w:rPr>
          <w:rFonts w:ascii="宋体" w:hAnsi="宋体" w:hint="eastAsia"/>
          <w:b/>
        </w:rPr>
        <w:t>六、公告期限</w:t>
      </w:r>
    </w:p>
    <w:p w:rsidR="00D065CA" w:rsidRPr="001D35C6" w:rsidRDefault="00D065CA" w:rsidP="00D065CA">
      <w:pPr>
        <w:spacing w:line="360" w:lineRule="exact"/>
        <w:ind w:firstLineChars="200" w:firstLine="420"/>
        <w:rPr>
          <w:rFonts w:ascii="宋体" w:hAnsi="宋体"/>
        </w:rPr>
      </w:pPr>
      <w:r w:rsidRPr="001D35C6">
        <w:rPr>
          <w:rFonts w:ascii="宋体" w:hAnsi="宋体" w:hint="eastAsia"/>
        </w:rPr>
        <w:t>自本公告发布之日起</w:t>
      </w:r>
      <w:r>
        <w:rPr>
          <w:rFonts w:ascii="宋体" w:hAnsi="宋体" w:hint="eastAsia"/>
        </w:rPr>
        <w:t>5</w:t>
      </w:r>
      <w:r w:rsidRPr="001D35C6">
        <w:rPr>
          <w:rFonts w:ascii="宋体" w:hAnsi="宋体" w:hint="eastAsia"/>
        </w:rPr>
        <w:t>个工作日。</w:t>
      </w:r>
    </w:p>
    <w:p w:rsidR="00D065CA" w:rsidRPr="001D35C6" w:rsidRDefault="00D065CA" w:rsidP="00D065CA">
      <w:pPr>
        <w:spacing w:line="360" w:lineRule="exact"/>
        <w:ind w:firstLineChars="200" w:firstLine="422"/>
        <w:rPr>
          <w:rFonts w:ascii="宋体" w:hAnsi="宋体"/>
          <w:b/>
        </w:rPr>
      </w:pPr>
      <w:r w:rsidRPr="001D35C6">
        <w:rPr>
          <w:rFonts w:ascii="宋体" w:hAnsi="宋体" w:hint="eastAsia"/>
          <w:b/>
        </w:rPr>
        <w:t>七、其他补充事宜</w:t>
      </w:r>
    </w:p>
    <w:p w:rsidR="00D065CA" w:rsidRPr="004A11BD" w:rsidRDefault="00D065CA" w:rsidP="00D065CA">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1.现场踏勘</w:t>
      </w:r>
      <w:r w:rsidRPr="001D35C6">
        <w:rPr>
          <w:rFonts w:asciiTheme="minorEastAsia" w:eastAsiaTheme="minorEastAsia" w:hAnsiTheme="minorEastAsia" w:cs="宋体" w:hint="eastAsia"/>
          <w:b/>
          <w:szCs w:val="21"/>
        </w:rPr>
        <w:t>及标前答疑</w:t>
      </w:r>
    </w:p>
    <w:p w:rsidR="00D065CA" w:rsidRPr="001D35C6" w:rsidRDefault="00D065CA" w:rsidP="00D065CA">
      <w:pPr>
        <w:spacing w:line="360" w:lineRule="exact"/>
        <w:ind w:firstLineChars="200" w:firstLine="420"/>
        <w:rPr>
          <w:rFonts w:asciiTheme="minorEastAsia" w:eastAsiaTheme="minorEastAsia" w:hAnsiTheme="minorEastAsia"/>
          <w:bCs/>
          <w:szCs w:val="21"/>
        </w:rPr>
      </w:pPr>
      <w:r w:rsidRPr="001D35C6">
        <w:rPr>
          <w:rFonts w:asciiTheme="minorEastAsia" w:eastAsiaTheme="minorEastAsia" w:hAnsiTheme="minorEastAsia" w:hint="eastAsia"/>
          <w:bCs/>
          <w:szCs w:val="21"/>
        </w:rPr>
        <w:t>（1）供应商</w:t>
      </w:r>
      <w:r w:rsidRPr="001D35C6">
        <w:rPr>
          <w:rFonts w:asciiTheme="minorEastAsia" w:eastAsiaTheme="minorEastAsia" w:hAnsiTheme="minorEastAsia"/>
          <w:bCs/>
          <w:szCs w:val="21"/>
        </w:rPr>
        <w:t>自行踏勘</w:t>
      </w:r>
      <w:r w:rsidRPr="001D35C6">
        <w:rPr>
          <w:rFonts w:asciiTheme="minorEastAsia" w:eastAsiaTheme="minorEastAsia" w:hAnsiTheme="minorEastAsia" w:hint="eastAsia"/>
          <w:bCs/>
          <w:szCs w:val="21"/>
        </w:rPr>
        <w:t>现场。</w:t>
      </w:r>
    </w:p>
    <w:p w:rsidR="00D065CA" w:rsidRPr="001D35C6" w:rsidRDefault="00D065CA" w:rsidP="00D065CA">
      <w:pPr>
        <w:spacing w:line="360" w:lineRule="exact"/>
        <w:ind w:firstLineChars="200" w:firstLine="420"/>
        <w:rPr>
          <w:rFonts w:asciiTheme="minorEastAsia" w:eastAsiaTheme="minorEastAsia" w:hAnsiTheme="minorEastAsia"/>
          <w:szCs w:val="21"/>
        </w:rPr>
      </w:pPr>
      <w:r w:rsidRPr="001D35C6">
        <w:rPr>
          <w:rFonts w:asciiTheme="minorEastAsia" w:eastAsiaTheme="minorEastAsia" w:hAnsiTheme="minorEastAsia" w:hint="eastAsia"/>
          <w:bCs/>
          <w:szCs w:val="21"/>
        </w:rPr>
        <w:t>（2）</w:t>
      </w:r>
      <w:r w:rsidRPr="001D35C6">
        <w:rPr>
          <w:rFonts w:asciiTheme="minorEastAsia" w:eastAsiaTheme="minorEastAsia" w:hAnsiTheme="minorEastAsia" w:cs="宋体"/>
          <w:szCs w:val="21"/>
        </w:rPr>
        <w:t>标前答疑</w:t>
      </w:r>
    </w:p>
    <w:p w:rsidR="00D065CA" w:rsidRPr="009E4A5D" w:rsidRDefault="00D065CA" w:rsidP="00D065CA">
      <w:pPr>
        <w:spacing w:line="360" w:lineRule="exact"/>
        <w:ind w:firstLineChars="200" w:firstLine="420"/>
        <w:rPr>
          <w:rFonts w:asciiTheme="minorEastAsia" w:eastAsiaTheme="minorEastAsia" w:hAnsiTheme="minorEastAsia" w:cs="宋体"/>
          <w:szCs w:val="21"/>
        </w:rPr>
      </w:pPr>
      <w:r w:rsidRPr="001D35C6">
        <w:rPr>
          <w:rFonts w:asciiTheme="minorEastAsia" w:eastAsiaTheme="minorEastAsia" w:hAnsiTheme="minorEastAsia" w:cs="宋体" w:hint="eastAsia"/>
          <w:szCs w:val="21"/>
        </w:rPr>
        <w:t>供应商对竞争性磋商文件如有疑问，请将疑问于</w:t>
      </w:r>
      <w:r>
        <w:rPr>
          <w:rFonts w:asciiTheme="minorEastAsia" w:eastAsiaTheme="minorEastAsia" w:hAnsiTheme="minorEastAsia" w:hint="eastAsia"/>
          <w:szCs w:val="21"/>
        </w:rPr>
        <w:t>202</w:t>
      </w:r>
      <w:r w:rsidRPr="004A11BD">
        <w:rPr>
          <w:rFonts w:asciiTheme="minorEastAsia" w:eastAsiaTheme="minorEastAsia" w:hAnsiTheme="minorEastAsia" w:hint="eastAsia"/>
          <w:szCs w:val="21"/>
        </w:rPr>
        <w:t>0年</w:t>
      </w:r>
      <w:r w:rsidRPr="004A11BD">
        <w:rPr>
          <w:rFonts w:asciiTheme="minorEastAsia" w:eastAsiaTheme="minorEastAsia" w:hAnsiTheme="minorEastAsia"/>
          <w:szCs w:val="21"/>
        </w:rPr>
        <w:t>9</w:t>
      </w:r>
      <w:r w:rsidRPr="004A11BD">
        <w:rPr>
          <w:rFonts w:asciiTheme="minorEastAsia" w:eastAsiaTheme="minorEastAsia" w:hAnsiTheme="minorEastAsia" w:hint="eastAsia"/>
          <w:szCs w:val="21"/>
        </w:rPr>
        <w:t>月</w:t>
      </w:r>
      <w:r>
        <w:rPr>
          <w:rFonts w:asciiTheme="minorEastAsia" w:eastAsiaTheme="minorEastAsia" w:hAnsiTheme="minorEastAsia"/>
          <w:szCs w:val="21"/>
        </w:rPr>
        <w:t>29</w:t>
      </w:r>
      <w:r w:rsidRPr="004A11BD">
        <w:rPr>
          <w:rFonts w:asciiTheme="minorEastAsia" w:eastAsiaTheme="minorEastAsia" w:hAnsiTheme="minorEastAsia" w:hint="eastAsia"/>
          <w:szCs w:val="21"/>
        </w:rPr>
        <w:t>日1</w:t>
      </w:r>
      <w:r>
        <w:rPr>
          <w:rFonts w:asciiTheme="minorEastAsia" w:eastAsiaTheme="minorEastAsia" w:hAnsiTheme="minorEastAsia"/>
          <w:szCs w:val="21"/>
        </w:rPr>
        <w:t>1</w:t>
      </w:r>
      <w:r w:rsidRPr="004A11BD">
        <w:rPr>
          <w:rFonts w:asciiTheme="minorEastAsia" w:eastAsiaTheme="minorEastAsia" w:hAnsiTheme="minorEastAsia" w:hint="eastAsia"/>
          <w:szCs w:val="21"/>
        </w:rPr>
        <w:t>点00分</w:t>
      </w:r>
      <w:r w:rsidRPr="005C7F5E">
        <w:rPr>
          <w:rFonts w:asciiTheme="minorEastAsia" w:eastAsiaTheme="minorEastAsia" w:hAnsiTheme="minorEastAsia" w:hint="eastAsia"/>
          <w:szCs w:val="21"/>
        </w:rPr>
        <w:t>（北京时间）</w:t>
      </w:r>
      <w:r w:rsidRPr="00076981">
        <w:rPr>
          <w:rFonts w:asciiTheme="minorEastAsia" w:eastAsiaTheme="minorEastAsia" w:hAnsiTheme="minorEastAsia" w:cs="宋体" w:hint="eastAsia"/>
          <w:szCs w:val="21"/>
        </w:rPr>
        <w:t>前以书面形式提交或传真至常州市城投建设工程招标有限公司。</w:t>
      </w:r>
      <w:r w:rsidRPr="009E4A5D">
        <w:rPr>
          <w:rFonts w:asciiTheme="minorEastAsia" w:eastAsiaTheme="minorEastAsia" w:hAnsiTheme="minorEastAsia" w:cs="宋体" w:hint="eastAsia"/>
          <w:szCs w:val="21"/>
        </w:rPr>
        <w:t>传真:0519-81580105</w:t>
      </w:r>
      <w:r>
        <w:rPr>
          <w:rFonts w:asciiTheme="minorEastAsia" w:eastAsiaTheme="minorEastAsia" w:hAnsiTheme="minorEastAsia" w:cs="宋体" w:hint="eastAsia"/>
          <w:szCs w:val="21"/>
        </w:rPr>
        <w:t>，</w:t>
      </w:r>
      <w:r w:rsidRPr="009E4A5D">
        <w:rPr>
          <w:rFonts w:asciiTheme="minorEastAsia" w:eastAsiaTheme="minorEastAsia" w:hAnsiTheme="minorEastAsia" w:cs="宋体"/>
          <w:szCs w:val="21"/>
        </w:rPr>
        <w:t>邮箱：</w:t>
      </w:r>
      <w:r w:rsidRPr="009E4A5D">
        <w:rPr>
          <w:rFonts w:asciiTheme="minorEastAsia" w:eastAsiaTheme="minorEastAsia" w:hAnsiTheme="minorEastAsia" w:cs="宋体" w:hint="eastAsia"/>
          <w:szCs w:val="21"/>
        </w:rPr>
        <w:t>czctzb@163.com</w:t>
      </w:r>
    </w:p>
    <w:p w:rsidR="00D065CA" w:rsidRPr="001D35C6" w:rsidRDefault="00D065CA" w:rsidP="00D065CA">
      <w:pPr>
        <w:spacing w:line="360" w:lineRule="exact"/>
        <w:ind w:firstLineChars="200" w:firstLine="422"/>
        <w:rPr>
          <w:rFonts w:asciiTheme="minorEastAsia" w:eastAsiaTheme="minorEastAsia" w:hAnsiTheme="minorEastAsia" w:cs="宋体"/>
          <w:b/>
          <w:szCs w:val="21"/>
        </w:rPr>
      </w:pPr>
      <w:r w:rsidRPr="009E4A5D">
        <w:rPr>
          <w:rFonts w:asciiTheme="minorEastAsia" w:eastAsiaTheme="minorEastAsia" w:hAnsiTheme="minorEastAsia" w:cs="宋体" w:hint="eastAsia"/>
          <w:b/>
          <w:szCs w:val="21"/>
        </w:rPr>
        <w:lastRenderedPageBreak/>
        <w:t>2</w:t>
      </w:r>
      <w:r w:rsidRPr="009E4A5D">
        <w:rPr>
          <w:rFonts w:asciiTheme="minorEastAsia" w:eastAsiaTheme="minorEastAsia" w:hAnsiTheme="minorEastAsia" w:cs="宋体"/>
          <w:b/>
          <w:szCs w:val="21"/>
        </w:rPr>
        <w:t>.</w:t>
      </w:r>
      <w:r w:rsidRPr="009E4A5D">
        <w:rPr>
          <w:rFonts w:asciiTheme="minorEastAsia" w:eastAsiaTheme="minorEastAsia" w:hAnsiTheme="minorEastAsia" w:cs="宋体" w:hint="eastAsia"/>
          <w:b/>
          <w:szCs w:val="21"/>
        </w:rPr>
        <w:t>磋商保证金</w:t>
      </w:r>
    </w:p>
    <w:p w:rsidR="00D065CA" w:rsidRPr="004A11BD" w:rsidRDefault="00D065CA" w:rsidP="00D065CA">
      <w:pPr>
        <w:spacing w:line="360" w:lineRule="exact"/>
        <w:ind w:firstLineChars="200" w:firstLine="420"/>
        <w:rPr>
          <w:rFonts w:asciiTheme="minorEastAsia" w:eastAsiaTheme="minorEastAsia" w:hAnsiTheme="minorEastAsia" w:cs="宋体"/>
          <w:b/>
          <w:szCs w:val="21"/>
        </w:rPr>
      </w:pPr>
      <w:r w:rsidRPr="001D35C6">
        <w:rPr>
          <w:rFonts w:asciiTheme="minorEastAsia" w:eastAsiaTheme="minorEastAsia" w:hAnsiTheme="minorEastAsia" w:cs="宋体" w:hint="eastAsia"/>
          <w:szCs w:val="21"/>
        </w:rPr>
        <w:t>磋商保证金数额：</w:t>
      </w:r>
      <w:r w:rsidRPr="001D35C6">
        <w:rPr>
          <w:rFonts w:asciiTheme="minorEastAsia" w:eastAsiaTheme="minorEastAsia" w:hAnsiTheme="minorEastAsia" w:cs="宋体" w:hint="eastAsia"/>
          <w:b/>
          <w:szCs w:val="21"/>
        </w:rPr>
        <w:t>人民币</w:t>
      </w:r>
      <w:r>
        <w:rPr>
          <w:rFonts w:asciiTheme="minorEastAsia" w:eastAsiaTheme="minorEastAsia" w:hAnsiTheme="minorEastAsia" w:cs="宋体" w:hint="eastAsia"/>
          <w:b/>
          <w:szCs w:val="21"/>
        </w:rPr>
        <w:t>叁</w:t>
      </w:r>
      <w:r w:rsidRPr="004A11BD">
        <w:rPr>
          <w:rFonts w:asciiTheme="minorEastAsia" w:eastAsiaTheme="minorEastAsia" w:hAnsiTheme="minorEastAsia" w:cs="宋体" w:hint="eastAsia"/>
          <w:b/>
          <w:szCs w:val="21"/>
        </w:rPr>
        <w:t>仟肆佰元整</w:t>
      </w:r>
    </w:p>
    <w:p w:rsidR="00D065CA" w:rsidRPr="004A11BD" w:rsidRDefault="00D065CA" w:rsidP="00D065CA">
      <w:pPr>
        <w:spacing w:line="360" w:lineRule="exact"/>
        <w:ind w:firstLineChars="200" w:firstLine="420"/>
        <w:rPr>
          <w:rFonts w:asciiTheme="minorEastAsia" w:eastAsiaTheme="minorEastAsia" w:hAnsiTheme="minorEastAsia" w:cs="宋体" w:hint="eastAsia"/>
          <w:b/>
          <w:szCs w:val="21"/>
        </w:rPr>
      </w:pPr>
      <w:r w:rsidRPr="004A11BD">
        <w:rPr>
          <w:rFonts w:asciiTheme="minorEastAsia" w:eastAsiaTheme="minorEastAsia" w:hAnsiTheme="minorEastAsia" w:cs="宋体" w:hint="eastAsia"/>
          <w:szCs w:val="21"/>
        </w:rPr>
        <w:t>磋商保证金</w:t>
      </w:r>
      <w:r w:rsidRPr="004A11BD">
        <w:rPr>
          <w:rFonts w:asciiTheme="minorEastAsia" w:eastAsiaTheme="minorEastAsia" w:hAnsiTheme="minorEastAsia" w:cs="宋体" w:hint="eastAsia"/>
          <w:b/>
          <w:szCs w:val="21"/>
        </w:rPr>
        <w:t>到账截止时间</w:t>
      </w:r>
      <w:r w:rsidRPr="004A11BD">
        <w:rPr>
          <w:rFonts w:asciiTheme="minorEastAsia" w:eastAsiaTheme="minorEastAsia" w:hAnsiTheme="minorEastAsia" w:cs="宋体" w:hint="eastAsia"/>
          <w:szCs w:val="21"/>
        </w:rPr>
        <w:t>：</w:t>
      </w:r>
      <w:r w:rsidR="009F336B">
        <w:rPr>
          <w:rFonts w:ascii="宋体" w:hAnsi="宋体" w:cs="宋体" w:hint="eastAsia"/>
          <w:b/>
          <w:szCs w:val="21"/>
        </w:rPr>
        <w:t>同</w:t>
      </w:r>
      <w:r w:rsidR="009F336B">
        <w:rPr>
          <w:rFonts w:ascii="宋体" w:hAnsi="宋体" w:cs="宋体"/>
          <w:b/>
          <w:szCs w:val="21"/>
        </w:rPr>
        <w:t>磋商</w:t>
      </w:r>
      <w:r w:rsidR="009F336B" w:rsidRPr="009F336B">
        <w:rPr>
          <w:rFonts w:ascii="宋体" w:hAnsi="宋体" w:cs="宋体" w:hint="eastAsia"/>
          <w:b/>
          <w:szCs w:val="21"/>
        </w:rPr>
        <w:t>响应文件提交</w:t>
      </w:r>
      <w:r w:rsidR="009F336B">
        <w:rPr>
          <w:rFonts w:ascii="宋体" w:hAnsi="宋体" w:cs="宋体" w:hint="eastAsia"/>
          <w:b/>
          <w:szCs w:val="21"/>
        </w:rPr>
        <w:t xml:space="preserve">截止时间 </w:t>
      </w:r>
      <w:bookmarkStart w:id="1" w:name="_GoBack"/>
      <w:bookmarkEnd w:id="1"/>
    </w:p>
    <w:p w:rsidR="00D065CA" w:rsidRPr="001D35C6" w:rsidRDefault="00D065CA" w:rsidP="00D065CA">
      <w:pPr>
        <w:spacing w:line="360" w:lineRule="exact"/>
        <w:ind w:firstLineChars="200" w:firstLine="420"/>
        <w:rPr>
          <w:rFonts w:asciiTheme="minorEastAsia" w:eastAsiaTheme="minorEastAsia" w:hAnsiTheme="minorEastAsia" w:cs="宋体"/>
          <w:szCs w:val="21"/>
        </w:rPr>
      </w:pPr>
      <w:r w:rsidRPr="001D35C6">
        <w:rPr>
          <w:rFonts w:asciiTheme="minorEastAsia" w:eastAsiaTheme="minorEastAsia" w:hAnsiTheme="minorEastAsia" w:cs="宋体" w:hint="eastAsia"/>
          <w:szCs w:val="21"/>
        </w:rPr>
        <w:t>磋商保证金交纳方式：银行电汇或转账</w:t>
      </w:r>
      <w:r w:rsidRPr="001D35C6">
        <w:rPr>
          <w:rFonts w:asciiTheme="minorEastAsia" w:eastAsiaTheme="minorEastAsia" w:hAnsiTheme="minorEastAsia" w:cs="宋体" w:hint="eastAsia"/>
          <w:b/>
          <w:bCs/>
          <w:szCs w:val="21"/>
        </w:rPr>
        <w:t>（备注项目编号）</w:t>
      </w:r>
    </w:p>
    <w:p w:rsidR="00D065CA" w:rsidRPr="001D35C6" w:rsidRDefault="00D065CA" w:rsidP="00D065CA">
      <w:pPr>
        <w:spacing w:line="360" w:lineRule="exact"/>
        <w:ind w:firstLineChars="200" w:firstLine="420"/>
        <w:rPr>
          <w:rFonts w:asciiTheme="minorEastAsia" w:eastAsiaTheme="minorEastAsia" w:hAnsiTheme="minorEastAsia" w:cs="宋体"/>
          <w:szCs w:val="21"/>
        </w:rPr>
      </w:pPr>
      <w:r w:rsidRPr="001D35C6">
        <w:rPr>
          <w:rFonts w:asciiTheme="minorEastAsia" w:eastAsiaTheme="minorEastAsia" w:hAnsiTheme="minorEastAsia" w:cs="宋体" w:hint="eastAsia"/>
          <w:szCs w:val="21"/>
        </w:rPr>
        <w:t>*供应商必须自行将磋商保证金从公司账户按规定方式和时间缴至常州市城投建设工程招标有限公司账户并到账，拒绝以其它方式缴纳，禁止第三方代缴保证金，否则将被视为无效响应，其磋商磋商响应文件将被拒绝。</w:t>
      </w:r>
    </w:p>
    <w:p w:rsidR="00D065CA" w:rsidRDefault="00D065CA" w:rsidP="00D065CA">
      <w:pPr>
        <w:spacing w:line="360" w:lineRule="atLeast"/>
        <w:ind w:firstLineChars="200" w:firstLine="422"/>
        <w:rPr>
          <w:rFonts w:ascii="宋体" w:hAnsi="宋体" w:cs="宋体"/>
          <w:b/>
          <w:bCs/>
          <w:szCs w:val="21"/>
        </w:rPr>
      </w:pPr>
      <w:r w:rsidRPr="001D35C6">
        <w:rPr>
          <w:rFonts w:asciiTheme="minorEastAsia" w:eastAsiaTheme="minorEastAsia" w:hAnsiTheme="minorEastAsia" w:hint="eastAsia"/>
          <w:b/>
        </w:rPr>
        <w:t>3</w:t>
      </w:r>
      <w:r w:rsidRPr="001D35C6">
        <w:rPr>
          <w:rFonts w:asciiTheme="minorEastAsia" w:eastAsiaTheme="minorEastAsia" w:hAnsiTheme="minorEastAsia"/>
          <w:b/>
        </w:rPr>
        <w:t>.</w:t>
      </w:r>
      <w:r>
        <w:rPr>
          <w:rFonts w:ascii="宋体" w:hAnsi="宋体" w:cs="宋体" w:hint="eastAsia"/>
          <w:b/>
          <w:bCs/>
          <w:szCs w:val="21"/>
        </w:rPr>
        <w:t>常州市城投建设工程招标有限公司账户</w:t>
      </w:r>
    </w:p>
    <w:p w:rsidR="00D065CA" w:rsidRDefault="00D065CA" w:rsidP="00D065CA">
      <w:pPr>
        <w:spacing w:line="36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收款单位：常州市城投建设工程招标有限公司</w:t>
      </w:r>
    </w:p>
    <w:p w:rsidR="00D065CA" w:rsidRDefault="00D065CA" w:rsidP="00D065CA">
      <w:pPr>
        <w:spacing w:line="360" w:lineRule="exact"/>
        <w:ind w:firstLineChars="200" w:firstLine="420"/>
        <w:rPr>
          <w:rFonts w:ascii="宋体" w:hAnsi="宋体"/>
        </w:rPr>
      </w:pPr>
      <w:r>
        <w:rPr>
          <w:rFonts w:ascii="宋体" w:hAnsi="宋体" w:hint="eastAsia"/>
        </w:rPr>
        <w:t>开户银行：江苏银行常州新北支行</w:t>
      </w:r>
    </w:p>
    <w:p w:rsidR="00D065CA" w:rsidRDefault="00D065CA" w:rsidP="00D065CA">
      <w:pPr>
        <w:spacing w:line="360" w:lineRule="exact"/>
        <w:ind w:firstLineChars="200" w:firstLine="420"/>
        <w:rPr>
          <w:rFonts w:ascii="宋体" w:hAnsi="宋体"/>
        </w:rPr>
      </w:pPr>
      <w:r>
        <w:rPr>
          <w:rFonts w:ascii="宋体" w:hAnsi="宋体" w:hint="eastAsia"/>
        </w:rPr>
        <w:t>银行账号：8260 0188 0002 45718</w:t>
      </w:r>
    </w:p>
    <w:p w:rsidR="00D065CA" w:rsidRDefault="00D065CA" w:rsidP="00D065CA">
      <w:pPr>
        <w:spacing w:line="360" w:lineRule="exact"/>
        <w:ind w:firstLineChars="200" w:firstLine="422"/>
        <w:rPr>
          <w:rFonts w:asciiTheme="minorEastAsia" w:eastAsiaTheme="minorEastAsia" w:hAnsiTheme="minorEastAsia" w:cs="宋体"/>
          <w:b/>
          <w:bCs/>
          <w:szCs w:val="21"/>
        </w:rPr>
      </w:pPr>
      <w:r>
        <w:rPr>
          <w:rFonts w:asciiTheme="majorEastAsia" w:eastAsiaTheme="majorEastAsia" w:hAnsiTheme="majorEastAsia" w:cs="宋体"/>
          <w:b/>
          <w:kern w:val="0"/>
          <w:szCs w:val="21"/>
        </w:rPr>
        <w:t>4</w:t>
      </w:r>
      <w:r>
        <w:rPr>
          <w:rFonts w:asciiTheme="majorEastAsia" w:eastAsiaTheme="majorEastAsia" w:hAnsiTheme="majorEastAsia" w:cs="宋体" w:hint="eastAsia"/>
          <w:b/>
          <w:kern w:val="0"/>
          <w:szCs w:val="21"/>
        </w:rPr>
        <w:t>.</w:t>
      </w:r>
      <w:r w:rsidRPr="001D35C6">
        <w:rPr>
          <w:rFonts w:asciiTheme="minorEastAsia" w:eastAsiaTheme="minorEastAsia" w:hAnsiTheme="minorEastAsia" w:cs="宋体" w:hint="eastAsia"/>
          <w:b/>
          <w:bCs/>
          <w:szCs w:val="21"/>
        </w:rPr>
        <w:t>竞争性磋商文件售后一概不退。供应商提交的磋商响应文件概不退还。一经领购，供应商不得更改单位名称</w:t>
      </w:r>
      <w:r>
        <w:rPr>
          <w:rFonts w:asciiTheme="minorEastAsia" w:eastAsiaTheme="minorEastAsia" w:hAnsiTheme="minorEastAsia" w:cs="宋体" w:hint="eastAsia"/>
          <w:b/>
          <w:bCs/>
          <w:szCs w:val="21"/>
        </w:rPr>
        <w:t>。</w:t>
      </w:r>
    </w:p>
    <w:p w:rsidR="00D065CA" w:rsidRPr="001D35C6" w:rsidRDefault="00D065CA" w:rsidP="00D065CA">
      <w:pPr>
        <w:spacing w:line="360" w:lineRule="exact"/>
        <w:ind w:firstLineChars="200" w:firstLine="422"/>
        <w:rPr>
          <w:rFonts w:asciiTheme="minorEastAsia" w:eastAsiaTheme="minorEastAsia" w:hAnsiTheme="minorEastAsia" w:cs="宋体"/>
          <w:b/>
          <w:kern w:val="0"/>
          <w:szCs w:val="21"/>
        </w:rPr>
      </w:pPr>
      <w:r>
        <w:rPr>
          <w:rFonts w:ascii="宋体" w:hAnsi="宋体" w:cs="宋体"/>
          <w:b/>
          <w:bCs/>
          <w:szCs w:val="21"/>
        </w:rPr>
        <w:t>5</w:t>
      </w:r>
      <w:r w:rsidRPr="001D35C6">
        <w:rPr>
          <w:rFonts w:ascii="宋体" w:hAnsi="宋体" w:cs="宋体"/>
          <w:b/>
          <w:bCs/>
          <w:szCs w:val="21"/>
        </w:rPr>
        <w:t>.</w:t>
      </w:r>
      <w:r w:rsidRPr="001D35C6">
        <w:rPr>
          <w:rFonts w:asciiTheme="minorEastAsia" w:eastAsiaTheme="minorEastAsia" w:hAnsiTheme="minorEastAsia" w:cs="宋体" w:hint="eastAsia"/>
          <w:b/>
          <w:kern w:val="0"/>
          <w:szCs w:val="21"/>
        </w:rPr>
        <w:t>疫情防控措施</w:t>
      </w:r>
    </w:p>
    <w:p w:rsidR="00D065CA" w:rsidRPr="005A0D99" w:rsidRDefault="00D065CA" w:rsidP="00D065CA">
      <w:pPr>
        <w:spacing w:line="360" w:lineRule="exact"/>
        <w:ind w:firstLineChars="200" w:firstLine="420"/>
        <w:rPr>
          <w:rFonts w:asciiTheme="minorEastAsia" w:eastAsiaTheme="minorEastAsia" w:hAnsiTheme="minorEastAsia" w:cs="宋体"/>
          <w:kern w:val="0"/>
          <w:szCs w:val="21"/>
        </w:rPr>
      </w:pPr>
      <w:r w:rsidRPr="005A0D99">
        <w:rPr>
          <w:rFonts w:asciiTheme="minorEastAsia" w:eastAsiaTheme="minorEastAsia" w:hAnsiTheme="minorEastAsia" w:cs="宋体" w:hint="eastAsia"/>
          <w:kern w:val="0"/>
          <w:szCs w:val="21"/>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rsidR="00D065CA" w:rsidRPr="005A0D99" w:rsidRDefault="00D065CA" w:rsidP="00D065CA">
      <w:pPr>
        <w:spacing w:line="360" w:lineRule="exact"/>
        <w:ind w:firstLineChars="200" w:firstLine="420"/>
        <w:rPr>
          <w:rFonts w:asciiTheme="minorEastAsia" w:eastAsiaTheme="minorEastAsia" w:hAnsiTheme="minorEastAsia" w:cs="宋体"/>
          <w:kern w:val="0"/>
          <w:szCs w:val="21"/>
        </w:rPr>
      </w:pPr>
      <w:r w:rsidRPr="005A0D99">
        <w:rPr>
          <w:rFonts w:asciiTheme="minorEastAsia" w:eastAsiaTheme="minorEastAsia" w:hAnsiTheme="minorEastAsia" w:cs="宋体" w:hint="eastAsia"/>
          <w:kern w:val="0"/>
          <w:szCs w:val="21"/>
        </w:rPr>
        <w:t>（2）对于参与开评标活动的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rsidR="00D065CA" w:rsidRPr="005A0D99" w:rsidRDefault="00D065CA" w:rsidP="00D065CA">
      <w:pPr>
        <w:spacing w:line="360" w:lineRule="exact"/>
        <w:ind w:firstLineChars="200" w:firstLine="420"/>
        <w:rPr>
          <w:rFonts w:asciiTheme="minorEastAsia" w:eastAsiaTheme="minorEastAsia" w:hAnsiTheme="minorEastAsia" w:cs="宋体"/>
          <w:kern w:val="0"/>
          <w:szCs w:val="21"/>
        </w:rPr>
      </w:pPr>
      <w:r w:rsidRPr="005A0D99">
        <w:rPr>
          <w:rFonts w:asciiTheme="minorEastAsia" w:eastAsiaTheme="minorEastAsia" w:hAnsiTheme="minorEastAsia" w:cs="宋体" w:hint="eastAsia"/>
          <w:kern w:val="0"/>
          <w:szCs w:val="21"/>
        </w:rPr>
        <w:t>（3）对于参与评标活动的评审专家，在进入公司时，请主动出示【江苏政府采购】当日参与项目评审项目手机短信进入指定场所。进入评标场所前，须如实填写《疫情期间参与政府采购活动开评标人员健康信息登记表》及《承诺书》。对有疫情接触史及身体发烧等症状的评标专家不得应答专家随机抽取短信而参加评标活动。</w:t>
      </w:r>
    </w:p>
    <w:p w:rsidR="00D065CA" w:rsidRPr="005A0D99" w:rsidRDefault="00D065CA" w:rsidP="00D065CA">
      <w:pPr>
        <w:spacing w:line="360" w:lineRule="exact"/>
        <w:ind w:firstLineChars="200" w:firstLine="420"/>
        <w:rPr>
          <w:rFonts w:asciiTheme="minorEastAsia" w:eastAsiaTheme="minorEastAsia" w:hAnsiTheme="minorEastAsia" w:cs="宋体"/>
          <w:kern w:val="0"/>
          <w:szCs w:val="21"/>
        </w:rPr>
      </w:pPr>
      <w:r w:rsidRPr="005A0D99">
        <w:rPr>
          <w:rFonts w:asciiTheme="minorEastAsia" w:eastAsiaTheme="minorEastAsia" w:hAnsiTheme="minorEastAsia" w:cs="宋体" w:hint="eastAsia"/>
          <w:kern w:val="0"/>
          <w:szCs w:val="21"/>
        </w:rPr>
        <w:t>（4）适当限制参与开评标活动人数。疫情期间，为减少人员聚集，除采购人授权代表和供应商授权代表外，其他人员原则上不安排进入开评标场所。特殊情况应事先与公司人员联系。</w:t>
      </w:r>
    </w:p>
    <w:p w:rsidR="00D065CA" w:rsidRPr="005A0D99" w:rsidRDefault="00D065CA" w:rsidP="00D065CA">
      <w:pPr>
        <w:spacing w:line="360" w:lineRule="exact"/>
        <w:ind w:firstLineChars="200" w:firstLine="420"/>
        <w:rPr>
          <w:rFonts w:asciiTheme="minorEastAsia" w:eastAsiaTheme="minorEastAsia" w:hAnsiTheme="minorEastAsia" w:cs="宋体"/>
          <w:kern w:val="0"/>
          <w:szCs w:val="21"/>
        </w:rPr>
      </w:pPr>
      <w:r w:rsidRPr="005A0D99">
        <w:rPr>
          <w:rFonts w:asciiTheme="minorEastAsia" w:eastAsiaTheme="minorEastAsia" w:hAnsiTheme="minorEastAsia" w:cs="宋体" w:hint="eastAsia"/>
          <w:kern w:val="0"/>
          <w:szCs w:val="21"/>
        </w:rPr>
        <w:t>（5）参与采购活动的当事人应严格按照疫情期间管理要求，服从佩戴口罩、测量体温、健康信息登记等各项疫情防控规定。进场后请保持安全距离，分散等候，不得扎堆聚集，事完即走。自觉服从引导人员的指挥和管理。</w:t>
      </w:r>
    </w:p>
    <w:p w:rsidR="00D065CA" w:rsidRPr="005A0D99" w:rsidRDefault="00D065CA" w:rsidP="00D065CA">
      <w:pPr>
        <w:spacing w:line="360" w:lineRule="exact"/>
        <w:ind w:firstLineChars="200" w:firstLine="420"/>
        <w:rPr>
          <w:rFonts w:asciiTheme="minorEastAsia" w:eastAsiaTheme="minorEastAsia" w:hAnsiTheme="minorEastAsia" w:cs="宋体"/>
          <w:kern w:val="0"/>
          <w:szCs w:val="21"/>
        </w:rPr>
      </w:pPr>
      <w:r w:rsidRPr="005A0D99">
        <w:rPr>
          <w:rFonts w:asciiTheme="minorEastAsia" w:eastAsiaTheme="minorEastAsia" w:hAnsiTheme="minorEastAsia" w:cs="宋体" w:hint="eastAsia"/>
          <w:kern w:val="0"/>
          <w:szCs w:val="21"/>
        </w:rPr>
        <w:t>（6）其余事项严格按照苏财购【2020】13号文执行。</w:t>
      </w:r>
    </w:p>
    <w:p w:rsidR="00D065CA" w:rsidRPr="005A0D99" w:rsidRDefault="00D065CA" w:rsidP="00D065CA">
      <w:pPr>
        <w:spacing w:line="360" w:lineRule="exact"/>
        <w:ind w:firstLineChars="200" w:firstLine="420"/>
        <w:rPr>
          <w:rFonts w:ascii="宋体" w:hAnsi="宋体"/>
        </w:rPr>
      </w:pPr>
      <w:r w:rsidRPr="005A0D99">
        <w:rPr>
          <w:rFonts w:asciiTheme="minorEastAsia" w:eastAsiaTheme="minorEastAsia" w:hAnsiTheme="minorEastAsia" w:cs="宋体" w:hint="eastAsia"/>
          <w:kern w:val="0"/>
          <w:szCs w:val="21"/>
        </w:rPr>
        <w:t>（</w:t>
      </w:r>
      <w:r w:rsidRPr="005A0D99">
        <w:rPr>
          <w:rFonts w:asciiTheme="minorEastAsia" w:eastAsiaTheme="minorEastAsia" w:hAnsiTheme="minorEastAsia" w:cs="宋体"/>
          <w:kern w:val="0"/>
          <w:szCs w:val="21"/>
        </w:rPr>
        <w:t>7</w:t>
      </w:r>
      <w:r w:rsidRPr="005A0D99">
        <w:rPr>
          <w:rFonts w:asciiTheme="minorEastAsia" w:eastAsiaTheme="minorEastAsia" w:hAnsiTheme="minorEastAsia" w:cs="宋体" w:hint="eastAsia"/>
          <w:kern w:val="0"/>
          <w:szCs w:val="21"/>
        </w:rPr>
        <w:t>）因防控工作需要，给采购当事人带来诸多不便，还望多多理解和予以配合。</w:t>
      </w:r>
    </w:p>
    <w:p w:rsidR="00D065CA" w:rsidRPr="001D35C6" w:rsidRDefault="00D065CA" w:rsidP="00D065CA">
      <w:pPr>
        <w:spacing w:line="360" w:lineRule="exact"/>
        <w:ind w:firstLineChars="200" w:firstLine="422"/>
        <w:rPr>
          <w:rFonts w:ascii="宋体" w:hAnsi="宋体"/>
          <w:b/>
        </w:rPr>
      </w:pPr>
      <w:r w:rsidRPr="001D35C6">
        <w:rPr>
          <w:rFonts w:ascii="宋体" w:hAnsi="宋体" w:hint="eastAsia"/>
          <w:b/>
        </w:rPr>
        <w:t>八、凡对本次采购提出询问，请按以下方式联系。</w:t>
      </w:r>
    </w:p>
    <w:p w:rsidR="00D065CA" w:rsidRPr="004A11BD" w:rsidRDefault="00D065CA" w:rsidP="00D065CA">
      <w:pPr>
        <w:spacing w:line="360" w:lineRule="exact"/>
        <w:ind w:firstLineChars="200" w:firstLine="420"/>
        <w:rPr>
          <w:rFonts w:ascii="宋体" w:hAnsi="宋体"/>
        </w:rPr>
      </w:pPr>
      <w:r w:rsidRPr="004A11BD">
        <w:rPr>
          <w:rFonts w:ascii="宋体" w:hAnsi="宋体" w:hint="eastAsia"/>
        </w:rPr>
        <w:t>1.采购人信息</w:t>
      </w:r>
    </w:p>
    <w:p w:rsidR="00D065CA" w:rsidRPr="004A11BD" w:rsidRDefault="00D065CA" w:rsidP="00D065CA">
      <w:pPr>
        <w:spacing w:line="360" w:lineRule="exact"/>
        <w:ind w:firstLineChars="200" w:firstLine="420"/>
        <w:rPr>
          <w:rFonts w:ascii="宋体" w:hAnsi="宋体"/>
        </w:rPr>
      </w:pPr>
      <w:r w:rsidRPr="004A11BD">
        <w:rPr>
          <w:rFonts w:ascii="宋体" w:hAnsi="宋体" w:hint="eastAsia"/>
        </w:rPr>
        <w:t>名    称：</w:t>
      </w:r>
      <w:r w:rsidRPr="004A11BD">
        <w:rPr>
          <w:rFonts w:asciiTheme="minorEastAsia" w:eastAsiaTheme="minorEastAsia" w:hAnsiTheme="minorEastAsia" w:hint="eastAsia"/>
          <w:szCs w:val="21"/>
        </w:rPr>
        <w:t>常州市新北区飞龙中学</w:t>
      </w:r>
      <w:r w:rsidRPr="004A11BD">
        <w:rPr>
          <w:rFonts w:ascii="宋体" w:hAnsi="宋体" w:hint="eastAsia"/>
        </w:rPr>
        <w:t xml:space="preserve">　　　　　　　　　　　　</w:t>
      </w:r>
    </w:p>
    <w:p w:rsidR="00D065CA" w:rsidRPr="004A11BD" w:rsidRDefault="00D065CA" w:rsidP="00D065CA">
      <w:pPr>
        <w:snapToGrid w:val="0"/>
        <w:spacing w:line="360" w:lineRule="exact"/>
        <w:ind w:firstLineChars="200" w:firstLine="420"/>
        <w:rPr>
          <w:rFonts w:asciiTheme="minorEastAsia" w:eastAsiaTheme="minorEastAsia" w:hAnsiTheme="minorEastAsia"/>
          <w:spacing w:val="2"/>
          <w:szCs w:val="21"/>
        </w:rPr>
      </w:pPr>
      <w:r w:rsidRPr="004A11BD">
        <w:rPr>
          <w:rFonts w:ascii="宋体" w:hAnsi="宋体" w:hint="eastAsia"/>
        </w:rPr>
        <w:t>地    址：江苏省常州市新北区环龙路9号</w:t>
      </w:r>
    </w:p>
    <w:p w:rsidR="00D065CA" w:rsidRPr="001D35C6" w:rsidRDefault="00D065CA" w:rsidP="00D065CA">
      <w:pPr>
        <w:spacing w:line="360" w:lineRule="exact"/>
        <w:ind w:firstLineChars="200" w:firstLine="420"/>
        <w:rPr>
          <w:rFonts w:ascii="宋体" w:hAnsi="宋体"/>
        </w:rPr>
      </w:pPr>
      <w:r w:rsidRPr="004A11BD">
        <w:rPr>
          <w:rFonts w:ascii="宋体" w:hAnsi="宋体" w:hint="eastAsia"/>
        </w:rPr>
        <w:t>联系方式：周老师</w:t>
      </w:r>
      <w:r>
        <w:rPr>
          <w:rFonts w:ascii="宋体" w:hAnsi="宋体" w:hint="eastAsia"/>
        </w:rPr>
        <w:t xml:space="preserve"> </w:t>
      </w:r>
      <w:r>
        <w:rPr>
          <w:rFonts w:ascii="宋体" w:hAnsi="宋体"/>
        </w:rPr>
        <w:t xml:space="preserve"> </w:t>
      </w:r>
      <w:r w:rsidRPr="004A11BD">
        <w:rPr>
          <w:rFonts w:ascii="宋体" w:hAnsi="宋体" w:hint="eastAsia"/>
        </w:rPr>
        <w:t xml:space="preserve">0519-68586707　　　　　　 　</w:t>
      </w:r>
      <w:r w:rsidRPr="001D35C6">
        <w:rPr>
          <w:rFonts w:ascii="宋体" w:hAnsi="宋体" w:hint="eastAsia"/>
        </w:rPr>
        <w:t xml:space="preserve">　　 </w:t>
      </w:r>
    </w:p>
    <w:p w:rsidR="00D065CA" w:rsidRPr="001D35C6" w:rsidRDefault="00D065CA" w:rsidP="00D065CA">
      <w:pPr>
        <w:spacing w:line="360" w:lineRule="exact"/>
        <w:ind w:firstLineChars="200" w:firstLine="420"/>
        <w:rPr>
          <w:rFonts w:ascii="宋体" w:hAnsi="宋体"/>
        </w:rPr>
      </w:pPr>
      <w:r w:rsidRPr="001D35C6">
        <w:rPr>
          <w:rFonts w:ascii="宋体" w:hAnsi="宋体" w:hint="eastAsia"/>
        </w:rPr>
        <w:t>2.采购代理机构信息</w:t>
      </w:r>
    </w:p>
    <w:p w:rsidR="00D065CA" w:rsidRPr="001D35C6" w:rsidRDefault="00D065CA" w:rsidP="00D065CA">
      <w:pPr>
        <w:spacing w:line="360" w:lineRule="exact"/>
        <w:ind w:firstLineChars="200" w:firstLine="420"/>
        <w:rPr>
          <w:rFonts w:ascii="宋体" w:hAnsi="宋体"/>
        </w:rPr>
      </w:pPr>
      <w:r w:rsidRPr="001D35C6">
        <w:rPr>
          <w:rFonts w:ascii="宋体" w:hAnsi="宋体" w:hint="eastAsia"/>
        </w:rPr>
        <w:lastRenderedPageBreak/>
        <w:t>名    称：</w:t>
      </w:r>
      <w:r w:rsidRPr="00BB04AD">
        <w:rPr>
          <w:rFonts w:ascii="宋体" w:hAnsi="宋体" w:hint="eastAsia"/>
        </w:rPr>
        <w:t>常州市城投建设工程招标有限公司</w:t>
      </w:r>
      <w:r w:rsidRPr="001D35C6">
        <w:rPr>
          <w:rFonts w:ascii="宋体" w:hAnsi="宋体" w:hint="eastAsia"/>
        </w:rPr>
        <w:t xml:space="preserve">　　　　　　　　　　　　</w:t>
      </w:r>
    </w:p>
    <w:p w:rsidR="00D065CA" w:rsidRPr="001D35C6" w:rsidRDefault="00D065CA" w:rsidP="00D065CA">
      <w:pPr>
        <w:spacing w:line="360" w:lineRule="exact"/>
        <w:ind w:firstLineChars="200" w:firstLine="420"/>
        <w:rPr>
          <w:rFonts w:ascii="宋体" w:hAnsi="宋体"/>
        </w:rPr>
      </w:pPr>
      <w:r w:rsidRPr="001D35C6">
        <w:rPr>
          <w:rFonts w:ascii="宋体" w:hAnsi="宋体" w:hint="eastAsia"/>
        </w:rPr>
        <w:t>地　　址：</w:t>
      </w:r>
      <w:r w:rsidRPr="00BB04AD">
        <w:rPr>
          <w:rFonts w:asciiTheme="minorEastAsia" w:eastAsiaTheme="minorEastAsia" w:hAnsiTheme="minorEastAsia" w:cs="宋体" w:hint="eastAsia"/>
          <w:kern w:val="0"/>
          <w:szCs w:val="21"/>
        </w:rPr>
        <w:t>常州市新北区通江中路396号中创大厦4楼</w:t>
      </w:r>
      <w:r w:rsidRPr="001D35C6">
        <w:rPr>
          <w:rFonts w:ascii="宋体" w:hAnsi="宋体" w:hint="eastAsia"/>
        </w:rPr>
        <w:t xml:space="preserve">　　　　　　　　　　　　</w:t>
      </w:r>
    </w:p>
    <w:p w:rsidR="00D065CA" w:rsidRPr="001D35C6" w:rsidRDefault="00D065CA" w:rsidP="00D065CA">
      <w:pPr>
        <w:spacing w:line="360" w:lineRule="exact"/>
        <w:ind w:firstLineChars="200" w:firstLine="420"/>
        <w:rPr>
          <w:rFonts w:ascii="宋体" w:hAnsi="宋体"/>
        </w:rPr>
      </w:pPr>
      <w:r w:rsidRPr="001D35C6">
        <w:rPr>
          <w:rFonts w:ascii="宋体" w:hAnsi="宋体" w:hint="eastAsia"/>
        </w:rPr>
        <w:t>联系方式</w:t>
      </w:r>
      <w:r w:rsidRPr="00BB04AD">
        <w:rPr>
          <w:rFonts w:ascii="宋体" w:hAnsi="宋体" w:hint="eastAsia"/>
        </w:rPr>
        <w:t>：</w:t>
      </w:r>
      <w:r w:rsidRPr="00BB04AD">
        <w:rPr>
          <w:rFonts w:asciiTheme="minorEastAsia" w:eastAsiaTheme="minorEastAsia" w:hAnsiTheme="minorEastAsia" w:cs="宋体" w:hint="eastAsia"/>
          <w:szCs w:val="21"/>
        </w:rPr>
        <w:t>0519-815801</w:t>
      </w:r>
      <w:r w:rsidRPr="00BB04AD">
        <w:rPr>
          <w:rFonts w:asciiTheme="minorEastAsia" w:eastAsiaTheme="minorEastAsia" w:hAnsiTheme="minorEastAsia" w:cs="宋体"/>
          <w:szCs w:val="21"/>
        </w:rPr>
        <w:t>01</w:t>
      </w:r>
      <w:r w:rsidRPr="001D35C6">
        <w:rPr>
          <w:rFonts w:ascii="宋体" w:hAnsi="宋体" w:hint="eastAsia"/>
        </w:rPr>
        <w:t xml:space="preserve">　　　　　　　　　　　　</w:t>
      </w:r>
    </w:p>
    <w:p w:rsidR="00D065CA" w:rsidRPr="001D35C6" w:rsidRDefault="00D065CA" w:rsidP="00D065CA">
      <w:pPr>
        <w:spacing w:line="360" w:lineRule="exact"/>
        <w:ind w:firstLineChars="200" w:firstLine="420"/>
        <w:rPr>
          <w:rFonts w:ascii="宋体" w:hAnsi="宋体"/>
        </w:rPr>
      </w:pPr>
      <w:r w:rsidRPr="001D35C6">
        <w:rPr>
          <w:rFonts w:ascii="宋体" w:hAnsi="宋体" w:hint="eastAsia"/>
        </w:rPr>
        <w:t>3.项目联系方式</w:t>
      </w:r>
    </w:p>
    <w:p w:rsidR="00D065CA" w:rsidRPr="004A11BD" w:rsidRDefault="00D065CA" w:rsidP="00D065CA">
      <w:pPr>
        <w:spacing w:line="360" w:lineRule="exact"/>
        <w:ind w:firstLineChars="200" w:firstLine="420"/>
        <w:rPr>
          <w:rFonts w:ascii="宋体" w:hAnsi="宋体"/>
        </w:rPr>
      </w:pPr>
      <w:r w:rsidRPr="004A11BD">
        <w:rPr>
          <w:rFonts w:ascii="宋体" w:hAnsi="宋体" w:hint="eastAsia"/>
        </w:rPr>
        <w:t>项目联系人：徐菁</w:t>
      </w:r>
    </w:p>
    <w:p w:rsidR="00210CB9" w:rsidRDefault="00D065CA" w:rsidP="00D065CA">
      <w:pPr>
        <w:ind w:firstLineChars="200" w:firstLine="420"/>
      </w:pPr>
      <w:r w:rsidRPr="004A11BD">
        <w:rPr>
          <w:rFonts w:ascii="宋体" w:hAnsi="宋体" w:hint="eastAsia"/>
        </w:rPr>
        <w:t>电　　 话：</w:t>
      </w:r>
      <w:r w:rsidRPr="004A11BD">
        <w:rPr>
          <w:rFonts w:asciiTheme="minorEastAsia" w:eastAsiaTheme="minorEastAsia" w:hAnsiTheme="minorEastAsia" w:cs="宋体" w:hint="eastAsia"/>
          <w:szCs w:val="21"/>
        </w:rPr>
        <w:t>0519-81580152  81580191  81580192（转分机号6034）</w:t>
      </w:r>
    </w:p>
    <w:sectPr w:rsidR="00210C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511" w:rsidRDefault="002C4511" w:rsidP="00D065CA">
      <w:r>
        <w:separator/>
      </w:r>
    </w:p>
  </w:endnote>
  <w:endnote w:type="continuationSeparator" w:id="0">
    <w:p w:rsidR="002C4511" w:rsidRDefault="002C4511" w:rsidP="00D0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511" w:rsidRDefault="002C4511" w:rsidP="00D065CA">
      <w:r>
        <w:separator/>
      </w:r>
    </w:p>
  </w:footnote>
  <w:footnote w:type="continuationSeparator" w:id="0">
    <w:p w:rsidR="002C4511" w:rsidRDefault="002C4511" w:rsidP="00D06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E9"/>
    <w:rsid w:val="001F4CE9"/>
    <w:rsid w:val="00210CB9"/>
    <w:rsid w:val="002C4511"/>
    <w:rsid w:val="009F336B"/>
    <w:rsid w:val="00D065CA"/>
    <w:rsid w:val="00F22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8064F1-DDC5-48B0-A2A5-DD28B1BF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5CA"/>
    <w:pPr>
      <w:widowControl w:val="0"/>
      <w:jc w:val="both"/>
    </w:pPr>
    <w:rPr>
      <w:rFonts w:ascii="Times New Roman" w:eastAsia="宋体" w:hAnsi="Times New Roman" w:cs="Times New Roman"/>
      <w:szCs w:val="20"/>
    </w:rPr>
  </w:style>
  <w:style w:type="paragraph" w:styleId="1">
    <w:name w:val="heading 1"/>
    <w:next w:val="a"/>
    <w:link w:val="1Char"/>
    <w:qFormat/>
    <w:rsid w:val="00D065CA"/>
    <w:pPr>
      <w:keepNext/>
      <w:jc w:val="center"/>
      <w:outlineLvl w:val="0"/>
    </w:pPr>
    <w:rPr>
      <w:rFonts w:ascii="黑体"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65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65CA"/>
    <w:rPr>
      <w:sz w:val="18"/>
      <w:szCs w:val="18"/>
    </w:rPr>
  </w:style>
  <w:style w:type="paragraph" w:styleId="a4">
    <w:name w:val="footer"/>
    <w:basedOn w:val="a"/>
    <w:link w:val="Char0"/>
    <w:uiPriority w:val="99"/>
    <w:unhideWhenUsed/>
    <w:rsid w:val="00D065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65CA"/>
    <w:rPr>
      <w:sz w:val="18"/>
      <w:szCs w:val="18"/>
    </w:rPr>
  </w:style>
  <w:style w:type="character" w:customStyle="1" w:styleId="1Char">
    <w:name w:val="标题 1 Char"/>
    <w:basedOn w:val="a0"/>
    <w:link w:val="1"/>
    <w:rsid w:val="00D065CA"/>
    <w:rPr>
      <w:rFonts w:ascii="黑体" w:eastAsia="宋体"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454</Words>
  <Characters>2588</Characters>
  <Application>Microsoft Office Word</Application>
  <DocSecurity>0</DocSecurity>
  <Lines>21</Lines>
  <Paragraphs>6</Paragraphs>
  <ScaleCrop>false</ScaleCrop>
  <Company>微软中国</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菁</dc:creator>
  <cp:keywords/>
  <dc:description/>
  <cp:lastModifiedBy>徐 菁</cp:lastModifiedBy>
  <cp:revision>6</cp:revision>
  <dcterms:created xsi:type="dcterms:W3CDTF">2020-09-21T07:01:00Z</dcterms:created>
  <dcterms:modified xsi:type="dcterms:W3CDTF">2020-09-21T07:03:00Z</dcterms:modified>
</cp:coreProperties>
</file>