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43" w:rsidRPr="004F3443" w:rsidRDefault="00907BA3" w:rsidP="00B3405D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 w:rsidRPr="004F3443">
        <w:rPr>
          <w:rFonts w:ascii="Times New Roman" w:eastAsia="仿宋_GB2312" w:hAnsi="Times New Roman" w:cs="Times New Roman"/>
          <w:b/>
          <w:sz w:val="30"/>
          <w:szCs w:val="30"/>
        </w:rPr>
        <w:t>关于《</w:t>
      </w:r>
      <w:r w:rsidR="00F3691D" w:rsidRPr="004F3443">
        <w:rPr>
          <w:rFonts w:ascii="Times New Roman" w:eastAsia="仿宋_GB2312" w:hAnsi="Times New Roman" w:cs="Times New Roman"/>
          <w:b/>
          <w:sz w:val="30"/>
          <w:szCs w:val="30"/>
        </w:rPr>
        <w:t>常州市新北区</w:t>
      </w:r>
      <w:r w:rsidRPr="004F3443">
        <w:rPr>
          <w:rFonts w:ascii="Times New Roman" w:eastAsia="仿宋_GB2312" w:hAnsi="Times New Roman" w:cs="Times New Roman"/>
          <w:b/>
          <w:sz w:val="30"/>
          <w:szCs w:val="30"/>
        </w:rPr>
        <w:t>202</w:t>
      </w:r>
      <w:r w:rsidR="00B3405D">
        <w:rPr>
          <w:rFonts w:ascii="Times New Roman" w:eastAsia="仿宋_GB2312" w:hAnsi="Times New Roman" w:cs="Times New Roman" w:hint="eastAsia"/>
          <w:b/>
          <w:sz w:val="30"/>
          <w:szCs w:val="30"/>
        </w:rPr>
        <w:t>2</w:t>
      </w:r>
      <w:r w:rsidRPr="004F3443">
        <w:rPr>
          <w:rFonts w:ascii="Times New Roman" w:eastAsia="仿宋_GB2312" w:hAnsi="Times New Roman" w:cs="Times New Roman"/>
          <w:b/>
          <w:sz w:val="30"/>
          <w:szCs w:val="30"/>
        </w:rPr>
        <w:t>-0</w:t>
      </w:r>
      <w:r w:rsidR="00B3405D">
        <w:rPr>
          <w:rFonts w:ascii="Times New Roman" w:eastAsia="仿宋_GB2312" w:hAnsi="Times New Roman" w:cs="Times New Roman" w:hint="eastAsia"/>
          <w:b/>
          <w:sz w:val="30"/>
          <w:szCs w:val="30"/>
        </w:rPr>
        <w:t>1</w:t>
      </w:r>
      <w:r w:rsidRPr="004F3443">
        <w:rPr>
          <w:rFonts w:ascii="Times New Roman" w:eastAsia="仿宋_GB2312" w:hAnsi="Times New Roman" w:cs="Times New Roman"/>
          <w:b/>
          <w:sz w:val="30"/>
          <w:szCs w:val="30"/>
        </w:rPr>
        <w:t>号土地征收成片开发方案》</w:t>
      </w:r>
    </w:p>
    <w:p w:rsidR="00907BA3" w:rsidRPr="004F3443" w:rsidRDefault="00907BA3" w:rsidP="00F3691D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 w:rsidRPr="004F3443">
        <w:rPr>
          <w:rFonts w:ascii="Times New Roman" w:eastAsia="仿宋_GB2312" w:hAnsi="Times New Roman" w:cs="Times New Roman"/>
          <w:b/>
          <w:sz w:val="30"/>
          <w:szCs w:val="30"/>
        </w:rPr>
        <w:t>公开征求意见的通告</w:t>
      </w:r>
    </w:p>
    <w:p w:rsidR="00907BA3" w:rsidRPr="004F3443" w:rsidRDefault="00907BA3" w:rsidP="00907BA3">
      <w:pPr>
        <w:rPr>
          <w:sz w:val="28"/>
          <w:szCs w:val="28"/>
        </w:rPr>
      </w:pPr>
    </w:p>
    <w:p w:rsidR="00907BA3" w:rsidRPr="004F3443" w:rsidRDefault="00907BA3" w:rsidP="004F344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F3443">
        <w:rPr>
          <w:rFonts w:ascii="Times New Roman" w:eastAsia="仿宋_GB2312" w:hAnsi="Times New Roman" w:cs="Times New Roman"/>
          <w:sz w:val="28"/>
          <w:szCs w:val="28"/>
        </w:rPr>
        <w:t>为贯彻落实</w:t>
      </w:r>
      <w:r w:rsidR="004F3443" w:rsidRPr="004F3443">
        <w:rPr>
          <w:rFonts w:ascii="Times New Roman" w:eastAsia="仿宋_GB2312" w:hAnsi="Times New Roman" w:cs="Times New Roman" w:hint="eastAsia"/>
          <w:sz w:val="28"/>
          <w:szCs w:val="28"/>
        </w:rPr>
        <w:t>《中华人民共和国土地管理法》（</w:t>
      </w:r>
      <w:r w:rsidR="004F3443" w:rsidRPr="004F3443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="004F3443" w:rsidRPr="004F3443">
        <w:rPr>
          <w:rFonts w:ascii="Times New Roman" w:eastAsia="仿宋_GB2312" w:hAnsi="Times New Roman" w:cs="Times New Roman" w:hint="eastAsia"/>
          <w:sz w:val="28"/>
          <w:szCs w:val="28"/>
        </w:rPr>
        <w:t>年修正）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，根据《土地征收成片开发标准（试行）》</w:t>
      </w:r>
      <w:r w:rsidR="0059209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《江苏省自然资源厅关于开展土地征收成片开发方案编制工作的通知》（苏自然资函〔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2021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〕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15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号）</w:t>
      </w:r>
      <w:r w:rsidR="0059209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592095" w:rsidRPr="004F3443">
        <w:rPr>
          <w:rFonts w:ascii="Times New Roman" w:eastAsia="仿宋_GB2312" w:hAnsi="Times New Roman" w:cs="Times New Roman"/>
          <w:sz w:val="28"/>
          <w:szCs w:val="28"/>
        </w:rPr>
        <w:t>《江苏省自然资源厅关于</w:t>
      </w:r>
      <w:r w:rsidR="00592095">
        <w:rPr>
          <w:rFonts w:ascii="Times New Roman" w:eastAsia="仿宋_GB2312" w:hAnsi="Times New Roman" w:cs="Times New Roman" w:hint="eastAsia"/>
          <w:sz w:val="28"/>
          <w:szCs w:val="28"/>
        </w:rPr>
        <w:t>加快推进</w:t>
      </w:r>
      <w:r w:rsidR="00592095" w:rsidRPr="004F3443">
        <w:rPr>
          <w:rFonts w:ascii="Times New Roman" w:eastAsia="仿宋_GB2312" w:hAnsi="Times New Roman" w:cs="Times New Roman"/>
          <w:sz w:val="28"/>
          <w:szCs w:val="28"/>
        </w:rPr>
        <w:t>土地征收成片开发方案编制工作的通知》（苏自然资</w:t>
      </w:r>
      <w:r w:rsidR="00592095">
        <w:rPr>
          <w:rFonts w:ascii="Times New Roman" w:eastAsia="仿宋_GB2312" w:hAnsi="Times New Roman" w:cs="Times New Roman" w:hint="eastAsia"/>
          <w:sz w:val="28"/>
          <w:szCs w:val="28"/>
        </w:rPr>
        <w:t>发</w:t>
      </w:r>
      <w:r w:rsidR="00592095" w:rsidRPr="004F3443">
        <w:rPr>
          <w:rFonts w:ascii="Times New Roman" w:eastAsia="仿宋_GB2312" w:hAnsi="Times New Roman" w:cs="Times New Roman"/>
          <w:sz w:val="28"/>
          <w:szCs w:val="28"/>
        </w:rPr>
        <w:t>〔</w:t>
      </w:r>
      <w:r w:rsidR="00592095" w:rsidRPr="004F3443">
        <w:rPr>
          <w:rFonts w:ascii="Times New Roman" w:eastAsia="仿宋_GB2312" w:hAnsi="Times New Roman" w:cs="Times New Roman"/>
          <w:sz w:val="28"/>
          <w:szCs w:val="28"/>
        </w:rPr>
        <w:t>2021</w:t>
      </w:r>
      <w:r w:rsidR="00592095" w:rsidRPr="004F3443">
        <w:rPr>
          <w:rFonts w:ascii="Times New Roman" w:eastAsia="仿宋_GB2312" w:hAnsi="Times New Roman" w:cs="Times New Roman"/>
          <w:sz w:val="28"/>
          <w:szCs w:val="28"/>
        </w:rPr>
        <w:t>〕</w:t>
      </w:r>
      <w:r w:rsidR="00592095">
        <w:rPr>
          <w:rFonts w:ascii="Times New Roman" w:eastAsia="仿宋_GB2312" w:hAnsi="Times New Roman" w:cs="Times New Roman" w:hint="eastAsia"/>
          <w:sz w:val="28"/>
          <w:szCs w:val="28"/>
        </w:rPr>
        <w:t>138</w:t>
      </w:r>
      <w:r w:rsidR="00592095" w:rsidRPr="004F3443">
        <w:rPr>
          <w:rFonts w:ascii="Times New Roman" w:eastAsia="仿宋_GB2312" w:hAnsi="Times New Roman" w:cs="Times New Roman"/>
          <w:sz w:val="28"/>
          <w:szCs w:val="28"/>
        </w:rPr>
        <w:t>号）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等文件精神，</w:t>
      </w:r>
      <w:r w:rsidR="00F3691D" w:rsidRPr="004F3443">
        <w:rPr>
          <w:rFonts w:ascii="Times New Roman" w:eastAsia="仿宋_GB2312" w:hAnsi="Times New Roman" w:cs="Times New Roman"/>
          <w:sz w:val="28"/>
          <w:szCs w:val="28"/>
        </w:rPr>
        <w:t>常州市新北区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人民政府委托</w:t>
      </w:r>
      <w:r w:rsidR="004F3443" w:rsidRPr="004F3443">
        <w:rPr>
          <w:rFonts w:ascii="Times New Roman" w:eastAsia="仿宋_GB2312" w:hAnsi="Times New Roman" w:cs="Times New Roman" w:hint="eastAsia"/>
          <w:sz w:val="28"/>
          <w:szCs w:val="28"/>
        </w:rPr>
        <w:t>常州市自然资源和规划局高新区（新北）分局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组织编制了《</w:t>
      </w:r>
      <w:r w:rsidR="00CB1BD5" w:rsidRPr="004F3443">
        <w:rPr>
          <w:rFonts w:ascii="Times New Roman" w:eastAsia="仿宋_GB2312" w:hAnsi="Times New Roman" w:cs="Times New Roman"/>
          <w:sz w:val="28"/>
          <w:szCs w:val="28"/>
        </w:rPr>
        <w:t>常州市新北区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202</w:t>
      </w:r>
      <w:r w:rsidR="00C15931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-0</w:t>
      </w:r>
      <w:r w:rsidR="00C15931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号土地征收成片开发方案》，现将方案主要内容进行公示，公开征求公众意见。</w:t>
      </w:r>
    </w:p>
    <w:p w:rsidR="00907BA3" w:rsidRPr="004F3443" w:rsidRDefault="00907BA3" w:rsidP="004F344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F3443">
        <w:rPr>
          <w:rFonts w:ascii="Times New Roman" w:eastAsia="仿宋_GB2312" w:hAnsi="Times New Roman" w:cs="Times New Roman"/>
          <w:sz w:val="28"/>
          <w:szCs w:val="28"/>
        </w:rPr>
        <w:t>此次公开征求意见时间为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202</w:t>
      </w:r>
      <w:r w:rsidR="0043323E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年</w:t>
      </w:r>
      <w:r w:rsidR="0096391E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月</w:t>
      </w:r>
      <w:r w:rsidR="0096391E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—</w:t>
      </w:r>
      <w:r w:rsidR="009D0FEE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月</w:t>
      </w:r>
      <w:r w:rsidR="0096391E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日，在公示期间，对该方案的意见或建议请以电子邮件的形式发至</w:t>
      </w:r>
      <w:r w:rsidR="00B56E5C" w:rsidRPr="00B56E5C">
        <w:rPr>
          <w:rFonts w:ascii="Times New Roman" w:eastAsia="仿宋_GB2312" w:hAnsi="Times New Roman" w:cs="Times New Roman"/>
          <w:sz w:val="28"/>
          <w:szCs w:val="28"/>
        </w:rPr>
        <w:t>260003873@qq.com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，并留下姓名和联系方式，以便沟通。</w:t>
      </w:r>
    </w:p>
    <w:p w:rsidR="009B2003" w:rsidRDefault="00907BA3" w:rsidP="00F3691D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4F3443">
        <w:rPr>
          <w:rFonts w:ascii="Times New Roman" w:eastAsia="仿宋_GB2312" w:hAnsi="Times New Roman" w:cs="Times New Roman"/>
          <w:sz w:val="28"/>
          <w:szCs w:val="28"/>
        </w:rPr>
        <w:t>附件：</w:t>
      </w:r>
      <w:r w:rsidR="00384CF9" w:rsidRPr="004F3443">
        <w:rPr>
          <w:rFonts w:ascii="Times New Roman" w:eastAsia="仿宋_GB2312" w:hAnsi="Times New Roman" w:cs="Times New Roman"/>
          <w:sz w:val="28"/>
          <w:szCs w:val="28"/>
        </w:rPr>
        <w:t>常州市新北区</w:t>
      </w:r>
      <w:r w:rsidR="00384CF9" w:rsidRPr="004F3443">
        <w:rPr>
          <w:rFonts w:ascii="Times New Roman" w:eastAsia="仿宋_GB2312" w:hAnsi="Times New Roman" w:cs="Times New Roman"/>
          <w:sz w:val="28"/>
          <w:szCs w:val="28"/>
        </w:rPr>
        <w:t>202</w:t>
      </w:r>
      <w:r w:rsidR="00C15931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384CF9" w:rsidRPr="004F3443">
        <w:rPr>
          <w:rFonts w:ascii="Times New Roman" w:eastAsia="仿宋_GB2312" w:hAnsi="Times New Roman" w:cs="Times New Roman"/>
          <w:sz w:val="28"/>
          <w:szCs w:val="28"/>
        </w:rPr>
        <w:t>-0</w:t>
      </w:r>
      <w:r w:rsidR="00C15931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384CF9" w:rsidRPr="004F3443">
        <w:rPr>
          <w:rFonts w:ascii="Times New Roman" w:eastAsia="仿宋_GB2312" w:hAnsi="Times New Roman" w:cs="Times New Roman"/>
          <w:sz w:val="28"/>
          <w:szCs w:val="28"/>
        </w:rPr>
        <w:t>号土地征收成片开发方案公示简版</w:t>
      </w:r>
    </w:p>
    <w:p w:rsidR="00C90EBB" w:rsidRPr="00C90EBB" w:rsidRDefault="00C90EBB" w:rsidP="00F3691D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9C4498" w:rsidRPr="004F3443" w:rsidRDefault="009C4498" w:rsidP="00F3691D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907BA3" w:rsidRPr="004F3443" w:rsidRDefault="0013107A" w:rsidP="0013107A">
      <w:pPr>
        <w:spacing w:line="36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4F3443">
        <w:rPr>
          <w:rFonts w:ascii="Times New Roman" w:eastAsia="仿宋_GB2312" w:hAnsi="Times New Roman" w:cs="Times New Roman"/>
          <w:sz w:val="28"/>
          <w:szCs w:val="28"/>
        </w:rPr>
        <w:t>常州市新北区</w:t>
      </w:r>
      <w:r w:rsidR="00907BA3" w:rsidRPr="004F3443">
        <w:rPr>
          <w:rFonts w:ascii="Times New Roman" w:eastAsia="仿宋_GB2312" w:hAnsi="Times New Roman" w:cs="Times New Roman"/>
          <w:sz w:val="28"/>
          <w:szCs w:val="28"/>
        </w:rPr>
        <w:t>人民政府</w:t>
      </w:r>
    </w:p>
    <w:p w:rsidR="0009330E" w:rsidRPr="004F3443" w:rsidRDefault="00907BA3" w:rsidP="0013107A">
      <w:pPr>
        <w:spacing w:line="36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4F3443">
        <w:rPr>
          <w:rFonts w:ascii="Times New Roman" w:eastAsia="仿宋_GB2312" w:hAnsi="Times New Roman" w:cs="Times New Roman"/>
          <w:sz w:val="28"/>
          <w:szCs w:val="28"/>
        </w:rPr>
        <w:t>202</w:t>
      </w:r>
      <w:r w:rsidR="00C41BD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年</w:t>
      </w:r>
      <w:r w:rsidR="0096391E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月</w:t>
      </w:r>
      <w:bookmarkStart w:id="0" w:name="_GoBack"/>
      <w:bookmarkEnd w:id="0"/>
      <w:r w:rsidR="0096391E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Pr="004F3443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09330E" w:rsidRPr="004F3443" w:rsidSect="00AB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40" w:rsidRDefault="002F4B40" w:rsidP="00907BA3">
      <w:r>
        <w:separator/>
      </w:r>
    </w:p>
  </w:endnote>
  <w:endnote w:type="continuationSeparator" w:id="1">
    <w:p w:rsidR="002F4B40" w:rsidRDefault="002F4B40" w:rsidP="0090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40" w:rsidRDefault="002F4B40" w:rsidP="00907BA3">
      <w:r>
        <w:separator/>
      </w:r>
    </w:p>
  </w:footnote>
  <w:footnote w:type="continuationSeparator" w:id="1">
    <w:p w:rsidR="002F4B40" w:rsidRDefault="002F4B40" w:rsidP="00907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9A7"/>
    <w:rsid w:val="0009330E"/>
    <w:rsid w:val="0013107A"/>
    <w:rsid w:val="001A2032"/>
    <w:rsid w:val="00220E1F"/>
    <w:rsid w:val="002B0DE6"/>
    <w:rsid w:val="002D6D52"/>
    <w:rsid w:val="002F4B40"/>
    <w:rsid w:val="00370395"/>
    <w:rsid w:val="00384CF9"/>
    <w:rsid w:val="003A2571"/>
    <w:rsid w:val="003E7E43"/>
    <w:rsid w:val="00423DB7"/>
    <w:rsid w:val="0043323E"/>
    <w:rsid w:val="004F3443"/>
    <w:rsid w:val="00552DA3"/>
    <w:rsid w:val="00592095"/>
    <w:rsid w:val="00596CBD"/>
    <w:rsid w:val="005E5A04"/>
    <w:rsid w:val="00665020"/>
    <w:rsid w:val="00745F2C"/>
    <w:rsid w:val="00750B09"/>
    <w:rsid w:val="00771561"/>
    <w:rsid w:val="00791FE0"/>
    <w:rsid w:val="00907BA3"/>
    <w:rsid w:val="0096391E"/>
    <w:rsid w:val="009660C3"/>
    <w:rsid w:val="009B2003"/>
    <w:rsid w:val="009B32EF"/>
    <w:rsid w:val="009C4498"/>
    <w:rsid w:val="009D0FEE"/>
    <w:rsid w:val="00AB174C"/>
    <w:rsid w:val="00B3405D"/>
    <w:rsid w:val="00B34B2E"/>
    <w:rsid w:val="00B56E5C"/>
    <w:rsid w:val="00BD169C"/>
    <w:rsid w:val="00BD7E04"/>
    <w:rsid w:val="00C15931"/>
    <w:rsid w:val="00C41BD6"/>
    <w:rsid w:val="00C90EBB"/>
    <w:rsid w:val="00CA00CD"/>
    <w:rsid w:val="00CB1BD5"/>
    <w:rsid w:val="00D42245"/>
    <w:rsid w:val="00D669B0"/>
    <w:rsid w:val="00D769A7"/>
    <w:rsid w:val="00DF5949"/>
    <w:rsid w:val="00E47B92"/>
    <w:rsid w:val="00EE0B31"/>
    <w:rsid w:val="00EF206A"/>
    <w:rsid w:val="00F02AF8"/>
    <w:rsid w:val="00F06F20"/>
    <w:rsid w:val="00F3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B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B2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B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B2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wuyun</cp:lastModifiedBy>
  <cp:revision>178</cp:revision>
  <dcterms:created xsi:type="dcterms:W3CDTF">2021-05-17T01:32:00Z</dcterms:created>
  <dcterms:modified xsi:type="dcterms:W3CDTF">2022-04-11T01:12:00Z</dcterms:modified>
</cp:coreProperties>
</file>