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6E" w:rsidRPr="00C32482" w:rsidRDefault="00855F6E" w:rsidP="00855F6E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32482">
        <w:rPr>
          <w:rFonts w:ascii="方正小标宋简体" w:eastAsia="方正小标宋简体" w:hint="eastAsia"/>
          <w:kern w:val="0"/>
          <w:sz w:val="44"/>
          <w:szCs w:val="44"/>
        </w:rPr>
        <w:t>各部门、单位信息工作任务表</w:t>
      </w:r>
    </w:p>
    <w:p w:rsidR="00855F6E" w:rsidRDefault="00855F6E" w:rsidP="00855F6E">
      <w:pPr>
        <w:widowControl/>
        <w:spacing w:line="320" w:lineRule="exact"/>
        <w:rPr>
          <w:rFonts w:ascii="仿宋_GB2312" w:eastAsia="仿宋_GB2312" w:hAnsi="华文中宋" w:cs="宋体" w:hint="eastAsia"/>
          <w:b/>
          <w:kern w:val="0"/>
          <w:sz w:val="32"/>
          <w:szCs w:val="32"/>
        </w:rPr>
      </w:pPr>
    </w:p>
    <w:p w:rsidR="00855F6E" w:rsidRPr="00C32482" w:rsidRDefault="00855F6E" w:rsidP="00855F6E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643"/>
        <w:gridCol w:w="6879"/>
      </w:tblGrid>
      <w:tr w:rsidR="00855F6E" w:rsidTr="00122D0C">
        <w:tc>
          <w:tcPr>
            <w:tcW w:w="1700" w:type="dxa"/>
            <w:vAlign w:val="center"/>
          </w:tcPr>
          <w:p w:rsidR="00855F6E" w:rsidRDefault="00855F6E" w:rsidP="00122D0C">
            <w:pPr>
              <w:pStyle w:val="p0"/>
              <w:spacing w:line="56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全年目标</w:t>
            </w:r>
          </w:p>
        </w:tc>
        <w:tc>
          <w:tcPr>
            <w:tcW w:w="7242" w:type="dxa"/>
            <w:vAlign w:val="center"/>
          </w:tcPr>
          <w:p w:rsidR="00855F6E" w:rsidRDefault="00855F6E" w:rsidP="00122D0C">
            <w:pPr>
              <w:pStyle w:val="p0"/>
              <w:spacing w:line="56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单    位</w:t>
            </w:r>
          </w:p>
        </w:tc>
      </w:tr>
      <w:tr w:rsidR="00855F6E" w:rsidTr="00122D0C">
        <w:trPr>
          <w:trHeight w:val="1056"/>
        </w:trPr>
        <w:tc>
          <w:tcPr>
            <w:tcW w:w="1700" w:type="dxa"/>
            <w:vAlign w:val="center"/>
          </w:tcPr>
          <w:p w:rsidR="00855F6E" w:rsidRDefault="00855F6E" w:rsidP="00122D0C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120分</w:t>
            </w:r>
          </w:p>
        </w:tc>
        <w:tc>
          <w:tcPr>
            <w:tcW w:w="7242" w:type="dxa"/>
            <w:vAlign w:val="center"/>
          </w:tcPr>
          <w:p w:rsidR="00855F6E" w:rsidRDefault="00855F6E" w:rsidP="00122D0C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党政办、组织人事局（党校）</w:t>
            </w:r>
          </w:p>
        </w:tc>
      </w:tr>
      <w:tr w:rsidR="00855F6E" w:rsidTr="00122D0C">
        <w:trPr>
          <w:trHeight w:val="1172"/>
        </w:trPr>
        <w:tc>
          <w:tcPr>
            <w:tcW w:w="1700" w:type="dxa"/>
            <w:vAlign w:val="center"/>
          </w:tcPr>
          <w:p w:rsidR="00855F6E" w:rsidRDefault="00855F6E" w:rsidP="00122D0C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90分</w:t>
            </w:r>
          </w:p>
        </w:tc>
        <w:tc>
          <w:tcPr>
            <w:tcW w:w="7242" w:type="dxa"/>
            <w:vAlign w:val="center"/>
          </w:tcPr>
          <w:p w:rsidR="00855F6E" w:rsidRDefault="00855F6E" w:rsidP="00122D0C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经发局、招商局、建设局、财政分局、港区办、</w:t>
            </w:r>
          </w:p>
          <w:p w:rsidR="00855F6E" w:rsidRPr="00EE2A07" w:rsidRDefault="00855F6E" w:rsidP="00122D0C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E2A07">
              <w:rPr>
                <w:rFonts w:ascii="仿宋_GB2312" w:eastAsia="仿宋_GB2312" w:hint="eastAsia"/>
                <w:sz w:val="32"/>
                <w:szCs w:val="32"/>
              </w:rPr>
              <w:t>环保分局、安</w:t>
            </w:r>
            <w:proofErr w:type="gramStart"/>
            <w:r w:rsidRPr="00EE2A07">
              <w:rPr>
                <w:rFonts w:ascii="仿宋_GB2312" w:eastAsia="仿宋_GB2312" w:hint="eastAsia"/>
                <w:sz w:val="32"/>
                <w:szCs w:val="32"/>
              </w:rPr>
              <w:t>监分局</w:t>
            </w:r>
            <w:proofErr w:type="gramEnd"/>
          </w:p>
        </w:tc>
      </w:tr>
      <w:tr w:rsidR="00855F6E" w:rsidTr="00122D0C">
        <w:trPr>
          <w:trHeight w:val="2045"/>
        </w:trPr>
        <w:tc>
          <w:tcPr>
            <w:tcW w:w="1700" w:type="dxa"/>
            <w:vAlign w:val="center"/>
          </w:tcPr>
          <w:p w:rsidR="00855F6E" w:rsidRDefault="00855F6E" w:rsidP="00122D0C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60分</w:t>
            </w:r>
          </w:p>
        </w:tc>
        <w:tc>
          <w:tcPr>
            <w:tcW w:w="7242" w:type="dxa"/>
            <w:vAlign w:val="center"/>
          </w:tcPr>
          <w:p w:rsidR="00855F6E" w:rsidRDefault="00855F6E" w:rsidP="00122D0C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监察审计室、</w:t>
            </w:r>
            <w:r w:rsidRPr="00EE2A07">
              <w:rPr>
                <w:rFonts w:ascii="仿宋_GB2312" w:eastAsia="仿宋_GB2312" w:hint="eastAsia"/>
                <w:sz w:val="32"/>
                <w:szCs w:val="32"/>
              </w:rPr>
              <w:t>拆迁安置办、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城镇管理办、</w:t>
            </w:r>
            <w:r w:rsidRPr="00EE2A07">
              <w:rPr>
                <w:rFonts w:ascii="仿宋_GB2312" w:eastAsia="仿宋_GB2312" w:hint="eastAsia"/>
                <w:sz w:val="32"/>
                <w:szCs w:val="32"/>
              </w:rPr>
              <w:t>社区办、</w:t>
            </w:r>
          </w:p>
          <w:p w:rsidR="00855F6E" w:rsidRDefault="00855F6E" w:rsidP="00122D0C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E2A07">
              <w:rPr>
                <w:rFonts w:ascii="仿宋_GB2312" w:eastAsia="仿宋_GB2312" w:hint="eastAsia"/>
                <w:sz w:val="32"/>
                <w:szCs w:val="32"/>
              </w:rPr>
              <w:t>计生站、经管站、农业服务站、水利农机站、</w:t>
            </w:r>
          </w:p>
          <w:p w:rsidR="00855F6E" w:rsidRDefault="00855F6E" w:rsidP="00122D0C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E2A07">
              <w:rPr>
                <w:rFonts w:ascii="仿宋_GB2312" w:eastAsia="仿宋_GB2312" w:hint="eastAsia"/>
                <w:sz w:val="32"/>
                <w:szCs w:val="32"/>
              </w:rPr>
              <w:t>畜牧兽医站、文化站、</w:t>
            </w:r>
            <w:proofErr w:type="gramStart"/>
            <w:r w:rsidRPr="00EE2A07">
              <w:rPr>
                <w:rFonts w:ascii="仿宋_GB2312" w:eastAsia="仿宋_GB2312" w:hint="eastAsia"/>
                <w:sz w:val="32"/>
                <w:szCs w:val="32"/>
              </w:rPr>
              <w:t>人社所</w:t>
            </w:r>
            <w:proofErr w:type="gramEnd"/>
            <w:r w:rsidRPr="00EE2A07">
              <w:rPr>
                <w:rFonts w:ascii="仿宋_GB2312" w:eastAsia="仿宋_GB2312" w:hint="eastAsia"/>
                <w:sz w:val="32"/>
                <w:szCs w:val="32"/>
              </w:rPr>
              <w:t>、民政办、</w:t>
            </w:r>
          </w:p>
          <w:p w:rsidR="00855F6E" w:rsidRPr="00EE2A07" w:rsidRDefault="00855F6E" w:rsidP="00122D0C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E2A07">
              <w:rPr>
                <w:rFonts w:ascii="仿宋_GB2312" w:eastAsia="仿宋_GB2312" w:hint="eastAsia"/>
                <w:sz w:val="32"/>
                <w:szCs w:val="32"/>
              </w:rPr>
              <w:t>综治办、司法所、信访办</w:t>
            </w:r>
          </w:p>
        </w:tc>
      </w:tr>
      <w:tr w:rsidR="00855F6E" w:rsidTr="00122D0C">
        <w:trPr>
          <w:trHeight w:val="1758"/>
        </w:trPr>
        <w:tc>
          <w:tcPr>
            <w:tcW w:w="1700" w:type="dxa"/>
            <w:vAlign w:val="center"/>
          </w:tcPr>
          <w:p w:rsidR="00855F6E" w:rsidRDefault="00855F6E" w:rsidP="00122D0C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30分</w:t>
            </w:r>
          </w:p>
        </w:tc>
        <w:tc>
          <w:tcPr>
            <w:tcW w:w="7242" w:type="dxa"/>
            <w:vAlign w:val="center"/>
          </w:tcPr>
          <w:p w:rsidR="00855F6E" w:rsidRDefault="00855F6E" w:rsidP="00122D0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魏村管理服务中心、安家管理服务中心、</w:t>
            </w:r>
          </w:p>
          <w:p w:rsidR="00855F6E" w:rsidRDefault="00855F6E" w:rsidP="00122D0C">
            <w:pPr>
              <w:spacing w:line="4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圩塘管理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服务中心、百丈管理服务中心、</w:t>
            </w:r>
          </w:p>
          <w:p w:rsidR="00855F6E" w:rsidRDefault="00855F6E" w:rsidP="00122D0C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各村（社区）</w:t>
            </w:r>
          </w:p>
        </w:tc>
      </w:tr>
      <w:tr w:rsidR="00855F6E" w:rsidTr="00122D0C">
        <w:trPr>
          <w:trHeight w:val="1161"/>
        </w:trPr>
        <w:tc>
          <w:tcPr>
            <w:tcW w:w="1700" w:type="dxa"/>
            <w:vAlign w:val="center"/>
          </w:tcPr>
          <w:p w:rsidR="00855F6E" w:rsidRDefault="00855F6E" w:rsidP="00122D0C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20分</w:t>
            </w:r>
          </w:p>
        </w:tc>
        <w:tc>
          <w:tcPr>
            <w:tcW w:w="7242" w:type="dxa"/>
            <w:vAlign w:val="center"/>
          </w:tcPr>
          <w:p w:rsidR="00855F6E" w:rsidRDefault="00855F6E" w:rsidP="00122D0C">
            <w:pPr>
              <w:pStyle w:val="p0"/>
              <w:spacing w:line="56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总工会、团委、妇联、文卫</w:t>
            </w:r>
          </w:p>
        </w:tc>
      </w:tr>
    </w:tbl>
    <w:p w:rsidR="00B559D8" w:rsidRPr="00855F6E" w:rsidRDefault="00B559D8"/>
    <w:sectPr w:rsidR="00B559D8" w:rsidRPr="00855F6E" w:rsidSect="00B5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F6E"/>
    <w:rsid w:val="00855F6E"/>
    <w:rsid w:val="00B5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55F6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">
    <w:name w:val=" Char"/>
    <w:basedOn w:val="a"/>
    <w:autoRedefine/>
    <w:rsid w:val="00855F6E"/>
    <w:pPr>
      <w:tabs>
        <w:tab w:val="num" w:pos="360"/>
      </w:tabs>
    </w:pPr>
    <w:rPr>
      <w:sz w:val="24"/>
    </w:rPr>
  </w:style>
  <w:style w:type="table" w:styleId="a3">
    <w:name w:val="Table Grid"/>
    <w:basedOn w:val="a1"/>
    <w:rsid w:val="00855F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MS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</dc:creator>
  <cp:keywords/>
  <dc:description/>
  <cp:lastModifiedBy>dzb</cp:lastModifiedBy>
  <cp:revision>1</cp:revision>
  <dcterms:created xsi:type="dcterms:W3CDTF">2014-07-29T07:32:00Z</dcterms:created>
  <dcterms:modified xsi:type="dcterms:W3CDTF">2014-07-29T07:32:00Z</dcterms:modified>
</cp:coreProperties>
</file>