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83" w:rsidRPr="002A2F8F" w:rsidRDefault="00810983" w:rsidP="00810983">
      <w:pPr>
        <w:pStyle w:val="2"/>
        <w:spacing w:line="600" w:lineRule="exact"/>
        <w:ind w:leftChars="0" w:left="0"/>
        <w:rPr>
          <w:rFonts w:ascii="黑体" w:eastAsia="黑体" w:hAnsi="华文中宋" w:hint="eastAsia"/>
          <w:sz w:val="32"/>
          <w:szCs w:val="32"/>
        </w:rPr>
      </w:pPr>
      <w:r w:rsidRPr="002A2F8F">
        <w:rPr>
          <w:rFonts w:ascii="黑体" w:eastAsia="黑体" w:hAnsi="华文中宋" w:hint="eastAsia"/>
          <w:sz w:val="32"/>
          <w:szCs w:val="32"/>
        </w:rPr>
        <w:t>附件1：</w:t>
      </w:r>
    </w:p>
    <w:p w:rsidR="00810983" w:rsidRDefault="00810983" w:rsidP="00810983">
      <w:pPr>
        <w:pStyle w:val="2"/>
        <w:spacing w:line="600" w:lineRule="exact"/>
        <w:ind w:leftChars="0" w:left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A2F8F">
        <w:rPr>
          <w:rFonts w:ascii="方正小标宋简体" w:eastAsia="方正小标宋简体" w:hAnsi="宋体" w:cs="宋体" w:hint="eastAsia"/>
          <w:sz w:val="44"/>
          <w:szCs w:val="44"/>
        </w:rPr>
        <w:t>滨江经济开发区（春江镇）</w:t>
      </w:r>
      <w:r w:rsidRPr="002A2F8F">
        <w:rPr>
          <w:rFonts w:ascii="方正小标宋简体" w:eastAsia="方正小标宋简体" w:hAnsi="宋体" w:hint="eastAsia"/>
          <w:sz w:val="44"/>
          <w:szCs w:val="44"/>
        </w:rPr>
        <w:t>第三次</w:t>
      </w:r>
    </w:p>
    <w:p w:rsidR="00810983" w:rsidRPr="002A2F8F" w:rsidRDefault="00810983" w:rsidP="00810983">
      <w:pPr>
        <w:pStyle w:val="2"/>
        <w:spacing w:line="600" w:lineRule="exact"/>
        <w:ind w:leftChars="0" w:left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A2F8F">
        <w:rPr>
          <w:rFonts w:ascii="方正小标宋简体" w:eastAsia="方正小标宋简体" w:hAnsi="宋体" w:hint="eastAsia"/>
          <w:sz w:val="44"/>
          <w:szCs w:val="44"/>
        </w:rPr>
        <w:t>全国经济普查领导小组成员名单</w:t>
      </w:r>
    </w:p>
    <w:p w:rsidR="00810983" w:rsidRPr="002A2F8F" w:rsidRDefault="00810983" w:rsidP="00810983">
      <w:pPr>
        <w:pStyle w:val="2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810983" w:rsidRPr="00567CFC" w:rsidRDefault="00810983" w:rsidP="00810983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67CFC">
        <w:rPr>
          <w:rFonts w:ascii="仿宋_GB2312" w:eastAsia="仿宋_GB2312" w:hAnsi="宋体" w:hint="eastAsia"/>
          <w:sz w:val="32"/>
          <w:szCs w:val="32"/>
        </w:rPr>
        <w:t xml:space="preserve">组  长：张文伟  </w:t>
      </w:r>
      <w:r>
        <w:rPr>
          <w:rFonts w:ascii="仿宋_GB2312" w:eastAsia="仿宋_GB2312" w:hAnsi="宋体" w:hint="eastAsia"/>
          <w:sz w:val="32"/>
          <w:szCs w:val="32"/>
        </w:rPr>
        <w:t>开发区</w:t>
      </w:r>
      <w:r w:rsidRPr="00567CFC">
        <w:rPr>
          <w:rFonts w:ascii="仿宋_GB2312" w:eastAsia="仿宋_GB2312" w:hAnsi="宋体" w:hint="eastAsia"/>
          <w:sz w:val="32"/>
          <w:szCs w:val="32"/>
        </w:rPr>
        <w:t>管委会副主任</w:t>
      </w:r>
    </w:p>
    <w:p w:rsidR="00810983" w:rsidRPr="00567CFC" w:rsidRDefault="00810983" w:rsidP="00810983">
      <w:pPr>
        <w:pStyle w:val="2"/>
        <w:spacing w:after="0" w:line="240" w:lineRule="auto"/>
        <w:ind w:leftChars="0"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67CFC">
        <w:rPr>
          <w:rFonts w:ascii="仿宋_GB2312" w:eastAsia="仿宋_GB2312" w:hAnsi="宋体" w:hint="eastAsia"/>
          <w:sz w:val="32"/>
          <w:szCs w:val="32"/>
        </w:rPr>
        <w:t xml:space="preserve">副组长：杨  </w:t>
      </w:r>
      <w:proofErr w:type="gramStart"/>
      <w:r w:rsidRPr="00567CFC">
        <w:rPr>
          <w:rFonts w:ascii="仿宋_GB2312" w:eastAsia="仿宋_GB2312" w:hAnsi="宋体" w:hint="eastAsia"/>
          <w:sz w:val="32"/>
          <w:szCs w:val="32"/>
        </w:rPr>
        <w:t>彬</w:t>
      </w:r>
      <w:proofErr w:type="gramEnd"/>
      <w:r w:rsidRPr="00567CFC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开发区</w:t>
      </w:r>
      <w:r w:rsidRPr="00567CFC">
        <w:rPr>
          <w:rFonts w:ascii="仿宋_GB2312" w:eastAsia="仿宋_GB2312" w:hAnsi="宋体" w:hint="eastAsia"/>
          <w:sz w:val="32"/>
          <w:szCs w:val="32"/>
        </w:rPr>
        <w:t>管委会副主任</w:t>
      </w:r>
    </w:p>
    <w:p w:rsidR="00810983" w:rsidRPr="00567CFC" w:rsidRDefault="00810983" w:rsidP="00810983">
      <w:pPr>
        <w:pStyle w:val="2"/>
        <w:spacing w:after="0" w:line="240" w:lineRule="auto"/>
        <w:ind w:leftChars="0" w:left="0" w:firstLineChars="600" w:firstLine="192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567CFC">
        <w:rPr>
          <w:rFonts w:ascii="仿宋_GB2312" w:eastAsia="仿宋_GB2312" w:hAnsi="宋体" w:hint="eastAsia"/>
          <w:sz w:val="32"/>
          <w:szCs w:val="32"/>
        </w:rPr>
        <w:t>张素艳</w:t>
      </w:r>
      <w:proofErr w:type="gramEnd"/>
      <w:r w:rsidRPr="00567CFC">
        <w:rPr>
          <w:rFonts w:ascii="仿宋_GB2312" w:eastAsia="仿宋_GB2312" w:hAnsi="宋体" w:hint="eastAsia"/>
          <w:sz w:val="32"/>
          <w:szCs w:val="32"/>
        </w:rPr>
        <w:t xml:space="preserve">  镇组织委员</w:t>
      </w:r>
    </w:p>
    <w:p w:rsidR="00810983" w:rsidRPr="00804019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叶海滨</w:t>
      </w:r>
      <w:r w:rsidRPr="0080401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镇政法委员</w:t>
      </w:r>
    </w:p>
    <w:p w:rsidR="00810983" w:rsidRPr="00804019" w:rsidRDefault="00810983" w:rsidP="00810983">
      <w:pPr>
        <w:tabs>
          <w:tab w:val="left" w:pos="4710"/>
        </w:tabs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04019">
        <w:rPr>
          <w:rFonts w:ascii="仿宋_GB2312" w:eastAsia="仿宋_GB2312" w:hAnsi="宋体" w:hint="eastAsia"/>
          <w:sz w:val="32"/>
          <w:szCs w:val="32"/>
        </w:rPr>
        <w:t>成  员：</w:t>
      </w:r>
      <w:r>
        <w:rPr>
          <w:rFonts w:ascii="仿宋_GB2312" w:eastAsia="仿宋_GB2312" w:hAnsi="宋体" w:hint="eastAsia"/>
          <w:sz w:val="32"/>
          <w:szCs w:val="32"/>
        </w:rPr>
        <w:t xml:space="preserve">赵焕琴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魏村管理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服务中心 </w:t>
      </w:r>
    </w:p>
    <w:p w:rsidR="00810983" w:rsidRPr="00804019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包国权  安家管理服务中心 </w:t>
      </w:r>
    </w:p>
    <w:p w:rsidR="00810983" w:rsidRPr="00804019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顾炳良</w:t>
      </w:r>
      <w:r w:rsidRPr="00804019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圩塘管理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服务中心 </w:t>
      </w:r>
    </w:p>
    <w:p w:rsidR="00810983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杨建新</w:t>
      </w:r>
      <w:r w:rsidRPr="0080401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百丈管理服务中心 </w:t>
      </w:r>
    </w:p>
    <w:p w:rsidR="00810983" w:rsidRPr="00804019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孙亦兴</w:t>
      </w:r>
      <w:proofErr w:type="gramEnd"/>
      <w:r w:rsidRPr="0080401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开发区财政局</w:t>
      </w:r>
      <w:r w:rsidRPr="00804019">
        <w:rPr>
          <w:rFonts w:ascii="仿宋_GB2312" w:eastAsia="仿宋_GB2312" w:hAnsi="宋体" w:hint="eastAsia"/>
          <w:sz w:val="32"/>
          <w:szCs w:val="32"/>
        </w:rPr>
        <w:t>局长</w:t>
      </w:r>
    </w:p>
    <w:p w:rsidR="00810983" w:rsidRPr="00804019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万海良</w:t>
      </w:r>
      <w:r w:rsidRPr="0080401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工商所所长</w:t>
      </w:r>
    </w:p>
    <w:p w:rsidR="00810983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许卫稠</w:t>
      </w:r>
      <w:r w:rsidRPr="00804019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国税分局局长</w:t>
      </w:r>
    </w:p>
    <w:p w:rsidR="00810983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窦翠凤  经发局副局长</w:t>
      </w:r>
    </w:p>
    <w:p w:rsidR="00810983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毛颖娴  组织人事局副局长</w:t>
      </w:r>
    </w:p>
    <w:p w:rsidR="00810983" w:rsidRPr="00804019" w:rsidRDefault="00810983" w:rsidP="00810983">
      <w:pPr>
        <w:tabs>
          <w:tab w:val="left" w:pos="4710"/>
        </w:tabs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翁小平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管办副主任</w:t>
      </w:r>
    </w:p>
    <w:p w:rsidR="00810983" w:rsidRDefault="00810983" w:rsidP="00810983">
      <w:pPr>
        <w:ind w:firstLineChars="200" w:firstLine="640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32"/>
          <w:szCs w:val="32"/>
        </w:rPr>
        <w:t>领导小组办公室设在</w:t>
      </w:r>
      <w:r w:rsidRPr="00940C55">
        <w:rPr>
          <w:rFonts w:ascii="仿宋_GB2312" w:eastAsia="仿宋_GB2312" w:hint="eastAsia"/>
          <w:sz w:val="32"/>
          <w:szCs w:val="32"/>
        </w:rPr>
        <w:t>经发局，由</w:t>
      </w:r>
      <w:r>
        <w:rPr>
          <w:rFonts w:ascii="仿宋_GB2312" w:eastAsia="仿宋_GB2312" w:hint="eastAsia"/>
          <w:sz w:val="32"/>
          <w:szCs w:val="32"/>
        </w:rPr>
        <w:t>窦翠凤同志兼</w:t>
      </w:r>
      <w:r w:rsidRPr="00940C55">
        <w:rPr>
          <w:rFonts w:ascii="仿宋_GB2312" w:eastAsia="仿宋_GB2312" w:hint="eastAsia"/>
          <w:sz w:val="32"/>
          <w:szCs w:val="32"/>
        </w:rPr>
        <w:t>任办公室主任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171CD" w:rsidRPr="00810983" w:rsidRDefault="009171CD"/>
    <w:sectPr w:rsidR="009171CD" w:rsidRPr="00810983" w:rsidSect="00025CD6">
      <w:footerReference w:type="even" r:id="rId4"/>
      <w:footerReference w:type="default" r:id="rId5"/>
      <w:pgSz w:w="11906" w:h="16838" w:code="9"/>
      <w:pgMar w:top="1701" w:right="1418" w:bottom="794" w:left="1418" w:header="851" w:footer="992" w:gutter="0"/>
      <w:pgNumType w:fmt="numberInDash"/>
      <w:cols w:space="425"/>
      <w:docGrid w:type="lines" w:linePitch="590" w:charSpace="12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CD" w:rsidRPr="003E43F3" w:rsidRDefault="00810983" w:rsidP="00C10D75">
    <w:pPr>
      <w:pStyle w:val="a3"/>
      <w:framePr w:w="1078" w:wrap="around" w:vAnchor="text" w:hAnchor="page" w:x="1419" w:y="-53"/>
      <w:rPr>
        <w:rStyle w:val="a4"/>
        <w:rFonts w:ascii="宋体" w:hAnsi="宋体" w:hint="eastAsia"/>
        <w:sz w:val="28"/>
        <w:szCs w:val="28"/>
      </w:rPr>
    </w:pPr>
    <w:r w:rsidRPr="003E43F3">
      <w:rPr>
        <w:rStyle w:val="a4"/>
        <w:rFonts w:ascii="宋体" w:hAnsi="宋体" w:hint="eastAsia"/>
        <w:color w:val="FFFFFF"/>
        <w:sz w:val="28"/>
        <w:szCs w:val="28"/>
      </w:rPr>
      <w:t>点</w:t>
    </w:r>
    <w:r w:rsidRPr="003E43F3">
      <w:rPr>
        <w:rStyle w:val="a4"/>
        <w:rFonts w:ascii="宋体" w:hAnsi="宋体"/>
        <w:sz w:val="28"/>
        <w:szCs w:val="28"/>
      </w:rPr>
      <w:fldChar w:fldCharType="begin"/>
    </w:r>
    <w:r w:rsidRPr="003E43F3">
      <w:rPr>
        <w:rStyle w:val="a4"/>
        <w:rFonts w:ascii="宋体" w:hAnsi="宋体"/>
        <w:sz w:val="28"/>
        <w:szCs w:val="28"/>
      </w:rPr>
      <w:instrText xml:space="preserve">PAGE  </w:instrText>
    </w:r>
    <w:r w:rsidRPr="003E43F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- 6 -</w:t>
    </w:r>
    <w:r w:rsidRPr="003E43F3">
      <w:rPr>
        <w:rStyle w:val="a4"/>
        <w:rFonts w:ascii="宋体" w:hAnsi="宋体"/>
        <w:sz w:val="28"/>
        <w:szCs w:val="28"/>
      </w:rPr>
      <w:fldChar w:fldCharType="end"/>
    </w:r>
  </w:p>
  <w:p w:rsidR="00C341CD" w:rsidRDefault="008109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1CD" w:rsidRPr="003E43F3" w:rsidRDefault="00810983" w:rsidP="00C10D75">
    <w:pPr>
      <w:pStyle w:val="a3"/>
      <w:framePr w:w="1078" w:wrap="around" w:vAnchor="text" w:hAnchor="page" w:x="9399" w:y="-53"/>
      <w:rPr>
        <w:rStyle w:val="a4"/>
        <w:rFonts w:ascii="宋体" w:hAnsi="宋体" w:hint="eastAsia"/>
        <w:sz w:val="28"/>
        <w:szCs w:val="28"/>
      </w:rPr>
    </w:pPr>
    <w:r w:rsidRPr="003E43F3">
      <w:rPr>
        <w:rStyle w:val="a4"/>
        <w:rFonts w:ascii="宋体" w:hAnsi="宋体"/>
        <w:sz w:val="28"/>
        <w:szCs w:val="28"/>
      </w:rPr>
      <w:fldChar w:fldCharType="begin"/>
    </w:r>
    <w:r w:rsidRPr="003E43F3">
      <w:rPr>
        <w:rStyle w:val="a4"/>
        <w:rFonts w:ascii="宋体" w:hAnsi="宋体"/>
        <w:sz w:val="28"/>
        <w:szCs w:val="28"/>
      </w:rPr>
      <w:instrText xml:space="preserve">PAGE  </w:instrText>
    </w:r>
    <w:r w:rsidRPr="003E43F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3E43F3">
      <w:rPr>
        <w:rStyle w:val="a4"/>
        <w:rFonts w:ascii="宋体" w:hAnsi="宋体"/>
        <w:sz w:val="28"/>
        <w:szCs w:val="28"/>
      </w:rPr>
      <w:fldChar w:fldCharType="end"/>
    </w:r>
    <w:r w:rsidRPr="003E43F3">
      <w:rPr>
        <w:rStyle w:val="a4"/>
        <w:rFonts w:ascii="宋体" w:hAnsi="宋体" w:hint="eastAsia"/>
        <w:color w:val="FFFFFF"/>
        <w:sz w:val="28"/>
        <w:szCs w:val="28"/>
      </w:rPr>
      <w:t>点</w:t>
    </w:r>
  </w:p>
  <w:p w:rsidR="00C341CD" w:rsidRDefault="0081098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983"/>
    <w:rsid w:val="00810983"/>
    <w:rsid w:val="0091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0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1098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10983"/>
  </w:style>
  <w:style w:type="paragraph" w:customStyle="1" w:styleId="Char0">
    <w:name w:val=" Char"/>
    <w:basedOn w:val="a"/>
    <w:autoRedefine/>
    <w:rsid w:val="00810983"/>
    <w:pPr>
      <w:tabs>
        <w:tab w:val="num" w:pos="360"/>
      </w:tabs>
    </w:pPr>
    <w:rPr>
      <w:sz w:val="24"/>
    </w:rPr>
  </w:style>
  <w:style w:type="paragraph" w:styleId="2">
    <w:name w:val="Body Text Indent 2"/>
    <w:basedOn w:val="a"/>
    <w:link w:val="2Char"/>
    <w:rsid w:val="0081098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109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1</cp:revision>
  <dcterms:created xsi:type="dcterms:W3CDTF">2014-07-30T05:58:00Z</dcterms:created>
  <dcterms:modified xsi:type="dcterms:W3CDTF">2014-07-30T05:58:00Z</dcterms:modified>
</cp:coreProperties>
</file>