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A4D" w:rsidRDefault="00FB5A4D" w:rsidP="00FB5A4D">
      <w:pPr>
        <w:spacing w:line="700" w:lineRule="exac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2012年度重点工作推进先进单位名单</w:t>
      </w:r>
    </w:p>
    <w:p w:rsidR="00FB5A4D" w:rsidRDefault="00FB5A4D" w:rsidP="00FB5A4D">
      <w:pPr>
        <w:spacing w:line="560" w:lineRule="exact"/>
        <w:ind w:firstLineChars="200" w:firstLine="643"/>
        <w:rPr>
          <w:rFonts w:ascii="仿宋_GB2312" w:eastAsia="仿宋_GB2312" w:hint="eastAsia"/>
          <w:b/>
          <w:sz w:val="32"/>
          <w:szCs w:val="32"/>
        </w:rPr>
      </w:pPr>
    </w:p>
    <w:p w:rsidR="00FB5A4D" w:rsidRPr="003264B3" w:rsidRDefault="00FB5A4D" w:rsidP="00FB5A4D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3264B3">
        <w:rPr>
          <w:rFonts w:ascii="黑体" w:eastAsia="黑体" w:hint="eastAsia"/>
          <w:sz w:val="32"/>
          <w:szCs w:val="32"/>
        </w:rPr>
        <w:t>一、2012年度动迁安置工作先进单位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AC55CE">
        <w:rPr>
          <w:rFonts w:ascii="仿宋_GB2312" w:eastAsia="仿宋_GB2312" w:hint="eastAsia"/>
          <w:sz w:val="32"/>
          <w:szCs w:val="32"/>
        </w:rPr>
        <w:t>东亭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Pr="00AC55CE">
        <w:rPr>
          <w:rFonts w:ascii="仿宋_GB2312" w:eastAsia="仿宋_GB2312" w:hint="eastAsia"/>
          <w:sz w:val="32"/>
          <w:szCs w:val="32"/>
        </w:rPr>
        <w:t>河北巷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AC55CE">
        <w:rPr>
          <w:rFonts w:ascii="仿宋_GB2312" w:eastAsia="仿宋_GB2312" w:hint="eastAsia"/>
          <w:sz w:val="32"/>
          <w:szCs w:val="32"/>
        </w:rPr>
        <w:t>严桥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Pr="00AC55CE">
        <w:rPr>
          <w:rFonts w:ascii="仿宋_GB2312" w:eastAsia="仿宋_GB2312" w:hint="eastAsia"/>
          <w:sz w:val="32"/>
          <w:szCs w:val="32"/>
        </w:rPr>
        <w:t>石巷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5．富民社区</w:t>
      </w:r>
    </w:p>
    <w:p w:rsidR="00FB5A4D" w:rsidRPr="00AC55CE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6．孟河镇房屋征收与补偿中心</w:t>
      </w:r>
    </w:p>
    <w:p w:rsidR="00FB5A4D" w:rsidRPr="003264B3" w:rsidRDefault="00FB5A4D" w:rsidP="00FB5A4D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3264B3">
        <w:rPr>
          <w:rFonts w:ascii="黑体" w:eastAsia="黑体" w:hint="eastAsia"/>
          <w:sz w:val="32"/>
          <w:szCs w:val="32"/>
        </w:rPr>
        <w:t>二、2012年度重点工作推进先进单位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4A377B">
        <w:rPr>
          <w:rFonts w:ascii="仿宋_GB2312" w:eastAsia="仿宋_GB2312" w:hint="eastAsia"/>
          <w:sz w:val="32"/>
          <w:szCs w:val="32"/>
        </w:rPr>
        <w:t>董家村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Pr="004A377B">
        <w:rPr>
          <w:rFonts w:ascii="仿宋_GB2312" w:eastAsia="仿宋_GB2312" w:hint="eastAsia"/>
          <w:sz w:val="32"/>
          <w:szCs w:val="32"/>
        </w:rPr>
        <w:t>九龙村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4A377B">
        <w:rPr>
          <w:rFonts w:ascii="仿宋_GB2312" w:eastAsia="仿宋_GB2312" w:hint="eastAsia"/>
          <w:sz w:val="32"/>
          <w:szCs w:val="32"/>
        </w:rPr>
        <w:t>石</w:t>
      </w:r>
      <w:r w:rsidRPr="00AC55CE">
        <w:rPr>
          <w:rFonts w:ascii="仿宋_GB2312" w:eastAsia="仿宋_GB2312" w:hint="eastAsia"/>
          <w:sz w:val="32"/>
          <w:szCs w:val="32"/>
        </w:rPr>
        <w:t>桥</w:t>
      </w:r>
      <w:r w:rsidRPr="004A377B"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proofErr w:type="gramStart"/>
      <w:r w:rsidRPr="004A377B">
        <w:rPr>
          <w:rFonts w:ascii="仿宋_GB2312" w:eastAsia="仿宋_GB2312" w:hint="eastAsia"/>
          <w:sz w:val="32"/>
          <w:szCs w:val="32"/>
        </w:rPr>
        <w:t>滕</w:t>
      </w:r>
      <w:proofErr w:type="gramEnd"/>
      <w:r w:rsidRPr="004A377B">
        <w:rPr>
          <w:rFonts w:ascii="仿宋_GB2312" w:eastAsia="仿宋_GB2312" w:hint="eastAsia"/>
          <w:sz w:val="32"/>
          <w:szCs w:val="32"/>
        </w:rPr>
        <w:t>村村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</w:t>
      </w:r>
      <w:r w:rsidRPr="004A377B">
        <w:rPr>
          <w:rFonts w:ascii="仿宋_GB2312" w:eastAsia="仿宋_GB2312" w:hint="eastAsia"/>
          <w:sz w:val="32"/>
          <w:szCs w:val="32"/>
        </w:rPr>
        <w:t>观里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</w:t>
      </w:r>
      <w:r w:rsidRPr="00AC55CE">
        <w:rPr>
          <w:rFonts w:ascii="仿宋_GB2312" w:eastAsia="仿宋_GB2312" w:hint="eastAsia"/>
          <w:sz w:val="32"/>
          <w:szCs w:val="32"/>
        </w:rPr>
        <w:t>城南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</w:t>
      </w:r>
      <w:r w:rsidRPr="00AC55CE">
        <w:rPr>
          <w:rFonts w:ascii="仿宋_GB2312" w:eastAsia="仿宋_GB2312" w:hint="eastAsia"/>
          <w:sz w:val="32"/>
          <w:szCs w:val="32"/>
        </w:rPr>
        <w:t>龙亭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8．孟河镇</w:t>
      </w:r>
      <w:r w:rsidRPr="004A377B">
        <w:rPr>
          <w:rFonts w:ascii="仿宋_GB2312" w:eastAsia="仿宋_GB2312" w:hint="eastAsia"/>
          <w:sz w:val="32"/>
          <w:szCs w:val="32"/>
        </w:rPr>
        <w:t>政法综治中心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9．孟河镇</w:t>
      </w:r>
      <w:r w:rsidRPr="004A377B">
        <w:rPr>
          <w:rFonts w:ascii="仿宋_GB2312" w:eastAsia="仿宋_GB2312" w:hint="eastAsia"/>
          <w:sz w:val="32"/>
          <w:szCs w:val="32"/>
        </w:rPr>
        <w:t>企业服务站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10．孟河镇</w:t>
      </w:r>
      <w:r w:rsidRPr="004A377B">
        <w:rPr>
          <w:rFonts w:ascii="仿宋_GB2312" w:eastAsia="仿宋_GB2312" w:hint="eastAsia"/>
          <w:sz w:val="32"/>
          <w:szCs w:val="32"/>
        </w:rPr>
        <w:t>建设管理服务站</w:t>
      </w:r>
    </w:p>
    <w:p w:rsidR="00FB5A4D" w:rsidRPr="00AC55CE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11．孟河镇</w:t>
      </w:r>
      <w:r w:rsidRPr="004A377B">
        <w:rPr>
          <w:rFonts w:ascii="仿宋_GB2312" w:eastAsia="仿宋_GB2312" w:hint="eastAsia"/>
          <w:sz w:val="32"/>
          <w:szCs w:val="32"/>
        </w:rPr>
        <w:t>个体私营经济管理办公室</w:t>
      </w:r>
    </w:p>
    <w:p w:rsidR="00FB5A4D" w:rsidRPr="00334E64" w:rsidRDefault="00FB5A4D" w:rsidP="00FB5A4D">
      <w:pPr>
        <w:spacing w:line="60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334E64">
        <w:rPr>
          <w:rFonts w:ascii="黑体" w:eastAsia="黑体" w:hint="eastAsia"/>
          <w:sz w:val="32"/>
          <w:szCs w:val="32"/>
        </w:rPr>
        <w:t>三、2012年度村庄环境整治先进单位</w:t>
      </w:r>
    </w:p>
    <w:p w:rsidR="00FB5A4D" w:rsidRDefault="00FB5A4D" w:rsidP="00FB5A4D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C10876">
        <w:rPr>
          <w:rFonts w:ascii="仿宋_GB2312" w:eastAsia="仿宋_GB2312" w:hint="eastAsia"/>
          <w:sz w:val="32"/>
          <w:szCs w:val="32"/>
        </w:rPr>
        <w:t>街南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2．</w:t>
      </w:r>
      <w:r w:rsidRPr="00C10876">
        <w:rPr>
          <w:rFonts w:ascii="仿宋_GB2312" w:eastAsia="仿宋_GB2312" w:hint="eastAsia"/>
          <w:sz w:val="32"/>
          <w:szCs w:val="32"/>
        </w:rPr>
        <w:t>街北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proofErr w:type="gramStart"/>
      <w:r w:rsidRPr="00C10876">
        <w:rPr>
          <w:rFonts w:ascii="仿宋_GB2312" w:eastAsia="仿宋_GB2312" w:hint="eastAsia"/>
          <w:sz w:val="32"/>
          <w:szCs w:val="32"/>
        </w:rPr>
        <w:t>惜字洲</w:t>
      </w:r>
      <w:r>
        <w:rPr>
          <w:rFonts w:ascii="仿宋_GB2312" w:eastAsia="仿宋_GB2312" w:hint="eastAsia"/>
          <w:sz w:val="32"/>
          <w:szCs w:val="32"/>
        </w:rPr>
        <w:t>村</w:t>
      </w:r>
      <w:proofErr w:type="gramEnd"/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Pr="00C10876">
        <w:rPr>
          <w:rFonts w:ascii="仿宋_GB2312" w:eastAsia="仿宋_GB2312" w:hint="eastAsia"/>
          <w:sz w:val="32"/>
          <w:szCs w:val="32"/>
        </w:rPr>
        <w:t>郭河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</w:t>
      </w:r>
      <w:r w:rsidRPr="00C10876">
        <w:rPr>
          <w:rFonts w:ascii="仿宋_GB2312" w:eastAsia="仿宋_GB2312" w:hint="eastAsia"/>
          <w:sz w:val="32"/>
          <w:szCs w:val="32"/>
        </w:rPr>
        <w:t>猛将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</w:t>
      </w:r>
      <w:r w:rsidRPr="00C10876">
        <w:rPr>
          <w:rFonts w:ascii="仿宋_GB2312" w:eastAsia="仿宋_GB2312" w:hint="eastAsia"/>
          <w:sz w:val="32"/>
          <w:szCs w:val="32"/>
        </w:rPr>
        <w:t>黄山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</w:t>
      </w:r>
      <w:r w:rsidRPr="00C10876">
        <w:rPr>
          <w:rFonts w:ascii="仿宋_GB2312" w:eastAsia="仿宋_GB2312" w:hint="eastAsia"/>
          <w:sz w:val="32"/>
          <w:szCs w:val="32"/>
        </w:rPr>
        <w:t>树新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Pr="00644A48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8．</w:t>
      </w:r>
      <w:r w:rsidRPr="00C10876">
        <w:rPr>
          <w:rFonts w:ascii="仿宋_GB2312" w:eastAsia="仿宋_GB2312" w:hint="eastAsia"/>
          <w:sz w:val="32"/>
          <w:szCs w:val="32"/>
        </w:rPr>
        <w:t>龙亭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Pr="00334E64" w:rsidRDefault="00FB5A4D" w:rsidP="00FB5A4D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334E64">
        <w:rPr>
          <w:rFonts w:ascii="黑体" w:eastAsia="黑体" w:hint="eastAsia"/>
          <w:sz w:val="32"/>
          <w:szCs w:val="32"/>
        </w:rPr>
        <w:t>四、2012年度集镇管理先进单位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</w:t>
      </w:r>
      <w:r w:rsidRPr="00206861">
        <w:rPr>
          <w:rFonts w:ascii="仿宋_GB2312" w:eastAsia="仿宋_GB2312" w:hint="eastAsia"/>
          <w:sz w:val="32"/>
          <w:szCs w:val="32"/>
        </w:rPr>
        <w:t>街南村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</w:t>
      </w:r>
      <w:r w:rsidRPr="00206861">
        <w:rPr>
          <w:rFonts w:ascii="仿宋_GB2312" w:eastAsia="仿宋_GB2312" w:hint="eastAsia"/>
          <w:sz w:val="32"/>
          <w:szCs w:val="32"/>
        </w:rPr>
        <w:t>街北村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</w:t>
      </w:r>
      <w:r w:rsidRPr="00AC55CE">
        <w:rPr>
          <w:rFonts w:ascii="仿宋_GB2312" w:eastAsia="仿宋_GB2312" w:hint="eastAsia"/>
          <w:sz w:val="32"/>
          <w:szCs w:val="32"/>
        </w:rPr>
        <w:t>石桥</w:t>
      </w:r>
      <w:r w:rsidRPr="00206861"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</w:t>
      </w:r>
      <w:r w:rsidRPr="00206861">
        <w:rPr>
          <w:rFonts w:ascii="仿宋_GB2312" w:eastAsia="仿宋_GB2312" w:hint="eastAsia"/>
          <w:sz w:val="32"/>
          <w:szCs w:val="32"/>
        </w:rPr>
        <w:t>观里</w:t>
      </w:r>
      <w:r>
        <w:rPr>
          <w:rFonts w:ascii="仿宋_GB2312" w:eastAsia="仿宋_GB2312" w:hint="eastAsia"/>
          <w:sz w:val="32"/>
          <w:szCs w:val="32"/>
        </w:rPr>
        <w:t>村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5．富民社区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6．孟河镇</w:t>
      </w:r>
      <w:r w:rsidRPr="00206861">
        <w:rPr>
          <w:rFonts w:ascii="仿宋_GB2312" w:eastAsia="仿宋_GB2312" w:hint="eastAsia"/>
          <w:sz w:val="32"/>
          <w:szCs w:val="32"/>
        </w:rPr>
        <w:t>城镇管理与行政执法中心</w:t>
      </w:r>
    </w:p>
    <w:p w:rsidR="00FB5A4D" w:rsidRPr="00334E64" w:rsidRDefault="00FB5A4D" w:rsidP="00FB5A4D">
      <w:pPr>
        <w:spacing w:line="560" w:lineRule="exact"/>
        <w:ind w:firstLineChars="200" w:firstLine="640"/>
        <w:rPr>
          <w:rFonts w:ascii="黑体" w:eastAsia="黑体" w:hint="eastAsia"/>
          <w:sz w:val="32"/>
          <w:szCs w:val="32"/>
        </w:rPr>
      </w:pPr>
      <w:r w:rsidRPr="00334E64">
        <w:rPr>
          <w:rFonts w:ascii="黑体" w:eastAsia="黑体" w:hint="eastAsia"/>
          <w:sz w:val="32"/>
          <w:szCs w:val="32"/>
        </w:rPr>
        <w:t>五、2012年度农业项目推进先进单位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1．孟河镇农业服务站</w:t>
      </w:r>
    </w:p>
    <w:p w:rsidR="00FB5A4D" w:rsidRDefault="00FB5A4D" w:rsidP="00FB5A4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2．孟河镇水利管理服务站</w:t>
      </w:r>
    </w:p>
    <w:p w:rsidR="004F7725" w:rsidRPr="00FB5A4D" w:rsidRDefault="004F7725"/>
    <w:sectPr w:rsidR="004F7725" w:rsidRPr="00FB5A4D" w:rsidSect="004F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5A4D"/>
    <w:rsid w:val="000351AC"/>
    <w:rsid w:val="00036D93"/>
    <w:rsid w:val="000406F1"/>
    <w:rsid w:val="00082924"/>
    <w:rsid w:val="00091BBF"/>
    <w:rsid w:val="000A23EA"/>
    <w:rsid w:val="000E02E2"/>
    <w:rsid w:val="001829B5"/>
    <w:rsid w:val="001C71BD"/>
    <w:rsid w:val="00211D9A"/>
    <w:rsid w:val="00253D93"/>
    <w:rsid w:val="00286436"/>
    <w:rsid w:val="002B5B14"/>
    <w:rsid w:val="003A795E"/>
    <w:rsid w:val="003C0EBA"/>
    <w:rsid w:val="003E3382"/>
    <w:rsid w:val="003E79FD"/>
    <w:rsid w:val="0040518F"/>
    <w:rsid w:val="00416650"/>
    <w:rsid w:val="00436CDA"/>
    <w:rsid w:val="0043789A"/>
    <w:rsid w:val="004416F3"/>
    <w:rsid w:val="00496392"/>
    <w:rsid w:val="004F7725"/>
    <w:rsid w:val="005257CD"/>
    <w:rsid w:val="00585CD3"/>
    <w:rsid w:val="006065F5"/>
    <w:rsid w:val="00610B25"/>
    <w:rsid w:val="006D65E1"/>
    <w:rsid w:val="007264D1"/>
    <w:rsid w:val="00797BD9"/>
    <w:rsid w:val="007F2083"/>
    <w:rsid w:val="00810F86"/>
    <w:rsid w:val="00855916"/>
    <w:rsid w:val="00912069"/>
    <w:rsid w:val="009421C6"/>
    <w:rsid w:val="00987D33"/>
    <w:rsid w:val="00987DDB"/>
    <w:rsid w:val="009F2C72"/>
    <w:rsid w:val="009F440F"/>
    <w:rsid w:val="009F78DA"/>
    <w:rsid w:val="00A051ED"/>
    <w:rsid w:val="00A460EB"/>
    <w:rsid w:val="00A60DA6"/>
    <w:rsid w:val="00AB4A03"/>
    <w:rsid w:val="00B13F31"/>
    <w:rsid w:val="00B45062"/>
    <w:rsid w:val="00B815F6"/>
    <w:rsid w:val="00B87048"/>
    <w:rsid w:val="00B95961"/>
    <w:rsid w:val="00BA29A8"/>
    <w:rsid w:val="00BC2263"/>
    <w:rsid w:val="00BC66B9"/>
    <w:rsid w:val="00BF228D"/>
    <w:rsid w:val="00C93603"/>
    <w:rsid w:val="00CC51A3"/>
    <w:rsid w:val="00D873AD"/>
    <w:rsid w:val="00DB6B88"/>
    <w:rsid w:val="00EE690E"/>
    <w:rsid w:val="00FB5A4D"/>
    <w:rsid w:val="00FF3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A4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10302"/>
      </a:dk1>
      <a:lt1>
        <a:sysClr val="window" lastClr="D7ECD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>微软中国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2014-08-22T07:17:00Z</dcterms:created>
  <dcterms:modified xsi:type="dcterms:W3CDTF">2014-08-22T07:17:00Z</dcterms:modified>
</cp:coreProperties>
</file>