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8B" w:rsidRPr="008F55E6" w:rsidRDefault="007A7A8B" w:rsidP="007A7A8B">
      <w:pPr>
        <w:snapToGrid w:val="0"/>
        <w:spacing w:line="360" w:lineRule="auto"/>
        <w:rPr>
          <w:rFonts w:ascii="黑体" w:eastAsia="黑体" w:hint="eastAsia"/>
          <w:snapToGrid w:val="0"/>
          <w:kern w:val="0"/>
          <w:sz w:val="32"/>
          <w:szCs w:val="32"/>
        </w:rPr>
      </w:pPr>
      <w:r w:rsidRPr="008F55E6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</w:p>
    <w:p w:rsidR="007A7A8B" w:rsidRPr="00820280" w:rsidRDefault="007A7A8B" w:rsidP="007A7A8B">
      <w:pPr>
        <w:widowControl/>
        <w:spacing w:line="700" w:lineRule="exact"/>
        <w:jc w:val="center"/>
        <w:rPr>
          <w:rFonts w:ascii="方正小标宋简体" w:eastAsia="方正小标宋简体" w:cs="宋体" w:hint="eastAsia"/>
          <w:kern w:val="0"/>
          <w:sz w:val="44"/>
          <w:szCs w:val="44"/>
        </w:rPr>
      </w:pPr>
      <w:r w:rsidRPr="00820280">
        <w:rPr>
          <w:rFonts w:ascii="方正小标宋简体" w:eastAsia="方正小标宋简体" w:cs="宋体" w:hint="eastAsia"/>
          <w:kern w:val="0"/>
          <w:sz w:val="44"/>
          <w:szCs w:val="44"/>
        </w:rPr>
        <w:t>孟河镇优质产品生产示范区</w:t>
      </w:r>
      <w:r w:rsidRPr="00820280">
        <w:rPr>
          <w:rFonts w:ascii="方正小标宋简体" w:eastAsia="方正小标宋简体" w:hAnsi="宋体" w:hint="eastAsia"/>
          <w:sz w:val="44"/>
          <w:szCs w:val="44"/>
        </w:rPr>
        <w:t>长效管理制度</w:t>
      </w:r>
    </w:p>
    <w:p w:rsidR="007A7A8B" w:rsidRPr="00820280" w:rsidRDefault="007A7A8B" w:rsidP="007A7A8B">
      <w:pPr>
        <w:widowControl/>
        <w:spacing w:line="560" w:lineRule="exact"/>
        <w:rPr>
          <w:rFonts w:ascii="仿宋_GB2312" w:eastAsia="仿宋_GB2312" w:cs="宋体" w:hint="eastAsia"/>
          <w:b/>
          <w:kern w:val="0"/>
          <w:sz w:val="32"/>
          <w:szCs w:val="32"/>
        </w:rPr>
      </w:pP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20280">
        <w:rPr>
          <w:rFonts w:ascii="仿宋_GB2312" w:eastAsia="仿宋_GB2312" w:hint="eastAsia"/>
          <w:sz w:val="32"/>
          <w:szCs w:val="32"/>
        </w:rPr>
        <w:t>为巩固江苏省优质产品生产示范区创建成果，完善示范区质量监管责任制和质量安全快速反应机制，实现“对示范区产品质量状况持续监控，及时发现并整改解决质量波动，保证示范区质量持续稳定”目标，深入实施“名牌兴业、质量兴镇”战略，努力提高常州</w:t>
      </w:r>
      <w:proofErr w:type="gramStart"/>
      <w:r w:rsidRPr="00820280">
        <w:rPr>
          <w:rFonts w:ascii="仿宋_GB2312" w:eastAsia="仿宋_GB2312" w:hint="eastAsia"/>
          <w:sz w:val="32"/>
          <w:szCs w:val="32"/>
        </w:rPr>
        <w:t>孟河汽摩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t>配件产业集群的发展质量，增强产业集群的综合竞争力。根据常州市新北区人民政府办公室《关于印发新北区创建优质产品生产示范区工作意见的通知》（常新政办［2010］40号）精神，特制定如下优质产品生产示范区长效管理制度。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黑体" w:eastAsia="黑体" w:cs="宋体" w:hint="eastAsia"/>
          <w:kern w:val="0"/>
          <w:sz w:val="32"/>
          <w:szCs w:val="32"/>
        </w:rPr>
      </w:pPr>
      <w:r w:rsidRPr="00A00FE6">
        <w:rPr>
          <w:rFonts w:ascii="黑体" w:eastAsia="黑体" w:cs="宋体" w:hint="eastAsia"/>
          <w:kern w:val="0"/>
          <w:sz w:val="32"/>
          <w:szCs w:val="32"/>
        </w:rPr>
        <w:t>一、肯定成绩，坚定发展信心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820280">
        <w:rPr>
          <w:rFonts w:ascii="仿宋_GB2312" w:eastAsia="仿宋_GB2312" w:hint="eastAsia"/>
          <w:sz w:val="32"/>
          <w:szCs w:val="32"/>
        </w:rPr>
        <w:t>孟河汽摩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t>配件产业诞生于上世纪七十年代，经过三十余年的发展，至今已形成一定的规模。到目前为止，我镇有工业企业1047家，个体工商户2000余家，其中：汽摩配件产业具有法人企业856家。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20280">
        <w:rPr>
          <w:rFonts w:ascii="仿宋_GB2312" w:eastAsia="仿宋_GB2312" w:hint="eastAsia"/>
          <w:color w:val="000000"/>
          <w:sz w:val="32"/>
          <w:szCs w:val="32"/>
        </w:rPr>
        <w:t>孟河镇是</w:t>
      </w:r>
      <w:r w:rsidRPr="00820280">
        <w:rPr>
          <w:rFonts w:ascii="仿宋_GB2312" w:eastAsia="仿宋_GB2312" w:hint="eastAsia"/>
          <w:sz w:val="32"/>
          <w:szCs w:val="32"/>
        </w:rPr>
        <w:t>中国汽摩配名镇；</w:t>
      </w:r>
      <w:proofErr w:type="gramStart"/>
      <w:r w:rsidRPr="00820280">
        <w:rPr>
          <w:rFonts w:ascii="仿宋_GB2312" w:eastAsia="仿宋_GB2312" w:hint="eastAsia"/>
          <w:sz w:val="32"/>
          <w:szCs w:val="32"/>
        </w:rPr>
        <w:t>孟河汽摩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t>配件产业集群是：江苏省100家重点产业集群</w:t>
      </w:r>
      <w:r w:rsidRPr="00820280">
        <w:rPr>
          <w:rFonts w:ascii="仿宋_GB2312" w:eastAsia="仿宋_GB2312" w:hAnsi="宋体" w:hint="eastAsia"/>
          <w:sz w:val="32"/>
          <w:szCs w:val="32"/>
        </w:rPr>
        <w:t>之一、江苏省30家重点培育</w:t>
      </w:r>
      <w:r w:rsidRPr="00820280">
        <w:rPr>
          <w:rFonts w:ascii="仿宋_GB2312" w:eastAsia="仿宋_GB2312" w:hAnsi="Arial" w:cs="Arial" w:hint="eastAsia"/>
          <w:color w:val="000000"/>
          <w:sz w:val="32"/>
          <w:szCs w:val="32"/>
        </w:rPr>
        <w:t>创业示范基地</w:t>
      </w:r>
      <w:r w:rsidRPr="00820280">
        <w:rPr>
          <w:rFonts w:ascii="仿宋_GB2312" w:eastAsia="仿宋_GB2312" w:hAnsi="宋体" w:hint="eastAsia"/>
          <w:sz w:val="32"/>
          <w:szCs w:val="32"/>
        </w:rPr>
        <w:t>之一、</w:t>
      </w:r>
      <w:r w:rsidRPr="0082028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江苏省首批19家产业集聚示范区</w:t>
      </w:r>
      <w:r w:rsidRPr="00820280">
        <w:rPr>
          <w:rFonts w:ascii="仿宋_GB2312" w:eastAsia="仿宋_GB2312" w:hAnsi="宋体" w:hint="eastAsia"/>
          <w:sz w:val="32"/>
          <w:szCs w:val="32"/>
        </w:rPr>
        <w:t>之一；</w:t>
      </w:r>
      <w:r w:rsidRPr="00820280">
        <w:rPr>
          <w:rFonts w:ascii="仿宋_GB2312" w:eastAsia="仿宋_GB2312" w:hint="eastAsia"/>
          <w:sz w:val="32"/>
          <w:szCs w:val="32"/>
        </w:rPr>
        <w:t>江苏省产业集群品牌培育基地。汽摩配件产业已成为孟河的支柱产业，是财政收入和百姓创业乃至建设文明美丽</w:t>
      </w:r>
      <w:proofErr w:type="gramStart"/>
      <w:r w:rsidRPr="00820280">
        <w:rPr>
          <w:rFonts w:ascii="仿宋_GB2312" w:eastAsia="仿宋_GB2312" w:hint="eastAsia"/>
          <w:sz w:val="32"/>
          <w:szCs w:val="32"/>
        </w:rPr>
        <w:t>新孟河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t>的主要来源。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A00FE6">
        <w:rPr>
          <w:rFonts w:ascii="黑体" w:eastAsia="黑体" w:hint="eastAsia"/>
          <w:sz w:val="32"/>
          <w:szCs w:val="32"/>
        </w:rPr>
        <w:lastRenderedPageBreak/>
        <w:t>二、认清形势，统一思想认识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820280">
        <w:rPr>
          <w:rFonts w:ascii="仿宋_GB2312" w:eastAsia="仿宋_GB2312" w:hint="eastAsia"/>
          <w:sz w:val="32"/>
          <w:szCs w:val="32"/>
        </w:rPr>
        <w:t>孟河汽摩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t>配件产业虽然得到了一定的发展，但由于底子薄，长期低水平重复建设等原因，我们也要清醒地认识到存在的不足：主要反映在企业生产规模普遍偏小，产品结构不太合理；企业普遍缺乏自主核心技术和知名品牌；缺乏车辆零部件企业的专家和专业人才等方面。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820280">
        <w:rPr>
          <w:rFonts w:ascii="仿宋_GB2312" w:eastAsia="仿宋_GB2312" w:hint="eastAsia"/>
          <w:color w:val="000000"/>
          <w:sz w:val="32"/>
          <w:szCs w:val="32"/>
        </w:rPr>
        <w:t>同时，虽然参创企业比较规范，但是，我镇部分非正规企业侵犯他人商标专用权；伪造或冒用他人厂名、厂址违法行为；伪造或冒用质量标志违法行为；侵犯知识产权的违法行为；伪造、冒用认证标志违法行为的还经常发生，主要集中在丹阳市、扬中市与孟河镇的交界处，具有规模小、流动性大、隐蔽性强等特点。2013-2014年度，有质监、工商部门立案查处案件44件，案值金额40余万元，捣毁制假小作坊15家，移交公安机关追究刑事责任案件1起。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黑体" w:eastAsia="黑体" w:hAnsi="宋体" w:hint="eastAsia"/>
          <w:sz w:val="32"/>
          <w:szCs w:val="32"/>
        </w:rPr>
      </w:pPr>
      <w:r w:rsidRPr="00A00FE6">
        <w:rPr>
          <w:rFonts w:ascii="黑体" w:eastAsia="黑体" w:cs="宋体" w:hint="eastAsia"/>
          <w:kern w:val="0"/>
          <w:sz w:val="32"/>
          <w:szCs w:val="32"/>
        </w:rPr>
        <w:t>三、落实措施，</w:t>
      </w:r>
      <w:r w:rsidRPr="00A00FE6">
        <w:rPr>
          <w:rFonts w:ascii="黑体" w:eastAsia="黑体" w:hAnsi="宋体" w:hint="eastAsia"/>
          <w:sz w:val="32"/>
          <w:szCs w:val="32"/>
        </w:rPr>
        <w:t>实施长效管理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820280">
        <w:rPr>
          <w:rFonts w:ascii="仿宋_GB2312" w:eastAsia="仿宋_GB2312" w:hint="eastAsia"/>
          <w:sz w:val="32"/>
          <w:szCs w:val="32"/>
        </w:rPr>
        <w:t>为巩固江苏省优质产品生产示范区创建成果，完善示范区质量监管责任制和质量安全快速反应机制，实现“对示范区产品质量状况持续监控，及时发现并整改解决质量波动，保证示范区质量持续稳定”目标。</w:t>
      </w:r>
      <w:r w:rsidRPr="00820280">
        <w:rPr>
          <w:rFonts w:ascii="仿宋_GB2312" w:eastAsia="仿宋_GB2312" w:hint="eastAsia"/>
          <w:color w:val="000000"/>
          <w:sz w:val="32"/>
          <w:szCs w:val="32"/>
        </w:rPr>
        <w:t>我们将采取以下措施：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63ABF">
        <w:rPr>
          <w:rFonts w:ascii="仿宋_GB2312" w:eastAsia="仿宋_GB2312" w:hAnsi="宋体" w:hint="eastAsia"/>
          <w:sz w:val="32"/>
          <w:szCs w:val="32"/>
        </w:rPr>
        <w:t xml:space="preserve">1. </w:t>
      </w:r>
      <w:r w:rsidRPr="00F63ABF">
        <w:rPr>
          <w:rFonts w:ascii="仿宋_GB2312" w:eastAsia="仿宋_GB2312" w:hint="eastAsia"/>
          <w:sz w:val="32"/>
          <w:szCs w:val="32"/>
        </w:rPr>
        <w:t>根据</w:t>
      </w:r>
      <w:r w:rsidRPr="00820280">
        <w:rPr>
          <w:rFonts w:ascii="仿宋_GB2312" w:eastAsia="仿宋_GB2312" w:hint="eastAsia"/>
          <w:sz w:val="32"/>
          <w:szCs w:val="32"/>
        </w:rPr>
        <w:t>常州市新北区人民政府办公室《关于印发新北区创建优质产品生产示范区工作意见的通知》（常新政办［2010］40号）精神，经研究，决定成立创建“汽摩配产品</w:t>
      </w:r>
      <w:r w:rsidRPr="00820280">
        <w:rPr>
          <w:rFonts w:ascii="仿宋_GB2312" w:eastAsia="仿宋_GB2312" w:hint="eastAsia"/>
          <w:sz w:val="32"/>
          <w:szCs w:val="32"/>
        </w:rPr>
        <w:lastRenderedPageBreak/>
        <w:t>优质产品生产示范区”工作长效管理工作领导小组，下设工作办公室，办公室设在孟河镇经发局企业服务科。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63ABF">
        <w:rPr>
          <w:rFonts w:ascii="仿宋_GB2312" w:eastAsia="仿宋_GB2312" w:hAnsi="宋体" w:hint="eastAsia"/>
          <w:sz w:val="32"/>
          <w:szCs w:val="32"/>
        </w:rPr>
        <w:t>2. 镇政府将</w:t>
      </w:r>
      <w:r w:rsidRPr="00820280">
        <w:rPr>
          <w:rFonts w:ascii="仿宋_GB2312" w:eastAsia="仿宋_GB2312" w:hAnsi="宋体" w:hint="eastAsia"/>
          <w:sz w:val="32"/>
          <w:szCs w:val="32"/>
        </w:rPr>
        <w:t>孟</w:t>
      </w:r>
      <w:proofErr w:type="gramStart"/>
      <w:r w:rsidRPr="00820280">
        <w:rPr>
          <w:rFonts w:ascii="仿宋_GB2312" w:eastAsia="仿宋_GB2312" w:hAnsi="宋体" w:hint="eastAsia"/>
          <w:sz w:val="32"/>
          <w:szCs w:val="32"/>
        </w:rPr>
        <w:t>河汽摩配产业</w:t>
      </w:r>
      <w:proofErr w:type="gramEnd"/>
      <w:r w:rsidRPr="00820280">
        <w:rPr>
          <w:rFonts w:ascii="仿宋_GB2312" w:eastAsia="仿宋_GB2312" w:hAnsi="宋体" w:hint="eastAsia"/>
          <w:sz w:val="32"/>
          <w:szCs w:val="32"/>
        </w:rPr>
        <w:t>集群的发展和创建优质</w:t>
      </w:r>
      <w:r w:rsidRPr="00820280">
        <w:rPr>
          <w:rFonts w:ascii="仿宋_GB2312" w:eastAsia="仿宋_GB2312" w:hint="eastAsia"/>
          <w:sz w:val="32"/>
          <w:szCs w:val="32"/>
        </w:rPr>
        <w:t>示范区</w:t>
      </w:r>
      <w:r w:rsidRPr="00820280">
        <w:rPr>
          <w:rFonts w:ascii="仿宋_GB2312" w:eastAsia="仿宋_GB2312" w:hAnsi="宋体" w:hint="eastAsia"/>
          <w:sz w:val="32"/>
          <w:szCs w:val="32"/>
        </w:rPr>
        <w:t>活动纳入长期战略规划，出台相关扶持激励政策，</w:t>
      </w:r>
      <w:r w:rsidRPr="00820280">
        <w:rPr>
          <w:rFonts w:ascii="仿宋_GB2312" w:eastAsia="仿宋_GB2312" w:hint="eastAsia"/>
          <w:color w:val="000000"/>
          <w:sz w:val="32"/>
          <w:szCs w:val="32"/>
        </w:rPr>
        <w:t>坚持“管、帮、扶”并举，</w:t>
      </w:r>
      <w:r w:rsidRPr="00820280">
        <w:rPr>
          <w:rFonts w:ascii="仿宋_GB2312" w:eastAsia="仿宋_GB2312" w:hAnsi="宋体" w:hint="eastAsia"/>
          <w:sz w:val="32"/>
          <w:szCs w:val="32"/>
        </w:rPr>
        <w:t>走“专、精、特、新”发展之路，加大扶优扶强力度，引导企业积极争创品牌。</w:t>
      </w:r>
    </w:p>
    <w:p w:rsidR="007A7A8B" w:rsidRPr="00820280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63ABF">
        <w:rPr>
          <w:rFonts w:ascii="仿宋_GB2312" w:eastAsia="仿宋_GB2312" w:hint="eastAsia"/>
          <w:color w:val="000000"/>
          <w:sz w:val="32"/>
          <w:szCs w:val="32"/>
        </w:rPr>
        <w:t>3. 畅</w:t>
      </w:r>
      <w:r w:rsidRPr="00820280">
        <w:rPr>
          <w:rFonts w:ascii="仿宋_GB2312" w:eastAsia="仿宋_GB2312" w:hint="eastAsia"/>
          <w:color w:val="000000"/>
          <w:sz w:val="32"/>
          <w:szCs w:val="32"/>
        </w:rPr>
        <w:t>通举报渠道，加强社会监督。充分发挥</w:t>
      </w:r>
      <w:r w:rsidRPr="00820280">
        <w:rPr>
          <w:rFonts w:ascii="仿宋_GB2312" w:eastAsia="仿宋_GB2312" w:hint="eastAsia"/>
          <w:sz w:val="32"/>
          <w:szCs w:val="32"/>
        </w:rPr>
        <w:t>123</w:t>
      </w:r>
      <w:r>
        <w:rPr>
          <w:rFonts w:ascii="仿宋_GB2312" w:eastAsia="仿宋_GB2312" w:hint="eastAsia"/>
          <w:sz w:val="32"/>
          <w:szCs w:val="32"/>
        </w:rPr>
        <w:t>15</w:t>
      </w:r>
      <w:r w:rsidRPr="00820280">
        <w:rPr>
          <w:rFonts w:ascii="仿宋_GB2312" w:eastAsia="仿宋_GB2312" w:hint="eastAsia"/>
          <w:color w:val="000000"/>
          <w:sz w:val="32"/>
          <w:szCs w:val="32"/>
        </w:rPr>
        <w:t>消费者申诉电话，及时受理和依法处理申诉举报。镇政府</w:t>
      </w:r>
      <w:r w:rsidRPr="00820280">
        <w:rPr>
          <w:rFonts w:ascii="仿宋_GB2312" w:eastAsia="仿宋_GB2312" w:hAnsi="宋体" w:hint="eastAsia"/>
          <w:sz w:val="32"/>
          <w:szCs w:val="32"/>
        </w:rPr>
        <w:t>会同</w:t>
      </w:r>
      <w:r w:rsidRPr="00820280">
        <w:rPr>
          <w:rFonts w:ascii="仿宋_GB2312" w:eastAsia="仿宋_GB2312" w:hint="eastAsia"/>
          <w:sz w:val="32"/>
          <w:szCs w:val="32"/>
        </w:rPr>
        <w:t>质监等部门，</w:t>
      </w:r>
      <w:r w:rsidRPr="00820280">
        <w:rPr>
          <w:rFonts w:ascii="仿宋_GB2312" w:eastAsia="仿宋_GB2312" w:hAnsi="宋体" w:hint="eastAsia"/>
          <w:sz w:val="32"/>
          <w:szCs w:val="32"/>
        </w:rPr>
        <w:t>定期或不定期组织人员进行专项检查，发现问题，及时</w:t>
      </w:r>
      <w:r w:rsidRPr="00820280">
        <w:rPr>
          <w:rFonts w:ascii="仿宋_GB2312" w:eastAsia="仿宋_GB2312" w:hint="eastAsia"/>
          <w:sz w:val="32"/>
          <w:szCs w:val="32"/>
        </w:rPr>
        <w:t>查处。</w:t>
      </w:r>
    </w:p>
    <w:p w:rsidR="007A7A8B" w:rsidRPr="00820280" w:rsidRDefault="007A7A8B" w:rsidP="007A7A8B">
      <w:pPr>
        <w:spacing w:line="600" w:lineRule="exact"/>
        <w:ind w:firstLineChars="196" w:firstLine="627"/>
        <w:rPr>
          <w:rFonts w:ascii="仿宋_GB2312" w:eastAsia="仿宋_GB2312" w:hint="eastAsia"/>
          <w:sz w:val="32"/>
          <w:szCs w:val="32"/>
        </w:rPr>
      </w:pPr>
      <w:r w:rsidRPr="00F63ABF">
        <w:rPr>
          <w:rFonts w:ascii="仿宋_GB2312" w:eastAsia="仿宋_GB2312" w:hAnsi="宋体" w:hint="eastAsia"/>
          <w:sz w:val="32"/>
          <w:szCs w:val="32"/>
        </w:rPr>
        <w:t xml:space="preserve">4. </w:t>
      </w:r>
      <w:r w:rsidRPr="00F63ABF">
        <w:rPr>
          <w:rFonts w:ascii="仿宋_GB2312" w:eastAsia="仿宋_GB2312" w:hint="eastAsia"/>
          <w:sz w:val="32"/>
          <w:szCs w:val="32"/>
        </w:rPr>
        <w:t>充</w:t>
      </w:r>
      <w:r w:rsidRPr="00820280">
        <w:rPr>
          <w:rFonts w:ascii="仿宋_GB2312" w:eastAsia="仿宋_GB2312" w:hint="eastAsia"/>
          <w:sz w:val="32"/>
          <w:szCs w:val="32"/>
        </w:rPr>
        <w:t>分发挥汽摩配件行业协会桥梁和纽带作用</w:t>
      </w:r>
      <w:r w:rsidRPr="00820280">
        <w:rPr>
          <w:rFonts w:ascii="仿宋_GB2312" w:eastAsia="仿宋_GB2312" w:hAnsi="宋体" w:hint="eastAsia"/>
          <w:sz w:val="32"/>
          <w:szCs w:val="32"/>
        </w:rPr>
        <w:t>，通过行业自律的形式加强对汽摩</w:t>
      </w:r>
      <w:proofErr w:type="gramStart"/>
      <w:r w:rsidRPr="00820280">
        <w:rPr>
          <w:rFonts w:ascii="仿宋_GB2312" w:eastAsia="仿宋_GB2312" w:hAnsi="宋体" w:hint="eastAsia"/>
          <w:sz w:val="32"/>
          <w:szCs w:val="32"/>
        </w:rPr>
        <w:t>配行业</w:t>
      </w:r>
      <w:proofErr w:type="gramEnd"/>
      <w:r w:rsidRPr="00820280">
        <w:rPr>
          <w:rFonts w:ascii="仿宋_GB2312" w:eastAsia="仿宋_GB2312" w:hAnsi="宋体" w:hint="eastAsia"/>
          <w:sz w:val="32"/>
          <w:szCs w:val="32"/>
        </w:rPr>
        <w:t>的监督。</w:t>
      </w:r>
    </w:p>
    <w:p w:rsidR="007A7A8B" w:rsidRPr="00820280" w:rsidRDefault="007A7A8B" w:rsidP="007A7A8B">
      <w:pPr>
        <w:spacing w:line="600" w:lineRule="exact"/>
        <w:ind w:firstLineChars="196" w:firstLine="627"/>
        <w:rPr>
          <w:rFonts w:ascii="仿宋_GB2312" w:eastAsia="仿宋_GB2312" w:hint="eastAsia"/>
          <w:color w:val="000000"/>
          <w:sz w:val="32"/>
          <w:szCs w:val="32"/>
        </w:rPr>
      </w:pPr>
      <w:r w:rsidRPr="00F63ABF">
        <w:rPr>
          <w:rFonts w:ascii="仿宋_GB2312" w:eastAsia="仿宋_GB2312" w:hint="eastAsia"/>
          <w:color w:val="000000"/>
          <w:sz w:val="32"/>
          <w:szCs w:val="32"/>
        </w:rPr>
        <w:t>5. 建</w:t>
      </w:r>
      <w:r w:rsidRPr="00820280">
        <w:rPr>
          <w:rFonts w:ascii="仿宋_GB2312" w:eastAsia="仿宋_GB2312" w:hint="eastAsia"/>
          <w:color w:val="000000"/>
          <w:sz w:val="32"/>
          <w:szCs w:val="32"/>
        </w:rPr>
        <w:t>设孟河镇汽摩</w:t>
      </w:r>
      <w:proofErr w:type="gramStart"/>
      <w:r w:rsidRPr="00820280">
        <w:rPr>
          <w:rFonts w:ascii="仿宋_GB2312" w:eastAsia="仿宋_GB2312" w:hint="eastAsia"/>
          <w:color w:val="000000"/>
          <w:sz w:val="32"/>
          <w:szCs w:val="32"/>
        </w:rPr>
        <w:t>配产业</w:t>
      </w:r>
      <w:proofErr w:type="gramEnd"/>
      <w:r w:rsidRPr="00820280">
        <w:rPr>
          <w:rFonts w:ascii="仿宋_GB2312" w:eastAsia="仿宋_GB2312" w:hint="eastAsia"/>
          <w:color w:val="000000"/>
          <w:sz w:val="32"/>
          <w:szCs w:val="32"/>
        </w:rPr>
        <w:t>标准厂房，为中小企业的发展提供空间和载体，实行规范化管理。</w:t>
      </w:r>
    </w:p>
    <w:p w:rsidR="007A7A8B" w:rsidRPr="00820280" w:rsidRDefault="007A7A8B" w:rsidP="007A7A8B">
      <w:pPr>
        <w:widowControl/>
        <w:spacing w:line="600" w:lineRule="exact"/>
        <w:ind w:firstLineChars="196" w:firstLine="627"/>
        <w:rPr>
          <w:rFonts w:ascii="仿宋_GB2312" w:eastAsia="仿宋_GB2312" w:hint="eastAsia"/>
          <w:color w:val="000000"/>
          <w:sz w:val="32"/>
          <w:szCs w:val="32"/>
        </w:rPr>
      </w:pPr>
      <w:r w:rsidRPr="00F63ABF"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. </w:t>
      </w:r>
      <w:r w:rsidRPr="00820280">
        <w:rPr>
          <w:rFonts w:ascii="仿宋_GB2312" w:eastAsia="仿宋_GB2312" w:hint="eastAsia"/>
          <w:sz w:val="32"/>
          <w:szCs w:val="32"/>
        </w:rPr>
        <w:t>镇政府投入专项资金，定期开展产品质量监督抽查，委托有资质的检测机构检测，确保产品质量稳定提高。</w:t>
      </w:r>
    </w:p>
    <w:p w:rsidR="007A7A8B" w:rsidRDefault="007A7A8B" w:rsidP="007A7A8B">
      <w:pPr>
        <w:widowControl/>
        <w:spacing w:line="600" w:lineRule="exact"/>
        <w:ind w:firstLineChars="200" w:firstLine="656"/>
        <w:rPr>
          <w:rFonts w:ascii="仿宋_GB2312" w:eastAsia="仿宋_GB2312" w:hAnsi="宋体" w:hint="eastAsia"/>
          <w:sz w:val="32"/>
          <w:szCs w:val="32"/>
        </w:rPr>
      </w:pPr>
      <w:r w:rsidRPr="00F63ABF">
        <w:rPr>
          <w:rFonts w:ascii="仿宋_GB2312" w:eastAsia="仿宋_GB2312" w:hint="eastAsia"/>
          <w:spacing w:val="4"/>
          <w:sz w:val="32"/>
          <w:szCs w:val="32"/>
        </w:rPr>
        <w:t>7</w:t>
      </w:r>
      <w:r>
        <w:rPr>
          <w:rFonts w:ascii="仿宋_GB2312" w:eastAsia="仿宋_GB2312" w:hint="eastAsia"/>
          <w:spacing w:val="4"/>
          <w:sz w:val="32"/>
          <w:szCs w:val="32"/>
        </w:rPr>
        <w:t xml:space="preserve">. </w:t>
      </w:r>
      <w:r w:rsidRPr="00820280">
        <w:rPr>
          <w:rFonts w:ascii="仿宋_GB2312" w:eastAsia="仿宋_GB2312" w:hint="eastAsia"/>
          <w:spacing w:val="4"/>
          <w:sz w:val="32"/>
          <w:szCs w:val="32"/>
        </w:rPr>
        <w:t>镇政府与各村</w:t>
      </w:r>
      <w:r>
        <w:rPr>
          <w:rFonts w:ascii="仿宋_GB2312" w:eastAsia="仿宋_GB2312" w:hint="eastAsia"/>
          <w:spacing w:val="4"/>
          <w:sz w:val="32"/>
          <w:szCs w:val="32"/>
        </w:rPr>
        <w:t>（社区）</w:t>
      </w:r>
      <w:proofErr w:type="gramStart"/>
      <w:r w:rsidRPr="00820280">
        <w:rPr>
          <w:rFonts w:ascii="仿宋_GB2312" w:eastAsia="仿宋_GB2312" w:hint="eastAsia"/>
          <w:spacing w:val="4"/>
          <w:sz w:val="32"/>
          <w:szCs w:val="32"/>
        </w:rPr>
        <w:t>签定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t>打假工作目标责任书</w:t>
      </w:r>
      <w:r w:rsidRPr="00820280">
        <w:rPr>
          <w:rFonts w:ascii="仿宋_GB2312" w:eastAsia="仿宋_GB2312" w:hint="eastAsia"/>
          <w:spacing w:val="4"/>
          <w:sz w:val="32"/>
          <w:szCs w:val="32"/>
        </w:rPr>
        <w:t>：</w:t>
      </w:r>
      <w:r w:rsidRPr="00820280">
        <w:rPr>
          <w:rFonts w:ascii="仿宋_GB2312" w:eastAsia="仿宋_GB2312" w:hint="eastAsia"/>
          <w:sz w:val="32"/>
          <w:szCs w:val="32"/>
        </w:rPr>
        <w:t>各</w:t>
      </w:r>
      <w:r w:rsidRPr="00820280">
        <w:rPr>
          <w:rFonts w:ascii="仿宋_GB2312" w:eastAsia="仿宋_GB2312" w:hAnsi="" w:hint="eastAsia"/>
          <w:sz w:val="32"/>
          <w:szCs w:val="32"/>
        </w:rPr>
        <w:t>村</w:t>
      </w:r>
      <w:r>
        <w:rPr>
          <w:rFonts w:ascii="仿宋_GB2312" w:eastAsia="仿宋_GB2312" w:hAnsi="" w:hint="eastAsia"/>
          <w:sz w:val="32"/>
          <w:szCs w:val="32"/>
        </w:rPr>
        <w:t>（社区）</w:t>
      </w:r>
      <w:r w:rsidRPr="00820280">
        <w:rPr>
          <w:rFonts w:ascii="仿宋_GB2312" w:eastAsia="仿宋_GB2312" w:hAnsi="" w:hint="eastAsia"/>
          <w:sz w:val="32"/>
          <w:szCs w:val="32"/>
        </w:rPr>
        <w:t>应对本村工业企业，尤其对家庭式</w:t>
      </w:r>
      <w:r w:rsidRPr="00820280">
        <w:rPr>
          <w:rFonts w:ascii="仿宋_GB2312" w:eastAsia="仿宋_GB2312" w:hint="eastAsia"/>
          <w:sz w:val="32"/>
          <w:szCs w:val="32"/>
        </w:rPr>
        <w:t>小作坊</w:t>
      </w:r>
      <w:r w:rsidRPr="00820280">
        <w:rPr>
          <w:rFonts w:ascii="仿宋_GB2312" w:eastAsia="仿宋_GB2312" w:hAnsi="" w:hint="eastAsia"/>
          <w:sz w:val="32"/>
          <w:szCs w:val="32"/>
        </w:rPr>
        <w:t>进行登记，建立健全管理台帐，实现质量工作常态化管理。</w:t>
      </w:r>
      <w:r w:rsidRPr="00820280">
        <w:rPr>
          <w:rFonts w:ascii="仿宋_GB2312" w:eastAsia="仿宋_GB2312" w:hint="eastAsia"/>
          <w:sz w:val="32"/>
          <w:szCs w:val="32"/>
        </w:rPr>
        <w:t>各汽摩</w:t>
      </w:r>
      <w:proofErr w:type="gramStart"/>
      <w:r w:rsidRPr="00820280">
        <w:rPr>
          <w:rFonts w:ascii="仿宋_GB2312" w:eastAsia="仿宋_GB2312" w:hint="eastAsia"/>
          <w:sz w:val="32"/>
          <w:szCs w:val="32"/>
        </w:rPr>
        <w:t>配生产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t>企业</w:t>
      </w:r>
      <w:proofErr w:type="gramStart"/>
      <w:r w:rsidRPr="00820280">
        <w:rPr>
          <w:rFonts w:ascii="仿宋_GB2312" w:eastAsia="仿宋_GB2312" w:hint="eastAsia"/>
          <w:sz w:val="32"/>
          <w:szCs w:val="32"/>
        </w:rPr>
        <w:t>签定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t>质量承诺书。自觉接受质监等部门的执法检查；积极配合</w:t>
      </w:r>
      <w:r w:rsidRPr="00820280">
        <w:rPr>
          <w:rFonts w:ascii="仿宋_GB2312" w:eastAsia="仿宋_GB2312" w:hAnsi="宋体" w:hint="eastAsia"/>
          <w:sz w:val="32"/>
          <w:szCs w:val="32"/>
        </w:rPr>
        <w:t>国家、省、市产品质量抽查。</w:t>
      </w:r>
    </w:p>
    <w:p w:rsidR="007A7A8B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F63ABF">
        <w:rPr>
          <w:rFonts w:ascii="仿宋_GB2312" w:eastAsia="仿宋_GB2312" w:cs="BSJ-PK74844-Identity-H" w:hint="eastAsia"/>
          <w:kern w:val="0"/>
          <w:sz w:val="32"/>
          <w:szCs w:val="32"/>
        </w:rPr>
        <w:t>8</w:t>
      </w:r>
      <w:r>
        <w:rPr>
          <w:rFonts w:ascii="仿宋_GB2312" w:eastAsia="仿宋_GB2312" w:cs="BSJ-PK74844-Identity-H" w:hint="eastAsia"/>
          <w:kern w:val="0"/>
          <w:sz w:val="32"/>
          <w:szCs w:val="32"/>
        </w:rPr>
        <w:t xml:space="preserve">. </w:t>
      </w:r>
      <w:r w:rsidRPr="00820280">
        <w:rPr>
          <w:rFonts w:ascii="仿宋_GB2312" w:eastAsia="仿宋_GB2312" w:hint="eastAsia"/>
          <w:sz w:val="32"/>
          <w:szCs w:val="32"/>
        </w:rPr>
        <w:t>镇政府将积极搭建公共服务平台，建设：模具开发中心、研发检测中心和产品展示中心，不断提升汽摩</w:t>
      </w:r>
      <w:proofErr w:type="gramStart"/>
      <w:r w:rsidRPr="00820280">
        <w:rPr>
          <w:rFonts w:ascii="仿宋_GB2312" w:eastAsia="仿宋_GB2312" w:hint="eastAsia"/>
          <w:sz w:val="32"/>
          <w:szCs w:val="32"/>
        </w:rPr>
        <w:t>配产业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lastRenderedPageBreak/>
        <w:t>集群的凝聚力。</w:t>
      </w:r>
      <w:r w:rsidRPr="00820280">
        <w:rPr>
          <w:rFonts w:ascii="仿宋_GB2312" w:eastAsia="仿宋_GB2312" w:hint="eastAsia"/>
          <w:kern w:val="0"/>
          <w:sz w:val="32"/>
          <w:szCs w:val="32"/>
        </w:rPr>
        <w:t>力争通过几年努力，将产业基地打造成为全国汽车零部件检测、设计、研发、制造为一体的国家级产业基地。</w:t>
      </w:r>
    </w:p>
    <w:p w:rsidR="007A7A8B" w:rsidRPr="00820280" w:rsidRDefault="007A7A8B" w:rsidP="007A7A8B">
      <w:pPr>
        <w:widowControl/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820280">
        <w:rPr>
          <w:rFonts w:ascii="仿宋_GB2312" w:eastAsia="仿宋_GB2312" w:cs="宋体" w:hint="eastAsia"/>
          <w:kern w:val="0"/>
          <w:sz w:val="32"/>
          <w:szCs w:val="32"/>
        </w:rPr>
        <w:t>孟</w:t>
      </w:r>
      <w:proofErr w:type="gramStart"/>
      <w:r w:rsidRPr="00820280">
        <w:rPr>
          <w:rFonts w:ascii="仿宋_GB2312" w:eastAsia="仿宋_GB2312" w:cs="宋体" w:hint="eastAsia"/>
          <w:kern w:val="0"/>
          <w:sz w:val="32"/>
          <w:szCs w:val="32"/>
        </w:rPr>
        <w:t>河汽摩配产业</w:t>
      </w:r>
      <w:proofErr w:type="gramEnd"/>
      <w:r w:rsidRPr="00820280">
        <w:rPr>
          <w:rFonts w:ascii="仿宋_GB2312" w:eastAsia="仿宋_GB2312" w:cs="宋体" w:hint="eastAsia"/>
          <w:kern w:val="0"/>
          <w:sz w:val="32"/>
          <w:szCs w:val="32"/>
        </w:rPr>
        <w:t>集群成功申报“</w:t>
      </w:r>
      <w:r w:rsidRPr="00820280">
        <w:rPr>
          <w:rFonts w:ascii="仿宋_GB2312" w:eastAsia="仿宋_GB2312" w:hint="eastAsia"/>
          <w:sz w:val="32"/>
          <w:szCs w:val="32"/>
        </w:rPr>
        <w:t>江苏省优质产品生产示范区</w:t>
      </w:r>
      <w:r w:rsidRPr="00820280">
        <w:rPr>
          <w:rFonts w:ascii="仿宋_GB2312" w:eastAsia="仿宋_GB2312" w:cs="宋体" w:hint="eastAsia"/>
          <w:kern w:val="0"/>
          <w:sz w:val="32"/>
          <w:szCs w:val="32"/>
        </w:rPr>
        <w:t>”。这是省、市、区质监部门对我们的关心，是上级相关部门对我镇创建工作的一种鼓励，也是一种鞭策。我们必须倍加珍惜创建成果，认真落实长效管理制度，</w:t>
      </w:r>
      <w:r w:rsidRPr="00820280">
        <w:rPr>
          <w:rFonts w:ascii="仿宋_GB2312" w:eastAsia="仿宋_GB2312" w:hint="eastAsia"/>
          <w:color w:val="000000"/>
          <w:sz w:val="32"/>
          <w:szCs w:val="32"/>
        </w:rPr>
        <w:t>加大监管力度，齐心协力、多种并举，大力</w:t>
      </w:r>
      <w:r w:rsidRPr="00820280">
        <w:rPr>
          <w:rFonts w:ascii="仿宋_GB2312" w:eastAsia="仿宋_GB2312" w:hint="eastAsia"/>
          <w:sz w:val="32"/>
          <w:szCs w:val="32"/>
        </w:rPr>
        <w:t>实施“品牌兴业、质量兴镇”战略，努力提高</w:t>
      </w:r>
      <w:proofErr w:type="gramStart"/>
      <w:r w:rsidRPr="00820280">
        <w:rPr>
          <w:rFonts w:ascii="仿宋_GB2312" w:eastAsia="仿宋_GB2312" w:hint="eastAsia"/>
          <w:sz w:val="32"/>
          <w:szCs w:val="32"/>
        </w:rPr>
        <w:t>孟河汽摩</w:t>
      </w:r>
      <w:proofErr w:type="gramEnd"/>
      <w:r w:rsidRPr="00820280">
        <w:rPr>
          <w:rFonts w:ascii="仿宋_GB2312" w:eastAsia="仿宋_GB2312" w:hint="eastAsia"/>
          <w:sz w:val="32"/>
          <w:szCs w:val="32"/>
        </w:rPr>
        <w:t>配件产业集群的发展质量，增强产业集群的综合竞争力，</w:t>
      </w:r>
      <w:r w:rsidRPr="00820280">
        <w:rPr>
          <w:rFonts w:ascii="仿宋_GB2312" w:eastAsia="仿宋_GB2312" w:hint="eastAsia"/>
          <w:color w:val="000000"/>
          <w:sz w:val="32"/>
          <w:szCs w:val="32"/>
        </w:rPr>
        <w:t>为争创国家级优质品示范区奠定良好的基础。</w:t>
      </w:r>
    </w:p>
    <w:p w:rsidR="007A7A8B" w:rsidRPr="00820280" w:rsidRDefault="007A7A8B" w:rsidP="007A7A8B">
      <w:pPr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5A708B" w:rsidRPr="007A7A8B" w:rsidRDefault="005A708B"/>
    <w:sectPr w:rsidR="005A708B" w:rsidRPr="007A7A8B" w:rsidSect="0041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SJ-PK74844-Identity-H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A8B"/>
    <w:rsid w:val="001D3A5E"/>
    <w:rsid w:val="00417722"/>
    <w:rsid w:val="005A708B"/>
    <w:rsid w:val="006B014F"/>
    <w:rsid w:val="00782FF4"/>
    <w:rsid w:val="007A7A8B"/>
    <w:rsid w:val="008E57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A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1549</Characters>
  <Application>Microsoft Office Word</Application>
  <DocSecurity>0</DocSecurity>
  <Lines>12</Lines>
  <Paragraphs>3</Paragraphs>
  <ScaleCrop>false</ScaleCrop>
  <Company>微软中国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2016-01-19T08:41:00Z</dcterms:created>
  <dcterms:modified xsi:type="dcterms:W3CDTF">2016-01-19T08:42:00Z</dcterms:modified>
</cp:coreProperties>
</file>