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5" w:rsidRPr="00C43E63" w:rsidRDefault="00C261D5" w:rsidP="00C261D5">
      <w:pPr>
        <w:spacing w:line="600" w:lineRule="exact"/>
        <w:rPr>
          <w:rFonts w:ascii="黑体" w:eastAsia="黑体" w:hint="eastAsia"/>
          <w:sz w:val="32"/>
          <w:szCs w:val="32"/>
        </w:rPr>
      </w:pPr>
      <w:r w:rsidRPr="00C43E63">
        <w:rPr>
          <w:rFonts w:ascii="黑体" w:eastAsia="黑体" w:hint="eastAsia"/>
          <w:sz w:val="32"/>
          <w:szCs w:val="32"/>
        </w:rPr>
        <w:t>附件1：</w:t>
      </w:r>
    </w:p>
    <w:p w:rsidR="00C261D5" w:rsidRDefault="00C261D5" w:rsidP="00C261D5">
      <w:pPr>
        <w:spacing w:line="600" w:lineRule="exact"/>
        <w:rPr>
          <w:rFonts w:ascii="黑体" w:eastAsia="黑体" w:hint="eastAsia"/>
          <w:sz w:val="44"/>
          <w:szCs w:val="44"/>
        </w:rPr>
      </w:pPr>
    </w:p>
    <w:p w:rsidR="00C261D5" w:rsidRPr="00240138" w:rsidRDefault="00C261D5" w:rsidP="00C261D5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40138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5</w:t>
      </w:r>
      <w:r w:rsidRPr="00240138">
        <w:rPr>
          <w:rFonts w:ascii="方正小标宋简体" w:eastAsia="方正小标宋简体" w:hint="eastAsia"/>
          <w:sz w:val="44"/>
          <w:szCs w:val="44"/>
        </w:rPr>
        <w:t>年度目标考核先进单位</w:t>
      </w:r>
    </w:p>
    <w:p w:rsidR="00C261D5" w:rsidRPr="00E335A4" w:rsidRDefault="00C261D5" w:rsidP="00C261D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261D5" w:rsidRDefault="00C261D5" w:rsidP="00C261D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214E">
        <w:rPr>
          <w:rFonts w:ascii="仿宋_GB2312" w:eastAsia="仿宋_GB2312" w:hAnsi="仿宋" w:hint="eastAsia"/>
          <w:sz w:val="32"/>
          <w:szCs w:val="32"/>
        </w:rPr>
        <w:t>财政与资源管理局</w:t>
      </w:r>
    </w:p>
    <w:p w:rsidR="00C261D5" w:rsidRDefault="00C261D5" w:rsidP="00C261D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D214E">
        <w:rPr>
          <w:rFonts w:ascii="仿宋_GB2312" w:eastAsia="仿宋_GB2312" w:hAnsi="仿宋" w:hint="eastAsia"/>
          <w:sz w:val="32"/>
          <w:szCs w:val="32"/>
        </w:rPr>
        <w:t>农村工作局</w:t>
      </w:r>
    </w:p>
    <w:p w:rsidR="00C261D5" w:rsidRDefault="00C261D5" w:rsidP="00C261D5">
      <w:pPr>
        <w:spacing w:line="56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CD214E">
        <w:rPr>
          <w:rFonts w:ascii="仿宋_GB2312" w:eastAsia="仿宋_GB2312" w:hAnsi="仿宋" w:hint="eastAsia"/>
          <w:sz w:val="32"/>
          <w:szCs w:val="32"/>
        </w:rPr>
        <w:t>社会管理与社会事业局</w:t>
      </w:r>
    </w:p>
    <w:p w:rsidR="00C261D5" w:rsidRDefault="00C261D5" w:rsidP="00C261D5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5A708B" w:rsidRDefault="005A708B"/>
    <w:sectPr w:rsidR="005A708B" w:rsidSect="009C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1D5"/>
    <w:rsid w:val="001D3A5E"/>
    <w:rsid w:val="005A708B"/>
    <w:rsid w:val="006B014F"/>
    <w:rsid w:val="00782FF4"/>
    <w:rsid w:val="008E5701"/>
    <w:rsid w:val="009C4501"/>
    <w:rsid w:val="00C261D5"/>
    <w:rsid w:val="00E112E2"/>
    <w:rsid w:val="00E929A9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1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2016-09-06T05:49:00Z</dcterms:created>
  <dcterms:modified xsi:type="dcterms:W3CDTF">2016-09-06T05:49:00Z</dcterms:modified>
</cp:coreProperties>
</file>