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9C" w:rsidRPr="00A02E4E" w:rsidRDefault="0085619C" w:rsidP="0085619C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02E4E">
        <w:rPr>
          <w:rFonts w:ascii="方正小标宋简体" w:eastAsia="方正小标宋简体" w:hint="eastAsia"/>
          <w:sz w:val="44"/>
          <w:szCs w:val="44"/>
        </w:rPr>
        <w:t>孟河镇交通大整治工作领导小组</w:t>
      </w:r>
      <w:r>
        <w:rPr>
          <w:rFonts w:ascii="方正小标宋简体" w:eastAsia="方正小标宋简体" w:hint="eastAsia"/>
          <w:sz w:val="44"/>
          <w:szCs w:val="44"/>
        </w:rPr>
        <w:t>成员名单</w:t>
      </w:r>
    </w:p>
    <w:p w:rsidR="0085619C" w:rsidRDefault="0085619C" w:rsidP="0085619C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长：蒋功伯  新</w:t>
      </w:r>
      <w:proofErr w:type="gramStart"/>
      <w:r>
        <w:rPr>
          <w:rFonts w:ascii="仿宋_GB2312" w:eastAsia="仿宋_GB2312" w:hint="eastAsia"/>
          <w:sz w:val="32"/>
          <w:szCs w:val="32"/>
        </w:rPr>
        <w:t>北现代</w:t>
      </w:r>
      <w:proofErr w:type="gramEnd"/>
      <w:r>
        <w:rPr>
          <w:rFonts w:ascii="仿宋_GB2312" w:eastAsia="仿宋_GB2312" w:hint="eastAsia"/>
          <w:sz w:val="32"/>
          <w:szCs w:val="32"/>
        </w:rPr>
        <w:t>农业产业</w:t>
      </w:r>
      <w:proofErr w:type="gramStart"/>
      <w:r>
        <w:rPr>
          <w:rFonts w:ascii="仿宋_GB2312" w:eastAsia="仿宋_GB2312" w:hint="eastAsia"/>
          <w:sz w:val="32"/>
          <w:szCs w:val="32"/>
        </w:rPr>
        <w:t>园区党</w:t>
      </w:r>
      <w:proofErr w:type="gramEnd"/>
      <w:r>
        <w:rPr>
          <w:rFonts w:ascii="仿宋_GB2312" w:eastAsia="仿宋_GB2312" w:hint="eastAsia"/>
          <w:sz w:val="32"/>
          <w:szCs w:val="32"/>
        </w:rPr>
        <w:t>工委副书记、管委会副主任、镇党委副书记、镇长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</w:t>
      </w:r>
      <w:proofErr w:type="gramStart"/>
      <w:r>
        <w:rPr>
          <w:rFonts w:ascii="仿宋_GB2312" w:eastAsia="仿宋_GB2312" w:hint="eastAsia"/>
          <w:sz w:val="32"/>
          <w:szCs w:val="32"/>
        </w:rPr>
        <w:t>戎</w:t>
      </w:r>
      <w:proofErr w:type="gramEnd"/>
      <w:r>
        <w:rPr>
          <w:rFonts w:ascii="仿宋_GB2312" w:eastAsia="仿宋_GB2312" w:hint="eastAsia"/>
          <w:sz w:val="32"/>
          <w:szCs w:val="32"/>
        </w:rPr>
        <w:t>志</w:t>
      </w:r>
      <w:proofErr w:type="gramStart"/>
      <w:r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党委副书记、政协工委主任、政法委书记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徐科勤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党委副书记、副镇长</w:t>
      </w:r>
    </w:p>
    <w:p w:rsidR="0085619C" w:rsidRDefault="0085619C" w:rsidP="0085619C">
      <w:pPr>
        <w:spacing w:line="480" w:lineRule="exact"/>
        <w:ind w:leftChars="913" w:left="3197" w:hangingChars="400" w:hanging="128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石青华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副镇长、政法委副书记</w:t>
      </w:r>
    </w:p>
    <w:p w:rsidR="0085619C" w:rsidRDefault="0085619C" w:rsidP="0085619C">
      <w:pPr>
        <w:spacing w:line="480" w:lineRule="exact"/>
        <w:ind w:leftChars="913" w:left="3197" w:hangingChars="400" w:hanging="128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郑月莲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党委委员、宣统委员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丁国强  党委委员、人武部长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樊宝伟  党委委员、小河派出所所长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员：邵春燕  党政办公室主任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葛美云  团委书记、党政办公室副主任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钱志平  城镇建设与管理局副局长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范华鑫  城镇建设与管理局副局长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恽亚青  社会管理与社会事业局副局长</w:t>
      </w:r>
    </w:p>
    <w:p w:rsidR="0085619C" w:rsidRDefault="0085619C" w:rsidP="0085619C">
      <w:pPr>
        <w:spacing w:line="480" w:lineRule="exact"/>
        <w:ind w:leftChars="913" w:left="3197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丁伟东  社会管理与社会事业局副局长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俊  孟河派出所所长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国  孟河交警中队队长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朱科元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孟</w:t>
      </w:r>
      <w:proofErr w:type="gramStart"/>
      <w:r>
        <w:rPr>
          <w:rFonts w:ascii="仿宋_GB2312" w:eastAsia="仿宋_GB2312" w:hint="eastAsia"/>
          <w:sz w:val="32"/>
          <w:szCs w:val="32"/>
        </w:rPr>
        <w:t>河治安</w:t>
      </w:r>
      <w:proofErr w:type="gramEnd"/>
      <w:r>
        <w:rPr>
          <w:rFonts w:ascii="仿宋_GB2312" w:eastAsia="仿宋_GB2312" w:hint="eastAsia"/>
          <w:sz w:val="32"/>
          <w:szCs w:val="32"/>
        </w:rPr>
        <w:t>卡口中队长</w:t>
      </w:r>
    </w:p>
    <w:p w:rsidR="0085619C" w:rsidRDefault="0085619C" w:rsidP="0085619C">
      <w:pPr>
        <w:spacing w:line="480" w:lineRule="exact"/>
        <w:ind w:leftChars="304" w:left="3198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各</w:t>
      </w:r>
      <w:r>
        <w:rPr>
          <w:rFonts w:ascii="仿宋_GB2312" w:eastAsia="仿宋_GB2312"/>
          <w:sz w:val="32"/>
          <w:szCs w:val="32"/>
        </w:rPr>
        <w:t>中小学、幼儿园负责人</w:t>
      </w:r>
    </w:p>
    <w:p w:rsidR="0085619C" w:rsidRDefault="0085619C" w:rsidP="0085619C">
      <w:pPr>
        <w:spacing w:line="480" w:lineRule="exact"/>
        <w:ind w:leftChars="60" w:left="126" w:firstLineChars="550" w:firstLine="1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各村（社区）书记</w:t>
      </w:r>
    </w:p>
    <w:p w:rsidR="0085619C" w:rsidRDefault="0085619C" w:rsidP="0085619C">
      <w:pPr>
        <w:spacing w:line="480" w:lineRule="exact"/>
        <w:ind w:leftChars="60" w:left="126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领导小组下设办公室，办公室设在社会管理与社会</w:t>
      </w:r>
      <w:proofErr w:type="gramStart"/>
      <w:r>
        <w:rPr>
          <w:rFonts w:ascii="仿宋_GB2312" w:eastAsia="仿宋_GB2312" w:hint="eastAsia"/>
          <w:sz w:val="32"/>
          <w:szCs w:val="32"/>
        </w:rPr>
        <w:t>事业局综治科</w:t>
      </w:r>
      <w:proofErr w:type="gramEnd"/>
      <w:r>
        <w:rPr>
          <w:rFonts w:ascii="仿宋_GB2312" w:eastAsia="仿宋_GB2312" w:hint="eastAsia"/>
          <w:sz w:val="32"/>
          <w:szCs w:val="32"/>
        </w:rPr>
        <w:t>，由石青华同志兼任办公室主任，仇国、范华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、丁伟东等三</w:t>
      </w:r>
      <w:r>
        <w:rPr>
          <w:rFonts w:ascii="仿宋_GB2312" w:eastAsia="仿宋_GB2312"/>
          <w:sz w:val="32"/>
          <w:szCs w:val="32"/>
        </w:rPr>
        <w:t>位同志</w:t>
      </w:r>
      <w:r>
        <w:rPr>
          <w:rFonts w:ascii="仿宋_GB2312" w:eastAsia="仿宋_GB2312" w:hint="eastAsia"/>
          <w:sz w:val="32"/>
          <w:szCs w:val="32"/>
        </w:rPr>
        <w:t>为副主任，</w:t>
      </w:r>
      <w:r w:rsidRPr="003313E1">
        <w:rPr>
          <w:rFonts w:ascii="仿宋_GB2312" w:eastAsia="仿宋_GB2312" w:hint="eastAsia"/>
          <w:sz w:val="32"/>
          <w:szCs w:val="32"/>
        </w:rPr>
        <w:t>具体负责</w:t>
      </w:r>
      <w:r>
        <w:rPr>
          <w:rFonts w:ascii="仿宋_GB2312" w:eastAsia="仿宋_GB2312" w:hint="eastAsia"/>
          <w:sz w:val="32"/>
          <w:szCs w:val="32"/>
        </w:rPr>
        <w:t>大</w:t>
      </w:r>
      <w:r w:rsidRPr="003313E1">
        <w:rPr>
          <w:rFonts w:ascii="仿宋_GB2312" w:eastAsia="仿宋_GB2312" w:hint="eastAsia"/>
          <w:sz w:val="32"/>
          <w:szCs w:val="32"/>
        </w:rPr>
        <w:t>整治的组织、协调</w:t>
      </w:r>
      <w:r>
        <w:rPr>
          <w:rFonts w:ascii="仿宋_GB2312" w:eastAsia="仿宋_GB2312" w:hint="eastAsia"/>
          <w:sz w:val="32"/>
          <w:szCs w:val="32"/>
        </w:rPr>
        <w:t>工作。</w:t>
      </w:r>
    </w:p>
    <w:p w:rsidR="00D81757" w:rsidRPr="0085619C" w:rsidRDefault="00D81757">
      <w:bookmarkStart w:id="0" w:name="_GoBack"/>
      <w:bookmarkEnd w:id="0"/>
    </w:p>
    <w:sectPr w:rsidR="00D81757" w:rsidRPr="0085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9C"/>
    <w:rsid w:val="0085619C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2017-07-21T07:36:00Z</dcterms:created>
  <dcterms:modified xsi:type="dcterms:W3CDTF">2017-07-21T07:37:00Z</dcterms:modified>
</cp:coreProperties>
</file>