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68" w:rsidRPr="00C5545B" w:rsidRDefault="00114668" w:rsidP="0011466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孟河镇</w:t>
      </w:r>
      <w:r w:rsidRPr="00E52D01">
        <w:rPr>
          <w:rFonts w:ascii="方正小标宋简体" w:eastAsia="方正小标宋简体" w:hint="eastAsia"/>
          <w:sz w:val="44"/>
          <w:szCs w:val="44"/>
        </w:rPr>
        <w:t>镇区</w:t>
      </w:r>
      <w:r>
        <w:rPr>
          <w:rFonts w:ascii="方正小标宋简体" w:eastAsia="方正小标宋简体" w:hint="eastAsia"/>
          <w:sz w:val="44"/>
          <w:szCs w:val="44"/>
        </w:rPr>
        <w:t>11</w:t>
      </w:r>
      <w:r w:rsidRPr="00C5545B">
        <w:rPr>
          <w:rFonts w:ascii="方正小标宋简体" w:eastAsia="方正小标宋简体" w:hint="eastAsia"/>
          <w:sz w:val="44"/>
          <w:szCs w:val="44"/>
        </w:rPr>
        <w:t>条重点路段</w:t>
      </w:r>
    </w:p>
    <w:p w:rsidR="00114668" w:rsidRPr="00C5545B" w:rsidRDefault="00114668" w:rsidP="00114668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904"/>
        <w:gridCol w:w="5338"/>
      </w:tblGrid>
      <w:tr w:rsidR="00114668" w:rsidTr="00E70887">
        <w:trPr>
          <w:trHeight w:val="543"/>
        </w:trPr>
        <w:tc>
          <w:tcPr>
            <w:tcW w:w="1001" w:type="dxa"/>
          </w:tcPr>
          <w:p w:rsidR="00114668" w:rsidRPr="00C5545B" w:rsidRDefault="00114668" w:rsidP="00E70887">
            <w:pPr>
              <w:jc w:val="center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C5545B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序号</w:t>
            </w:r>
          </w:p>
        </w:tc>
        <w:tc>
          <w:tcPr>
            <w:tcW w:w="2904" w:type="dxa"/>
          </w:tcPr>
          <w:p w:rsidR="00114668" w:rsidRPr="00C5545B" w:rsidRDefault="00114668" w:rsidP="00E70887">
            <w:pPr>
              <w:ind w:firstLineChars="250" w:firstLine="700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C5545B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村（社区）</w:t>
            </w:r>
          </w:p>
        </w:tc>
        <w:tc>
          <w:tcPr>
            <w:tcW w:w="5338" w:type="dxa"/>
          </w:tcPr>
          <w:p w:rsidR="00114668" w:rsidRPr="00C5545B" w:rsidRDefault="00114668" w:rsidP="00E70887">
            <w:pPr>
              <w:ind w:firstLineChars="750" w:firstLine="2100"/>
              <w:rPr>
                <w:rFonts w:ascii="黑体" w:eastAsia="黑体" w:hAnsi="黑体" w:hint="eastAsia"/>
                <w:color w:val="191919"/>
                <w:sz w:val="28"/>
                <w:szCs w:val="28"/>
              </w:rPr>
            </w:pPr>
            <w:r w:rsidRPr="00C5545B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名</w:t>
            </w:r>
            <w:r>
              <w:rPr>
                <w:rFonts w:ascii="黑体" w:eastAsia="黑体" w:hAnsi="黑体" w:hint="eastAsia"/>
                <w:color w:val="191919"/>
                <w:sz w:val="28"/>
                <w:szCs w:val="28"/>
              </w:rPr>
              <w:t xml:space="preserve">  </w:t>
            </w:r>
            <w:r w:rsidRPr="00C5545B">
              <w:rPr>
                <w:rFonts w:ascii="黑体" w:eastAsia="黑体" w:hAnsi="黑体" w:hint="eastAsia"/>
                <w:color w:val="191919"/>
                <w:sz w:val="28"/>
                <w:szCs w:val="28"/>
              </w:rPr>
              <w:t>称</w:t>
            </w:r>
          </w:p>
        </w:tc>
      </w:tr>
      <w:tr w:rsidR="00114668" w:rsidTr="00E70887">
        <w:trPr>
          <w:trHeight w:val="588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1</w:t>
            </w:r>
          </w:p>
        </w:tc>
        <w:tc>
          <w:tcPr>
            <w:tcW w:w="2904" w:type="dxa"/>
            <w:vMerge w:val="restart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proofErr w:type="gramStart"/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孟城社区</w:t>
            </w:r>
            <w:proofErr w:type="gramEnd"/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（3个）</w:t>
            </w: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环城东路</w:t>
            </w:r>
          </w:p>
        </w:tc>
      </w:tr>
      <w:tr w:rsidR="00114668" w:rsidTr="00E70887">
        <w:trPr>
          <w:trHeight w:val="543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2</w:t>
            </w:r>
          </w:p>
        </w:tc>
        <w:tc>
          <w:tcPr>
            <w:tcW w:w="2904" w:type="dxa"/>
            <w:vMerge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环城西路</w:t>
            </w:r>
          </w:p>
        </w:tc>
      </w:tr>
      <w:tr w:rsidR="00114668" w:rsidTr="00E70887">
        <w:trPr>
          <w:trHeight w:val="521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3</w:t>
            </w:r>
          </w:p>
        </w:tc>
        <w:tc>
          <w:tcPr>
            <w:tcW w:w="2904" w:type="dxa"/>
            <w:vMerge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孟河大道（环城东路—环城西路）</w:t>
            </w:r>
          </w:p>
        </w:tc>
      </w:tr>
      <w:tr w:rsidR="00114668" w:rsidTr="00E70887">
        <w:trPr>
          <w:trHeight w:val="516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4</w:t>
            </w:r>
          </w:p>
        </w:tc>
        <w:tc>
          <w:tcPr>
            <w:tcW w:w="2904" w:type="dxa"/>
            <w:vMerge w:val="restart"/>
            <w:vAlign w:val="center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小河社区 （4个）</w:t>
            </w: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环镇北路</w:t>
            </w:r>
          </w:p>
        </w:tc>
      </w:tr>
      <w:tr w:rsidR="00114668" w:rsidTr="00E70887">
        <w:trPr>
          <w:trHeight w:val="455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5</w:t>
            </w:r>
          </w:p>
        </w:tc>
        <w:tc>
          <w:tcPr>
            <w:tcW w:w="2904" w:type="dxa"/>
            <w:vMerge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兴镇路</w:t>
            </w:r>
          </w:p>
        </w:tc>
      </w:tr>
      <w:tr w:rsidR="00114668" w:rsidTr="00E70887">
        <w:trPr>
          <w:trHeight w:val="632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6</w:t>
            </w:r>
          </w:p>
        </w:tc>
        <w:tc>
          <w:tcPr>
            <w:tcW w:w="2904" w:type="dxa"/>
            <w:vMerge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南大街路</w:t>
            </w:r>
          </w:p>
        </w:tc>
      </w:tr>
      <w:tr w:rsidR="00114668" w:rsidTr="00E70887">
        <w:trPr>
          <w:trHeight w:val="521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7</w:t>
            </w:r>
          </w:p>
        </w:tc>
        <w:tc>
          <w:tcPr>
            <w:tcW w:w="2904" w:type="dxa"/>
            <w:vMerge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立新街</w:t>
            </w:r>
          </w:p>
        </w:tc>
      </w:tr>
      <w:tr w:rsidR="00114668" w:rsidTr="00E70887">
        <w:trPr>
          <w:trHeight w:val="588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8</w:t>
            </w:r>
          </w:p>
        </w:tc>
        <w:tc>
          <w:tcPr>
            <w:tcW w:w="2904" w:type="dxa"/>
            <w:vMerge w:val="restart"/>
            <w:vAlign w:val="center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石桥村委（2个）</w:t>
            </w: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孟河大道（石桥转盘—金府路）</w:t>
            </w:r>
          </w:p>
        </w:tc>
      </w:tr>
      <w:tr w:rsidR="00114668" w:rsidTr="00E70887">
        <w:trPr>
          <w:trHeight w:val="503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9</w:t>
            </w:r>
          </w:p>
        </w:tc>
        <w:tc>
          <w:tcPr>
            <w:tcW w:w="2904" w:type="dxa"/>
            <w:vMerge/>
            <w:vAlign w:val="center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239省道（石桥转盘—308省道）</w:t>
            </w:r>
          </w:p>
        </w:tc>
      </w:tr>
      <w:tr w:rsidR="00114668" w:rsidTr="00E70887">
        <w:trPr>
          <w:trHeight w:val="581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10</w:t>
            </w:r>
          </w:p>
        </w:tc>
        <w:tc>
          <w:tcPr>
            <w:tcW w:w="2904" w:type="dxa"/>
            <w:vMerge w:val="restart"/>
            <w:vAlign w:val="center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齐梁社区（2个）</w:t>
            </w: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金府路</w:t>
            </w:r>
          </w:p>
        </w:tc>
      </w:tr>
      <w:tr w:rsidR="00114668" w:rsidTr="00E70887">
        <w:trPr>
          <w:trHeight w:val="661"/>
        </w:trPr>
        <w:tc>
          <w:tcPr>
            <w:tcW w:w="1001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11</w:t>
            </w:r>
          </w:p>
        </w:tc>
        <w:tc>
          <w:tcPr>
            <w:tcW w:w="2904" w:type="dxa"/>
            <w:vMerge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</w:p>
        </w:tc>
        <w:tc>
          <w:tcPr>
            <w:tcW w:w="5338" w:type="dxa"/>
          </w:tcPr>
          <w:p w:rsidR="00114668" w:rsidRPr="00F14CE7" w:rsidRDefault="00114668" w:rsidP="00E70887">
            <w:pPr>
              <w:jc w:val="center"/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</w:pPr>
            <w:r w:rsidRPr="00F14CE7">
              <w:rPr>
                <w:rFonts w:ascii="仿宋_GB2312" w:eastAsia="仿宋_GB2312" w:hAnsi="仿宋" w:hint="eastAsia"/>
                <w:color w:val="191919"/>
                <w:sz w:val="28"/>
                <w:szCs w:val="28"/>
              </w:rPr>
              <w:t>齐梁大道</w:t>
            </w:r>
          </w:p>
        </w:tc>
      </w:tr>
    </w:tbl>
    <w:p w:rsidR="00114668" w:rsidRDefault="00114668" w:rsidP="00114668">
      <w:pPr>
        <w:spacing w:line="420" w:lineRule="exact"/>
        <w:rPr>
          <w:rFonts w:ascii="仿宋_GB2312" w:eastAsia="仿宋_GB2312" w:hint="eastAsia"/>
          <w:sz w:val="32"/>
          <w:szCs w:val="32"/>
        </w:rPr>
      </w:pPr>
    </w:p>
    <w:p w:rsidR="00D81757" w:rsidRDefault="00D81757">
      <w:bookmarkStart w:id="0" w:name="_GoBack"/>
      <w:bookmarkEnd w:id="0"/>
    </w:p>
    <w:sectPr w:rsidR="00D81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68"/>
    <w:rsid w:val="00114668"/>
    <w:rsid w:val="00D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2017-07-21T07:38:00Z</dcterms:created>
  <dcterms:modified xsi:type="dcterms:W3CDTF">2017-07-21T07:38:00Z</dcterms:modified>
</cp:coreProperties>
</file>