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0C" w:rsidRDefault="001B6E0C" w:rsidP="001B6E0C">
      <w:pPr>
        <w:spacing w:line="60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1B6E0C" w:rsidRDefault="001B6E0C" w:rsidP="001B6E0C">
      <w:pPr>
        <w:spacing w:line="600" w:lineRule="exact"/>
        <w:rPr>
          <w:rFonts w:ascii="黑体" w:eastAsia="黑体" w:hint="eastAsia"/>
          <w:sz w:val="32"/>
          <w:szCs w:val="32"/>
        </w:rPr>
      </w:pPr>
    </w:p>
    <w:p w:rsidR="001B6E0C" w:rsidRDefault="001B6E0C" w:rsidP="001B6E0C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2018年度目标考核优胜单位</w:t>
      </w:r>
    </w:p>
    <w:p w:rsidR="001B6E0C" w:rsidRDefault="001B6E0C" w:rsidP="001B6E0C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1B6E0C" w:rsidRDefault="001B6E0C" w:rsidP="001B6E0C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1.党政办公室</w:t>
      </w:r>
    </w:p>
    <w:p w:rsidR="001B6E0C" w:rsidRDefault="001B6E0C" w:rsidP="001B6E0C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2.组织人事和社会保障局</w:t>
      </w:r>
    </w:p>
    <w:p w:rsidR="001B6E0C" w:rsidRDefault="001B6E0C" w:rsidP="001B6E0C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3.财政与资产管理局</w:t>
      </w:r>
    </w:p>
    <w:p w:rsidR="001B6E0C" w:rsidRDefault="001B6E0C" w:rsidP="001B6E0C">
      <w:pPr>
        <w:adjustRightInd w:val="0"/>
        <w:snapToGrid w:val="0"/>
        <w:spacing w:line="11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1B6E0C" w:rsidRDefault="001B6E0C" w:rsidP="001B6E0C">
      <w:pPr>
        <w:adjustRightInd w:val="0"/>
        <w:snapToGrid w:val="0"/>
        <w:spacing w:line="11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1B6E0C" w:rsidRDefault="001B6E0C" w:rsidP="001B6E0C">
      <w:pPr>
        <w:adjustRightInd w:val="0"/>
        <w:snapToGrid w:val="0"/>
        <w:spacing w:line="11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1B6E0C" w:rsidRDefault="001B6E0C" w:rsidP="001B6E0C">
      <w:pPr>
        <w:adjustRightInd w:val="0"/>
        <w:snapToGrid w:val="0"/>
        <w:spacing w:line="11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1B6E0C" w:rsidRDefault="001B6E0C" w:rsidP="001B6E0C">
      <w:pPr>
        <w:adjustRightInd w:val="0"/>
        <w:snapToGrid w:val="0"/>
        <w:spacing w:line="11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1B6E0C" w:rsidRDefault="001B6E0C" w:rsidP="001B6E0C">
      <w:pPr>
        <w:adjustRightInd w:val="0"/>
        <w:snapToGrid w:val="0"/>
        <w:spacing w:line="11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1B6E0C" w:rsidRDefault="001B6E0C" w:rsidP="001B6E0C">
      <w:pPr>
        <w:adjustRightInd w:val="0"/>
        <w:snapToGrid w:val="0"/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1B6E0C" w:rsidRDefault="001B6E0C" w:rsidP="001B6E0C">
      <w:pPr>
        <w:adjustRightInd w:val="0"/>
        <w:snapToGrid w:val="0"/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1B6E0C" w:rsidRDefault="001B6E0C" w:rsidP="001B6E0C">
      <w:pPr>
        <w:adjustRightInd w:val="0"/>
        <w:snapToGrid w:val="0"/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1B6E0C" w:rsidRDefault="001B6E0C" w:rsidP="001B6E0C">
      <w:pPr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附件2</w:t>
      </w:r>
    </w:p>
    <w:p w:rsidR="001B6E0C" w:rsidRDefault="001B6E0C" w:rsidP="001B6E0C">
      <w:pPr>
        <w:adjustRightInd w:val="0"/>
        <w:snapToGrid w:val="0"/>
        <w:spacing w:beforeLines="120" w:before="374" w:afterLines="120" w:after="374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2018年度目标考核先进个人</w:t>
      </w:r>
    </w:p>
    <w:p w:rsidR="001B6E0C" w:rsidRDefault="001B6E0C" w:rsidP="001B6E0C">
      <w:pPr>
        <w:spacing w:line="560" w:lineRule="exact"/>
        <w:jc w:val="center"/>
        <w:rPr>
          <w:rFonts w:ascii="仿宋_GB2312" w:eastAsia="仿宋_GB2312" w:hAnsi="黑体" w:hint="eastAsia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郭  昊   费小奔   于丽娟   蔡洪坤   张  洁   芦仙春</w:t>
      </w:r>
    </w:p>
    <w:p w:rsidR="001B6E0C" w:rsidRDefault="001B6E0C" w:rsidP="001B6E0C">
      <w:pPr>
        <w:spacing w:line="560" w:lineRule="exact"/>
        <w:jc w:val="center"/>
        <w:rPr>
          <w:rFonts w:ascii="仿宋_GB2312" w:eastAsia="仿宋_GB2312" w:hAnsi="黑体" w:hint="eastAsia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管丽萍   张晨甜   朱小燕   刘碧伟   唐红星   周  燕</w:t>
      </w:r>
    </w:p>
    <w:p w:rsidR="001B6E0C" w:rsidRDefault="001B6E0C" w:rsidP="001B6E0C">
      <w:pPr>
        <w:spacing w:line="560" w:lineRule="exact"/>
        <w:jc w:val="center"/>
        <w:rPr>
          <w:rFonts w:ascii="仿宋_GB2312" w:eastAsia="仿宋_GB2312" w:hAnsi="黑体" w:hint="eastAsia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张文娟   严继方   巢建红   宋  彬   赵红华   陈建荣</w:t>
      </w:r>
    </w:p>
    <w:p w:rsidR="001B6E0C" w:rsidRDefault="001B6E0C" w:rsidP="001B6E0C">
      <w:pPr>
        <w:spacing w:line="560" w:lineRule="exact"/>
        <w:jc w:val="center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曹志明   赵纪伟   马雪方   张红祥   费亚艳   潘建斌</w:t>
      </w:r>
    </w:p>
    <w:p w:rsidR="001B6E0C" w:rsidRDefault="001B6E0C" w:rsidP="001B6E0C">
      <w:pPr>
        <w:spacing w:line="560" w:lineRule="exact"/>
        <w:jc w:val="center"/>
        <w:rPr>
          <w:rFonts w:ascii="仿宋_GB2312" w:eastAsia="仿宋_GB2312" w:hAnsi="黑体" w:hint="eastAsia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 xml:space="preserve">巢新液   钱建云   俞  钢   </w:t>
      </w:r>
      <w:r>
        <w:rPr>
          <w:rFonts w:ascii="仿宋_GB2312" w:eastAsia="仿宋_GB2312" w:hAnsi="黑体" w:hint="eastAsia"/>
          <w:sz w:val="32"/>
          <w:szCs w:val="32"/>
        </w:rPr>
        <w:t xml:space="preserve">罗迎春   </w:t>
      </w:r>
      <w:r>
        <w:rPr>
          <w:rFonts w:ascii="仿宋_GB2312" w:eastAsia="仿宋_GB2312" w:hAnsi="黑体" w:hint="eastAsia"/>
          <w:bCs/>
          <w:sz w:val="32"/>
          <w:szCs w:val="32"/>
        </w:rPr>
        <w:t>郭余权   颜  琳</w:t>
      </w:r>
    </w:p>
    <w:p w:rsidR="001B6E0C" w:rsidRDefault="001B6E0C" w:rsidP="001B6E0C">
      <w:pPr>
        <w:spacing w:line="560" w:lineRule="exact"/>
        <w:jc w:val="center"/>
        <w:rPr>
          <w:rFonts w:ascii="仿宋_GB2312" w:eastAsia="仿宋_GB2312" w:hAnsi="黑体" w:hint="eastAsia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杨子江   贾凤龙   陈福奎   谢佳欢   巢诚之   姚圣芳</w:t>
      </w:r>
    </w:p>
    <w:p w:rsidR="001B6E0C" w:rsidRDefault="001B6E0C" w:rsidP="001B6E0C">
      <w:pPr>
        <w:spacing w:line="560" w:lineRule="exact"/>
        <w:jc w:val="center"/>
        <w:rPr>
          <w:rFonts w:ascii="仿宋_GB2312" w:eastAsia="仿宋_GB2312" w:hAnsi="黑体" w:hint="eastAsia"/>
          <w:bCs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魏向宇   </w:t>
      </w:r>
      <w:r>
        <w:rPr>
          <w:rFonts w:ascii="仿宋_GB2312" w:eastAsia="仿宋_GB2312" w:hAnsi="黑体" w:hint="eastAsia"/>
          <w:bCs/>
          <w:sz w:val="32"/>
          <w:szCs w:val="32"/>
        </w:rPr>
        <w:t>张智英   朱云枫   徐  伟   裴文颖   张  杰</w:t>
      </w:r>
    </w:p>
    <w:p w:rsidR="001B6E0C" w:rsidRDefault="001B6E0C" w:rsidP="001B6E0C">
      <w:pPr>
        <w:spacing w:line="560" w:lineRule="exact"/>
        <w:jc w:val="center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蒋万强   曹  丹   施建明   潘  敏   施  勇   祁建勋</w:t>
      </w:r>
    </w:p>
    <w:p w:rsidR="001B6E0C" w:rsidRDefault="001B6E0C" w:rsidP="001B6E0C">
      <w:pPr>
        <w:spacing w:line="560" w:lineRule="exact"/>
        <w:jc w:val="center"/>
        <w:rPr>
          <w:rFonts w:ascii="仿宋_GB2312" w:eastAsia="仿宋_GB2312" w:hAnsi="黑体" w:hint="eastAsia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严美华   杨恒伟   张保群   李红泉   顾晨阳   丁  杰</w:t>
      </w:r>
    </w:p>
    <w:p w:rsidR="001B6E0C" w:rsidRDefault="001B6E0C" w:rsidP="001B6E0C">
      <w:pPr>
        <w:spacing w:line="560" w:lineRule="exact"/>
        <w:jc w:val="center"/>
        <w:rPr>
          <w:rFonts w:ascii="仿宋_GB2312" w:eastAsia="仿宋_GB2312" w:hAnsi="黑体" w:hint="eastAsia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巢晓霄   曹秋娟   杨  磊   刘志刚   孙  锋   钱  晶</w:t>
      </w:r>
    </w:p>
    <w:p w:rsidR="001B6E0C" w:rsidRDefault="001B6E0C" w:rsidP="001B6E0C">
      <w:pPr>
        <w:spacing w:line="560" w:lineRule="exact"/>
        <w:jc w:val="center"/>
        <w:rPr>
          <w:rFonts w:ascii="仿宋_GB2312" w:eastAsia="仿宋_GB2312" w:hAnsi="黑体" w:hint="eastAsia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巢文军   钱蒙蒙   耿  达   吴  英   张宇斌   严海燕</w:t>
      </w:r>
    </w:p>
    <w:p w:rsidR="001B6E0C" w:rsidRDefault="001B6E0C" w:rsidP="001B6E0C">
      <w:pPr>
        <w:spacing w:line="560" w:lineRule="exact"/>
        <w:jc w:val="center"/>
        <w:rPr>
          <w:rFonts w:ascii="仿宋_GB2312" w:eastAsia="仿宋_GB2312" w:hAnsi="黑体" w:hint="eastAsia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潘海峰   肖方军   张  琪   曹  琪   潘文平   吴  赟</w:t>
      </w:r>
    </w:p>
    <w:p w:rsidR="001B6E0C" w:rsidRDefault="001B6E0C" w:rsidP="001B6E0C">
      <w:pPr>
        <w:spacing w:line="560" w:lineRule="exact"/>
        <w:jc w:val="center"/>
        <w:rPr>
          <w:rFonts w:ascii="仿宋_GB2312" w:eastAsia="仿宋_GB2312" w:hAnsi="黑体" w:hint="eastAsia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魏  强   巢  瑜   陈  林   邱建树   邱振华   巢  琪</w:t>
      </w:r>
    </w:p>
    <w:p w:rsidR="001B6E0C" w:rsidRDefault="001B6E0C" w:rsidP="001B6E0C">
      <w:pPr>
        <w:spacing w:line="560" w:lineRule="exact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 xml:space="preserve">张晓奕   蒋  晖   程鹏男   陈超翔   </w:t>
      </w:r>
      <w:r>
        <w:rPr>
          <w:rFonts w:ascii="仿宋" w:eastAsia="仿宋" w:hAnsi="仿宋" w:hint="eastAsia"/>
          <w:sz w:val="32"/>
          <w:szCs w:val="32"/>
        </w:rPr>
        <w:t>冯亚文   周  涛</w:t>
      </w:r>
    </w:p>
    <w:p w:rsidR="001B6E0C" w:rsidRDefault="001B6E0C" w:rsidP="001B6E0C">
      <w:pPr>
        <w:spacing w:line="560" w:lineRule="exact"/>
        <w:jc w:val="center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周萍艳   </w:t>
      </w:r>
      <w:r>
        <w:rPr>
          <w:rFonts w:ascii="仿宋_GB2312" w:eastAsia="仿宋_GB2312" w:hAnsi="黑体" w:hint="eastAsia"/>
          <w:sz w:val="32"/>
          <w:szCs w:val="32"/>
        </w:rPr>
        <w:t>王建良   瞿志伟   吴丽萍   张锦程   潘湘蓉</w:t>
      </w:r>
    </w:p>
    <w:p w:rsidR="001B6E0C" w:rsidRDefault="001B6E0C" w:rsidP="001B6E0C">
      <w:pPr>
        <w:spacing w:line="560" w:lineRule="exact"/>
        <w:jc w:val="center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柴林杰   郑  达   刘鹏凯   马巧芬   李建明   陈雪平</w:t>
      </w:r>
    </w:p>
    <w:p w:rsidR="001B6E0C" w:rsidRDefault="001B6E0C" w:rsidP="001B6E0C">
      <w:pPr>
        <w:spacing w:line="560" w:lineRule="exact"/>
        <w:ind w:firstLineChars="100" w:firstLine="320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蒋文鑫   祝文君  </w:t>
      </w:r>
    </w:p>
    <w:p w:rsidR="00F25139" w:rsidRDefault="00F25139"/>
    <w:sectPr w:rsidR="00F25139" w:rsidSect="00113D25"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0C"/>
    <w:rsid w:val="00113D25"/>
    <w:rsid w:val="001B6E0C"/>
    <w:rsid w:val="00F2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1A90A-DF34-47B4-A257-7CD27945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menghe</dc:creator>
  <cp:keywords/>
  <dc:description/>
  <cp:lastModifiedBy>menghe</cp:lastModifiedBy>
  <cp:revision>1</cp:revision>
  <dcterms:created xsi:type="dcterms:W3CDTF">2019-02-15T03:20:00Z</dcterms:created>
  <dcterms:modified xsi:type="dcterms:W3CDTF">2019-02-15T03:20:00Z</dcterms:modified>
</cp:coreProperties>
</file>