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仿宋"/>
          <w:kern w:val="1"/>
          <w:sz w:val="32"/>
          <w:szCs w:val="32"/>
        </w:rPr>
      </w:pPr>
      <w:r>
        <w:rPr>
          <w:rFonts w:hint="eastAsia" w:ascii="黑体" w:hAnsi="黑体" w:eastAsia="黑体" w:cs="仿宋"/>
          <w:kern w:val="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auto"/>
        <w:rPr>
          <w:rFonts w:hint="eastAsia" w:ascii="黑体" w:hAnsi="黑体" w:eastAsia="黑体" w:cs="仿宋"/>
          <w:kern w:val="1"/>
          <w:sz w:val="32"/>
          <w:szCs w:val="32"/>
        </w:rPr>
      </w:pPr>
    </w:p>
    <w:p>
      <w:pPr>
        <w:spacing w:line="560" w:lineRule="exact"/>
        <w:ind w:firstLine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孟河镇第七次全国人口普查领导小组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人员名单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873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长：蒋功伯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新北现代农业产业园区党工委副书记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0" w:firstLineChars="10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/>
        <w:textAlignment w:val="auto"/>
        <w:rPr>
          <w:rFonts w:hint="default" w:ascii="仿宋_GB2312" w:hAnsi="仿宋_GB2312" w:eastAsia="仿宋_GB2312" w:cs="仿宋"/>
          <w:kern w:val="1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汤浩明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95" w:leftChars="798" w:hanging="1280" w:hangingChars="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副镇长、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社会管理与社会事业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书记、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  冰  党委委员、组织委员、组织人事和社会保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障局书记、局长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周洪春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党委委员、政法委员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  员：任少伟  党政办公室书记、主任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  伟  经济发展局书记、局长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秦  勇  财政与资产管理局书记、局长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蒋  斌  城镇建设与管理局局长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杨金忠  农村工作局书记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  律  小河派出所所长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裴  俊  孟河派出所所长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孙建坤  </w:t>
      </w:r>
      <w:r>
        <w:rPr>
          <w:rFonts w:ascii="仿宋_GB2312" w:hAnsi="仿宋_GB2312" w:eastAsia="仿宋_GB2312" w:cs="仿宋_GB2312"/>
          <w:sz w:val="32"/>
          <w:szCs w:val="32"/>
        </w:rPr>
        <w:t>孟河中心国土资源所</w:t>
      </w:r>
      <w:r>
        <w:rPr>
          <w:rFonts w:hint="eastAsia" w:ascii="仿宋_GB2312" w:hAnsi="仿宋_GB2312" w:eastAsia="仿宋_GB2312" w:cs="仿宋_GB2312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秦建国  经济发展局综合统计科科长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ascii="仿宋_GB2312" w:hAnsi="仿宋_GB2312" w:cs="仿宋"/>
          <w:kern w:val="1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各村（社区）主任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领导小组下设办公室，办公室设在镇经发局，徐伟同志任办公室主任，秦建国同志任办公室副主任。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5631"/>
    <w:rsid w:val="193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2020-07-29T07:20:00Z</dcterms:created>
  <dc:creator>Administrator</dc:creator>
  <cp:lastModifiedBy>Administrator</cp:lastModifiedBy>
  <dcterms:modified xsi:type="dcterms:W3CDTF">2020-07-29T07:21:12Z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