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2020年</w:t>
      </w:r>
      <w:r w:rsidR="008121B8">
        <w:rPr>
          <w:rFonts w:ascii="黑体" w:eastAsia="黑体" w:hAnsi="黑体" w:hint="eastAsia"/>
          <w:sz w:val="36"/>
          <w:szCs w:val="36"/>
        </w:rPr>
        <w:t>9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8121B8">
        <w:rPr>
          <w:rFonts w:ascii="黑体" w:eastAsia="黑体" w:hAnsi="黑体" w:hint="eastAsia"/>
          <w:sz w:val="36"/>
          <w:szCs w:val="36"/>
        </w:rPr>
        <w:t>9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Pr="000D5176">
        <w:rPr>
          <w:rFonts w:ascii="仿宋" w:eastAsia="仿宋" w:hAnsi="仿宋" w:hint="eastAsia"/>
          <w:sz w:val="32"/>
          <w:szCs w:val="32"/>
        </w:rPr>
        <w:t>常新建消抽2020第</w:t>
      </w:r>
      <w:r w:rsidR="007956D2">
        <w:rPr>
          <w:rFonts w:ascii="仿宋" w:eastAsia="仿宋" w:hAnsi="仿宋" w:hint="eastAsia"/>
          <w:sz w:val="32"/>
          <w:szCs w:val="32"/>
        </w:rPr>
        <w:t>000</w:t>
      </w:r>
      <w:r w:rsidR="008121B8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2020年</w:t>
      </w:r>
      <w:r w:rsidR="008121B8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9B759C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901844">
      <w:pPr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0D517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公告日期：2020年</w:t>
      </w:r>
      <w:r w:rsidR="008121B8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8121B8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660208" w:rsidRDefault="000D5176" w:rsidP="000D4DD8">
      <w:pPr>
        <w:pStyle w:val="a3"/>
        <w:spacing w:line="48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8121B8" w:rsidRPr="008121B8">
        <w:rPr>
          <w:rFonts w:ascii="仿宋" w:eastAsia="仿宋" w:hAnsi="仿宋" w:hint="eastAsia"/>
          <w:sz w:val="32"/>
          <w:szCs w:val="32"/>
        </w:rPr>
        <w:t>常州市城市排水有限公司</w:t>
      </w:r>
      <w:r w:rsidRPr="000D5176">
        <w:rPr>
          <w:rFonts w:ascii="仿宋" w:eastAsia="仿宋" w:hAnsi="仿宋" w:hint="eastAsia"/>
          <w:sz w:val="32"/>
          <w:szCs w:val="32"/>
        </w:rPr>
        <w:t>申请消防验</w:t>
      </w:r>
      <w:r w:rsidRPr="00726580">
        <w:rPr>
          <w:rFonts w:ascii="仿宋" w:eastAsia="仿宋" w:hAnsi="仿宋" w:hint="eastAsia"/>
          <w:sz w:val="32"/>
          <w:szCs w:val="32"/>
        </w:rPr>
        <w:t>收备案的</w:t>
      </w:r>
      <w:r w:rsidR="008121B8" w:rsidRPr="008121B8">
        <w:rPr>
          <w:rFonts w:ascii="仿宋" w:eastAsia="仿宋" w:hAnsi="仿宋" w:hint="eastAsia"/>
          <w:sz w:val="32"/>
          <w:szCs w:val="32"/>
        </w:rPr>
        <w:t>常州市江边污水处理厂四期工程厂区及湿地景观绿化工程（地址：常州市新北区长江北路以东、G346以南、澡港河以西；邻里中心建筑面积：1657平方米，建筑高度：13.85米，建筑层数：地上3层，使用性质：管理用房；观测亭占地面积：20平方米,使用性质：景观构筑物；</w:t>
      </w:r>
      <w:r w:rsidR="008121B8" w:rsidRPr="008121B8">
        <w:rPr>
          <w:rFonts w:ascii="仿宋" w:eastAsia="仿宋" w:hAnsi="仿宋"/>
          <w:sz w:val="32"/>
          <w:szCs w:val="32"/>
        </w:rPr>
        <w:t>备案申请表编号：</w:t>
      </w:r>
      <w:r w:rsidR="008121B8" w:rsidRPr="008121B8">
        <w:rPr>
          <w:rFonts w:ascii="仿宋" w:eastAsia="仿宋" w:hAnsi="仿宋" w:hint="eastAsia"/>
          <w:sz w:val="32"/>
          <w:szCs w:val="32"/>
        </w:rPr>
        <w:t>0088号</w:t>
      </w:r>
      <w:r w:rsidR="008121B8" w:rsidRPr="008121B8">
        <w:rPr>
          <w:rFonts w:ascii="仿宋" w:eastAsia="仿宋" w:hAnsi="仿宋"/>
          <w:sz w:val="32"/>
          <w:szCs w:val="32"/>
        </w:rPr>
        <w:t>；备案凭证文号：</w:t>
      </w:r>
      <w:r w:rsidR="008121B8" w:rsidRPr="008121B8">
        <w:rPr>
          <w:rFonts w:ascii="仿宋" w:eastAsia="仿宋" w:hAnsi="仿宋" w:hint="eastAsia"/>
          <w:sz w:val="32"/>
          <w:szCs w:val="32"/>
        </w:rPr>
        <w:t>常新建消备2020第0088号</w:t>
      </w:r>
      <w:r w:rsidR="008121B8" w:rsidRPr="008121B8">
        <w:rPr>
          <w:rFonts w:ascii="仿宋" w:eastAsia="仿宋" w:hAnsi="仿宋"/>
          <w:sz w:val="32"/>
          <w:szCs w:val="32"/>
        </w:rPr>
        <w:t>）被确定为检查对象。</w:t>
      </w:r>
      <w:r w:rsidRPr="000D5176">
        <w:rPr>
          <w:rFonts w:ascii="仿宋" w:eastAsia="仿宋" w:hAnsi="仿宋" w:hint="eastAsia"/>
          <w:sz w:val="32"/>
          <w:szCs w:val="32"/>
        </w:rPr>
        <w:t>经检查</w:t>
      </w:r>
      <w:r w:rsidR="007956D2">
        <w:rPr>
          <w:rFonts w:ascii="仿宋" w:eastAsia="仿宋" w:hAnsi="仿宋" w:hint="eastAsia"/>
          <w:sz w:val="32"/>
          <w:szCs w:val="32"/>
        </w:rPr>
        <w:t>,</w:t>
      </w:r>
      <w:r w:rsidR="00660208" w:rsidRPr="00660208">
        <w:rPr>
          <w:rFonts w:ascii="仿宋" w:eastAsia="仿宋" w:hAnsi="仿宋" w:hint="eastAsia"/>
          <w:sz w:val="32"/>
          <w:szCs w:val="32"/>
        </w:rPr>
        <w:t xml:space="preserve"> 该工程符合建设工程消防验收有关规定</w:t>
      </w:r>
      <w:r w:rsidRPr="000D5176">
        <w:rPr>
          <w:rFonts w:ascii="仿宋" w:eastAsia="仿宋" w:hAnsi="仿宋" w:hint="eastAsia"/>
          <w:sz w:val="32"/>
          <w:szCs w:val="32"/>
        </w:rPr>
        <w:t>。</w:t>
      </w:r>
    </w:p>
    <w:p w:rsidR="000D5176" w:rsidRDefault="000D5176" w:rsidP="000D517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 xml:space="preserve">建设工程监督管理处（消防管理处）  </w:t>
      </w:r>
    </w:p>
    <w:p w:rsidR="000D5176" w:rsidRPr="000D5176" w:rsidRDefault="000D5176" w:rsidP="000D517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3CF" w:rsidRDefault="005723CF" w:rsidP="009E02ED">
      <w:r>
        <w:separator/>
      </w:r>
    </w:p>
  </w:endnote>
  <w:endnote w:type="continuationSeparator" w:id="1">
    <w:p w:rsidR="005723CF" w:rsidRDefault="005723CF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3CF" w:rsidRDefault="005723CF" w:rsidP="009E02ED">
      <w:r>
        <w:separator/>
      </w:r>
    </w:p>
  </w:footnote>
  <w:footnote w:type="continuationSeparator" w:id="1">
    <w:p w:rsidR="005723CF" w:rsidRDefault="005723CF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84F94"/>
    <w:rsid w:val="0009163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2310F"/>
    <w:rsid w:val="0024381C"/>
    <w:rsid w:val="00257F3D"/>
    <w:rsid w:val="00353C93"/>
    <w:rsid w:val="003F4F58"/>
    <w:rsid w:val="0045307C"/>
    <w:rsid w:val="004E6533"/>
    <w:rsid w:val="005723CF"/>
    <w:rsid w:val="005E41BF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12804"/>
    <w:rsid w:val="00C45926"/>
    <w:rsid w:val="00D20A18"/>
    <w:rsid w:val="00DB7070"/>
    <w:rsid w:val="00E224BF"/>
    <w:rsid w:val="00EC3F85"/>
    <w:rsid w:val="00EC56D2"/>
    <w:rsid w:val="00EE7A8C"/>
    <w:rsid w:val="00F35798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wjz</dc:creator>
  <cp:keywords/>
  <dc:description/>
  <cp:lastModifiedBy>wjz</cp:lastModifiedBy>
  <cp:revision>5</cp:revision>
  <cp:lastPrinted>2020-07-22T01:32:00Z</cp:lastPrinted>
  <dcterms:created xsi:type="dcterms:W3CDTF">2020-08-07T00:19:00Z</dcterms:created>
  <dcterms:modified xsi:type="dcterms:W3CDTF">2020-09-09T07:08:00Z</dcterms:modified>
</cp:coreProperties>
</file>