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41" w:rsidRDefault="006C4388">
      <w:pPr>
        <w:jc w:val="center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sz w:val="32"/>
          <w:szCs w:val="32"/>
        </w:rPr>
        <w:t>新北区飞龙中学</w:t>
      </w:r>
      <w:r w:rsidR="00CD16BF">
        <w:rPr>
          <w:rFonts w:ascii="宋体" w:hAnsi="宋体" w:cs="宋体" w:hint="eastAsia"/>
          <w:b/>
          <w:bCs/>
          <w:sz w:val="32"/>
          <w:szCs w:val="32"/>
        </w:rPr>
        <w:t>非遗文</w:t>
      </w:r>
      <w:proofErr w:type="gramStart"/>
      <w:r w:rsidR="00CD16BF">
        <w:rPr>
          <w:rFonts w:ascii="宋体" w:hAnsi="宋体" w:cs="宋体" w:hint="eastAsia"/>
          <w:b/>
          <w:bCs/>
          <w:sz w:val="32"/>
          <w:szCs w:val="32"/>
        </w:rPr>
        <w:t>化展示</w:t>
      </w:r>
      <w:proofErr w:type="gramEnd"/>
      <w:r w:rsidR="00CD16BF">
        <w:rPr>
          <w:rFonts w:ascii="宋体" w:hAnsi="宋体" w:cs="宋体" w:hint="eastAsia"/>
          <w:b/>
          <w:bCs/>
          <w:sz w:val="32"/>
          <w:szCs w:val="32"/>
        </w:rPr>
        <w:t>设计制作项目竞争性磋商公告</w:t>
      </w:r>
    </w:p>
    <w:tbl>
      <w:tblPr>
        <w:tblStyle w:val="ab"/>
        <w:tblW w:w="9962" w:type="dxa"/>
        <w:tblLayout w:type="fixed"/>
        <w:tblLook w:val="04A0"/>
      </w:tblPr>
      <w:tblGrid>
        <w:gridCol w:w="9962"/>
      </w:tblGrid>
      <w:tr w:rsidR="00F74541">
        <w:trPr>
          <w:trHeight w:val="1629"/>
        </w:trPr>
        <w:tc>
          <w:tcPr>
            <w:tcW w:w="9962" w:type="dxa"/>
          </w:tcPr>
          <w:p w:rsidR="00F74541" w:rsidRDefault="00CD16B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项目概况</w:t>
            </w:r>
          </w:p>
          <w:p w:rsidR="00F74541" w:rsidRDefault="00CD16BF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非遗文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化展示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设计制作项目的潜在供应商应在常州市新北区通江南路</w:t>
            </w:r>
            <w:r>
              <w:rPr>
                <w:rFonts w:ascii="宋体" w:hAnsi="宋体" w:cs="宋体" w:hint="eastAsia"/>
                <w:sz w:val="24"/>
              </w:rPr>
              <w:t>299</w:t>
            </w:r>
            <w:r>
              <w:rPr>
                <w:rFonts w:ascii="宋体" w:hAnsi="宋体" w:cs="宋体" w:hint="eastAsia"/>
                <w:sz w:val="24"/>
              </w:rPr>
              <w:t>号教育园区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号楼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楼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获取磋商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文件</w:t>
            </w:r>
            <w:r>
              <w:rPr>
                <w:rFonts w:ascii="宋体" w:hAnsi="宋体" w:cs="宋体" w:hint="eastAsia"/>
                <w:sz w:val="24"/>
              </w:rPr>
              <w:t xml:space="preserve">, </w:t>
            </w:r>
            <w:r>
              <w:rPr>
                <w:rFonts w:ascii="宋体" w:hAnsi="宋体" w:cs="宋体" w:hint="eastAsia"/>
                <w:sz w:val="24"/>
              </w:rPr>
              <w:t>并于</w:t>
            </w:r>
            <w:r>
              <w:rPr>
                <w:rFonts w:ascii="宋体" w:hAnsi="宋体" w:cs="宋体" w:hint="eastAsia"/>
                <w:sz w:val="24"/>
              </w:rPr>
              <w:t>2020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日下午</w:t>
            </w:r>
            <w:r>
              <w:rPr>
                <w:rFonts w:ascii="宋体" w:hAnsi="宋体" w:cs="宋体" w:hint="eastAsia"/>
                <w:sz w:val="24"/>
              </w:rPr>
              <w:t>14:00(</w:t>
            </w:r>
            <w:r>
              <w:rPr>
                <w:rFonts w:ascii="宋体" w:hAnsi="宋体" w:cs="宋体" w:hint="eastAsia"/>
                <w:sz w:val="24"/>
              </w:rPr>
              <w:t>北京时间</w:t>
            </w:r>
            <w:r>
              <w:rPr>
                <w:rFonts w:ascii="宋体" w:hAnsi="宋体" w:cs="宋体" w:hint="eastAsia"/>
                <w:sz w:val="24"/>
              </w:rPr>
              <w:t>)</w:t>
            </w:r>
            <w:r>
              <w:rPr>
                <w:rFonts w:ascii="宋体" w:hAnsi="宋体" w:cs="宋体" w:hint="eastAsia"/>
                <w:sz w:val="24"/>
              </w:rPr>
              <w:t>前递交响应文件。</w:t>
            </w:r>
          </w:p>
        </w:tc>
      </w:tr>
    </w:tbl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一、项目基本情况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项目编号</w:t>
      </w:r>
      <w:r>
        <w:rPr>
          <w:rFonts w:ascii="宋体" w:hAnsi="宋体" w:cs="宋体" w:hint="eastAsia"/>
          <w:sz w:val="24"/>
        </w:rPr>
        <w:t>:ZJZC2020052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项目名称</w:t>
      </w:r>
      <w:r>
        <w:rPr>
          <w:rFonts w:ascii="宋体" w:hAnsi="宋体" w:cs="宋体" w:hint="eastAsia"/>
          <w:sz w:val="24"/>
        </w:rPr>
        <w:t>:</w:t>
      </w:r>
      <w:r w:rsidR="006C4388">
        <w:rPr>
          <w:rFonts w:ascii="宋体" w:hAnsi="宋体" w:cs="宋体" w:hint="eastAsia"/>
          <w:sz w:val="24"/>
        </w:rPr>
        <w:t>新北区飞龙中学</w:t>
      </w:r>
      <w:r>
        <w:rPr>
          <w:rFonts w:ascii="宋体" w:hAnsi="宋体" w:cs="宋体" w:hint="eastAsia"/>
          <w:sz w:val="24"/>
        </w:rPr>
        <w:t>非遗文</w:t>
      </w:r>
      <w:proofErr w:type="gramStart"/>
      <w:r>
        <w:rPr>
          <w:rFonts w:ascii="宋体" w:hAnsi="宋体" w:cs="宋体" w:hint="eastAsia"/>
          <w:sz w:val="24"/>
        </w:rPr>
        <w:t>化展示</w:t>
      </w:r>
      <w:proofErr w:type="gramEnd"/>
      <w:r>
        <w:rPr>
          <w:rFonts w:ascii="宋体" w:hAnsi="宋体" w:cs="宋体" w:hint="eastAsia"/>
          <w:sz w:val="24"/>
        </w:rPr>
        <w:t>设计制作项目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采购方式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竞争性磋商</w:t>
      </w:r>
      <w:bookmarkStart w:id="0" w:name="_GoBack"/>
      <w:bookmarkEnd w:id="0"/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预算金额及最高限价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人民币</w:t>
      </w:r>
      <w:r>
        <w:rPr>
          <w:rFonts w:ascii="宋体" w:hAnsi="宋体" w:cs="宋体" w:hint="eastAsia"/>
          <w:sz w:val="24"/>
        </w:rPr>
        <w:t>425000</w:t>
      </w:r>
      <w:r>
        <w:rPr>
          <w:rFonts w:ascii="宋体" w:hAnsi="宋体" w:cs="宋体" w:hint="eastAsia"/>
          <w:sz w:val="24"/>
        </w:rPr>
        <w:t>元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采购需求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非遗文</w:t>
      </w:r>
      <w:proofErr w:type="gramStart"/>
      <w:r>
        <w:rPr>
          <w:rFonts w:ascii="宋体" w:hAnsi="宋体" w:cs="宋体" w:hint="eastAsia"/>
          <w:sz w:val="24"/>
        </w:rPr>
        <w:t>化展示</w:t>
      </w:r>
      <w:proofErr w:type="gramEnd"/>
      <w:r>
        <w:rPr>
          <w:rFonts w:ascii="宋体" w:hAnsi="宋体" w:cs="宋体" w:hint="eastAsia"/>
          <w:sz w:val="24"/>
        </w:rPr>
        <w:t>设计制作项目，具体内容及要求详见竞争性磋商采购文件。</w:t>
      </w:r>
    </w:p>
    <w:p w:rsidR="00F74541" w:rsidRDefault="00CD16BF">
      <w:pPr>
        <w:overflowPunct w:val="0"/>
        <w:spacing w:line="33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>质保期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  <w:lang w:val="zh-CN"/>
        </w:rPr>
        <w:t>贰年，自验收合格之日起算。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>工期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  <w:lang w:val="zh-CN"/>
        </w:rPr>
        <w:t>合同签订后</w:t>
      </w:r>
      <w:r>
        <w:rPr>
          <w:rFonts w:ascii="宋体" w:hAnsi="宋体" w:cs="宋体" w:hint="eastAsia"/>
          <w:sz w:val="24"/>
          <w:lang w:val="zh-CN"/>
        </w:rPr>
        <w:t>60</w:t>
      </w:r>
      <w:r>
        <w:rPr>
          <w:rFonts w:ascii="宋体" w:hAnsi="宋体" w:cs="宋体" w:hint="eastAsia"/>
          <w:sz w:val="24"/>
          <w:lang w:val="zh-CN"/>
        </w:rPr>
        <w:t>日内完成制作安装工作，并经采购人验收合格。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本项目不接受联合体。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b/>
          <w:bCs/>
          <w:sz w:val="24"/>
        </w:rPr>
        <w:t>二、申请人的资格要求</w:t>
      </w:r>
      <w:r>
        <w:rPr>
          <w:rFonts w:ascii="宋体" w:hAnsi="宋体" w:cs="宋体" w:hint="eastAsia"/>
          <w:b/>
          <w:bCs/>
          <w:sz w:val="24"/>
        </w:rPr>
        <w:t>:</w:t>
      </w:r>
      <w:r>
        <w:rPr>
          <w:rFonts w:ascii="宋体" w:hAnsi="宋体" w:cs="宋体" w:hint="eastAsia"/>
          <w:sz w:val="24"/>
        </w:rPr>
        <w:br/>
        <w:t>1.</w:t>
      </w:r>
      <w:r>
        <w:rPr>
          <w:rFonts w:ascii="宋体" w:hAnsi="宋体" w:cs="宋体" w:hint="eastAsia"/>
          <w:sz w:val="24"/>
        </w:rPr>
        <w:t>满足《中华人民共和国政府采购法》第二十二条规定；</w:t>
      </w:r>
      <w:r>
        <w:rPr>
          <w:rFonts w:ascii="宋体" w:hAnsi="宋体" w:cs="宋体" w:hint="eastAsia"/>
          <w:sz w:val="24"/>
        </w:rPr>
        <w:br/>
        <w:t>2.</w:t>
      </w:r>
      <w:r>
        <w:rPr>
          <w:rFonts w:ascii="宋体" w:hAnsi="宋体" w:cs="宋体" w:hint="eastAsia"/>
          <w:sz w:val="24"/>
        </w:rPr>
        <w:t>落实政府采购政策需满足的资格要求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无。</w:t>
      </w:r>
      <w:r>
        <w:rPr>
          <w:rFonts w:ascii="宋体" w:hAnsi="宋体" w:cs="宋体" w:hint="eastAsia"/>
          <w:sz w:val="24"/>
        </w:rPr>
        <w:br/>
        <w:t>3.</w:t>
      </w:r>
      <w:r>
        <w:rPr>
          <w:rFonts w:ascii="宋体" w:hAnsi="宋体" w:cs="宋体" w:hint="eastAsia"/>
          <w:sz w:val="24"/>
        </w:rPr>
        <w:t>本项目的特定资格要求</w:t>
      </w:r>
      <w:r>
        <w:rPr>
          <w:rFonts w:ascii="宋体" w:hAnsi="宋体" w:cs="宋体" w:hint="eastAsia"/>
          <w:sz w:val="24"/>
        </w:rPr>
        <w:t>:</w:t>
      </w:r>
    </w:p>
    <w:p w:rsidR="00F74541" w:rsidRDefault="00CD16BF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未被“信用中国”网站（</w:t>
      </w:r>
      <w:r>
        <w:rPr>
          <w:rFonts w:ascii="宋体" w:hAnsi="宋体" w:cs="宋体" w:hint="eastAsia"/>
          <w:sz w:val="24"/>
        </w:rPr>
        <w:t>www.creditchina.gov.cn</w:t>
      </w:r>
      <w:r>
        <w:rPr>
          <w:rFonts w:ascii="宋体" w:hAnsi="宋体" w:cs="宋体" w:hint="eastAsia"/>
          <w:sz w:val="24"/>
        </w:rPr>
        <w:t>）、中国政府采购网（</w:t>
      </w:r>
      <w:r>
        <w:rPr>
          <w:rFonts w:ascii="宋体" w:hAnsi="宋体" w:cs="宋体" w:hint="eastAsia"/>
          <w:sz w:val="24"/>
        </w:rPr>
        <w:t>www.ccgp.gov.cn</w:t>
      </w:r>
      <w:r>
        <w:rPr>
          <w:rFonts w:ascii="宋体" w:hAnsi="宋体" w:cs="宋体" w:hint="eastAsia"/>
          <w:sz w:val="24"/>
        </w:rPr>
        <w:t>）列入失信被执行人、重大税收违法案件当事人名单、政府采购严重失信行为记录名单；</w:t>
      </w:r>
    </w:p>
    <w:p w:rsidR="00F74541" w:rsidRDefault="00CD16BF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本项目不接受以联合体形</w:t>
      </w:r>
      <w:proofErr w:type="gramStart"/>
      <w:r>
        <w:rPr>
          <w:rFonts w:ascii="宋体" w:hAnsi="宋体" w:cs="宋体" w:hint="eastAsia"/>
          <w:sz w:val="24"/>
        </w:rPr>
        <w:t>式参加</w:t>
      </w:r>
      <w:proofErr w:type="gramEnd"/>
      <w:r>
        <w:rPr>
          <w:rFonts w:ascii="宋体" w:hAnsi="宋体" w:cs="宋体" w:hint="eastAsia"/>
          <w:sz w:val="24"/>
        </w:rPr>
        <w:t>投标；</w:t>
      </w:r>
    </w:p>
    <w:p w:rsidR="00F74541" w:rsidRDefault="00CD16BF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单位负责人为同一人或者存在直接控股、管理关系的不同</w:t>
      </w:r>
      <w:r>
        <w:rPr>
          <w:rFonts w:ascii="宋体" w:hAnsi="宋体" w:cs="宋体" w:hint="eastAsia"/>
          <w:sz w:val="24"/>
        </w:rPr>
        <w:t>供应商，不得参加同一合同项下的采购活动；与采购人存在利害关系可能影响采购公正性的法人、其他组织，不得参加投标；（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）营业执照经营范围包括文化作品展示或广告、图文设计制作等内容；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三、获取采购文件：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时间</w:t>
      </w:r>
      <w:r>
        <w:rPr>
          <w:rFonts w:ascii="宋体" w:hAnsi="宋体" w:cs="宋体" w:hint="eastAsia"/>
          <w:sz w:val="24"/>
        </w:rPr>
        <w:t>:2020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日至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日，上午</w:t>
      </w:r>
      <w:r>
        <w:rPr>
          <w:rFonts w:ascii="宋体" w:hAnsi="宋体" w:cs="宋体" w:hint="eastAsia"/>
          <w:sz w:val="24"/>
        </w:rPr>
        <w:t>8:30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</w:rPr>
        <w:t>11:30</w:t>
      </w:r>
      <w:r>
        <w:rPr>
          <w:rFonts w:ascii="宋体" w:hAnsi="宋体" w:cs="宋体" w:hint="eastAsia"/>
          <w:sz w:val="24"/>
        </w:rPr>
        <w:t>，下午</w:t>
      </w:r>
      <w:r>
        <w:rPr>
          <w:rFonts w:ascii="宋体" w:hAnsi="宋体" w:cs="宋体" w:hint="eastAsia"/>
          <w:sz w:val="24"/>
        </w:rPr>
        <w:t>13:00</w:t>
      </w:r>
      <w:r>
        <w:rPr>
          <w:rFonts w:ascii="宋体" w:hAnsi="宋体" w:cs="宋体" w:hint="eastAsia"/>
          <w:sz w:val="24"/>
        </w:rPr>
        <w:t>至</w:t>
      </w:r>
      <w:r>
        <w:rPr>
          <w:rFonts w:ascii="宋体" w:hAnsi="宋体" w:cs="宋体" w:hint="eastAsia"/>
          <w:sz w:val="24"/>
        </w:rPr>
        <w:t>17:00(</w:t>
      </w:r>
      <w:r>
        <w:rPr>
          <w:rFonts w:ascii="宋体" w:hAnsi="宋体" w:cs="宋体" w:hint="eastAsia"/>
          <w:sz w:val="24"/>
        </w:rPr>
        <w:t>北京时间，法定节假日除外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地点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常州市新北区通江南路</w:t>
      </w:r>
      <w:r>
        <w:rPr>
          <w:rFonts w:ascii="宋体" w:hAnsi="宋体" w:cs="宋体" w:hint="eastAsia"/>
          <w:sz w:val="24"/>
        </w:rPr>
        <w:t>299</w:t>
      </w:r>
      <w:r>
        <w:rPr>
          <w:rFonts w:ascii="宋体" w:hAnsi="宋体" w:cs="宋体" w:hint="eastAsia"/>
          <w:sz w:val="24"/>
        </w:rPr>
        <w:t>号教育园区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方式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现场获取或邮件送达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售价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人民币伍佰元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份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收款单位：常州</w:t>
      </w:r>
      <w:proofErr w:type="gramStart"/>
      <w:r>
        <w:rPr>
          <w:rFonts w:ascii="宋体" w:hAnsi="宋体" w:cs="宋体" w:hint="eastAsia"/>
          <w:sz w:val="24"/>
        </w:rPr>
        <w:t>中金招投标</w:t>
      </w:r>
      <w:proofErr w:type="gramEnd"/>
      <w:r>
        <w:rPr>
          <w:rFonts w:ascii="宋体" w:hAnsi="宋体" w:cs="宋体" w:hint="eastAsia"/>
          <w:sz w:val="24"/>
        </w:rPr>
        <w:t>有限公司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银行账号及开户银行：</w:t>
      </w:r>
      <w:r>
        <w:rPr>
          <w:rFonts w:ascii="宋体" w:hAnsi="宋体" w:cs="宋体" w:hint="eastAsia"/>
          <w:sz w:val="24"/>
        </w:rPr>
        <w:t>32050162970</w:t>
      </w:r>
      <w:r>
        <w:rPr>
          <w:rFonts w:ascii="宋体" w:hAnsi="宋体" w:cs="宋体" w:hint="eastAsia"/>
          <w:sz w:val="24"/>
        </w:rPr>
        <w:t>100000386</w:t>
      </w:r>
      <w:r>
        <w:rPr>
          <w:rFonts w:ascii="宋体" w:hAnsi="宋体" w:cs="宋体" w:hint="eastAsia"/>
          <w:sz w:val="24"/>
        </w:rPr>
        <w:t>、中国建设银行股份有限公司常州惠民支行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四、响应文件提交截止时间、开标时间及地点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递交截止暨开标时间</w:t>
      </w:r>
      <w:r>
        <w:rPr>
          <w:rFonts w:ascii="宋体" w:hAnsi="宋体" w:cs="宋体" w:hint="eastAsia"/>
          <w:sz w:val="24"/>
        </w:rPr>
        <w:t>:2020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日下午</w:t>
      </w:r>
      <w:r>
        <w:rPr>
          <w:rFonts w:ascii="宋体" w:hAnsi="宋体" w:cs="宋体" w:hint="eastAsia"/>
          <w:sz w:val="24"/>
        </w:rPr>
        <w:t>14:00(</w:t>
      </w:r>
      <w:r>
        <w:rPr>
          <w:rFonts w:ascii="宋体" w:hAnsi="宋体" w:cs="宋体" w:hint="eastAsia"/>
          <w:sz w:val="24"/>
        </w:rPr>
        <w:t>北京时间</w:t>
      </w:r>
      <w:r>
        <w:rPr>
          <w:rFonts w:ascii="宋体" w:hAnsi="宋体" w:cs="宋体" w:hint="eastAsia"/>
          <w:sz w:val="24"/>
        </w:rPr>
        <w:t>)</w:t>
      </w:r>
    </w:p>
    <w:p w:rsidR="00F74541" w:rsidRDefault="00CD16BF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地点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常州市新北区通江南路</w:t>
      </w:r>
      <w:r>
        <w:rPr>
          <w:rFonts w:ascii="宋体" w:hAnsi="宋体" w:cs="宋体" w:hint="eastAsia"/>
          <w:sz w:val="24"/>
        </w:rPr>
        <w:t>299</w:t>
      </w:r>
      <w:r>
        <w:rPr>
          <w:rFonts w:ascii="宋体" w:hAnsi="宋体" w:cs="宋体" w:hint="eastAsia"/>
          <w:sz w:val="24"/>
        </w:rPr>
        <w:t>号教育园区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sz w:val="24"/>
        </w:rPr>
        <w:t>402</w:t>
      </w:r>
      <w:r>
        <w:rPr>
          <w:rFonts w:ascii="宋体" w:hAnsi="宋体" w:cs="宋体" w:hint="eastAsia"/>
          <w:sz w:val="24"/>
        </w:rPr>
        <w:t>开标室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b/>
          <w:bCs/>
          <w:sz w:val="24"/>
        </w:rPr>
        <w:t>五、公告期限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自本公告发布之日起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个工作日。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b/>
          <w:bCs/>
          <w:sz w:val="24"/>
        </w:rPr>
        <w:t>六、其他补充事宜</w:t>
      </w:r>
      <w:r>
        <w:rPr>
          <w:rFonts w:ascii="宋体" w:hAnsi="宋体" w:cs="宋体" w:hint="eastAsia"/>
          <w:sz w:val="24"/>
        </w:rPr>
        <w:br/>
        <w:t>1.</w:t>
      </w:r>
      <w:r>
        <w:rPr>
          <w:rFonts w:ascii="宋体" w:hAnsi="宋体" w:cs="宋体" w:hint="eastAsia"/>
          <w:sz w:val="24"/>
        </w:rPr>
        <w:t>报名时需提供资料：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）报名申请表（加盖公章，格式后附）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）企业营业执照（复印件加盖公章）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以上资料齐全、符合要求的由代理机构</w:t>
      </w:r>
      <w:proofErr w:type="gramStart"/>
      <w:r>
        <w:rPr>
          <w:rFonts w:ascii="宋体" w:hAnsi="宋体" w:cs="宋体" w:hint="eastAsia"/>
          <w:sz w:val="24"/>
        </w:rPr>
        <w:t>发放磋商</w:t>
      </w:r>
      <w:proofErr w:type="gramEnd"/>
      <w:r>
        <w:rPr>
          <w:rFonts w:ascii="宋体" w:hAnsi="宋体" w:cs="宋体" w:hint="eastAsia"/>
          <w:sz w:val="24"/>
        </w:rPr>
        <w:t>文件。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考虑到本项目施工的复杂性，要求投标单位必须到现场实地勘查。并</w:t>
      </w:r>
      <w:r>
        <w:rPr>
          <w:rFonts w:ascii="宋体" w:hAnsi="宋体" w:cs="宋体" w:hint="eastAsia"/>
          <w:sz w:val="24"/>
          <w:lang w:val="zh-CN"/>
        </w:rPr>
        <w:t>提供采购人签字或盖章的《现场勘查签到表》。</w:t>
      </w:r>
      <w:r>
        <w:rPr>
          <w:rFonts w:ascii="宋体" w:hAnsi="宋体" w:cs="宋体" w:hint="eastAsia"/>
          <w:sz w:val="24"/>
        </w:rPr>
        <w:t>联系人：周老师</w:t>
      </w:r>
      <w:r>
        <w:rPr>
          <w:rFonts w:ascii="宋体" w:hAnsi="宋体" w:cs="宋体" w:hint="eastAsia"/>
          <w:sz w:val="24"/>
        </w:rPr>
        <w:t xml:space="preserve">           </w:t>
      </w:r>
      <w:r>
        <w:rPr>
          <w:rFonts w:ascii="宋体" w:hAnsi="宋体" w:cs="宋体" w:hint="eastAsia"/>
          <w:sz w:val="24"/>
        </w:rPr>
        <w:t>联系电话：</w:t>
      </w:r>
      <w:r>
        <w:rPr>
          <w:rFonts w:ascii="宋体" w:hAnsi="宋体" w:cs="宋体" w:hint="eastAsia"/>
          <w:sz w:val="24"/>
        </w:rPr>
        <w:t>13775000237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本项目不召开标前答疑会。供应商对竞争性磋商文件如有疑问，请将疑问于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日上午</w:t>
      </w:r>
      <w:r>
        <w:rPr>
          <w:rFonts w:ascii="宋体" w:hAnsi="宋体" w:cs="宋体" w:hint="eastAsia"/>
          <w:sz w:val="24"/>
        </w:rPr>
        <w:t>11:00</w:t>
      </w:r>
      <w:r>
        <w:rPr>
          <w:rFonts w:ascii="宋体" w:hAnsi="宋体" w:cs="宋体" w:hint="eastAsia"/>
          <w:sz w:val="24"/>
        </w:rPr>
        <w:t>前向常州</w:t>
      </w:r>
      <w:proofErr w:type="gramStart"/>
      <w:r>
        <w:rPr>
          <w:rFonts w:ascii="宋体" w:hAnsi="宋体" w:cs="宋体" w:hint="eastAsia"/>
          <w:sz w:val="24"/>
        </w:rPr>
        <w:t>中金招投标</w:t>
      </w:r>
      <w:proofErr w:type="gramEnd"/>
      <w:r>
        <w:rPr>
          <w:rFonts w:ascii="宋体" w:hAnsi="宋体" w:cs="宋体" w:hint="eastAsia"/>
          <w:sz w:val="24"/>
        </w:rPr>
        <w:t>有限公司以书面形式提出。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关于疫情期间的其他要求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）疫情期间参与政府采购活动的当事人应严格按照疫情期间管理要求，服从佩戴口罩、测量体温、健康信息登记等各项疫情防控规定。进场后请保持安全距离，分散等候，不得扎</w:t>
      </w:r>
      <w:r>
        <w:rPr>
          <w:rFonts w:ascii="宋体" w:hAnsi="宋体" w:cs="宋体" w:hint="eastAsia"/>
          <w:sz w:val="24"/>
        </w:rPr>
        <w:t>堆聚集，</w:t>
      </w:r>
      <w:proofErr w:type="gramStart"/>
      <w:r>
        <w:rPr>
          <w:rFonts w:ascii="宋体" w:hAnsi="宋体" w:cs="宋体" w:hint="eastAsia"/>
          <w:sz w:val="24"/>
        </w:rPr>
        <w:t>事完即走</w:t>
      </w:r>
      <w:proofErr w:type="gramEnd"/>
      <w:r>
        <w:rPr>
          <w:rFonts w:ascii="宋体" w:hAnsi="宋体" w:cs="宋体" w:hint="eastAsia"/>
          <w:sz w:val="24"/>
        </w:rPr>
        <w:t>。自觉服从安保及引导人员的指挥和管理。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）疫情期间开标现场每家投标供应商人数不得超过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人，对于参与开标活动的采购人授权代表，应如实填报《疫情期间参与采购活动开评标人员健康信息登记表》并加盖单位公章，开标当日凭表格入场。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b/>
          <w:bCs/>
          <w:sz w:val="24"/>
        </w:rPr>
        <w:t>七、凡对本次采购提出询问，请按以下方式联系。</w:t>
      </w:r>
      <w:r>
        <w:rPr>
          <w:rFonts w:ascii="宋体" w:hAnsi="宋体" w:cs="宋体" w:hint="eastAsia"/>
          <w:sz w:val="24"/>
        </w:rPr>
        <w:br/>
        <w:t>1.</w:t>
      </w:r>
      <w:r>
        <w:rPr>
          <w:rFonts w:ascii="宋体" w:hAnsi="宋体" w:cs="宋体" w:hint="eastAsia"/>
          <w:sz w:val="24"/>
        </w:rPr>
        <w:t>采购人信息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名称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常州市新北区飞龙中学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int="eastAsia"/>
          <w:sz w:val="24"/>
        </w:rPr>
        <w:t>常州市新北区环龙路</w:t>
      </w:r>
      <w:r>
        <w:rPr>
          <w:rFonts w:ascii="宋体" w:hint="eastAsia"/>
          <w:sz w:val="24"/>
        </w:rPr>
        <w:t>9</w:t>
      </w:r>
      <w:r>
        <w:rPr>
          <w:rFonts w:ascii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联系人：周老师</w:t>
      </w:r>
    </w:p>
    <w:p w:rsidR="00F74541" w:rsidRDefault="00CD16B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联系方式</w:t>
      </w:r>
      <w:r>
        <w:rPr>
          <w:rFonts w:ascii="宋体" w:hAnsi="宋体" w:cs="宋体" w:hint="eastAsia"/>
          <w:sz w:val="24"/>
        </w:rPr>
        <w:t>:13775000237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lastRenderedPageBreak/>
        <w:t>2.</w:t>
      </w:r>
      <w:r>
        <w:rPr>
          <w:rFonts w:ascii="宋体" w:hAnsi="宋体" w:cs="宋体" w:hint="eastAsia"/>
          <w:sz w:val="24"/>
        </w:rPr>
        <w:t>采购代理机构信息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名称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</w:t>
      </w:r>
      <w:proofErr w:type="gramStart"/>
      <w:r>
        <w:rPr>
          <w:rFonts w:ascii="宋体" w:hAnsi="宋体" w:cs="宋体" w:hint="eastAsia"/>
          <w:sz w:val="24"/>
        </w:rPr>
        <w:t>中金招投标</w:t>
      </w:r>
      <w:proofErr w:type="gramEnd"/>
      <w:r>
        <w:rPr>
          <w:rFonts w:ascii="宋体" w:hAnsi="宋体" w:cs="宋体" w:hint="eastAsia"/>
          <w:sz w:val="24"/>
        </w:rPr>
        <w:t>有限公司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地址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常州市新北区通江南路</w:t>
      </w:r>
      <w:r>
        <w:rPr>
          <w:rFonts w:ascii="宋体" w:hAnsi="宋体" w:cs="宋体" w:hint="eastAsia"/>
          <w:sz w:val="24"/>
        </w:rPr>
        <w:t>299</w:t>
      </w:r>
      <w:r>
        <w:rPr>
          <w:rFonts w:ascii="宋体" w:hAnsi="宋体" w:cs="宋体" w:hint="eastAsia"/>
          <w:sz w:val="24"/>
        </w:rPr>
        <w:t>号教育</w:t>
      </w:r>
      <w:r>
        <w:rPr>
          <w:rFonts w:ascii="宋体" w:hAnsi="宋体" w:cs="宋体" w:hint="eastAsia"/>
          <w:sz w:val="24"/>
        </w:rPr>
        <w:t>园区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联系人：潘女士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骆先生</w:t>
      </w:r>
    </w:p>
    <w:p w:rsidR="00F74541" w:rsidRDefault="00CD16BF">
      <w:pPr>
        <w:pStyle w:val="a9"/>
        <w:widowControl/>
        <w:spacing w:after="225" w:line="405" w:lineRule="atLeas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</w:rPr>
        <w:t>联系方式</w:t>
      </w:r>
      <w:r>
        <w:rPr>
          <w:rFonts w:ascii="宋体" w:hAnsi="宋体" w:cs="宋体" w:hint="eastAsia"/>
        </w:rPr>
        <w:t xml:space="preserve">:0519-85958666  </w:t>
      </w:r>
      <w:r>
        <w:rPr>
          <w:rFonts w:ascii="宋体" w:hAnsi="宋体" w:cs="宋体" w:hint="eastAsia"/>
        </w:rPr>
        <w:br/>
      </w:r>
    </w:p>
    <w:p w:rsidR="00F74541" w:rsidRDefault="00F74541">
      <w:pPr>
        <w:pStyle w:val="a9"/>
        <w:widowControl/>
        <w:spacing w:after="225" w:line="405" w:lineRule="atLeast"/>
        <w:rPr>
          <w:rFonts w:ascii="宋体" w:hAnsi="宋体" w:cs="宋体"/>
          <w:b/>
          <w:bCs/>
          <w:color w:val="000000"/>
          <w:sz w:val="28"/>
          <w:szCs w:val="28"/>
        </w:rPr>
      </w:pPr>
    </w:p>
    <w:p w:rsidR="00F74541" w:rsidRDefault="00F74541">
      <w:pPr>
        <w:pStyle w:val="a9"/>
        <w:widowControl/>
        <w:spacing w:after="225" w:line="405" w:lineRule="atLeast"/>
        <w:rPr>
          <w:rFonts w:ascii="宋体" w:hAnsi="宋体" w:cs="宋体"/>
          <w:b/>
          <w:bCs/>
          <w:color w:val="000000"/>
          <w:sz w:val="28"/>
          <w:szCs w:val="28"/>
        </w:rPr>
      </w:pPr>
    </w:p>
    <w:p w:rsidR="00F74541" w:rsidRDefault="00F74541">
      <w:pPr>
        <w:pStyle w:val="a9"/>
        <w:widowControl/>
        <w:spacing w:after="225" w:line="405" w:lineRule="atLeast"/>
        <w:rPr>
          <w:rFonts w:ascii="宋体" w:hAnsi="宋体" w:cs="宋体"/>
          <w:b/>
          <w:bCs/>
          <w:color w:val="000000"/>
          <w:sz w:val="28"/>
          <w:szCs w:val="28"/>
        </w:rPr>
      </w:pPr>
    </w:p>
    <w:p w:rsidR="00F74541" w:rsidRDefault="00F74541">
      <w:pPr>
        <w:pStyle w:val="a9"/>
        <w:widowControl/>
        <w:spacing w:after="225" w:line="405" w:lineRule="atLeast"/>
        <w:rPr>
          <w:rFonts w:ascii="宋体" w:hAnsi="宋体" w:cs="宋体"/>
          <w:b/>
          <w:bCs/>
          <w:color w:val="000000"/>
          <w:sz w:val="28"/>
          <w:szCs w:val="28"/>
        </w:rPr>
      </w:pPr>
    </w:p>
    <w:p w:rsidR="00F74541" w:rsidRDefault="00F74541"/>
    <w:sectPr w:rsidR="00F74541" w:rsidSect="00F7454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BF" w:rsidRDefault="00CD16BF" w:rsidP="00F74541">
      <w:r>
        <w:separator/>
      </w:r>
    </w:p>
  </w:endnote>
  <w:endnote w:type="continuationSeparator" w:id="0">
    <w:p w:rsidR="00CD16BF" w:rsidRDefault="00CD16BF" w:rsidP="00F74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41" w:rsidRDefault="00CD16BF">
    <w:pPr>
      <w:pStyle w:val="a7"/>
      <w:jc w:val="center"/>
      <w:rPr>
        <w:rFonts w:ascii="宋体" w:eastAsia="宋体" w:hAnsi="宋体" w:cs="宋体"/>
      </w:rPr>
    </w:pPr>
    <w:r>
      <w:rPr>
        <w:rFonts w:ascii="仿宋" w:eastAsia="仿宋" w:hAnsi="仿宋" w:cs="仿宋" w:hint="eastAsia"/>
        <w:kern w:val="0"/>
        <w:szCs w:val="21"/>
      </w:rPr>
      <w:t>第</w:t>
    </w:r>
    <w:r w:rsidR="00F74541">
      <w:rPr>
        <w:rFonts w:ascii="仿宋" w:eastAsia="仿宋" w:hAnsi="仿宋" w:cs="仿宋" w:hint="eastAsia"/>
        <w:kern w:val="0"/>
        <w:szCs w:val="21"/>
      </w:rPr>
      <w:fldChar w:fldCharType="begin"/>
    </w:r>
    <w:r>
      <w:rPr>
        <w:rFonts w:ascii="仿宋" w:eastAsia="仿宋" w:hAnsi="仿宋" w:cs="仿宋" w:hint="eastAsia"/>
        <w:kern w:val="0"/>
        <w:szCs w:val="21"/>
      </w:rPr>
      <w:instrText xml:space="preserve"> PAGE </w:instrText>
    </w:r>
    <w:r w:rsidR="00F74541">
      <w:rPr>
        <w:rFonts w:ascii="仿宋" w:eastAsia="仿宋" w:hAnsi="仿宋" w:cs="仿宋" w:hint="eastAsia"/>
        <w:kern w:val="0"/>
        <w:szCs w:val="21"/>
      </w:rPr>
      <w:fldChar w:fldCharType="separate"/>
    </w:r>
    <w:r w:rsidR="006C4388">
      <w:rPr>
        <w:rFonts w:ascii="仿宋" w:eastAsia="仿宋" w:hAnsi="仿宋" w:cs="仿宋"/>
        <w:noProof/>
        <w:kern w:val="0"/>
        <w:szCs w:val="21"/>
      </w:rPr>
      <w:t>1</w:t>
    </w:r>
    <w:r w:rsidR="00F74541">
      <w:rPr>
        <w:rFonts w:ascii="仿宋" w:eastAsia="仿宋" w:hAnsi="仿宋" w:cs="仿宋" w:hint="eastAsia"/>
        <w:kern w:val="0"/>
        <w:szCs w:val="21"/>
      </w:rPr>
      <w:fldChar w:fldCharType="end"/>
    </w:r>
    <w:proofErr w:type="gramStart"/>
    <w:r>
      <w:rPr>
        <w:rFonts w:ascii="仿宋" w:eastAsia="仿宋" w:hAnsi="仿宋" w:cs="仿宋" w:hint="eastAsia"/>
        <w:kern w:val="0"/>
        <w:szCs w:val="21"/>
      </w:rPr>
      <w:t>页共</w:t>
    </w:r>
    <w:r>
      <w:rPr>
        <w:rFonts w:ascii="仿宋" w:eastAsia="仿宋" w:hAnsi="仿宋" w:cs="仿宋" w:hint="eastAsia"/>
        <w:kern w:val="0"/>
        <w:szCs w:val="21"/>
      </w:rPr>
      <w:t>3</w:t>
    </w:r>
    <w:r>
      <w:rPr>
        <w:rFonts w:ascii="仿宋" w:eastAsia="仿宋" w:hAnsi="仿宋" w:cs="仿宋" w:hint="eastAsia"/>
        <w:kern w:val="0"/>
        <w:szCs w:val="21"/>
      </w:rPr>
      <w:t>页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BF" w:rsidRDefault="00CD16BF" w:rsidP="00F74541">
      <w:r>
        <w:separator/>
      </w:r>
    </w:p>
  </w:footnote>
  <w:footnote w:type="continuationSeparator" w:id="0">
    <w:p w:rsidR="00CD16BF" w:rsidRDefault="00CD16BF" w:rsidP="00F74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41" w:rsidRDefault="00CD16BF">
    <w:pPr>
      <w:pStyle w:val="a8"/>
      <w:pBdr>
        <w:bottom w:val="single" w:sz="4" w:space="1" w:color="auto"/>
      </w:pBdr>
      <w:jc w:val="both"/>
      <w:rPr>
        <w:rFonts w:ascii="宋体" w:eastAsia="宋体" w:hAnsi="宋体" w:cs="宋体"/>
        <w:szCs w:val="18"/>
      </w:rPr>
    </w:pPr>
    <w:r>
      <w:rPr>
        <w:rFonts w:hint="eastAsia"/>
        <w:noProof/>
      </w:rPr>
      <w:drawing>
        <wp:inline distT="0" distB="0" distL="114300" distR="114300">
          <wp:extent cx="295275" cy="314960"/>
          <wp:effectExtent l="0" t="0" r="9525" b="8890"/>
          <wp:docPr id="4" name="图片 1" descr="中金LOGO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中金LOGO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275" cy="314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szCs w:val="18"/>
      </w:rPr>
      <w:t>常州</w:t>
    </w:r>
    <w:proofErr w:type="gramStart"/>
    <w:r>
      <w:rPr>
        <w:rFonts w:ascii="宋体" w:eastAsia="宋体" w:hAnsi="宋体" w:cs="宋体" w:hint="eastAsia"/>
        <w:szCs w:val="18"/>
      </w:rPr>
      <w:t>中金招投标</w:t>
    </w:r>
    <w:proofErr w:type="gramEnd"/>
    <w:r>
      <w:rPr>
        <w:rFonts w:ascii="宋体" w:eastAsia="宋体" w:hAnsi="宋体" w:cs="宋体" w:hint="eastAsia"/>
        <w:szCs w:val="18"/>
      </w:rPr>
      <w:t>有限公司</w:t>
    </w:r>
    <w:r>
      <w:rPr>
        <w:rFonts w:ascii="宋体" w:eastAsia="宋体" w:hAnsi="宋体" w:cs="宋体" w:hint="eastAsia"/>
        <w:szCs w:val="18"/>
      </w:rPr>
      <w:t xml:space="preserve">                             </w:t>
    </w:r>
    <w:r>
      <w:rPr>
        <w:rFonts w:ascii="宋体" w:eastAsia="宋体" w:hAnsi="宋体" w:cs="宋体" w:hint="eastAsia"/>
        <w:szCs w:val="18"/>
      </w:rPr>
      <w:t xml:space="preserve">                                   </w:t>
    </w:r>
    <w:r>
      <w:rPr>
        <w:rFonts w:ascii="宋体" w:eastAsia="宋体" w:hAnsi="宋体" w:cs="宋体" w:hint="eastAsia"/>
        <w:szCs w:val="18"/>
      </w:rPr>
      <w:t>编号：</w:t>
    </w:r>
    <w:r>
      <w:rPr>
        <w:rFonts w:ascii="宋体" w:eastAsia="宋体" w:hAnsi="宋体" w:cs="宋体" w:hint="eastAsia"/>
        <w:szCs w:val="18"/>
      </w:rPr>
      <w:t>ZJZC2020052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A9E370"/>
    <w:multiLevelType w:val="singleLevel"/>
    <w:tmpl w:val="E5A9E37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EC5406"/>
    <w:rsid w:val="001F01A2"/>
    <w:rsid w:val="005B5CB9"/>
    <w:rsid w:val="006C4388"/>
    <w:rsid w:val="009C63C4"/>
    <w:rsid w:val="00CD16BF"/>
    <w:rsid w:val="00F74541"/>
    <w:rsid w:val="10DB0515"/>
    <w:rsid w:val="12DF72CF"/>
    <w:rsid w:val="194F0DAB"/>
    <w:rsid w:val="1C885E25"/>
    <w:rsid w:val="1DDF521F"/>
    <w:rsid w:val="26631158"/>
    <w:rsid w:val="30535B60"/>
    <w:rsid w:val="32512481"/>
    <w:rsid w:val="33111E1C"/>
    <w:rsid w:val="351661A4"/>
    <w:rsid w:val="4CA032A4"/>
    <w:rsid w:val="4CEC5406"/>
    <w:rsid w:val="4F603425"/>
    <w:rsid w:val="5611472C"/>
    <w:rsid w:val="59D618C6"/>
    <w:rsid w:val="5D7E08D2"/>
    <w:rsid w:val="60544EF9"/>
    <w:rsid w:val="659D048D"/>
    <w:rsid w:val="6A3133BD"/>
    <w:rsid w:val="79D70DAB"/>
    <w:rsid w:val="7CFC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uiPriority="99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F745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F74541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  <w:sz w:val="44"/>
      <w:szCs w:val="20"/>
    </w:rPr>
  </w:style>
  <w:style w:type="paragraph" w:styleId="3">
    <w:name w:val="heading 3"/>
    <w:basedOn w:val="a"/>
    <w:next w:val="a0"/>
    <w:uiPriority w:val="99"/>
    <w:qFormat/>
    <w:rsid w:val="00F74541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F74541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Body Text"/>
    <w:basedOn w:val="a"/>
    <w:next w:val="a"/>
    <w:uiPriority w:val="99"/>
    <w:qFormat/>
    <w:rsid w:val="00F74541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styleId="a5">
    <w:name w:val="Date"/>
    <w:basedOn w:val="a"/>
    <w:next w:val="a"/>
    <w:uiPriority w:val="99"/>
    <w:qFormat/>
    <w:rsid w:val="00F74541"/>
    <w:rPr>
      <w:rFonts w:ascii="宋体" w:eastAsia="楷体_GB2312" w:hAnsi="宋体"/>
      <w:sz w:val="24"/>
      <w:szCs w:val="20"/>
    </w:rPr>
  </w:style>
  <w:style w:type="paragraph" w:styleId="a6">
    <w:name w:val="Balloon Text"/>
    <w:basedOn w:val="a"/>
    <w:link w:val="Char"/>
    <w:qFormat/>
    <w:rsid w:val="00F74541"/>
    <w:rPr>
      <w:sz w:val="18"/>
      <w:szCs w:val="18"/>
    </w:rPr>
  </w:style>
  <w:style w:type="paragraph" w:styleId="a7">
    <w:name w:val="footer"/>
    <w:basedOn w:val="a"/>
    <w:uiPriority w:val="99"/>
    <w:qFormat/>
    <w:rsid w:val="00F74541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20"/>
    </w:rPr>
  </w:style>
  <w:style w:type="paragraph" w:styleId="a8">
    <w:name w:val="header"/>
    <w:basedOn w:val="a"/>
    <w:uiPriority w:val="99"/>
    <w:qFormat/>
    <w:rsid w:val="00F7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sz w:val="18"/>
      <w:szCs w:val="20"/>
    </w:rPr>
  </w:style>
  <w:style w:type="paragraph" w:styleId="a9">
    <w:name w:val="Normal (Web)"/>
    <w:basedOn w:val="a"/>
    <w:uiPriority w:val="99"/>
    <w:semiHidden/>
    <w:unhideWhenUsed/>
    <w:qFormat/>
    <w:rsid w:val="00F74541"/>
    <w:rPr>
      <w:sz w:val="24"/>
    </w:rPr>
  </w:style>
  <w:style w:type="paragraph" w:styleId="aa">
    <w:name w:val="Body Text First Indent"/>
    <w:basedOn w:val="a4"/>
    <w:uiPriority w:val="99"/>
    <w:unhideWhenUsed/>
    <w:qFormat/>
    <w:rsid w:val="00F74541"/>
    <w:pPr>
      <w:ind w:firstLineChars="100" w:firstLine="420"/>
    </w:pPr>
  </w:style>
  <w:style w:type="table" w:styleId="ab">
    <w:name w:val="Table Grid"/>
    <w:basedOn w:val="a2"/>
    <w:uiPriority w:val="99"/>
    <w:qFormat/>
    <w:rsid w:val="00F745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F74541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">
    <w:name w:val="批注框文本 Char"/>
    <w:basedOn w:val="a1"/>
    <w:link w:val="a6"/>
    <w:qFormat/>
    <w:rsid w:val="00F7454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中金招投标&amp;贾静静18806120422</dc:creator>
  <cp:lastModifiedBy>常州市新北区飞龙中学</cp:lastModifiedBy>
  <cp:revision>4</cp:revision>
  <dcterms:created xsi:type="dcterms:W3CDTF">2020-05-21T08:24:00Z</dcterms:created>
  <dcterms:modified xsi:type="dcterms:W3CDTF">2020-11-25T23:48:00Z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