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13" w:rsidRDefault="00CE5E13" w:rsidP="00CE5E13">
      <w:pPr>
        <w:snapToGrid w:val="0"/>
        <w:spacing w:line="600" w:lineRule="exact"/>
        <w:ind w:firstLineChars="0" w:firstLine="0"/>
        <w:jc w:val="center"/>
        <w:rPr>
          <w:rFonts w:ascii="方正小标宋简体" w:eastAsia="方正小标宋简体" w:hint="eastAsia"/>
          <w:sz w:val="44"/>
          <w:szCs w:val="44"/>
        </w:rPr>
      </w:pPr>
      <w:r>
        <w:rPr>
          <w:rFonts w:ascii="方正小标宋简体" w:eastAsia="方正小标宋简体" w:hint="eastAsia"/>
          <w:sz w:val="44"/>
          <w:szCs w:val="44"/>
        </w:rPr>
        <w:t>常州国家高新区（新北区）</w:t>
      </w:r>
    </w:p>
    <w:p w:rsidR="00CE5E13" w:rsidRDefault="00CE5E13" w:rsidP="00CE5E13">
      <w:pPr>
        <w:snapToGrid w:val="0"/>
        <w:spacing w:line="600" w:lineRule="exact"/>
        <w:ind w:firstLineChars="0" w:firstLine="0"/>
        <w:jc w:val="center"/>
        <w:rPr>
          <w:rFonts w:ascii="方正小标宋简体" w:eastAsia="方正小标宋简体" w:hint="eastAsia"/>
          <w:sz w:val="44"/>
          <w:szCs w:val="44"/>
        </w:rPr>
      </w:pPr>
      <w:r>
        <w:rPr>
          <w:rFonts w:ascii="方正小标宋简体" w:eastAsia="方正小标宋简体" w:hint="eastAsia"/>
          <w:sz w:val="44"/>
          <w:szCs w:val="44"/>
        </w:rPr>
        <w:t>自然灾害救助应急预案</w:t>
      </w:r>
    </w:p>
    <w:p w:rsidR="00CE5E13" w:rsidRDefault="00CE5E13" w:rsidP="00CE5E13">
      <w:pPr>
        <w:snapToGrid w:val="0"/>
        <w:spacing w:line="600" w:lineRule="exact"/>
        <w:ind w:firstLineChars="0" w:firstLine="0"/>
        <w:jc w:val="center"/>
        <w:rPr>
          <w:rFonts w:eastAsia="方正粗黑宋简体"/>
          <w:sz w:val="44"/>
          <w:szCs w:val="44"/>
        </w:rPr>
      </w:pPr>
    </w:p>
    <w:p w:rsidR="00CE5E13" w:rsidRDefault="00CE5E13" w:rsidP="00CE5E13">
      <w:pPr>
        <w:snapToGrid w:val="0"/>
        <w:spacing w:line="600" w:lineRule="exact"/>
        <w:ind w:firstLineChars="0" w:firstLine="0"/>
        <w:jc w:val="center"/>
        <w:rPr>
          <w:rFonts w:ascii="黑体" w:eastAsia="黑体" w:hAnsi="黑体"/>
          <w:szCs w:val="32"/>
        </w:rPr>
      </w:pPr>
      <w:r>
        <w:rPr>
          <w:rFonts w:ascii="黑体" w:eastAsia="黑体" w:hAnsi="黑体"/>
          <w:szCs w:val="32"/>
        </w:rPr>
        <w:t xml:space="preserve">目 </w:t>
      </w:r>
      <w:r>
        <w:rPr>
          <w:rFonts w:ascii="黑体" w:eastAsia="黑体" w:hAnsi="黑体" w:hint="eastAsia"/>
          <w:szCs w:val="32"/>
        </w:rPr>
        <w:t xml:space="preserve"> </w:t>
      </w:r>
      <w:r>
        <w:rPr>
          <w:rFonts w:ascii="黑体" w:eastAsia="黑体" w:hAnsi="黑体"/>
          <w:szCs w:val="32"/>
        </w:rPr>
        <w:t>录</w:t>
      </w:r>
    </w:p>
    <w:p w:rsidR="00CE5E13" w:rsidRDefault="00CE5E13" w:rsidP="00CE5E13">
      <w:pPr>
        <w:snapToGrid w:val="0"/>
        <w:ind w:firstLine="640"/>
        <w:rPr>
          <w:rFonts w:ascii="黑体" w:eastAsia="黑体" w:hAnsi="黑体"/>
          <w:szCs w:val="32"/>
        </w:rPr>
      </w:pPr>
      <w:r>
        <w:rPr>
          <w:rFonts w:ascii="黑体" w:eastAsia="黑体" w:hAnsi="黑体"/>
          <w:szCs w:val="32"/>
        </w:rPr>
        <w:t>1  总则</w:t>
      </w:r>
    </w:p>
    <w:p w:rsidR="00CE5E13" w:rsidRDefault="00CE5E13" w:rsidP="00CE5E13">
      <w:pPr>
        <w:snapToGrid w:val="0"/>
        <w:ind w:firstLine="640"/>
        <w:rPr>
          <w:rFonts w:ascii="仿宋_GB2312" w:hint="eastAsia"/>
          <w:szCs w:val="32"/>
        </w:rPr>
      </w:pPr>
      <w:r>
        <w:rPr>
          <w:rFonts w:ascii="仿宋_GB2312" w:hint="eastAsia"/>
          <w:szCs w:val="32"/>
        </w:rPr>
        <w:t>1.1  目的和依据</w:t>
      </w:r>
    </w:p>
    <w:p w:rsidR="00CE5E13" w:rsidRDefault="00CE5E13" w:rsidP="00CE5E13">
      <w:pPr>
        <w:snapToGrid w:val="0"/>
        <w:ind w:firstLine="640"/>
        <w:rPr>
          <w:rFonts w:ascii="仿宋_GB2312" w:hint="eastAsia"/>
          <w:szCs w:val="32"/>
        </w:rPr>
      </w:pPr>
      <w:r>
        <w:rPr>
          <w:rFonts w:ascii="仿宋_GB2312" w:hint="eastAsia"/>
          <w:szCs w:val="32"/>
        </w:rPr>
        <w:t>1.2  适用范围</w:t>
      </w:r>
    </w:p>
    <w:p w:rsidR="00CE5E13" w:rsidRDefault="00CE5E13" w:rsidP="00CE5E13">
      <w:pPr>
        <w:snapToGrid w:val="0"/>
        <w:ind w:firstLine="640"/>
        <w:rPr>
          <w:rFonts w:ascii="仿宋_GB2312" w:hint="eastAsia"/>
          <w:szCs w:val="32"/>
        </w:rPr>
      </w:pPr>
      <w:r>
        <w:rPr>
          <w:rFonts w:ascii="仿宋_GB2312" w:hint="eastAsia"/>
          <w:szCs w:val="32"/>
        </w:rPr>
        <w:t>1.3  工作原则</w:t>
      </w:r>
    </w:p>
    <w:p w:rsidR="00CE5E13" w:rsidRDefault="00CE5E13" w:rsidP="00CE5E13">
      <w:pPr>
        <w:snapToGrid w:val="0"/>
        <w:ind w:firstLine="640"/>
        <w:rPr>
          <w:rFonts w:ascii="黑体" w:eastAsia="黑体" w:hAnsi="黑体"/>
          <w:szCs w:val="32"/>
        </w:rPr>
      </w:pPr>
      <w:r>
        <w:rPr>
          <w:rFonts w:ascii="黑体" w:eastAsia="黑体" w:hAnsi="黑体"/>
          <w:szCs w:val="32"/>
        </w:rPr>
        <w:t>2  组织指挥体系及职责</w:t>
      </w:r>
    </w:p>
    <w:p w:rsidR="00CE5E13" w:rsidRDefault="00CE5E13" w:rsidP="00CE5E13">
      <w:pPr>
        <w:snapToGrid w:val="0"/>
        <w:ind w:firstLine="640"/>
        <w:rPr>
          <w:rFonts w:ascii="仿宋_GB2312"/>
          <w:szCs w:val="32"/>
        </w:rPr>
      </w:pPr>
      <w:r>
        <w:rPr>
          <w:rFonts w:ascii="仿宋_GB2312"/>
          <w:szCs w:val="32"/>
        </w:rPr>
        <w:t xml:space="preserve">2.1  </w:t>
      </w:r>
      <w:r>
        <w:rPr>
          <w:rFonts w:ascii="仿宋_GB2312" w:hint="eastAsia"/>
          <w:szCs w:val="32"/>
        </w:rPr>
        <w:t>指挥</w:t>
      </w:r>
      <w:r>
        <w:rPr>
          <w:rFonts w:ascii="仿宋_GB2312"/>
          <w:szCs w:val="32"/>
        </w:rPr>
        <w:t>机构及职责</w:t>
      </w:r>
    </w:p>
    <w:p w:rsidR="00CE5E13" w:rsidRDefault="00CE5E13" w:rsidP="00CE5E13">
      <w:pPr>
        <w:snapToGrid w:val="0"/>
        <w:ind w:firstLine="640"/>
        <w:rPr>
          <w:rFonts w:ascii="仿宋_GB2312"/>
          <w:szCs w:val="32"/>
        </w:rPr>
      </w:pPr>
      <w:r>
        <w:rPr>
          <w:rFonts w:ascii="仿宋_GB2312"/>
          <w:szCs w:val="32"/>
        </w:rPr>
        <w:t>2.2  办事机构及职责</w:t>
      </w:r>
    </w:p>
    <w:p w:rsidR="00CE5E13" w:rsidRDefault="00CE5E13" w:rsidP="00CE5E13">
      <w:pPr>
        <w:snapToGrid w:val="0"/>
        <w:ind w:firstLine="640"/>
        <w:rPr>
          <w:rFonts w:ascii="黑体" w:eastAsia="黑体" w:hAnsi="黑体"/>
          <w:szCs w:val="32"/>
        </w:rPr>
      </w:pPr>
      <w:r>
        <w:rPr>
          <w:rFonts w:ascii="黑体" w:eastAsia="黑体" w:hAnsi="黑体"/>
          <w:szCs w:val="32"/>
        </w:rPr>
        <w:t>3  灾害</w:t>
      </w:r>
      <w:r>
        <w:rPr>
          <w:rFonts w:ascii="黑体" w:eastAsia="黑体" w:hAnsi="黑体" w:hint="eastAsia"/>
          <w:szCs w:val="32"/>
        </w:rPr>
        <w:t>救助</w:t>
      </w:r>
      <w:r>
        <w:rPr>
          <w:rFonts w:ascii="黑体" w:eastAsia="黑体" w:hAnsi="黑体"/>
          <w:szCs w:val="32"/>
        </w:rPr>
        <w:t>准备</w:t>
      </w:r>
    </w:p>
    <w:p w:rsidR="00CE5E13" w:rsidRDefault="00CE5E13" w:rsidP="00CE5E13">
      <w:pPr>
        <w:snapToGrid w:val="0"/>
        <w:ind w:firstLine="640"/>
        <w:rPr>
          <w:rFonts w:ascii="黑体" w:eastAsia="黑体" w:hAnsi="黑体"/>
          <w:szCs w:val="32"/>
        </w:rPr>
      </w:pPr>
      <w:r>
        <w:rPr>
          <w:rFonts w:ascii="黑体" w:eastAsia="黑体" w:hAnsi="黑体" w:hint="eastAsia"/>
          <w:szCs w:val="32"/>
        </w:rPr>
        <w:t>4  应急响应</w:t>
      </w:r>
    </w:p>
    <w:p w:rsidR="00CE5E13" w:rsidRDefault="00CE5E13" w:rsidP="00CE5E13">
      <w:pPr>
        <w:snapToGrid w:val="0"/>
        <w:ind w:firstLine="640"/>
        <w:rPr>
          <w:rFonts w:ascii="仿宋_GB2312"/>
          <w:szCs w:val="32"/>
        </w:rPr>
      </w:pPr>
      <w:r>
        <w:rPr>
          <w:rFonts w:ascii="仿宋_GB2312" w:hint="eastAsia"/>
          <w:szCs w:val="32"/>
        </w:rPr>
        <w:t>4.1  灾情信息管理</w:t>
      </w:r>
    </w:p>
    <w:p w:rsidR="00CE5E13" w:rsidRDefault="00CE5E13" w:rsidP="00CE5E13">
      <w:pPr>
        <w:snapToGrid w:val="0"/>
        <w:ind w:firstLine="640"/>
        <w:rPr>
          <w:rFonts w:ascii="仿宋_GB2312"/>
          <w:szCs w:val="32"/>
        </w:rPr>
      </w:pPr>
      <w:r>
        <w:rPr>
          <w:rFonts w:ascii="仿宋_GB2312" w:hint="eastAsia"/>
          <w:szCs w:val="32"/>
        </w:rPr>
        <w:t>4.2  启动响应</w:t>
      </w:r>
    </w:p>
    <w:p w:rsidR="00CE5E13" w:rsidRDefault="00CE5E13" w:rsidP="00CE5E13">
      <w:pPr>
        <w:snapToGrid w:val="0"/>
        <w:ind w:firstLine="640"/>
        <w:rPr>
          <w:rFonts w:ascii="仿宋_GB2312"/>
          <w:szCs w:val="32"/>
        </w:rPr>
      </w:pPr>
      <w:r>
        <w:rPr>
          <w:rFonts w:ascii="仿宋_GB2312" w:hint="eastAsia"/>
          <w:szCs w:val="32"/>
        </w:rPr>
        <w:t>4.3  响应措施</w:t>
      </w:r>
    </w:p>
    <w:p w:rsidR="00CE5E13" w:rsidRDefault="00CE5E13" w:rsidP="00CE5E13">
      <w:pPr>
        <w:snapToGrid w:val="0"/>
        <w:ind w:firstLine="640"/>
        <w:rPr>
          <w:rFonts w:ascii="仿宋_GB2312"/>
          <w:szCs w:val="32"/>
        </w:rPr>
      </w:pPr>
      <w:r>
        <w:rPr>
          <w:rFonts w:ascii="仿宋_GB2312" w:hint="eastAsia"/>
          <w:szCs w:val="32"/>
        </w:rPr>
        <w:t>4.4  信息发布</w:t>
      </w:r>
    </w:p>
    <w:p w:rsidR="00CE5E13" w:rsidRDefault="00CE5E13" w:rsidP="00CE5E13">
      <w:pPr>
        <w:snapToGrid w:val="0"/>
        <w:ind w:firstLine="640"/>
        <w:rPr>
          <w:rFonts w:ascii="仿宋_GB2312"/>
          <w:szCs w:val="32"/>
        </w:rPr>
      </w:pPr>
      <w:r>
        <w:rPr>
          <w:rFonts w:ascii="仿宋_GB2312" w:hint="eastAsia"/>
          <w:szCs w:val="32"/>
        </w:rPr>
        <w:t>4.5  响应终止</w:t>
      </w:r>
    </w:p>
    <w:p w:rsidR="00CE5E13" w:rsidRDefault="00CE5E13" w:rsidP="00CE5E13">
      <w:pPr>
        <w:snapToGrid w:val="0"/>
        <w:ind w:firstLine="640"/>
        <w:rPr>
          <w:rFonts w:ascii="黑体" w:eastAsia="黑体" w:hAnsi="黑体"/>
          <w:szCs w:val="32"/>
        </w:rPr>
      </w:pPr>
      <w:r>
        <w:rPr>
          <w:rFonts w:ascii="黑体" w:eastAsia="黑体" w:hAnsi="黑体" w:hint="eastAsia"/>
          <w:szCs w:val="32"/>
        </w:rPr>
        <w:t>5</w:t>
      </w:r>
      <w:r>
        <w:rPr>
          <w:rFonts w:ascii="黑体" w:eastAsia="黑体" w:hAnsi="黑体"/>
          <w:szCs w:val="32"/>
        </w:rPr>
        <w:t xml:space="preserve">  灾后救助与恢复重建</w:t>
      </w:r>
    </w:p>
    <w:p w:rsidR="00CE5E13" w:rsidRDefault="00CE5E13" w:rsidP="00CE5E13">
      <w:pPr>
        <w:snapToGrid w:val="0"/>
        <w:ind w:firstLine="640"/>
        <w:rPr>
          <w:rFonts w:ascii="仿宋_GB2312"/>
          <w:szCs w:val="32"/>
        </w:rPr>
      </w:pPr>
      <w:r>
        <w:rPr>
          <w:rFonts w:ascii="仿宋_GB2312" w:hint="eastAsia"/>
          <w:szCs w:val="32"/>
        </w:rPr>
        <w:t>5</w:t>
      </w:r>
      <w:r>
        <w:rPr>
          <w:rFonts w:ascii="仿宋_GB2312"/>
          <w:szCs w:val="32"/>
        </w:rPr>
        <w:t>.1  过渡期生活救助</w:t>
      </w:r>
    </w:p>
    <w:p w:rsidR="00CE5E13" w:rsidRDefault="00CE5E13" w:rsidP="00CE5E13">
      <w:pPr>
        <w:snapToGrid w:val="0"/>
        <w:ind w:firstLine="640"/>
        <w:rPr>
          <w:rFonts w:ascii="仿宋_GB2312"/>
          <w:szCs w:val="32"/>
        </w:rPr>
      </w:pPr>
      <w:r>
        <w:rPr>
          <w:rFonts w:ascii="仿宋_GB2312" w:hint="eastAsia"/>
          <w:szCs w:val="32"/>
        </w:rPr>
        <w:t>5</w:t>
      </w:r>
      <w:r>
        <w:rPr>
          <w:rFonts w:ascii="仿宋_GB2312"/>
          <w:szCs w:val="32"/>
        </w:rPr>
        <w:t>.2  冬春救助</w:t>
      </w:r>
    </w:p>
    <w:p w:rsidR="00CE5E13" w:rsidRDefault="00CE5E13" w:rsidP="00CE5E13">
      <w:pPr>
        <w:snapToGrid w:val="0"/>
        <w:ind w:firstLine="640"/>
        <w:rPr>
          <w:rFonts w:ascii="仿宋_GB2312"/>
          <w:szCs w:val="32"/>
        </w:rPr>
      </w:pPr>
      <w:r>
        <w:rPr>
          <w:rFonts w:ascii="仿宋_GB2312" w:hint="eastAsia"/>
          <w:szCs w:val="32"/>
        </w:rPr>
        <w:t>5</w:t>
      </w:r>
      <w:r>
        <w:rPr>
          <w:rFonts w:ascii="仿宋_GB2312"/>
          <w:szCs w:val="32"/>
        </w:rPr>
        <w:t>.3  倒</w:t>
      </w:r>
      <w:proofErr w:type="gramStart"/>
      <w:r>
        <w:rPr>
          <w:rFonts w:ascii="仿宋_GB2312"/>
          <w:szCs w:val="32"/>
        </w:rPr>
        <w:t>损住房</w:t>
      </w:r>
      <w:proofErr w:type="gramEnd"/>
      <w:r>
        <w:rPr>
          <w:rFonts w:ascii="仿宋_GB2312"/>
          <w:szCs w:val="32"/>
        </w:rPr>
        <w:t>恢复重建</w:t>
      </w:r>
    </w:p>
    <w:p w:rsidR="00CE5E13" w:rsidRDefault="00CE5E13" w:rsidP="00CE5E13">
      <w:pPr>
        <w:snapToGrid w:val="0"/>
        <w:ind w:firstLine="640"/>
        <w:rPr>
          <w:rFonts w:ascii="黑体" w:eastAsia="黑体" w:hAnsi="黑体"/>
          <w:szCs w:val="32"/>
        </w:rPr>
      </w:pPr>
      <w:r>
        <w:rPr>
          <w:rFonts w:ascii="黑体" w:eastAsia="黑体" w:hAnsi="黑体" w:hint="eastAsia"/>
          <w:szCs w:val="32"/>
        </w:rPr>
        <w:t>6</w:t>
      </w:r>
      <w:r>
        <w:rPr>
          <w:rFonts w:ascii="黑体" w:eastAsia="黑体" w:hAnsi="黑体"/>
          <w:szCs w:val="32"/>
        </w:rPr>
        <w:t xml:space="preserve">  保障措施</w:t>
      </w:r>
    </w:p>
    <w:p w:rsidR="00CE5E13" w:rsidRDefault="00CE5E13" w:rsidP="00CE5E13">
      <w:pPr>
        <w:snapToGrid w:val="0"/>
        <w:ind w:firstLine="640"/>
        <w:rPr>
          <w:rFonts w:ascii="仿宋_GB2312"/>
          <w:szCs w:val="32"/>
        </w:rPr>
      </w:pPr>
      <w:r>
        <w:rPr>
          <w:rFonts w:ascii="仿宋_GB2312" w:hint="eastAsia"/>
          <w:szCs w:val="32"/>
        </w:rPr>
        <w:t>6</w:t>
      </w:r>
      <w:r>
        <w:rPr>
          <w:rFonts w:ascii="仿宋_GB2312"/>
          <w:szCs w:val="32"/>
        </w:rPr>
        <w:t>.1  资金保障</w:t>
      </w:r>
    </w:p>
    <w:p w:rsidR="00CE5E13" w:rsidRDefault="00CE5E13" w:rsidP="00CE5E13">
      <w:pPr>
        <w:snapToGrid w:val="0"/>
        <w:ind w:firstLine="640"/>
        <w:rPr>
          <w:rFonts w:ascii="仿宋_GB2312"/>
          <w:szCs w:val="32"/>
        </w:rPr>
      </w:pPr>
      <w:r>
        <w:rPr>
          <w:rFonts w:ascii="仿宋_GB2312" w:hint="eastAsia"/>
          <w:szCs w:val="32"/>
        </w:rPr>
        <w:lastRenderedPageBreak/>
        <w:t>6</w:t>
      </w:r>
      <w:r>
        <w:rPr>
          <w:rFonts w:ascii="仿宋_GB2312"/>
          <w:szCs w:val="32"/>
        </w:rPr>
        <w:t>.2  物资保障</w:t>
      </w:r>
    </w:p>
    <w:p w:rsidR="00CE5E13" w:rsidRDefault="00CE5E13" w:rsidP="00CE5E13">
      <w:pPr>
        <w:snapToGrid w:val="0"/>
        <w:ind w:firstLine="640"/>
        <w:rPr>
          <w:rFonts w:ascii="仿宋_GB2312"/>
          <w:szCs w:val="32"/>
        </w:rPr>
      </w:pPr>
      <w:r>
        <w:rPr>
          <w:rFonts w:ascii="仿宋_GB2312" w:hint="eastAsia"/>
          <w:szCs w:val="32"/>
        </w:rPr>
        <w:t>6</w:t>
      </w:r>
      <w:r>
        <w:rPr>
          <w:rFonts w:ascii="仿宋_GB2312"/>
          <w:szCs w:val="32"/>
        </w:rPr>
        <w:t>.3  通信信息保障</w:t>
      </w:r>
    </w:p>
    <w:p w:rsidR="00CE5E13" w:rsidRDefault="00CE5E13" w:rsidP="00CE5E13">
      <w:pPr>
        <w:snapToGrid w:val="0"/>
        <w:ind w:firstLine="640"/>
        <w:rPr>
          <w:rFonts w:ascii="仿宋_GB2312"/>
          <w:szCs w:val="32"/>
        </w:rPr>
      </w:pPr>
      <w:r>
        <w:rPr>
          <w:rFonts w:ascii="仿宋_GB2312" w:hint="eastAsia"/>
          <w:szCs w:val="32"/>
        </w:rPr>
        <w:t>6</w:t>
      </w:r>
      <w:r>
        <w:rPr>
          <w:rFonts w:ascii="仿宋_GB2312"/>
          <w:szCs w:val="32"/>
        </w:rPr>
        <w:t>.4  设备设施保障</w:t>
      </w:r>
    </w:p>
    <w:p w:rsidR="00CE5E13" w:rsidRDefault="00CE5E13" w:rsidP="00CE5E13">
      <w:pPr>
        <w:snapToGrid w:val="0"/>
        <w:ind w:firstLine="640"/>
        <w:rPr>
          <w:rFonts w:ascii="仿宋_GB2312"/>
          <w:szCs w:val="32"/>
        </w:rPr>
      </w:pPr>
      <w:r>
        <w:rPr>
          <w:rFonts w:ascii="仿宋_GB2312" w:hint="eastAsia"/>
          <w:szCs w:val="32"/>
        </w:rPr>
        <w:t>6</w:t>
      </w:r>
      <w:r>
        <w:rPr>
          <w:rFonts w:ascii="仿宋_GB2312"/>
          <w:szCs w:val="32"/>
        </w:rPr>
        <w:t>.5  医疗卫生保障</w:t>
      </w:r>
    </w:p>
    <w:p w:rsidR="00CE5E13" w:rsidRDefault="00CE5E13" w:rsidP="00CE5E13">
      <w:pPr>
        <w:snapToGrid w:val="0"/>
        <w:ind w:firstLine="640"/>
        <w:rPr>
          <w:rFonts w:ascii="仿宋_GB2312"/>
          <w:szCs w:val="32"/>
        </w:rPr>
      </w:pPr>
      <w:r>
        <w:rPr>
          <w:rFonts w:ascii="仿宋_GB2312" w:hint="eastAsia"/>
          <w:szCs w:val="32"/>
        </w:rPr>
        <w:t>6</w:t>
      </w:r>
      <w:r>
        <w:rPr>
          <w:rFonts w:ascii="仿宋_GB2312"/>
          <w:szCs w:val="32"/>
        </w:rPr>
        <w:t>.6  交通运输和治安维护保障</w:t>
      </w:r>
    </w:p>
    <w:p w:rsidR="00CE5E13" w:rsidRDefault="00CE5E13" w:rsidP="00CE5E13">
      <w:pPr>
        <w:snapToGrid w:val="0"/>
        <w:ind w:firstLine="640"/>
        <w:rPr>
          <w:rFonts w:ascii="仿宋_GB2312"/>
          <w:szCs w:val="32"/>
        </w:rPr>
      </w:pPr>
      <w:r>
        <w:rPr>
          <w:rFonts w:ascii="仿宋_GB2312" w:hint="eastAsia"/>
          <w:szCs w:val="32"/>
        </w:rPr>
        <w:t>6</w:t>
      </w:r>
      <w:r>
        <w:rPr>
          <w:rFonts w:ascii="仿宋_GB2312"/>
          <w:szCs w:val="32"/>
        </w:rPr>
        <w:t>.7  人力资源保障</w:t>
      </w:r>
    </w:p>
    <w:p w:rsidR="00CE5E13" w:rsidRDefault="00CE5E13" w:rsidP="00CE5E13">
      <w:pPr>
        <w:snapToGrid w:val="0"/>
        <w:ind w:firstLine="640"/>
        <w:rPr>
          <w:rFonts w:ascii="仿宋_GB2312"/>
          <w:szCs w:val="32"/>
        </w:rPr>
      </w:pPr>
      <w:r>
        <w:rPr>
          <w:rFonts w:ascii="仿宋_GB2312" w:hint="eastAsia"/>
          <w:szCs w:val="32"/>
        </w:rPr>
        <w:t>6</w:t>
      </w:r>
      <w:r>
        <w:rPr>
          <w:rFonts w:ascii="仿宋_GB2312"/>
          <w:szCs w:val="32"/>
        </w:rPr>
        <w:t>.8  社会动员保障</w:t>
      </w:r>
    </w:p>
    <w:p w:rsidR="00CE5E13" w:rsidRDefault="00CE5E13" w:rsidP="00CE5E13">
      <w:pPr>
        <w:snapToGrid w:val="0"/>
        <w:ind w:firstLine="640"/>
        <w:rPr>
          <w:rFonts w:ascii="仿宋_GB2312"/>
          <w:szCs w:val="32"/>
        </w:rPr>
      </w:pPr>
      <w:r>
        <w:rPr>
          <w:rFonts w:ascii="仿宋_GB2312" w:hint="eastAsia"/>
          <w:szCs w:val="32"/>
        </w:rPr>
        <w:t>6.</w:t>
      </w:r>
      <w:r>
        <w:rPr>
          <w:rFonts w:ascii="仿宋_GB2312"/>
          <w:szCs w:val="32"/>
        </w:rPr>
        <w:t>9  科技保障</w:t>
      </w:r>
    </w:p>
    <w:p w:rsidR="00CE5E13" w:rsidRDefault="00CE5E13" w:rsidP="00CE5E13">
      <w:pPr>
        <w:snapToGrid w:val="0"/>
        <w:ind w:firstLine="640"/>
        <w:rPr>
          <w:rFonts w:ascii="仿宋_GB2312"/>
          <w:szCs w:val="32"/>
        </w:rPr>
      </w:pPr>
      <w:r>
        <w:rPr>
          <w:rFonts w:ascii="仿宋_GB2312" w:hint="eastAsia"/>
          <w:szCs w:val="32"/>
        </w:rPr>
        <w:t>6</w:t>
      </w:r>
      <w:r>
        <w:rPr>
          <w:rFonts w:ascii="仿宋_GB2312"/>
          <w:szCs w:val="32"/>
        </w:rPr>
        <w:t>.10 宣传和培训</w:t>
      </w:r>
    </w:p>
    <w:p w:rsidR="00CE5E13" w:rsidRDefault="00CE5E13" w:rsidP="00CE5E13">
      <w:pPr>
        <w:snapToGrid w:val="0"/>
        <w:ind w:firstLine="640"/>
        <w:rPr>
          <w:rFonts w:ascii="黑体" w:eastAsia="黑体" w:hAnsi="黑体"/>
          <w:szCs w:val="32"/>
        </w:rPr>
      </w:pPr>
      <w:r>
        <w:rPr>
          <w:rFonts w:ascii="黑体" w:eastAsia="黑体" w:hAnsi="黑体" w:hint="eastAsia"/>
          <w:szCs w:val="32"/>
        </w:rPr>
        <w:t>7</w:t>
      </w:r>
      <w:r>
        <w:rPr>
          <w:rFonts w:ascii="黑体" w:eastAsia="黑体" w:hAnsi="黑体"/>
          <w:szCs w:val="32"/>
        </w:rPr>
        <w:t xml:space="preserve">  监督管理</w:t>
      </w:r>
    </w:p>
    <w:p w:rsidR="00CE5E13" w:rsidRDefault="00CE5E13" w:rsidP="00CE5E13">
      <w:pPr>
        <w:snapToGrid w:val="0"/>
        <w:ind w:firstLine="640"/>
        <w:rPr>
          <w:rFonts w:ascii="仿宋_GB2312"/>
          <w:szCs w:val="32"/>
        </w:rPr>
      </w:pPr>
      <w:r>
        <w:rPr>
          <w:rFonts w:ascii="仿宋_GB2312" w:hint="eastAsia"/>
          <w:szCs w:val="32"/>
        </w:rPr>
        <w:t>7</w:t>
      </w:r>
      <w:r>
        <w:rPr>
          <w:rFonts w:ascii="仿宋_GB2312"/>
          <w:szCs w:val="32"/>
        </w:rPr>
        <w:t>.1  预案培训演练</w:t>
      </w:r>
    </w:p>
    <w:p w:rsidR="00CE5E13" w:rsidRDefault="00CE5E13" w:rsidP="00CE5E13">
      <w:pPr>
        <w:snapToGrid w:val="0"/>
        <w:ind w:firstLine="640"/>
        <w:rPr>
          <w:rFonts w:ascii="仿宋_GB2312"/>
          <w:szCs w:val="32"/>
        </w:rPr>
      </w:pPr>
      <w:r>
        <w:rPr>
          <w:rFonts w:ascii="仿宋_GB2312" w:hint="eastAsia"/>
          <w:szCs w:val="32"/>
        </w:rPr>
        <w:t>7</w:t>
      </w:r>
      <w:r>
        <w:rPr>
          <w:rFonts w:ascii="仿宋_GB2312"/>
          <w:szCs w:val="32"/>
        </w:rPr>
        <w:t>.2  考核奖惩</w:t>
      </w:r>
    </w:p>
    <w:p w:rsidR="00CE5E13" w:rsidRDefault="00CE5E13" w:rsidP="00CE5E13">
      <w:pPr>
        <w:snapToGrid w:val="0"/>
        <w:ind w:firstLine="640"/>
        <w:rPr>
          <w:rFonts w:ascii="黑体" w:eastAsia="黑体" w:hAnsi="黑体"/>
          <w:szCs w:val="32"/>
        </w:rPr>
      </w:pPr>
      <w:r>
        <w:rPr>
          <w:rFonts w:ascii="黑体" w:eastAsia="黑体" w:hAnsi="黑体" w:hint="eastAsia"/>
          <w:szCs w:val="32"/>
        </w:rPr>
        <w:t>8</w:t>
      </w:r>
      <w:r>
        <w:rPr>
          <w:rFonts w:ascii="黑体" w:eastAsia="黑体" w:hAnsi="黑体"/>
          <w:szCs w:val="32"/>
        </w:rPr>
        <w:t xml:space="preserve">  附则</w:t>
      </w:r>
    </w:p>
    <w:p w:rsidR="00CE5E13" w:rsidRDefault="00CE5E13" w:rsidP="00CE5E13">
      <w:pPr>
        <w:snapToGrid w:val="0"/>
        <w:ind w:firstLine="640"/>
        <w:rPr>
          <w:rFonts w:ascii="仿宋_GB2312"/>
          <w:szCs w:val="32"/>
        </w:rPr>
      </w:pPr>
      <w:r>
        <w:rPr>
          <w:rFonts w:ascii="仿宋_GB2312" w:hint="eastAsia"/>
          <w:szCs w:val="32"/>
        </w:rPr>
        <w:t>8</w:t>
      </w:r>
      <w:r>
        <w:rPr>
          <w:rFonts w:ascii="仿宋_GB2312"/>
          <w:szCs w:val="32"/>
        </w:rPr>
        <w:t>.1  预案管理</w:t>
      </w:r>
    </w:p>
    <w:p w:rsidR="00CE5E13" w:rsidRDefault="00CE5E13" w:rsidP="00CE5E13">
      <w:pPr>
        <w:snapToGrid w:val="0"/>
        <w:ind w:firstLine="640"/>
        <w:rPr>
          <w:rFonts w:ascii="仿宋_GB2312"/>
          <w:szCs w:val="32"/>
        </w:rPr>
      </w:pPr>
      <w:r>
        <w:rPr>
          <w:rFonts w:ascii="仿宋_GB2312" w:hint="eastAsia"/>
          <w:szCs w:val="32"/>
        </w:rPr>
        <w:t>8</w:t>
      </w:r>
      <w:r>
        <w:rPr>
          <w:rFonts w:ascii="仿宋_GB2312"/>
          <w:szCs w:val="32"/>
        </w:rPr>
        <w:t>.</w:t>
      </w:r>
      <w:r>
        <w:rPr>
          <w:rFonts w:ascii="仿宋_GB2312" w:hint="eastAsia"/>
          <w:szCs w:val="32"/>
        </w:rPr>
        <w:t>2  发布</w:t>
      </w:r>
      <w:r>
        <w:rPr>
          <w:rFonts w:ascii="仿宋_GB2312"/>
          <w:szCs w:val="32"/>
        </w:rPr>
        <w:t>实施</w:t>
      </w:r>
    </w:p>
    <w:p w:rsidR="00CE5E13" w:rsidRDefault="00CE5E13" w:rsidP="00CE5E13">
      <w:pPr>
        <w:snapToGrid w:val="0"/>
        <w:spacing w:line="540" w:lineRule="exact"/>
        <w:ind w:firstLine="640"/>
        <w:rPr>
          <w:rFonts w:ascii="黑体" w:eastAsia="黑体" w:hAnsi="黑体"/>
          <w:szCs w:val="32"/>
        </w:rPr>
      </w:pPr>
      <w:r>
        <w:rPr>
          <w:rFonts w:eastAsia="黑体"/>
          <w:szCs w:val="32"/>
        </w:rPr>
        <w:br w:type="page"/>
      </w:r>
      <w:r>
        <w:rPr>
          <w:rFonts w:ascii="黑体" w:eastAsia="黑体" w:hAnsi="黑体"/>
          <w:szCs w:val="32"/>
        </w:rPr>
        <w:lastRenderedPageBreak/>
        <w:t>1  总则</w:t>
      </w:r>
    </w:p>
    <w:p w:rsidR="00CE5E13" w:rsidRDefault="00CE5E13" w:rsidP="00CE5E13">
      <w:pPr>
        <w:snapToGrid w:val="0"/>
        <w:spacing w:line="540" w:lineRule="exact"/>
        <w:ind w:firstLine="640"/>
        <w:rPr>
          <w:rFonts w:ascii="楷体_GB2312" w:eastAsia="楷体_GB2312" w:hAnsi="黑体" w:hint="eastAsia"/>
          <w:szCs w:val="32"/>
        </w:rPr>
      </w:pPr>
      <w:bookmarkStart w:id="0" w:name="_Toc33353639"/>
      <w:r>
        <w:rPr>
          <w:rFonts w:ascii="楷体_GB2312" w:eastAsia="楷体_GB2312" w:hAnsi="黑体" w:hint="eastAsia"/>
          <w:szCs w:val="32"/>
        </w:rPr>
        <w:t>1.1  目的</w:t>
      </w:r>
      <w:bookmarkEnd w:id="0"/>
      <w:r>
        <w:rPr>
          <w:rFonts w:ascii="楷体_GB2312" w:eastAsia="楷体_GB2312" w:hAnsi="黑体" w:hint="eastAsia"/>
          <w:szCs w:val="32"/>
        </w:rPr>
        <w:t>和依据</w:t>
      </w:r>
    </w:p>
    <w:p w:rsidR="00CE5E13" w:rsidRDefault="00CE5E13" w:rsidP="00CE5E13">
      <w:pPr>
        <w:snapToGrid w:val="0"/>
        <w:spacing w:line="540" w:lineRule="exact"/>
        <w:ind w:firstLine="640"/>
        <w:rPr>
          <w:szCs w:val="32"/>
        </w:rPr>
      </w:pPr>
      <w:r>
        <w:rPr>
          <w:rFonts w:hint="eastAsia"/>
          <w:szCs w:val="32"/>
        </w:rPr>
        <w:t>为了</w:t>
      </w:r>
      <w:r>
        <w:rPr>
          <w:szCs w:val="32"/>
        </w:rPr>
        <w:t>健全常州国家高新区（新北区）应对突发自然灾害救助体系和运行机制，规范应急救助行为，提高应急救助能力，最大程度减少人民群众生命和财产损失，维护受灾地区社会稳定</w:t>
      </w:r>
      <w:r>
        <w:rPr>
          <w:rFonts w:hint="eastAsia"/>
          <w:szCs w:val="32"/>
        </w:rPr>
        <w:t>。</w:t>
      </w:r>
      <w:r>
        <w:rPr>
          <w:szCs w:val="32"/>
        </w:rPr>
        <w:t>根据《中华人民共和国突发事件应对法》《中华人民共和国防洪法》《中华人民共和国防震减灾法》《中华人民共和国气象法》《自然灾害救助条例》《江苏省自然灾害救助办法》《常州市自然灾害救助应急预案》</w:t>
      </w:r>
      <w:r>
        <w:rPr>
          <w:rFonts w:hint="eastAsia"/>
          <w:szCs w:val="32"/>
        </w:rPr>
        <w:t>《常州市突发事件应急预案管理办法》</w:t>
      </w:r>
      <w:r>
        <w:rPr>
          <w:szCs w:val="32"/>
        </w:rPr>
        <w:t>《常州国家高新区（新北区）突发事件总体应急预案》等法律、法规和有关规定，制定本预案。</w:t>
      </w:r>
    </w:p>
    <w:p w:rsidR="00CE5E13" w:rsidRDefault="00CE5E13" w:rsidP="00CE5E13">
      <w:pPr>
        <w:snapToGrid w:val="0"/>
        <w:spacing w:line="540" w:lineRule="exact"/>
        <w:ind w:firstLine="640"/>
        <w:rPr>
          <w:rFonts w:ascii="楷体_GB2312" w:eastAsia="楷体_GB2312" w:hAnsi="黑体"/>
          <w:szCs w:val="32"/>
        </w:rPr>
      </w:pPr>
      <w:bookmarkStart w:id="1" w:name="_Toc33353641"/>
      <w:r>
        <w:rPr>
          <w:rFonts w:ascii="楷体_GB2312" w:eastAsia="楷体_GB2312" w:hAnsi="黑体"/>
          <w:szCs w:val="32"/>
        </w:rPr>
        <w:t>1.2  适用范围</w:t>
      </w:r>
      <w:bookmarkEnd w:id="1"/>
    </w:p>
    <w:p w:rsidR="00CE5E13" w:rsidRDefault="00CE5E13" w:rsidP="00CE5E13">
      <w:pPr>
        <w:snapToGrid w:val="0"/>
        <w:spacing w:line="540" w:lineRule="exact"/>
        <w:ind w:firstLine="640"/>
        <w:rPr>
          <w:szCs w:val="32"/>
        </w:rPr>
      </w:pPr>
      <w:r>
        <w:rPr>
          <w:rFonts w:hint="eastAsia"/>
          <w:szCs w:val="32"/>
        </w:rPr>
        <w:t>本预案适用于我区行政区域内自然灾害的区级应急救助工作。当毗邻地区发生自然灾害并对我区行政区域内造成重大影响时，按照本预案开展区内应急救助工作。</w:t>
      </w:r>
    </w:p>
    <w:p w:rsidR="00CE5E13" w:rsidRDefault="00CE5E13" w:rsidP="00CE5E13">
      <w:pPr>
        <w:snapToGrid w:val="0"/>
        <w:spacing w:line="540" w:lineRule="exact"/>
        <w:ind w:firstLine="640"/>
        <w:rPr>
          <w:szCs w:val="32"/>
        </w:rPr>
      </w:pPr>
      <w:r>
        <w:rPr>
          <w:szCs w:val="32"/>
        </w:rPr>
        <w:t>发生事故灾难、公共卫生、社会安全等其他类型突发事件，造成大量人员伤亡、需要紧急转移安置或生活救助，根据需要可参照本预案开展应急救助工作。</w:t>
      </w:r>
    </w:p>
    <w:p w:rsidR="00CE5E13" w:rsidRDefault="00CE5E13" w:rsidP="00CE5E13">
      <w:pPr>
        <w:snapToGrid w:val="0"/>
        <w:spacing w:line="540" w:lineRule="exact"/>
        <w:ind w:firstLine="640"/>
        <w:rPr>
          <w:rFonts w:ascii="楷体_GB2312" w:eastAsia="楷体_GB2312" w:hAnsi="黑体"/>
          <w:szCs w:val="32"/>
        </w:rPr>
      </w:pPr>
      <w:bookmarkStart w:id="2" w:name="_Toc33353642"/>
      <w:r>
        <w:rPr>
          <w:rFonts w:ascii="楷体_GB2312" w:eastAsia="楷体_GB2312" w:hAnsi="黑体"/>
          <w:szCs w:val="32"/>
        </w:rPr>
        <w:t>1.3  工作原则</w:t>
      </w:r>
      <w:bookmarkEnd w:id="2"/>
    </w:p>
    <w:p w:rsidR="00CE5E13" w:rsidRDefault="00CE5E13" w:rsidP="00CE5E13">
      <w:pPr>
        <w:snapToGrid w:val="0"/>
        <w:spacing w:line="540" w:lineRule="exact"/>
        <w:ind w:firstLine="640"/>
        <w:rPr>
          <w:rFonts w:ascii="仿宋_GB2312" w:hint="eastAsia"/>
          <w:szCs w:val="32"/>
        </w:rPr>
      </w:pPr>
      <w:r>
        <w:rPr>
          <w:rFonts w:ascii="仿宋_GB2312" w:hint="eastAsia"/>
          <w:szCs w:val="32"/>
        </w:rPr>
        <w:t>1．坚持以人民为中心，确保受灾人员基本生活。</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2．坚持统一领导、综合协调、分级负责、属地管理，有关部门和单位按照职责分工，密切配合、信息互通、资源共享、协同行动。</w:t>
      </w:r>
    </w:p>
    <w:p w:rsidR="00CE5E13" w:rsidRDefault="00CE5E13" w:rsidP="00CE5E13">
      <w:pPr>
        <w:snapToGrid w:val="0"/>
        <w:spacing w:line="520" w:lineRule="exact"/>
        <w:ind w:firstLine="640"/>
        <w:rPr>
          <w:rFonts w:ascii="仿宋_GB2312" w:hint="eastAsia"/>
          <w:szCs w:val="32"/>
        </w:rPr>
      </w:pPr>
      <w:r>
        <w:rPr>
          <w:rFonts w:ascii="仿宋_GB2312" w:hint="eastAsia"/>
          <w:szCs w:val="32"/>
        </w:rPr>
        <w:t>3．坚持党委领导、政府主导、社会参与、群众自救，充分发挥基层群众自治组织和公益性社会组织的作用。</w:t>
      </w:r>
    </w:p>
    <w:p w:rsidR="00CE5E13" w:rsidRDefault="00CE5E13" w:rsidP="00CE5E13">
      <w:pPr>
        <w:snapToGrid w:val="0"/>
        <w:spacing w:line="520" w:lineRule="exact"/>
        <w:ind w:firstLine="640"/>
        <w:rPr>
          <w:rFonts w:ascii="黑体" w:eastAsia="黑体" w:hAnsi="黑体"/>
          <w:szCs w:val="32"/>
        </w:rPr>
      </w:pPr>
      <w:bookmarkStart w:id="3" w:name="_Toc33353643"/>
      <w:r>
        <w:rPr>
          <w:rFonts w:ascii="黑体" w:eastAsia="黑体" w:hAnsi="黑体"/>
          <w:szCs w:val="32"/>
        </w:rPr>
        <w:lastRenderedPageBreak/>
        <w:t>2  组织指挥体系及职责</w:t>
      </w:r>
      <w:bookmarkEnd w:id="3"/>
    </w:p>
    <w:p w:rsidR="00CE5E13" w:rsidRDefault="00CE5E13" w:rsidP="00CE5E13">
      <w:pPr>
        <w:snapToGrid w:val="0"/>
        <w:spacing w:line="520" w:lineRule="exact"/>
        <w:ind w:firstLine="640"/>
        <w:rPr>
          <w:rFonts w:ascii="楷体_GB2312" w:eastAsia="楷体_GB2312" w:hAnsi="黑体"/>
          <w:szCs w:val="32"/>
        </w:rPr>
      </w:pPr>
      <w:bookmarkStart w:id="4" w:name="_Toc33353644"/>
      <w:r>
        <w:rPr>
          <w:rFonts w:ascii="楷体_GB2312" w:eastAsia="楷体_GB2312" w:hAnsi="黑体"/>
          <w:szCs w:val="32"/>
        </w:rPr>
        <w:t>2.1  指挥机构及职责</w:t>
      </w:r>
      <w:bookmarkEnd w:id="4"/>
    </w:p>
    <w:p w:rsidR="00CE5E13" w:rsidRDefault="00CE5E13" w:rsidP="00CE5E13">
      <w:pPr>
        <w:snapToGrid w:val="0"/>
        <w:spacing w:line="520" w:lineRule="exact"/>
        <w:ind w:firstLine="640"/>
        <w:rPr>
          <w:szCs w:val="32"/>
        </w:rPr>
      </w:pPr>
      <w:r>
        <w:rPr>
          <w:szCs w:val="32"/>
        </w:rPr>
        <w:t>常州国家高新区（新北区）</w:t>
      </w:r>
      <w:r>
        <w:rPr>
          <w:rFonts w:hint="eastAsia"/>
          <w:szCs w:val="32"/>
        </w:rPr>
        <w:t>减灾委员会（以下简称区减灾委，其组成人员及主要职责由区管委会、区政府另外行文予以明确）为全区自然灾害救助应急综合协调机构，负责组织、领导全区自然灾害救助工作，</w:t>
      </w:r>
      <w:r>
        <w:rPr>
          <w:szCs w:val="32"/>
        </w:rPr>
        <w:t>协调开展</w:t>
      </w:r>
      <w:r>
        <w:rPr>
          <w:rFonts w:ascii="仿宋_GB2312" w:hAnsi="仿宋_GB2312" w:cs="仿宋_GB2312" w:hint="eastAsia"/>
          <w:kern w:val="0"/>
          <w:szCs w:val="32"/>
        </w:rPr>
        <w:t>自然灾害救助活动</w:t>
      </w:r>
      <w:r>
        <w:rPr>
          <w:szCs w:val="32"/>
        </w:rPr>
        <w:t>。</w:t>
      </w:r>
      <w:r>
        <w:rPr>
          <w:rFonts w:hint="eastAsia"/>
          <w:szCs w:val="32"/>
        </w:rPr>
        <w:t>区减灾委成员单位按照各自职责做好自然灾害救助相关工作。</w:t>
      </w:r>
    </w:p>
    <w:p w:rsidR="00CE5E13" w:rsidRDefault="00CE5E13" w:rsidP="00CE5E13">
      <w:pPr>
        <w:snapToGrid w:val="0"/>
        <w:spacing w:line="520" w:lineRule="exact"/>
        <w:ind w:firstLine="640"/>
        <w:rPr>
          <w:szCs w:val="32"/>
        </w:rPr>
      </w:pPr>
      <w:r>
        <w:rPr>
          <w:szCs w:val="32"/>
        </w:rPr>
        <w:t>根据应急救助工作实际需要，</w:t>
      </w:r>
      <w:r>
        <w:rPr>
          <w:rFonts w:hint="eastAsia"/>
          <w:szCs w:val="32"/>
        </w:rPr>
        <w:t>区</w:t>
      </w:r>
      <w:proofErr w:type="gramStart"/>
      <w:r>
        <w:rPr>
          <w:rFonts w:hint="eastAsia"/>
          <w:szCs w:val="32"/>
        </w:rPr>
        <w:t>减灾委</w:t>
      </w:r>
      <w:r>
        <w:rPr>
          <w:szCs w:val="32"/>
        </w:rPr>
        <w:t>可决定</w:t>
      </w:r>
      <w:proofErr w:type="gramEnd"/>
      <w:r>
        <w:rPr>
          <w:szCs w:val="32"/>
        </w:rPr>
        <w:t>增加其他成员单位。</w:t>
      </w:r>
      <w:proofErr w:type="gramStart"/>
      <w:r>
        <w:rPr>
          <w:rFonts w:hint="eastAsia"/>
          <w:szCs w:val="32"/>
        </w:rPr>
        <w:t>滨开区</w:t>
      </w:r>
      <w:proofErr w:type="gramEnd"/>
      <w:r>
        <w:rPr>
          <w:rFonts w:hint="eastAsia"/>
          <w:szCs w:val="32"/>
        </w:rPr>
        <w:t>、</w:t>
      </w:r>
      <w:r>
        <w:rPr>
          <w:szCs w:val="32"/>
        </w:rPr>
        <w:t>各镇（街道）负责本区域内突发自然灾害的先期救助工作。</w:t>
      </w:r>
    </w:p>
    <w:p w:rsidR="00CE5E13" w:rsidRDefault="00CE5E13" w:rsidP="00CE5E13">
      <w:pPr>
        <w:snapToGrid w:val="0"/>
        <w:spacing w:line="520" w:lineRule="exact"/>
        <w:ind w:firstLine="640"/>
        <w:rPr>
          <w:rFonts w:ascii="楷体_GB2312" w:eastAsia="楷体_GB2312" w:hAnsi="黑体"/>
          <w:szCs w:val="32"/>
        </w:rPr>
      </w:pPr>
      <w:bookmarkStart w:id="5" w:name="_Toc33353645"/>
      <w:r>
        <w:rPr>
          <w:rFonts w:ascii="楷体_GB2312" w:eastAsia="楷体_GB2312" w:hAnsi="黑体"/>
          <w:szCs w:val="32"/>
        </w:rPr>
        <w:t>2.2  办事机构及职责</w:t>
      </w:r>
      <w:bookmarkEnd w:id="5"/>
    </w:p>
    <w:p w:rsidR="00CE5E13" w:rsidRDefault="00CE5E13" w:rsidP="00CE5E13">
      <w:pPr>
        <w:snapToGrid w:val="0"/>
        <w:spacing w:line="520" w:lineRule="exact"/>
        <w:ind w:firstLine="640"/>
        <w:rPr>
          <w:szCs w:val="32"/>
        </w:rPr>
      </w:pPr>
      <w:r>
        <w:rPr>
          <w:rFonts w:hint="eastAsia"/>
          <w:szCs w:val="32"/>
        </w:rPr>
        <w:t>区减灾委</w:t>
      </w:r>
      <w:r>
        <w:rPr>
          <w:szCs w:val="32"/>
        </w:rPr>
        <w:t>下设办公室</w:t>
      </w:r>
      <w:r>
        <w:rPr>
          <w:rFonts w:hint="eastAsia"/>
          <w:szCs w:val="32"/>
        </w:rPr>
        <w:t>（</w:t>
      </w:r>
      <w:r>
        <w:rPr>
          <w:szCs w:val="32"/>
        </w:rPr>
        <w:t>设在区应急管理局</w:t>
      </w:r>
      <w:r>
        <w:rPr>
          <w:rFonts w:hint="eastAsia"/>
          <w:szCs w:val="32"/>
        </w:rPr>
        <w:t>），为区减灾委日常办事机构，</w:t>
      </w:r>
      <w:r>
        <w:rPr>
          <w:szCs w:val="32"/>
        </w:rPr>
        <w:t>承担</w:t>
      </w:r>
      <w:r>
        <w:rPr>
          <w:rFonts w:hint="eastAsia"/>
          <w:szCs w:val="32"/>
        </w:rPr>
        <w:t>区减灾委</w:t>
      </w:r>
      <w:r>
        <w:rPr>
          <w:szCs w:val="32"/>
        </w:rPr>
        <w:t>日常工作</w:t>
      </w:r>
      <w:r>
        <w:rPr>
          <w:rFonts w:hint="eastAsia"/>
          <w:szCs w:val="32"/>
        </w:rPr>
        <w:t>，</w:t>
      </w:r>
      <w:r>
        <w:rPr>
          <w:szCs w:val="32"/>
        </w:rPr>
        <w:t>负责与区相关部门和单位、</w:t>
      </w:r>
      <w:proofErr w:type="gramStart"/>
      <w:r>
        <w:rPr>
          <w:rFonts w:hint="eastAsia"/>
          <w:szCs w:val="32"/>
        </w:rPr>
        <w:t>滨开区</w:t>
      </w:r>
      <w:proofErr w:type="gramEnd"/>
      <w:r>
        <w:rPr>
          <w:rFonts w:hint="eastAsia"/>
          <w:szCs w:val="32"/>
        </w:rPr>
        <w:t>、</w:t>
      </w:r>
      <w:r>
        <w:rPr>
          <w:szCs w:val="32"/>
        </w:rPr>
        <w:t>镇（街道）的沟通联络，组织开展灾情会商评估、灾情发布</w:t>
      </w:r>
      <w:r>
        <w:rPr>
          <w:rFonts w:hint="eastAsia"/>
          <w:szCs w:val="32"/>
        </w:rPr>
        <w:t>、</w:t>
      </w:r>
      <w:r>
        <w:rPr>
          <w:szCs w:val="32"/>
        </w:rPr>
        <w:t>灾害救助等工作</w:t>
      </w:r>
      <w:r>
        <w:rPr>
          <w:rFonts w:hint="eastAsia"/>
          <w:szCs w:val="32"/>
        </w:rPr>
        <w:t>，</w:t>
      </w:r>
      <w:r>
        <w:rPr>
          <w:szCs w:val="32"/>
        </w:rPr>
        <w:t>协调落实相关支持措施</w:t>
      </w:r>
      <w:r>
        <w:rPr>
          <w:rFonts w:hint="eastAsia"/>
          <w:szCs w:val="32"/>
        </w:rPr>
        <w:t>。经区减灾委同意，必要时协调其他部门和单位参加救灾工作；完成区减灾委赋予的其他工作任务。</w:t>
      </w:r>
    </w:p>
    <w:p w:rsidR="00CE5E13" w:rsidRDefault="00CE5E13" w:rsidP="00CE5E13">
      <w:pPr>
        <w:snapToGrid w:val="0"/>
        <w:spacing w:line="520" w:lineRule="exact"/>
        <w:ind w:firstLine="640"/>
        <w:rPr>
          <w:rFonts w:ascii="黑体" w:eastAsia="黑体" w:hAnsi="黑体"/>
          <w:szCs w:val="32"/>
        </w:rPr>
      </w:pPr>
      <w:bookmarkStart w:id="6" w:name="_Toc33353646"/>
      <w:r>
        <w:rPr>
          <w:rFonts w:ascii="黑体" w:eastAsia="黑体" w:hAnsi="黑体"/>
          <w:szCs w:val="32"/>
        </w:rPr>
        <w:t xml:space="preserve">3 </w:t>
      </w:r>
      <w:bookmarkEnd w:id="6"/>
      <w:r>
        <w:rPr>
          <w:rFonts w:ascii="黑体" w:eastAsia="黑体" w:hAnsi="黑体"/>
          <w:szCs w:val="32"/>
        </w:rPr>
        <w:t xml:space="preserve"> 灾害</w:t>
      </w:r>
      <w:r>
        <w:rPr>
          <w:rFonts w:ascii="黑体" w:eastAsia="黑体" w:hAnsi="黑体" w:hint="eastAsia"/>
          <w:szCs w:val="32"/>
        </w:rPr>
        <w:t>救助准备</w:t>
      </w:r>
    </w:p>
    <w:p w:rsidR="00CE5E13" w:rsidRDefault="00CE5E13" w:rsidP="00CE5E13">
      <w:pPr>
        <w:snapToGrid w:val="0"/>
        <w:spacing w:line="520" w:lineRule="exact"/>
        <w:ind w:firstLine="640"/>
        <w:rPr>
          <w:rFonts w:ascii="仿宋_GB2312" w:hint="eastAsia"/>
          <w:szCs w:val="32"/>
        </w:rPr>
      </w:pPr>
      <w:r>
        <w:rPr>
          <w:rFonts w:ascii="仿宋_GB2312" w:hint="eastAsia"/>
          <w:szCs w:val="32"/>
        </w:rPr>
        <w:t>区农业农村局、自然资源和规划分局等部门应及时向区减灾委办公室通报水利、地质灾害等自然灾害预警预报信息。区应急管理局应与气象、地震等市级部门建立长效沟通机制，及时掌握相关预警预报信息。</w:t>
      </w:r>
    </w:p>
    <w:p w:rsidR="00CE5E13" w:rsidRDefault="00CE5E13" w:rsidP="00CE5E13">
      <w:pPr>
        <w:snapToGrid w:val="0"/>
        <w:spacing w:line="520" w:lineRule="exact"/>
        <w:ind w:firstLine="640"/>
        <w:rPr>
          <w:rFonts w:ascii="仿宋_GB2312" w:hint="eastAsia"/>
          <w:szCs w:val="32"/>
        </w:rPr>
      </w:pPr>
      <w:r>
        <w:rPr>
          <w:rFonts w:ascii="仿宋_GB2312" w:hint="eastAsia"/>
          <w:szCs w:val="32"/>
        </w:rPr>
        <w:t>区减灾委办公室根据自然灾害预警预报信息，结合可能受影响地区的自然条件、人口和社会经济状况，及时组织相关部门对可能出现的灾情进行预评估。</w:t>
      </w:r>
      <w:proofErr w:type="gramStart"/>
      <w:r>
        <w:rPr>
          <w:rFonts w:ascii="仿宋_GB2312" w:hint="eastAsia"/>
          <w:szCs w:val="32"/>
        </w:rPr>
        <w:t>当可能</w:t>
      </w:r>
      <w:proofErr w:type="gramEnd"/>
      <w:r>
        <w:rPr>
          <w:rFonts w:ascii="仿宋_GB2312" w:hint="eastAsia"/>
          <w:szCs w:val="32"/>
        </w:rPr>
        <w:t>威胁人民群众</w:t>
      </w:r>
      <w:r>
        <w:rPr>
          <w:rFonts w:ascii="仿宋_GB2312" w:hint="eastAsia"/>
          <w:szCs w:val="32"/>
        </w:rPr>
        <w:lastRenderedPageBreak/>
        <w:t>生命财产安全、影响基本生活、需要提前采取应对措施时，启动预警响应，视情组织相关部门和单位采取以下措施：</w:t>
      </w:r>
    </w:p>
    <w:p w:rsidR="00CE5E13" w:rsidRDefault="00CE5E13" w:rsidP="00CE5E13">
      <w:pPr>
        <w:snapToGrid w:val="0"/>
        <w:spacing w:line="520" w:lineRule="exact"/>
        <w:ind w:firstLine="640"/>
        <w:rPr>
          <w:rFonts w:ascii="仿宋_GB2312" w:hint="eastAsia"/>
          <w:szCs w:val="32"/>
        </w:rPr>
      </w:pPr>
      <w:bookmarkStart w:id="7" w:name="_Toc33353647"/>
      <w:r>
        <w:rPr>
          <w:rFonts w:ascii="仿宋_GB2312" w:hint="eastAsia"/>
          <w:szCs w:val="32"/>
        </w:rPr>
        <w:t>1．向可能受到影响的地区、单位通报预警信息，提出灾害救助准备工作要求。</w:t>
      </w:r>
    </w:p>
    <w:p w:rsidR="00CE5E13" w:rsidRDefault="00CE5E13" w:rsidP="00CE5E13">
      <w:pPr>
        <w:snapToGrid w:val="0"/>
        <w:spacing w:line="520" w:lineRule="exact"/>
        <w:ind w:firstLine="640"/>
        <w:rPr>
          <w:rFonts w:ascii="仿宋_GB2312" w:hint="eastAsia"/>
          <w:szCs w:val="32"/>
        </w:rPr>
      </w:pPr>
      <w:r>
        <w:rPr>
          <w:rFonts w:ascii="仿宋_GB2312" w:hint="eastAsia"/>
          <w:szCs w:val="32"/>
        </w:rPr>
        <w:t>2．加强应急值守，根据有关部门发布的灾害监测预警预报信息，分析评估灾害可能造成的损失。</w:t>
      </w:r>
    </w:p>
    <w:p w:rsidR="00CE5E13" w:rsidRDefault="00CE5E13" w:rsidP="00CE5E13">
      <w:pPr>
        <w:snapToGrid w:val="0"/>
        <w:spacing w:line="520" w:lineRule="exact"/>
        <w:ind w:firstLine="640"/>
        <w:rPr>
          <w:rFonts w:ascii="仿宋_GB2312" w:hint="eastAsia"/>
          <w:szCs w:val="32"/>
        </w:rPr>
      </w:pPr>
      <w:r>
        <w:rPr>
          <w:rFonts w:ascii="仿宋_GB2312" w:hint="eastAsia"/>
          <w:szCs w:val="32"/>
        </w:rPr>
        <w:t>3．开放应急避难、疏散场所，做好疏散、转移易受自然灾害危害的人员和财产的准备工作；情况紧急时，实行有组织的避险转移；对经</w:t>
      </w:r>
      <w:proofErr w:type="gramStart"/>
      <w:r>
        <w:rPr>
          <w:rFonts w:ascii="仿宋_GB2312" w:hint="eastAsia"/>
          <w:szCs w:val="32"/>
        </w:rPr>
        <w:t>劝导仍</w:t>
      </w:r>
      <w:proofErr w:type="gramEnd"/>
      <w:r>
        <w:rPr>
          <w:rFonts w:ascii="仿宋_GB2312" w:hint="eastAsia"/>
          <w:szCs w:val="32"/>
        </w:rPr>
        <w:t>拒绝转移的人员，相关部门和单位及当地镇（街道）可对其实施强制转移；转移指令解除前，被转移人员不得擅自返回危险区域。</w:t>
      </w:r>
    </w:p>
    <w:p w:rsidR="00CE5E13" w:rsidRDefault="00CE5E13" w:rsidP="00CE5E13">
      <w:pPr>
        <w:snapToGrid w:val="0"/>
        <w:spacing w:line="520" w:lineRule="exact"/>
        <w:ind w:firstLine="640"/>
        <w:rPr>
          <w:rFonts w:ascii="仿宋_GB2312" w:hint="eastAsia"/>
          <w:szCs w:val="32"/>
        </w:rPr>
      </w:pPr>
      <w:r>
        <w:rPr>
          <w:rFonts w:ascii="仿宋_GB2312" w:hint="eastAsia"/>
          <w:szCs w:val="32"/>
        </w:rPr>
        <w:t>4．区应急管理局做好重要应急物资的调拨和配送准备，根据动用指令协调组织相关部门及时调拨救灾物资，紧急情况下提前调拨；启动与交通运输部门应急联动机制，做好救灾物资调运准备。</w:t>
      </w:r>
    </w:p>
    <w:p w:rsidR="00CE5E13" w:rsidRDefault="00CE5E13" w:rsidP="00CE5E13">
      <w:pPr>
        <w:snapToGrid w:val="0"/>
        <w:spacing w:line="520" w:lineRule="exact"/>
        <w:ind w:firstLine="640"/>
        <w:rPr>
          <w:rFonts w:ascii="仿宋_GB2312" w:hint="eastAsia"/>
          <w:szCs w:val="32"/>
        </w:rPr>
      </w:pPr>
      <w:r>
        <w:rPr>
          <w:rFonts w:ascii="仿宋_GB2312" w:hint="eastAsia"/>
          <w:szCs w:val="32"/>
        </w:rPr>
        <w:t>5．视情派出由区相关部门和单位组成的预警响应工作组，实地了解灾害风险，检查指导各项救助准备工作。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t>6．组织各部门和单位做好本行业领域的应急避险工作。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t>7．向区管委会、区政府、区减灾委负责人、区减灾委成员单位报告或通报预警响应启动情况。</w:t>
      </w:r>
    </w:p>
    <w:p w:rsidR="00CE5E13" w:rsidRDefault="00CE5E13" w:rsidP="00CE5E13">
      <w:pPr>
        <w:snapToGrid w:val="0"/>
        <w:spacing w:line="520" w:lineRule="exact"/>
        <w:ind w:firstLine="640"/>
        <w:rPr>
          <w:rFonts w:ascii="仿宋_GB2312" w:hint="eastAsia"/>
          <w:szCs w:val="32"/>
        </w:rPr>
      </w:pPr>
      <w:r>
        <w:rPr>
          <w:rFonts w:ascii="仿宋_GB2312" w:hint="eastAsia"/>
          <w:szCs w:val="32"/>
        </w:rPr>
        <w:t>8．向社会及时发布预警信息。</w:t>
      </w:r>
    </w:p>
    <w:p w:rsidR="00CE5E13" w:rsidRDefault="00CE5E13" w:rsidP="00CE5E13">
      <w:pPr>
        <w:snapToGrid w:val="0"/>
        <w:spacing w:line="540" w:lineRule="exact"/>
        <w:ind w:firstLine="640"/>
        <w:rPr>
          <w:rFonts w:ascii="黑体" w:eastAsia="黑体" w:hAnsi="黑体"/>
          <w:szCs w:val="32"/>
        </w:rPr>
      </w:pPr>
      <w:r>
        <w:rPr>
          <w:rFonts w:ascii="黑体" w:eastAsia="黑体" w:hAnsi="黑体"/>
          <w:szCs w:val="32"/>
        </w:rPr>
        <w:t xml:space="preserve">4  </w:t>
      </w:r>
      <w:bookmarkEnd w:id="7"/>
      <w:r>
        <w:rPr>
          <w:rFonts w:ascii="黑体" w:eastAsia="黑体" w:hAnsi="黑体" w:hint="eastAsia"/>
          <w:szCs w:val="32"/>
        </w:rPr>
        <w:t>应急响应</w:t>
      </w:r>
    </w:p>
    <w:p w:rsidR="00CE5E13" w:rsidRDefault="00CE5E13" w:rsidP="00CE5E13">
      <w:pPr>
        <w:snapToGrid w:val="0"/>
        <w:spacing w:line="540" w:lineRule="exact"/>
        <w:ind w:firstLine="640"/>
        <w:rPr>
          <w:rFonts w:ascii="楷体_GB2312" w:eastAsia="楷体_GB2312" w:hint="eastAsia"/>
        </w:rPr>
      </w:pPr>
      <w:bookmarkStart w:id="8" w:name="_Toc33353648"/>
      <w:r>
        <w:rPr>
          <w:rFonts w:ascii="楷体_GB2312" w:eastAsia="楷体_GB2312" w:hint="eastAsia"/>
        </w:rPr>
        <w:t>4.1  灾情信息管理</w:t>
      </w:r>
    </w:p>
    <w:p w:rsidR="00CE5E13" w:rsidRDefault="00CE5E13" w:rsidP="00CE5E13">
      <w:pPr>
        <w:snapToGrid w:val="0"/>
        <w:spacing w:line="540" w:lineRule="exact"/>
        <w:ind w:firstLine="640"/>
        <w:rPr>
          <w:rFonts w:ascii="仿宋_GB2312" w:hint="eastAsia"/>
          <w:szCs w:val="32"/>
        </w:rPr>
      </w:pPr>
      <w:r>
        <w:rPr>
          <w:rFonts w:ascii="仿宋_GB2312" w:hint="eastAsia"/>
          <w:szCs w:val="32"/>
        </w:rPr>
        <w:t>4.1.1  灾情报告</w:t>
      </w:r>
      <w:bookmarkEnd w:id="8"/>
    </w:p>
    <w:p w:rsidR="00CE5E13" w:rsidRDefault="00CE5E13" w:rsidP="00CE5E13">
      <w:pPr>
        <w:snapToGrid w:val="0"/>
        <w:spacing w:line="540" w:lineRule="exact"/>
        <w:ind w:firstLine="640"/>
        <w:rPr>
          <w:rFonts w:ascii="仿宋_GB2312" w:hint="eastAsia"/>
          <w:szCs w:val="32"/>
        </w:rPr>
      </w:pPr>
      <w:r>
        <w:rPr>
          <w:rFonts w:ascii="仿宋_GB2312" w:hint="eastAsia"/>
          <w:szCs w:val="32"/>
        </w:rPr>
        <w:t>1．区应急管理局、</w:t>
      </w:r>
      <w:proofErr w:type="gramStart"/>
      <w:r>
        <w:rPr>
          <w:rFonts w:ascii="仿宋_GB2312" w:hint="eastAsia"/>
          <w:szCs w:val="32"/>
        </w:rPr>
        <w:t>滨开区</w:t>
      </w:r>
      <w:proofErr w:type="gramEnd"/>
      <w:r>
        <w:rPr>
          <w:rFonts w:ascii="仿宋_GB2312" w:hint="eastAsia"/>
          <w:szCs w:val="32"/>
        </w:rPr>
        <w:t>、各镇（街道）按照《自然灾害情况统计制度》《特别重大自然灾害损失统计制度》和</w:t>
      </w:r>
      <w:r>
        <w:rPr>
          <w:rFonts w:ascii="仿宋_GB2312" w:hint="eastAsia"/>
          <w:szCs w:val="32"/>
        </w:rPr>
        <w:lastRenderedPageBreak/>
        <w:t>《关于进一步加强和改进安全生产类、自然灾害类突发事件信息报告工作的通知》（常新安办〔2019〕46号）要求，做好灾情信息收集、汇总、分析和上报工作，其他相关部门和单位积极配合。</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w:t>
      </w:r>
      <w:proofErr w:type="gramStart"/>
      <w:r>
        <w:rPr>
          <w:rFonts w:ascii="仿宋_GB2312" w:hint="eastAsia"/>
          <w:szCs w:val="32"/>
        </w:rPr>
        <w:t>灾情初报</w:t>
      </w:r>
      <w:proofErr w:type="gramEnd"/>
      <w:r>
        <w:rPr>
          <w:rFonts w:ascii="仿宋_GB2312" w:hint="eastAsia"/>
          <w:szCs w:val="32"/>
        </w:rPr>
        <w:t>。对突发性自然灾害，各地区应在灾害发生后1个半小时内将本行政区域灾情和救灾工作情况向区应急管理局报告；区应急管理局应在灾害发生后2小时内将灾情和救灾工作情况审核、汇总，并向区管委会、区政府和市应急管理局报告。</w:t>
      </w:r>
    </w:p>
    <w:p w:rsidR="00CE5E13" w:rsidRDefault="00CE5E13" w:rsidP="00CE5E13">
      <w:pPr>
        <w:snapToGrid w:val="0"/>
        <w:spacing w:line="540" w:lineRule="exact"/>
        <w:ind w:firstLine="640"/>
        <w:rPr>
          <w:rFonts w:ascii="仿宋_GB2312" w:hint="eastAsia"/>
          <w:szCs w:val="32"/>
        </w:rPr>
      </w:pPr>
      <w:r>
        <w:rPr>
          <w:rFonts w:ascii="仿宋_GB2312" w:hint="eastAsia"/>
          <w:szCs w:val="32"/>
        </w:rPr>
        <w:t>对造成我区行政区域内10人以上死亡（含失踪）或社会高度关注、群众反映强烈、房屋大量倒塌、农田大面积受灾等严重损失的突发性自然灾害，区应急管理局应在灾害发生后立即报区管委会、区政府和市应急管理局。</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灾情续报。自然灾害灾情稳定前，全区执行24小时零报告制度。各地区每日8时前汇总辖区内截至前一天24时的灾情，向区应急管理局报告。区应急管理局每日9时前汇总全区截至前一天24时的灾情，向区管委会、区政府和市应急管理局报告，灾情有变化的随时报告，并向市相关部门通报。</w:t>
      </w:r>
    </w:p>
    <w:p w:rsidR="00CE5E13" w:rsidRDefault="00CE5E13" w:rsidP="00CE5E13">
      <w:pPr>
        <w:snapToGrid w:val="0"/>
        <w:spacing w:line="540" w:lineRule="exact"/>
        <w:ind w:firstLine="640"/>
        <w:rPr>
          <w:rFonts w:ascii="仿宋_GB2312" w:hint="eastAsia"/>
          <w:szCs w:val="32"/>
        </w:rPr>
      </w:pPr>
      <w:r>
        <w:rPr>
          <w:rFonts w:ascii="仿宋_GB2312" w:hint="eastAsia"/>
          <w:szCs w:val="32"/>
        </w:rPr>
        <w:t>4．灾情核报。灾情稳定后，各地区应在2个工作日内核定灾情，向区应急管理局报告；区应急管理局应在灾情稳定后5个工作日内核定灾情，向区管委会、区政府和市应急管理局报告，并向区相关部门和单位通报。</w:t>
      </w:r>
    </w:p>
    <w:p w:rsidR="00CE5E13" w:rsidRDefault="00CE5E13" w:rsidP="00CE5E13">
      <w:pPr>
        <w:snapToGrid w:val="0"/>
        <w:spacing w:line="520" w:lineRule="exact"/>
        <w:ind w:firstLine="640"/>
        <w:rPr>
          <w:rFonts w:ascii="仿宋_GB2312" w:hint="eastAsia"/>
          <w:szCs w:val="32"/>
        </w:rPr>
      </w:pPr>
      <w:r>
        <w:rPr>
          <w:rFonts w:ascii="仿宋_GB2312" w:hint="eastAsia"/>
          <w:szCs w:val="32"/>
        </w:rPr>
        <w:t>5．对于干旱灾害，区应急管理局及各地区应当在旱情初露、群众生产和生活受到一定影响时，进行初报；在旱情</w:t>
      </w:r>
      <w:r>
        <w:rPr>
          <w:rFonts w:ascii="仿宋_GB2312" w:hint="eastAsia"/>
          <w:szCs w:val="32"/>
        </w:rPr>
        <w:lastRenderedPageBreak/>
        <w:t>发展过程中，每10日续报一次；灾情解除后立即核报。</w:t>
      </w:r>
    </w:p>
    <w:p w:rsidR="00CE5E13" w:rsidRDefault="00CE5E13" w:rsidP="00CE5E13">
      <w:pPr>
        <w:snapToGrid w:val="0"/>
        <w:spacing w:line="520" w:lineRule="exact"/>
        <w:ind w:firstLine="640"/>
        <w:rPr>
          <w:rFonts w:ascii="仿宋_GB2312" w:hint="eastAsia"/>
          <w:szCs w:val="32"/>
        </w:rPr>
      </w:pPr>
      <w:bookmarkStart w:id="9" w:name="_Toc33353649"/>
      <w:r>
        <w:rPr>
          <w:rFonts w:ascii="仿宋_GB2312" w:hint="eastAsia"/>
          <w:szCs w:val="32"/>
        </w:rPr>
        <w:t>4.1.2  会商核定</w:t>
      </w:r>
      <w:bookmarkEnd w:id="9"/>
    </w:p>
    <w:p w:rsidR="00CE5E13" w:rsidRDefault="00CE5E13" w:rsidP="00CE5E13">
      <w:pPr>
        <w:snapToGrid w:val="0"/>
        <w:spacing w:line="520" w:lineRule="exact"/>
        <w:ind w:firstLine="640"/>
        <w:rPr>
          <w:rFonts w:ascii="仿宋_GB2312" w:hint="eastAsia"/>
          <w:szCs w:val="32"/>
        </w:rPr>
      </w:pPr>
      <w:r>
        <w:rPr>
          <w:rFonts w:ascii="仿宋_GB2312" w:hint="eastAsia"/>
          <w:szCs w:val="32"/>
        </w:rPr>
        <w:t>1．会商。建立健全灾情会商制度，区应急管理局、各地区定期组织相关部门和单位召开灾情会商会，全面客观分析、评估、核定灾情。</w:t>
      </w:r>
    </w:p>
    <w:p w:rsidR="00CE5E13" w:rsidRDefault="00CE5E13" w:rsidP="00CE5E13">
      <w:pPr>
        <w:snapToGrid w:val="0"/>
        <w:spacing w:line="520" w:lineRule="exact"/>
        <w:ind w:firstLine="640"/>
        <w:rPr>
          <w:rFonts w:ascii="仿宋_GB2312" w:hint="eastAsia"/>
          <w:szCs w:val="32"/>
        </w:rPr>
      </w:pPr>
      <w:r>
        <w:rPr>
          <w:rFonts w:ascii="仿宋_GB2312" w:hint="eastAsia"/>
          <w:szCs w:val="32"/>
        </w:rPr>
        <w:t>2．评估。区应急管理局会同区住建局、农业农村局、自然资源和规划分局等部门和单位，通过全面调查、抽样调查、典型调查和专项调查等形式对灾情进行评估，核实灾情。</w:t>
      </w:r>
    </w:p>
    <w:p w:rsidR="00CE5E13" w:rsidRDefault="00CE5E13" w:rsidP="00CE5E13">
      <w:pPr>
        <w:snapToGrid w:val="0"/>
        <w:spacing w:line="520" w:lineRule="exact"/>
        <w:ind w:firstLine="640"/>
        <w:rPr>
          <w:rFonts w:ascii="仿宋_GB2312" w:hint="eastAsia"/>
          <w:szCs w:val="32"/>
        </w:rPr>
      </w:pPr>
      <w:r>
        <w:rPr>
          <w:rFonts w:ascii="仿宋_GB2312" w:hint="eastAsia"/>
          <w:szCs w:val="32"/>
        </w:rPr>
        <w:t>3．台账。在灾情稳定后，区应急管理局应建立因灾死亡人口</w:t>
      </w:r>
      <w:r>
        <w:rPr>
          <w:rFonts w:ascii="仿宋_GB2312" w:hint="eastAsia"/>
          <w:spacing w:val="-4"/>
          <w:szCs w:val="32"/>
        </w:rPr>
        <w:t>、倒塌房屋和需救助</w:t>
      </w:r>
      <w:proofErr w:type="gramStart"/>
      <w:r>
        <w:rPr>
          <w:rFonts w:ascii="仿宋_GB2312" w:hint="eastAsia"/>
          <w:spacing w:val="-4"/>
          <w:szCs w:val="32"/>
        </w:rPr>
        <w:t>人口台</w:t>
      </w:r>
      <w:proofErr w:type="gramEnd"/>
      <w:r>
        <w:rPr>
          <w:rFonts w:ascii="仿宋_GB2312" w:hint="eastAsia"/>
          <w:spacing w:val="-4"/>
          <w:szCs w:val="32"/>
        </w:rPr>
        <w:t>账，为灾后救助和恢复重建提供依据</w:t>
      </w:r>
      <w:r>
        <w:rPr>
          <w:rFonts w:ascii="仿宋_GB2312" w:hint="eastAsia"/>
          <w:szCs w:val="32"/>
        </w:rPr>
        <w:t>。</w:t>
      </w:r>
    </w:p>
    <w:p w:rsidR="00CE5E13" w:rsidRDefault="00CE5E13" w:rsidP="00CE5E13">
      <w:pPr>
        <w:snapToGrid w:val="0"/>
        <w:spacing w:line="520" w:lineRule="exact"/>
        <w:ind w:firstLine="624"/>
        <w:rPr>
          <w:rFonts w:ascii="楷体_GB2312" w:eastAsia="楷体_GB2312" w:hint="eastAsia"/>
          <w:spacing w:val="-4"/>
          <w:szCs w:val="32"/>
        </w:rPr>
      </w:pPr>
      <w:r>
        <w:rPr>
          <w:rFonts w:ascii="楷体_GB2312" w:eastAsia="楷体_GB2312" w:hint="eastAsia"/>
          <w:spacing w:val="-4"/>
          <w:szCs w:val="32"/>
        </w:rPr>
        <w:t>4.2  启动响应</w:t>
      </w:r>
    </w:p>
    <w:p w:rsidR="00CE5E13" w:rsidRPr="00610439" w:rsidRDefault="00CE5E13" w:rsidP="00CE5E13">
      <w:pPr>
        <w:snapToGrid w:val="0"/>
        <w:spacing w:line="520" w:lineRule="exact"/>
        <w:ind w:firstLine="640"/>
        <w:rPr>
          <w:rFonts w:ascii="仿宋_GB2312" w:hint="eastAsia"/>
          <w:szCs w:val="32"/>
        </w:rPr>
      </w:pPr>
      <w:r w:rsidRPr="00610439">
        <w:rPr>
          <w:rFonts w:ascii="仿宋_GB2312" w:hint="eastAsia"/>
          <w:szCs w:val="32"/>
        </w:rPr>
        <w:t>根据自然灾害危害程度等因素，区级自然灾害救助应急响应分为4个级别：I级、II级、III级和IV级。以下分级标准有关数量的表述中，“以上”含本数，“以下”不含本数。</w:t>
      </w:r>
    </w:p>
    <w:p w:rsidR="00CE5E13" w:rsidRDefault="00CE5E13" w:rsidP="00CE5E13">
      <w:pPr>
        <w:snapToGrid w:val="0"/>
        <w:spacing w:line="520" w:lineRule="exact"/>
        <w:ind w:firstLine="640"/>
        <w:rPr>
          <w:rFonts w:ascii="仿宋_GB2312" w:hint="eastAsia"/>
          <w:szCs w:val="32"/>
        </w:rPr>
      </w:pPr>
      <w:bookmarkStart w:id="10" w:name="_Toc33353652"/>
      <w:r>
        <w:rPr>
          <w:rFonts w:ascii="仿宋_GB2312" w:hint="eastAsia"/>
          <w:szCs w:val="32"/>
        </w:rPr>
        <w:t>4.2.1  I级响应</w:t>
      </w:r>
      <w:bookmarkEnd w:id="10"/>
    </w:p>
    <w:p w:rsidR="00CE5E13" w:rsidRDefault="00CE5E13" w:rsidP="00CE5E13">
      <w:pPr>
        <w:snapToGrid w:val="0"/>
        <w:spacing w:line="520" w:lineRule="exact"/>
        <w:ind w:firstLine="640"/>
        <w:rPr>
          <w:rFonts w:ascii="仿宋_GB2312" w:hint="eastAsia"/>
          <w:szCs w:val="32"/>
        </w:rPr>
      </w:pPr>
      <w:r>
        <w:rPr>
          <w:rFonts w:ascii="仿宋_GB2312" w:hint="eastAsia"/>
          <w:szCs w:val="32"/>
        </w:rPr>
        <w:t>1．启动条件</w:t>
      </w:r>
    </w:p>
    <w:p w:rsidR="00CE5E13" w:rsidRDefault="00CE5E13" w:rsidP="00CE5E13">
      <w:pPr>
        <w:snapToGrid w:val="0"/>
        <w:spacing w:line="520" w:lineRule="exact"/>
        <w:ind w:firstLine="640"/>
        <w:rPr>
          <w:rFonts w:ascii="仿宋_GB2312" w:hint="eastAsia"/>
          <w:szCs w:val="32"/>
        </w:rPr>
      </w:pPr>
      <w:r>
        <w:rPr>
          <w:rFonts w:ascii="仿宋_GB2312" w:hint="eastAsia"/>
          <w:szCs w:val="32"/>
        </w:rPr>
        <w:t>区级行政区域内发生特别重大自然灾害，1次灾害过程出现下列情况之一的：</w:t>
      </w:r>
    </w:p>
    <w:p w:rsidR="00CE5E13" w:rsidRDefault="00CE5E13" w:rsidP="00CE5E13">
      <w:pPr>
        <w:snapToGrid w:val="0"/>
        <w:spacing w:line="520" w:lineRule="exact"/>
        <w:ind w:firstLine="640"/>
        <w:rPr>
          <w:rFonts w:ascii="仿宋_GB2312" w:hint="eastAsia"/>
          <w:szCs w:val="32"/>
        </w:rPr>
      </w:pPr>
      <w:r>
        <w:rPr>
          <w:rFonts w:ascii="仿宋_GB2312" w:hint="eastAsia"/>
          <w:szCs w:val="32"/>
        </w:rPr>
        <w:t>（1）死亡或可能死亡20人以上。</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（2）紧急转移安置或需紧急生活救助5万人以上。</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（3）倒塌和严重损坏房屋3000间以上，或1000户以上。</w:t>
      </w:r>
    </w:p>
    <w:p w:rsidR="00CE5E13" w:rsidRDefault="00CE5E13" w:rsidP="00CE5E13">
      <w:pPr>
        <w:snapToGrid w:val="0"/>
        <w:spacing w:line="540" w:lineRule="exact"/>
        <w:ind w:firstLine="640"/>
        <w:rPr>
          <w:rFonts w:ascii="仿宋_GB2312" w:hint="eastAsia"/>
          <w:szCs w:val="32"/>
        </w:rPr>
      </w:pPr>
      <w:r>
        <w:rPr>
          <w:rFonts w:ascii="仿宋_GB2312" w:hint="eastAsia"/>
          <w:szCs w:val="32"/>
        </w:rPr>
        <w:t>（4）干旱灾害造成缺粮或缺水等生活困难，需政府救助人数30万人以上。</w:t>
      </w:r>
    </w:p>
    <w:p w:rsidR="00CE5E13" w:rsidRDefault="00CE5E13" w:rsidP="00CE5E13">
      <w:pPr>
        <w:snapToGrid w:val="0"/>
        <w:spacing w:line="540" w:lineRule="exact"/>
        <w:ind w:firstLine="640"/>
        <w:rPr>
          <w:rFonts w:ascii="仿宋_GB2312" w:hint="eastAsia"/>
          <w:szCs w:val="32"/>
        </w:rPr>
      </w:pPr>
      <w:r>
        <w:rPr>
          <w:rFonts w:ascii="仿宋_GB2312" w:hint="eastAsia"/>
          <w:szCs w:val="32"/>
        </w:rPr>
        <w:t>（5）符合其他自然灾害专项预案Ⅰ级响应启动条件的</w:t>
      </w:r>
      <w:r>
        <w:rPr>
          <w:rFonts w:ascii="仿宋_GB2312" w:hint="eastAsia"/>
          <w:szCs w:val="32"/>
        </w:rPr>
        <w:lastRenderedPageBreak/>
        <w:t>情形。</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2．启动程序</w:t>
      </w:r>
    </w:p>
    <w:p w:rsidR="00CE5E13" w:rsidRDefault="00CE5E13" w:rsidP="00CE5E13">
      <w:pPr>
        <w:snapToGrid w:val="0"/>
        <w:spacing w:line="540" w:lineRule="exact"/>
        <w:ind w:firstLine="640"/>
        <w:rPr>
          <w:rFonts w:ascii="仿宋_GB2312" w:hint="eastAsia"/>
          <w:szCs w:val="32"/>
        </w:rPr>
      </w:pPr>
      <w:r>
        <w:rPr>
          <w:rFonts w:ascii="仿宋_GB2312" w:hint="eastAsia"/>
          <w:szCs w:val="32"/>
        </w:rPr>
        <w:t>灾害发生后，区减灾委办公室经分析评估，认定灾情达到I级响应启动条件的，向区减灾委提出启动建议；区减灾委主任复核后，向区长报告；由区长决定启动I级响应。</w:t>
      </w:r>
    </w:p>
    <w:p w:rsidR="00CE5E13" w:rsidRDefault="00CE5E13" w:rsidP="00CE5E13">
      <w:pPr>
        <w:snapToGrid w:val="0"/>
        <w:spacing w:afterLines="50" w:line="540" w:lineRule="exact"/>
        <w:ind w:firstLine="640"/>
        <w:rPr>
          <w:rFonts w:ascii="仿宋_GB2312" w:hint="eastAsia"/>
          <w:szCs w:val="32"/>
        </w:rPr>
      </w:pPr>
      <w:r>
        <w:rPr>
          <w:rFonts w:ascii="仿宋_GB2312"/>
          <w:noProof/>
          <w:szCs w:val="32"/>
        </w:rPr>
        <w:pict>
          <v:group id="_x0000_s1174" style="position:absolute;left:0;text-align:left;margin-left:3.95pt;margin-top:37.1pt;width:459.15pt;height:375.05pt;z-index:251677696" coordorigin="1667,7160" coordsize="9183,7501">
            <v:shapetype id="_x0000_t202" coordsize="21600,21600" o:spt="202" path="m,l,21600r21600,l21600,xe">
              <v:stroke joinstyle="miter"/>
              <v:path gradientshapeok="t" o:connecttype="rect"/>
            </v:shapetype>
            <v:shape id="_x0000_s1175" type="#_x0000_t202" style="position:absolute;left:1910;top:7160;width:2392;height:561;mso-width-relative:margin;mso-height-relative:margin">
              <v:textbox style="mso-next-textbox:#_x0000_s1175">
                <w:txbxContent>
                  <w:p w:rsidR="00CE5E13" w:rsidRDefault="00CE5E13" w:rsidP="00CE5E13">
                    <w:pPr>
                      <w:spacing w:line="360" w:lineRule="exact"/>
                      <w:ind w:firstLine="480"/>
                    </w:pPr>
                    <w:r>
                      <w:rPr>
                        <w:rFonts w:ascii="宋体" w:hAnsi="宋体" w:hint="eastAsia"/>
                        <w:sz w:val="24"/>
                        <w:szCs w:val="24"/>
                      </w:rPr>
                      <w:t>灾害发生</w:t>
                    </w:r>
                  </w:p>
                </w:txbxContent>
              </v:textbox>
            </v:shape>
            <v:group id="_x0000_s1176" style="position:absolute;left:1667;top:7409;width:9183;height:7252" coordorigin="1667,7409" coordsize="9183,7252">
              <v:group id="_x0000_s1177" style="position:absolute;left:1667;top:7409;width:9183;height:7252" coordorigin="1667,7409" coordsize="9183,7252">
                <v:shape id="Text Box 1126" o:spid="_x0000_s1178" type="#_x0000_t202" style="position:absolute;left:1667;top:14193;width:3380;height:468" o:gfxdata="UEsDBAoAAAAAAIdO4kAAAAAAAAAAAAAAAAAEAAAAZHJzL1BLAwQUAAAACACHTuJAPbhGf7wAAADc&#10;AAAADwAAAGRycy9kb3ducmV2LnhtbEVPS2sCMRC+F/ofwhS8FDerlVVXo4dCRW+tFb0Om9kH3Uy2&#10;SVztvzcFwdt8fM9Zrq+mFT0531hWMEpSEMSF1Q1XCg7fH8MZCB+QNbaWScEfeVivnp+WmGt74S/q&#10;96ESMYR9jgrqELpcSl/UZNAntiOOXGmdwRChq6R2eInhppXjNM2kwYZjQ40dvddU/OzPRsFssu1P&#10;fvf2eSyysp2H12m/+XVKDV5G6QJEoGt4iO/urY7zsy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4Rn+8AAAA&#10;3AAAAA8AAAAAAAAAAQAgAAAAIgAAAGRycy9kb3ducmV2LnhtbFBLAQIUABQAAAAIAIdO4kAzLwWe&#10;OwAAADkAAAAQAAAAAAAAAAEAIAAAAAsBAABkcnMvc2hhcGV4bWwueG1sUEsFBgAAAAAGAAYAWwEA&#10;ALUDAAAAAA==&#10;">
                  <v:textbox style="mso-next-textbox:#Text Box 1126">
                    <w:txbxContent>
                      <w:p w:rsidR="00CE5E13" w:rsidRDefault="00CE5E13" w:rsidP="00CE5E13">
                        <w:pPr>
                          <w:spacing w:line="280" w:lineRule="exact"/>
                          <w:ind w:firstLineChars="0" w:firstLine="0"/>
                          <w:jc w:val="center"/>
                          <w:rPr>
                            <w:rFonts w:ascii="宋体" w:hAnsi="宋体"/>
                            <w:sz w:val="24"/>
                            <w:szCs w:val="24"/>
                          </w:rPr>
                        </w:pPr>
                        <w:r>
                          <w:rPr>
                            <w:rFonts w:ascii="宋体" w:hAnsi="宋体" w:hint="eastAsia"/>
                            <w:sz w:val="24"/>
                            <w:szCs w:val="24"/>
                          </w:rPr>
                          <w:t>启动区级</w:t>
                        </w:r>
                        <w:r>
                          <w:rPr>
                            <w:rFonts w:ascii="宋体" w:hAnsi="宋体" w:hint="eastAsia"/>
                            <w:sz w:val="24"/>
                            <w:szCs w:val="24"/>
                          </w:rPr>
                          <w:t>I</w:t>
                        </w:r>
                        <w:r>
                          <w:rPr>
                            <w:rFonts w:ascii="宋体" w:hAnsi="宋体" w:hint="eastAsia"/>
                            <w:sz w:val="24"/>
                            <w:szCs w:val="24"/>
                          </w:rPr>
                          <w:t>级救灾应急响应</w:t>
                        </w:r>
                      </w:p>
                    </w:txbxContent>
                  </v:textbox>
                </v:shape>
                <v:group id="Group 1127" o:spid="_x0000_s1179" style="position:absolute;left:1921;top:11548;width:7461;height:1538" coordorigin="2130,7653" coordsize="7461,153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v:group id="Group 1128" o:spid="_x0000_s1180" style="position:absolute;left:4505;top:7653;width:5086;height:1133" coordorigin="4038,7492" coordsize="5086,1133"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v:shape id="Text Box 1129" o:spid="_x0000_s1181" type="#_x0000_t202" style="position:absolute;left:5524;top:7492;width:3600;height:1133" o:gfxdata="UEsDBAoAAAAAAIdO4kAAAAAAAAAAAAAAAAAEAAAAZHJzL1BLAwQUAAAACACHTuJA0cQ74b4AAADc&#10;AAAADwAAAGRycy9kb3ducmV2LnhtbEWPzW7CQAyE75V4h5WRuFRlk6olbcqCRCUQVygPYLImiZr1&#10;RtklP2+PD5V6szXjmc/r7ega1VMXas8G0mUCirjwtubSwOVn//IBKkRki41nMjBRgO1m9rTG3PqB&#10;T9SfY6kkhEOOBqoY21zrUFTkMCx9SyzazXcOo6xdqW2Hg4S7Rr8myUo7rFkaKmzpu6Li93x3Bm7H&#10;4fn9c7ge4iU7va12WGdXPxmzmKfJF6hIY/w3/10freBngi/PyAR68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Q74b4A&#10;AADcAAAADwAAAAAAAAABACAAAAAiAAAAZHJzL2Rvd25yZXYueG1sUEsBAhQAFAAAAAgAh07iQDMv&#10;BZ47AAAAOQAAABAAAAAAAAAAAQAgAAAADQEAAGRycy9zaGFwZXhtbC54bWxQSwUGAAAAAAYABgBb&#10;AQAAtwMAAAAA&#10;" stroked="f">
                      <v:textbox style="mso-next-textbox:#Text Box 1129">
                        <w:txbxContent>
                          <w:p w:rsidR="00CE5E13" w:rsidRDefault="00CE5E13" w:rsidP="00CE5E13">
                            <w:pPr>
                              <w:spacing w:line="280" w:lineRule="exact"/>
                              <w:ind w:firstLineChars="0" w:firstLine="0"/>
                              <w:rPr>
                                <w:rFonts w:hAnsi="宋体"/>
                                <w:sz w:val="24"/>
                                <w:szCs w:val="24"/>
                              </w:rPr>
                            </w:pPr>
                            <w:r>
                              <w:rPr>
                                <w:sz w:val="24"/>
                                <w:szCs w:val="24"/>
                              </w:rPr>
                              <w:t>●</w:t>
                            </w:r>
                            <w:r>
                              <w:rPr>
                                <w:rFonts w:hAnsi="宋体" w:hint="eastAsia"/>
                                <w:sz w:val="24"/>
                                <w:szCs w:val="24"/>
                              </w:rPr>
                              <w:t>复核灾害程度和响应建议</w:t>
                            </w:r>
                          </w:p>
                          <w:p w:rsidR="00CE5E13" w:rsidRDefault="00CE5E13" w:rsidP="00CE5E13">
                            <w:pPr>
                              <w:snapToGrid w:val="0"/>
                              <w:spacing w:line="320" w:lineRule="exact"/>
                              <w:ind w:firstLineChars="0" w:firstLine="0"/>
                              <w:rPr>
                                <w:rFonts w:hAnsi="宋体"/>
                                <w:sz w:val="24"/>
                                <w:szCs w:val="24"/>
                              </w:rPr>
                            </w:pPr>
                            <w:r>
                              <w:rPr>
                                <w:sz w:val="24"/>
                                <w:szCs w:val="24"/>
                              </w:rPr>
                              <w:t>●</w:t>
                            </w:r>
                            <w:r>
                              <w:rPr>
                                <w:rFonts w:hAnsi="宋体" w:hint="eastAsia"/>
                                <w:sz w:val="24"/>
                                <w:szCs w:val="24"/>
                              </w:rPr>
                              <w:t>建议启动</w:t>
                            </w:r>
                            <w:r>
                              <w:rPr>
                                <w:rFonts w:hAnsi="宋体" w:hint="eastAsia"/>
                                <w:sz w:val="24"/>
                                <w:szCs w:val="24"/>
                              </w:rPr>
                              <w:t>I</w:t>
                            </w:r>
                            <w:r>
                              <w:rPr>
                                <w:rFonts w:hAnsi="宋体" w:hint="eastAsia"/>
                                <w:sz w:val="24"/>
                                <w:szCs w:val="24"/>
                              </w:rPr>
                              <w:t>级应急响应</w:t>
                            </w:r>
                          </w:p>
                          <w:p w:rsidR="00CE5E13" w:rsidRDefault="00CE5E13" w:rsidP="00CE5E13">
                            <w:pPr>
                              <w:snapToGrid w:val="0"/>
                              <w:spacing w:line="320" w:lineRule="exact"/>
                              <w:ind w:left="233" w:hangingChars="97" w:hanging="233"/>
                            </w:pPr>
                            <w:r>
                              <w:rPr>
                                <w:sz w:val="24"/>
                                <w:szCs w:val="24"/>
                              </w:rPr>
                              <w:t>●</w:t>
                            </w:r>
                            <w:r>
                              <w:rPr>
                                <w:rFonts w:hAnsi="宋体" w:hint="eastAsia"/>
                                <w:sz w:val="24"/>
                                <w:szCs w:val="24"/>
                              </w:rPr>
                              <w:t>向区长报告</w:t>
                            </w:r>
                          </w:p>
                        </w:txbxContent>
                      </v:textbox>
                    </v:shape>
                    <v:group id="Group 1130" o:spid="_x0000_s1182" style="position:absolute;left:4038;top:7725;width:1582;height:621" coordorigin="3930,4320" coordsize="1455,2333"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v:line id="Line 1131" o:spid="_x0000_s1183" style="position:absolute" from="3930,5474" to="4646,5474" o:gfxdata="UEsDBAoAAAAAAIdO4kAAAAAAAAAAAAAAAAAEAAAAZHJzL1BLAwQUAAAACACHTuJAI2XRtrsAAADc&#10;AAAADwAAAGRycy9kb3ducmV2LnhtbEVPS4vCMBC+C/6HMAteZE2soEs1enC34GEvvvA6NGNbtpnU&#10;Jr721xtB8DYf33Nmi5utxYVaXznWMBwoEMS5MxUXGnbb7PMLhA/IBmvHpOFOHhbzbmeGqXFXXtNl&#10;EwoRQ9inqKEMoUml9HlJFv3ANcSRO7rWYoiwLaRp8RrDbS0TpcbSYsWxocSGliXlf5uz1eCzPZ2y&#10;/37eV4dR4Sg5ff/+oNa9j6Gaggh0C2/xy70ycf4k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XRtrsAAADc&#10;AAAADwAAAAAAAAABACAAAAAiAAAAZHJzL2Rvd25yZXYueG1sUEsBAhQAFAAAAAgAh07iQDMvBZ47&#10;AAAAOQAAABAAAAAAAAAAAQAgAAAACgEAAGRycy9zaGFwZXhtbC54bWxQSwUGAAAAAAYABgBbAQAA&#10;tAMAAAAA&#10;"/>
                      <v:line id="Line 1132" o:spid="_x0000_s1184" style="position:absolute" from="4661,4320" to="4661,6653"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line id="Line 1133" o:spid="_x0000_s1185" style="position:absolute" from="4669,6637" to="5385,6637" o:gfxdata="UEsDBAoAAAAAAIdO4kAAAAAAAAAAAAAAAAAEAAAAZHJzL1BLAwQUAAAACACHTuJAw8DsWb0AAADc&#10;AAAADwAAAGRycy9kb3ducmV2LnhtbEVPyWrDMBC9F/IPYgK9hESyW9L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OxZvQAA&#10;ANwAAAAPAAAAAAAAAAEAIAAAACIAAABkcnMvZG93bnJldi54bWxQSwECFAAUAAAACACHTuJAMy8F&#10;njsAAAA5AAAAEAAAAAAAAAABACAAAAAMAQAAZHJzL3NoYXBleG1sLnhtbFBLBQYAAAAABgAGAFsB&#10;AAC2AwAAAAA=&#10;"/>
                      <v:line id="Line 1134" o:spid="_x0000_s1186" style="position:absolute" from="4664,4339" to="5381,4339" o:gfxdata="UEsDBAoAAAAAAIdO4kAAAAAAAAAAAAAAAAAEAAAAZHJzL1BLAwQUAAAACACHTuJArIxJwr0AAADc&#10;AAAADwAAAGRycy9kb3ducmV2LnhtbEVPyWrDMBC9F/IPYgK9hESyS9P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jEnCvQAA&#10;ANwAAAAPAAAAAAAAAAEAIAAAACIAAABkcnMvZG93bnJldi54bWxQSwECFAAUAAAACACHTuJAMy8F&#10;njsAAAA5AAAAEAAAAAAAAAABACAAAAAMAQAAZHJzL3NoYXBleG1sLnhtbFBLBQYAAAAABgAGAFsB&#10;AAC2AwAAAAA=&#10;"/>
                    </v:group>
                  </v:group>
                  <v:shape id="Text Box 1135" o:spid="_x0000_s1187" type="#_x0000_t202" style="position:absolute;left:2130;top:7826;width:2394;height:780" o:gfxdata="UEsDBAoAAAAAAIdO4kAAAAAAAAAAAAAAAAAEAAAAZHJzL1BLAwQUAAAACACHTuJAdTI33LkAAADc&#10;AAAADwAAAGRycy9kb3ducmV2LnhtbEVPS4vCMBC+C/sfwizsTRP3oFKNHnZd8LL4xPPQjE21mZQm&#10;2vrvjSB4m4/vObNF5ypxoyaUnjUMBwoEce5NyYWGw/6vPwERIrLByjNpuFOAxfyjN8PM+Ja3dNvF&#10;QqQQDhlqsDHWmZQht+QwDHxNnLiTbxzGBJtCmgbbFO4q+a3USDosOTVYrOnHUn7ZXZ2GFu3ajvmA&#10;v+5/0+3P6+XydFRaf30O1RREpC6+xS/3yqT54xE8n0kX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yN9y5AAAA3AAA&#10;AA8AAAAAAAAAAQAgAAAAIgAAAGRycy9kb3ducmV2LnhtbFBLAQIUABQAAAAIAIdO4kAzLwWeOwAA&#10;ADkAAAAQAAAAAAAAAAEAIAAAAAgBAABkcnMvc2hhcGV4bWwueG1sUEsFBgAAAAAGAAYAWwEAALID&#10;AAAAAA==&#10;">
                    <v:textbox style="mso-next-textbox:#Text Box 1135" inset=".5mm,,.5mm">
                      <w:txbxContent>
                        <w:p w:rsidR="00CE5E13" w:rsidRDefault="00CE5E13" w:rsidP="00CE5E13">
                          <w:pPr>
                            <w:adjustRightInd w:val="0"/>
                            <w:snapToGrid w:val="0"/>
                            <w:ind w:firstLineChars="0" w:firstLine="0"/>
                            <w:jc w:val="center"/>
                            <w:rPr>
                              <w:rFonts w:hint="eastAsia"/>
                              <w:sz w:val="24"/>
                            </w:rPr>
                          </w:pPr>
                          <w:r>
                            <w:rPr>
                              <w:sz w:val="24"/>
                            </w:rPr>
                            <w:t>区减灾委</w:t>
                          </w:r>
                          <w:r>
                            <w:rPr>
                              <w:rFonts w:hint="eastAsia"/>
                              <w:sz w:val="24"/>
                            </w:rPr>
                            <w:t>主任</w:t>
                          </w:r>
                        </w:p>
                        <w:p w:rsidR="00CE5E13" w:rsidRDefault="00CE5E13" w:rsidP="00CE5E13">
                          <w:pPr>
                            <w:snapToGrid w:val="0"/>
                            <w:ind w:firstLine="480"/>
                            <w:jc w:val="center"/>
                            <w:rPr>
                              <w:sz w:val="24"/>
                            </w:rPr>
                          </w:pPr>
                          <w:r>
                            <w:rPr>
                              <w:rFonts w:hint="eastAsia"/>
                              <w:sz w:val="24"/>
                            </w:rPr>
                            <w:t>主任</w:t>
                          </w:r>
                        </w:p>
                      </w:txbxContent>
                    </v:textbox>
                  </v:shape>
                  <v:line id="Line 1136" o:spid="_x0000_s1188" style="position:absolute;flip:x" from="3316,8606" to="3327,9191" o:gfxdata="UEsDBAoAAAAAAIdO4kAAAAAAAAAAAAAAAAAEAAAAZHJzL1BLAwQUAAAACACHTuJAHy8cCr0AAADc&#10;AAAADwAAAGRycy9kb3ducmV2LnhtbEWPQW/CMAyF75P4D5GRdluTTqJFpYEDYoILh8F2txrTVjRO&#10;aQLt/j2ZNGk3W+99z8/lZrKdeNDgW8ca0kSBIK6cabnW8HX+eFuC8AHZYOeYNPyQh8169lJiYdzI&#10;n/Q4hVrEEPYFamhC6AspfdWQRZ+4njhqFzdYDHEdamkGHGO47eS7Upm02HK80GBP24aq6+luY41e&#10;fS/c0Z3Hw2Rv7X3cpdl+p/XrPFUrEIGm8G/+ow8mcnkOv8/ECe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LxwKvQAA&#10;ANwAAAAPAAAAAAAAAAEAIAAAACIAAABkcnMvZG93bnJldi54bWxQSwECFAAUAAAACACHTuJAMy8F&#10;njsAAAA5AAAAEAAAAAAAAAABACAAAAAMAQAAZHJzL3NoYXBleG1sLnhtbFBLBQYAAAAABgAGAFsB&#10;AAC2AwAAAAA=&#10;">
                    <v:stroke endarrow="classic"/>
                  </v:line>
                </v:group>
                <v:group id="Group 1137" o:spid="_x0000_s1189" style="position:absolute;left:1910;top:12817;width:8698;height:1356" coordorigin="2119,11040" coordsize="8698,1356" o:gfxdata="UEsDBAoAAAAAAIdO4kAAAAAAAAAAAAAAAAAEAAAAZHJzL1BLAwQUAAAACACHTuJAK+riqr8AAADc&#10;AAAADwAAAGRycy9kb3ducmV2LnhtbEWPQWvCQBCF7wX/wzJCb3UTS1uJriKipQcpVAXxNmTHJJid&#10;Ddk10X/fOQjeZnhv3vtmtri5WnXUhsqzgXSUgCLOva24MHDYb94moEJEtlh7JgN3CrCYD15mmFnf&#10;8x91u1goCeGQoYEyxibTOuQlOQwj3xCLdvatwyhrW2jbYi/hrtbjJPnUDiuWhhIbWpWUX3ZXZ+C7&#10;x375nq677eW8up/2H7/HbUrGvA7TZAoq0i0+zY/rHyv4X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6uKqvwAAANwAAAAPAAAAAAAAAAEAIAAAACIAAABkcnMvZG93bnJldi54&#10;bWxQSwECFAAUAAAACACHTuJAMy8FnjsAAAA5AAAAFQAAAAAAAAABACAAAAAOAQAAZHJzL2dyb3Vw&#10;c2hhcGV4bWwueG1sUEsFBgAAAAAGAAYAYAEAAMsDAAAAAA==&#10;">
                  <v:group id="Group 1138" o:spid="_x0000_s1190" style="position:absolute;left:4517;top:11040;width:6300;height:1076" coordorigin="4050,5391" coordsize="6300,1076"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v:shape id="Text Box 1139" o:spid="_x0000_s1191" type="#_x0000_t202" style="position:absolute;left:5537;top:5391;width:4813;height:1076" o:gfxdata="UEsDBAoAAAAAAIdO4kAAAAAAAAAAAAAAAAAEAAAAZHJzL1BLAwQUAAAACACHTuJA5BFLxr0AAADc&#10;AAAADwAAAGRycy9kb3ducmV2LnhtbEWPzW7CQAyE70h9h5Ur9YLKBsRPGliQilTElZ8HcLImich6&#10;o+yWwNvjAxI3WzOe+bza3F2jbtSF2rOB8SgBRVx4W3Np4Hz6+05BhYhssfFMBh4UYLP+GKwws77n&#10;A92OsVQSwiFDA1WMbaZ1KCpyGEa+JRbt4juHUdau1LbDXsJdoydJMtcOa5aGClvaVlRcj//OwGXf&#10;D2c/fb6L58VhOv/FepH7hzFfn+NkCSrSPb7Nr+u9FfxU8OUZmUC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UvGvQAA&#10;ANwAAAAPAAAAAAAAAAEAIAAAACIAAABkcnMvZG93bnJldi54bWxQSwECFAAUAAAACACHTuJAMy8F&#10;njsAAAA5AAAAEAAAAAAAAAABACAAAAAMAQAAZHJzL3NoYXBleG1sLnhtbFBLBQYAAAAABgAGAFsB&#10;AAC2AwAAAAA=&#10;" stroked="f">
                      <v:textbox style="mso-next-textbox:#Text Box 1139">
                        <w:txbxContent>
                          <w:p w:rsidR="00CE5E13" w:rsidRDefault="00CE5E13" w:rsidP="00CE5E13">
                            <w:pPr>
                              <w:spacing w:line="360" w:lineRule="exact"/>
                              <w:ind w:firstLineChars="0" w:firstLine="0"/>
                              <w:rPr>
                                <w:sz w:val="24"/>
                                <w:szCs w:val="24"/>
                              </w:rPr>
                            </w:pPr>
                            <w:r>
                              <w:rPr>
                                <w:sz w:val="24"/>
                                <w:szCs w:val="24"/>
                              </w:rPr>
                              <w:t>●</w:t>
                            </w:r>
                            <w:r>
                              <w:rPr>
                                <w:rFonts w:hAnsi="宋体"/>
                                <w:sz w:val="24"/>
                                <w:szCs w:val="24"/>
                              </w:rPr>
                              <w:t>审定灾害程度和响应建议</w:t>
                            </w:r>
                          </w:p>
                          <w:p w:rsidR="00CE5E13" w:rsidRDefault="00CE5E13" w:rsidP="00CE5E13">
                            <w:pPr>
                              <w:spacing w:line="540" w:lineRule="exact"/>
                              <w:ind w:firstLineChars="0" w:firstLine="0"/>
                              <w:rPr>
                                <w:sz w:val="24"/>
                                <w:szCs w:val="24"/>
                              </w:rPr>
                            </w:pPr>
                            <w:r>
                              <w:rPr>
                                <w:sz w:val="24"/>
                                <w:szCs w:val="24"/>
                              </w:rPr>
                              <w:t>●</w:t>
                            </w:r>
                            <w:r>
                              <w:rPr>
                                <w:rFonts w:hint="eastAsia"/>
                                <w:sz w:val="24"/>
                                <w:szCs w:val="24"/>
                              </w:rPr>
                              <w:t>决定启动</w:t>
                            </w:r>
                            <w:r>
                              <w:rPr>
                                <w:rFonts w:hint="eastAsia"/>
                                <w:sz w:val="24"/>
                                <w:szCs w:val="24"/>
                              </w:rPr>
                              <w:t>I</w:t>
                            </w:r>
                            <w:r>
                              <w:rPr>
                                <w:rFonts w:hint="eastAsia"/>
                                <w:sz w:val="24"/>
                                <w:szCs w:val="24"/>
                              </w:rPr>
                              <w:t>级应急响应</w:t>
                            </w:r>
                          </w:p>
                        </w:txbxContent>
                      </v:textbox>
                    </v:shape>
                    <v:group id="Group 1140" o:spid="_x0000_s1192" style="position:absolute;left:4050;top:5650;width:1578;height:541" coordorigin="3930,3034" coordsize="1451,2333" o:gfxdata="UEsDBAoAAAAAAIdO4kAAAAAAAAAAAAAAAAAEAAAAZHJzL1BLAwQUAAAACACHTuJAjwU7EL0AAADc&#10;AAAADwAAAGRycy9kb3ducmV2LnhtbEVPTWvCQBC9F/oflin01mxWaQmpayhBpQcpVAXxNmTHJJid&#10;Ddk10X/fLRR6m8f7nEVxs50YafCtYw0qSUEQV860XGs47NcvGQgfkA12jknDnTwUy8eHBebGTfxN&#10;4y7UIoawz1FDE0KfS+mrhiz6xPXEkTu7wWKIcKilGXCK4baTszR9kxZbjg0N9lQ2VF12V6thM+H0&#10;MVercXs5l/fT/vXruFWk9fOTSt9BBLqFf/Gf+9PE+ZmC32fiBXL5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U7EL0AAADcAAAADwAAAAAAAAABACAAAAAiAAAAZHJzL2Rvd25yZXYueG1s&#10;UEsBAhQAFAAAAAgAh07iQDMvBZ47AAAAOQAAABUAAAAAAAAAAQAgAAAADAEAAGRycy9ncm91cHNo&#10;YXBleG1sLnhtbFBLBQYAAAAABgAGAGABAADJAwAAAAA=&#10;">
                      <v:line id="Line 1141" o:spid="_x0000_s1193" style="position:absolute" from="3930,4188" to="4646,4188"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line id="Line 1142" o:spid="_x0000_s1194" style="position:absolute" from="4661,3034" to="4661,5367"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line id="Line 1143" o:spid="_x0000_s1195" style="position:absolute" from="4664,5324" to="5380,5324"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line id="Line 1144" o:spid="_x0000_s1196" style="position:absolute" from="4664,3056" to="5381,3056" o:gfxdata="UEsDBAoAAAAAAIdO4kAAAAAAAAAAAAAAAAAEAAAAZHJzL1BLAwQUAAAACACHTuJAmVk55boAAADc&#10;AAAADwAAAGRycy9kb3ducmV2LnhtbEVPS4vCMBC+L/gfwgheRBMVRarRg7sFD3vxhdehGdtiM6lN&#10;fO2vN4Kwt/n4njNfPmwlbtT40rGGQV+BIM6cKTnXsN+lvSkIH5ANVo5Jw5M8LBetrzkmxt15Q7dt&#10;yEUMYZ+ghiKEOpHSZwVZ9H1XE0fu5BqLIcIml6bBewy3lRwqNZEWS44NBda0Kig7b69Wg08PdEn/&#10;ullXHUe5o+Hl+/cHte60B2oGItAj/Is/7rWJ86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WTnlugAAANwA&#10;AAAPAAAAAAAAAAEAIAAAACIAAABkcnMvZG93bnJldi54bWxQSwECFAAUAAAACACHTuJAMy8FnjsA&#10;AAA5AAAAEAAAAAAAAAABACAAAAAJAQAAZHJzL3NoYXBleG1sLnhtbFBLBQYAAAAABgAGAFsBAACz&#10;AwAAAAA=&#10;"/>
                    </v:group>
                  </v:group>
                  <v:line id="Line 1145" o:spid="_x0000_s1197" style="position:absolute;flip:x" from="3330,11829" to="3331,12396" o:gfxdata="UEsDBAoAAAAAAIdO4kAAAAAAAAAAAAAAAAAEAAAAZHJzL1BLAwQUAAAACACHTuJARbbJtrsAAADc&#10;AAAADwAAAGRycy9kb3ducmV2LnhtbEWPQYvCMBCF74L/IYzgTZMKFqlGD6LoxcPqeh+asS02k9pE&#10;W//9RhD2NsN735s3q01va/Gi1leONSRTBYI4d6biQsPvZT9ZgPAB2WDtmDS8ycNmPRysMDOu4x96&#10;nUMhYgj7DDWUITSZlD4vyaKfuoY4ajfXWgxxbQtpWuxiuK3lTKlUWqw4XiixoW1J+f38tLFGo65z&#10;d3KX7tjbR/Xsdkl62Gk9HiVqCSJQH/7NX/poIrdI4fNMnE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bJtrsAAADc&#10;AAAADwAAAAAAAAABACAAAAAiAAAAZHJzL2Rvd25yZXYueG1sUEsBAhQAFAAAAAgAh07iQDMvBZ47&#10;AAAAOQAAABAAAAAAAAAAAQAgAAAACgEAAGRycy9zaGFwZXhtbC54bWxQSwUGAAAAAAYABgBbAQAA&#10;tAMAAAAA&#10;">
                    <v:stroke endarrow="classic"/>
                  </v:line>
                  <v:shape id="Text Box 1146" o:spid="_x0000_s1198" type="#_x0000_t202" style="position:absolute;left:2119;top:11309;width:2394;height:510" o:gfxdata="UEsDBAoAAAAAAIdO4kAAAAAAAAAAAAAAAAAEAAAAZHJzL1BLAwQUAAAACACHTuJAjbSghbwAAADc&#10;AAAADwAAAGRycy9kb3ducmV2LnhtbEVPTWvCQBC9C/0PyxR6Ed1Yi8bo6kGw6M2motchOyah2dl0&#10;dxv137tCwds83ucsVlfTiI6cry0rGA0TEMSF1TWXCg7fm0EKwgdkjY1lUnAjD6vlS2+BmbYX/qIu&#10;D6WIIewzVFCF0GZS+qIig35oW+LIna0zGCJ0pdQOLzHcNPI9SSbSYM2xocKW1hUVP/mfUZB+bLuT&#10;3433x2JybmahP+0+f51Sb6+jZA4i0DU8xf/urY7z0y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20oIW8AAAA&#10;3AAAAA8AAAAAAAAAAQAgAAAAIgAAAGRycy9kb3ducmV2LnhtbFBLAQIUABQAAAAIAIdO4kAzLwWe&#10;OwAAADkAAAAQAAAAAAAAAAEAIAAAAAsBAABkcnMvc2hhcGV4bWwueG1sUEsFBgAAAAAGAAYAWwEA&#10;ALUDAAAAAA==&#10;">
                    <v:textbox style="mso-next-textbox:#Text Box 1146">
                      <w:txbxContent>
                        <w:p w:rsidR="00CE5E13" w:rsidRDefault="00CE5E13" w:rsidP="00CE5E13">
                          <w:pPr>
                            <w:adjustRightInd w:val="0"/>
                            <w:snapToGrid w:val="0"/>
                            <w:spacing w:line="360" w:lineRule="exact"/>
                            <w:ind w:firstLineChars="0" w:firstLine="0"/>
                            <w:jc w:val="center"/>
                            <w:rPr>
                              <w:sz w:val="24"/>
                            </w:rPr>
                          </w:pPr>
                          <w:r>
                            <w:rPr>
                              <w:sz w:val="24"/>
                            </w:rPr>
                            <w:t>区长</w:t>
                          </w:r>
                        </w:p>
                      </w:txbxContent>
                    </v:textbox>
                  </v:shape>
                </v:group>
                <v:group id="Group 1147" o:spid="_x0000_s1199" style="position:absolute;left:1929;top:7409;width:8921;height:2946" coordorigin="1594,5659" coordsize="8921,2946" o:gfxdata="UEsDBAoAAAAAAIdO4kAAAAAAAAAAAAAAAAAEAAAAZHJzL1BLAwQUAAAACACHTuJAHj+Sjb4AAADc&#10;AAAADwAAAGRycy9kb3ducmV2LnhtbEWPQWvCQBCF7wX/wzKCt7pJpUWiq4hY8SBCtVC8DdkxCWZn&#10;Q3ZN9N87h4K3Gd6b976ZL++uVh21ofJsIB0noIhzbysuDPyevt+noEJEtlh7JgMPCrBcDN7mmFnf&#10;8w91x1goCeGQoYEyxibTOuQlOQxj3xCLdvGtwyhrW2jbYi/hrtYfSfKlHVYsDSU2tC4pvx5vzsC2&#10;x341STfd/npZP86nz8PfPiVjRsM0mYGKdI8v8//1zgr+VGj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4/ko2+AAAA3AAAAA8AAAAAAAAAAQAgAAAAIgAAAGRycy9kb3ducmV2Lnht&#10;bFBLAQIUABQAAAAIAIdO4kAzLwWeOwAAADkAAAAVAAAAAAAAAAEAIAAAAA0BAABkcnMvZ3JvdXBz&#10;aGFwZXhtbC54bWxQSwUGAAAAAAYABgBgAQAAygMAAAAA&#10;">
                  <v:group id="Group 1148" o:spid="_x0000_s1200" style="position:absolute;left:3981;top:5659;width:6534;height:2864" coordorigin="4039,2954" coordsize="6158,2864"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v:shape id="Text Box 1149" o:spid="_x0000_s1201" type="#_x0000_t202" style="position:absolute;left:5539;top:2954;width:4658;height:2864" o:gfxdata="UEsDBAoAAAAAAIdO4kAAAAAAAAAAAAAAAAAEAAAAZHJzL1BLAwQUAAAACACHTuJAYcjdG70AAADc&#10;AAAADwAAAGRycy9kb3ducmV2LnhtbEWPzW7CQAyE70h9h5Ur9YKaDYifEliQilTElZ8HcLImich6&#10;o+yWwNvjAxI3WzOe+bza3F2jbtSF2rOBUZKCIi68rbk0cD79ff+AChHZYuOZDDwowGb9MVhhZn3P&#10;B7odY6kkhEOGBqoY20zrUFTkMCS+JRbt4juHUdau1LbDXsJdo8dpOtMOa5aGClvaVlRcj//OwGXf&#10;D6eLPt/F8/wwmf1iPc/9w5ivz1G6BBXpHt/m1/XeCv5C8OUZmUC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N0bvQAA&#10;ANwAAAAPAAAAAAAAAAEAIAAAACIAAABkcnMvZG93bnJldi54bWxQSwECFAAUAAAACACHTuJAMy8F&#10;njsAAAA5AAAAEAAAAAAAAAABACAAAAAMAQAAZHJzL3NoYXBleG1sLnhtbFBLBQYAAAAABgAGAFsB&#10;AAC2AwAAAAA=&#10;" stroked="f">
                      <v:textbox style="mso-next-textbox:#Text Box 1149">
                        <w:txbxContent>
                          <w:p w:rsidR="00CE5E13" w:rsidRDefault="00CE5E13" w:rsidP="00CE5E13">
                            <w:pPr>
                              <w:adjustRightInd w:val="0"/>
                              <w:spacing w:line="380" w:lineRule="exact"/>
                              <w:ind w:firstLineChars="0" w:firstLine="0"/>
                              <w:rPr>
                                <w:sz w:val="24"/>
                                <w:szCs w:val="24"/>
                              </w:rPr>
                            </w:pPr>
                            <w:r>
                              <w:rPr>
                                <w:sz w:val="24"/>
                                <w:szCs w:val="24"/>
                              </w:rPr>
                              <w:t>●</w:t>
                            </w:r>
                            <w:r>
                              <w:rPr>
                                <w:rFonts w:hAnsi="宋体"/>
                                <w:sz w:val="24"/>
                                <w:szCs w:val="24"/>
                              </w:rPr>
                              <w:t>接收、处理灾情</w:t>
                            </w:r>
                          </w:p>
                          <w:p w:rsidR="00CE5E13" w:rsidRDefault="00CE5E13" w:rsidP="00CE5E13">
                            <w:pPr>
                              <w:adjustRightInd w:val="0"/>
                              <w:spacing w:line="380" w:lineRule="exact"/>
                              <w:ind w:firstLineChars="0" w:firstLine="0"/>
                              <w:rPr>
                                <w:sz w:val="24"/>
                                <w:szCs w:val="24"/>
                              </w:rPr>
                            </w:pPr>
                            <w:r>
                              <w:rPr>
                                <w:sz w:val="24"/>
                                <w:szCs w:val="24"/>
                              </w:rPr>
                              <w:t>●</w:t>
                            </w:r>
                            <w:r>
                              <w:rPr>
                                <w:rFonts w:hAnsi="宋体"/>
                                <w:sz w:val="24"/>
                                <w:szCs w:val="24"/>
                              </w:rPr>
                              <w:t>与</w:t>
                            </w:r>
                            <w:r>
                              <w:rPr>
                                <w:rFonts w:hAnsi="宋体"/>
                                <w:spacing w:val="-6"/>
                                <w:sz w:val="24"/>
                                <w:szCs w:val="24"/>
                              </w:rPr>
                              <w:t>受灾</w:t>
                            </w:r>
                            <w:r>
                              <w:rPr>
                                <w:rFonts w:hAnsi="宋体" w:hint="eastAsia"/>
                                <w:spacing w:val="-6"/>
                                <w:sz w:val="24"/>
                                <w:szCs w:val="24"/>
                              </w:rPr>
                              <w:t>地区保持联系，随时掌握灾情发展变化</w:t>
                            </w:r>
                          </w:p>
                          <w:p w:rsidR="00CE5E13" w:rsidRDefault="00CE5E13" w:rsidP="00CE5E13">
                            <w:pPr>
                              <w:adjustRightInd w:val="0"/>
                              <w:spacing w:line="380" w:lineRule="exact"/>
                              <w:ind w:firstLineChars="0" w:firstLine="0"/>
                              <w:rPr>
                                <w:sz w:val="24"/>
                                <w:szCs w:val="24"/>
                              </w:rPr>
                            </w:pPr>
                            <w:r>
                              <w:rPr>
                                <w:sz w:val="24"/>
                                <w:szCs w:val="24"/>
                              </w:rPr>
                              <w:t>●</w:t>
                            </w:r>
                            <w:r>
                              <w:rPr>
                                <w:rFonts w:hint="eastAsia"/>
                                <w:sz w:val="24"/>
                                <w:szCs w:val="24"/>
                              </w:rPr>
                              <w:t>及时与相关部门沟通，</w:t>
                            </w:r>
                            <w:r>
                              <w:rPr>
                                <w:rFonts w:hAnsi="宋体"/>
                                <w:sz w:val="24"/>
                                <w:szCs w:val="24"/>
                              </w:rPr>
                              <w:t>收集、整理多源信息</w:t>
                            </w:r>
                          </w:p>
                          <w:p w:rsidR="00CE5E13" w:rsidRDefault="00CE5E13" w:rsidP="00CE5E13">
                            <w:pPr>
                              <w:adjustRightInd w:val="0"/>
                              <w:spacing w:line="380" w:lineRule="exact"/>
                              <w:ind w:left="120" w:hangingChars="50" w:hanging="120"/>
                              <w:rPr>
                                <w:sz w:val="24"/>
                                <w:szCs w:val="24"/>
                              </w:rPr>
                            </w:pPr>
                            <w:r>
                              <w:rPr>
                                <w:sz w:val="24"/>
                                <w:szCs w:val="24"/>
                              </w:rPr>
                              <w:t>●</w:t>
                            </w:r>
                            <w:r>
                              <w:rPr>
                                <w:sz w:val="24"/>
                                <w:szCs w:val="24"/>
                              </w:rPr>
                              <w:t>综合灾情信息，向区管委会</w:t>
                            </w:r>
                            <w:r>
                              <w:rPr>
                                <w:rFonts w:hint="eastAsia"/>
                                <w:sz w:val="24"/>
                                <w:szCs w:val="24"/>
                              </w:rPr>
                              <w:t>、</w:t>
                            </w:r>
                            <w:r>
                              <w:rPr>
                                <w:sz w:val="24"/>
                                <w:szCs w:val="24"/>
                              </w:rPr>
                              <w:t>区政府和市</w:t>
                            </w:r>
                            <w:r>
                              <w:rPr>
                                <w:rFonts w:hint="eastAsia"/>
                                <w:sz w:val="24"/>
                                <w:szCs w:val="24"/>
                              </w:rPr>
                              <w:t>应急管理局报送灾情</w:t>
                            </w:r>
                          </w:p>
                          <w:p w:rsidR="00CE5E13" w:rsidRDefault="00CE5E13" w:rsidP="00CE5E13">
                            <w:pPr>
                              <w:adjustRightInd w:val="0"/>
                              <w:spacing w:line="380" w:lineRule="exact"/>
                              <w:ind w:firstLineChars="0" w:firstLine="0"/>
                              <w:rPr>
                                <w:sz w:val="24"/>
                                <w:szCs w:val="24"/>
                              </w:rPr>
                            </w:pPr>
                            <w:r>
                              <w:rPr>
                                <w:sz w:val="24"/>
                                <w:szCs w:val="24"/>
                              </w:rPr>
                              <w:t>●</w:t>
                            </w:r>
                            <w:r>
                              <w:rPr>
                                <w:rFonts w:hAnsi="宋体"/>
                                <w:sz w:val="24"/>
                                <w:szCs w:val="24"/>
                              </w:rPr>
                              <w:t>开展灾情综合评估和灾区需求评估</w:t>
                            </w:r>
                          </w:p>
                          <w:p w:rsidR="00CE5E13" w:rsidRDefault="00CE5E13" w:rsidP="00CE5E13">
                            <w:pPr>
                              <w:adjustRightInd w:val="0"/>
                              <w:spacing w:line="380" w:lineRule="exact"/>
                              <w:ind w:firstLineChars="0" w:firstLine="0"/>
                              <w:rPr>
                                <w:sz w:val="24"/>
                                <w:szCs w:val="24"/>
                              </w:rPr>
                            </w:pPr>
                            <w:r>
                              <w:rPr>
                                <w:sz w:val="24"/>
                                <w:szCs w:val="24"/>
                              </w:rPr>
                              <w:t>●</w:t>
                            </w:r>
                            <w:r>
                              <w:rPr>
                                <w:rFonts w:hAnsi="宋体"/>
                                <w:sz w:val="24"/>
                                <w:szCs w:val="24"/>
                              </w:rPr>
                              <w:t>提出响应建议，做好救灾应急响应准备</w:t>
                            </w:r>
                          </w:p>
                        </w:txbxContent>
                      </v:textbox>
                    </v:shape>
                    <v:group id="Group 1150" o:spid="_x0000_s1202" style="position:absolute;left:4039;top:3268;width:1583;height:2066" coordorigin="3930,5746" coordsize="1456,2335"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v:line id="Line 1151" o:spid="_x0000_s1203" style="position:absolute" from="3930,6987" to="4646,6987"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line id="Line 1152" o:spid="_x0000_s1204" style="position:absolute" from="4661,5748" to="4661,8081" o:gfxdata="UEsDBAoAAAAAAIdO4kAAAAAAAAAAAAAAAAAEAAAAZHJzL1BLAwQUAAAACACHTuJA/CWS170AAADc&#10;AAAADwAAAGRycy9kb3ducmV2LnhtbEVPTWvCQBC9C/6HZYRexOyagLTR1YM20IOX2pZeh+w0Cc3O&#10;xuw2pv31bkHwNo/3OZvdaFsxUO8bxxqWiQJBXDrTcKXh/a1YPILwAdlg65g0/JKH3XY62WBu3IVf&#10;aTiFSsQQ9jlqqEPocil9WZNFn7iOOHJfrrcYIuwraXq8xHDbylSplbTYcGyosaN9TeX36cdq8MUH&#10;nYu/eTlXn1nlKD0fjs+o9cNsqdYgAo3hLr65X0yc/5T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ZLXvQAA&#10;ANwAAAAPAAAAAAAAAAEAIAAAACIAAABkcnMvZG93bnJldi54bWxQSwECFAAUAAAACACHTuJAMy8F&#10;njsAAAA5AAAAEAAAAAAAAAABACAAAAAMAQAAZHJzL3NoYXBleG1sLnhtbFBLBQYAAAAABgAGAFsB&#10;AAC2AwAAAAA=&#10;"/>
                      <v:line id="Line 1153" o:spid="_x0000_s1205" style="position:absolute" from="4659,8080" to="5375,8080" o:gfxdata="UEsDBAoAAAAAAIdO4kAAAAAAAAAAAAAAAAAEAAAAZHJzL1BLAwQUAAAACACHTuJAc8wKo70AAADc&#10;AAAADwAAAGRycy9kb3ducmV2LnhtbEVPyWrDMBC9F/IPYgK9hESyW0L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AqjvQAA&#10;ANwAAAAPAAAAAAAAAAEAIAAAACIAAABkcnMvZG93bnJldi54bWxQSwECFAAUAAAACACHTuJAMy8F&#10;njsAAAA5AAAAEAAAAAAAAAABACAAAAAMAQAAZHJzL3NoYXBleG1sLnhtbFBLBQYAAAAABgAGAFsB&#10;AAC2AwAAAAA=&#10;"/>
                      <v:line id="Line 1154" o:spid="_x0000_s1206" style="position:absolute" from="4669,5746" to="5386,5746" o:gfxdata="UEsDBAoAAAAAAIdO4kAAAAAAAAAAAAAAAAAEAAAAZHJzL1BLAwQUAAAACACHTuJAHICvOL0AAADc&#10;AAAADwAAAGRycy9kb3ducmV2LnhtbEVPyWrDMBC9F/IPYgK9hESyS0P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K84vQAA&#10;ANwAAAAPAAAAAAAAAAEAIAAAACIAAABkcnMvZG93bnJldi54bWxQSwECFAAUAAAACACHTuJAMy8F&#10;njsAAAA5AAAAEAAAAAAAAAABACAAAAAMAQAAZHJzL3NoYXBleG1sLnhtbFBLBQYAAAAABgAGAFsB&#10;AAC2AwAAAAA=&#10;"/>
                    </v:group>
                  </v:group>
                  <v:shape id="Text Box 1155" o:spid="_x0000_s1207" type="#_x0000_t202" style="position:absolute;left:1594;top:6774;width:2394;height:782" o:gfxdata="UEsDBAoAAAAAAIdO4kAAAAAAAAAAAAAAAAAEAAAAZHJzL1BLAwQUAAAACACHTuJAZyGTw7wAAADc&#10;AAAADwAAAGRycy9kb3ducmV2LnhtbEVPS2sCMRC+F/ofwhS8FM1qZXVXo4dCRW+tFb0Om9kH3Uy2&#10;SVztvzcFwdt8fM9Zrq+mFT0531hWMB4lIIgLqxuuFBy+P4ZzED4ga2wtk4I/8rBePT8tMdf2wl/U&#10;70MlYgj7HBXUIXS5lL6oyaAf2Y44cqV1BkOErpLa4SWGm1ZOkiSVBhuODTV29F5T8bM/GwXz6bY/&#10;+d3b57FIyzYLr7N+8+uUGryMkwWIQNfwEN/dWx3nZy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hk8O8AAAA&#10;3AAAAA8AAAAAAAAAAQAgAAAAIgAAAGRycy9kb3ducmV2LnhtbFBLAQIUABQAAAAIAIdO4kAzLwWe&#10;OwAAADkAAAAQAAAAAAAAAAEAIAAAAAsBAABkcnMvc2hhcGV4bWwueG1sUEsFBgAAAAAGAAYAWwEA&#10;ALUDAAAAAA==&#10;">
                    <v:textbox style="mso-next-textbox:#Text Box 1155">
                      <w:txbxContent>
                        <w:p w:rsidR="00CE5E13" w:rsidRDefault="00CE5E13" w:rsidP="00CE5E13">
                          <w:pPr>
                            <w:snapToGrid w:val="0"/>
                            <w:spacing w:line="500" w:lineRule="exact"/>
                            <w:ind w:firstLineChars="0" w:firstLine="0"/>
                            <w:jc w:val="center"/>
                            <w:rPr>
                              <w:rFonts w:ascii="宋体" w:hAnsi="宋体"/>
                              <w:sz w:val="24"/>
                              <w:szCs w:val="24"/>
                            </w:rPr>
                          </w:pPr>
                          <w:r>
                            <w:rPr>
                              <w:rFonts w:ascii="宋体" w:hAnsi="宋体" w:hint="eastAsia"/>
                              <w:sz w:val="24"/>
                              <w:szCs w:val="24"/>
                            </w:rPr>
                            <w:t>区减灾委办公室</w:t>
                          </w:r>
                        </w:p>
                      </w:txbxContent>
                    </v:textbox>
                  </v:shape>
                  <v:line id="Line 1156" o:spid="_x0000_s1208" style="position:absolute" from="2798,7556" to="2798,8605" o:gfxdata="UEsDBAoAAAAAAIdO4kAAAAAAAAAAAAAAAAAEAAAAZHJzL1BLAwQUAAAACACHTuJAgkoJXLkAAADc&#10;AAAADwAAAGRycy9kb3ducmV2LnhtbEVPS4vCMBC+L/gfwgje1rQeXK1GD6IgXhbr4zw0Y1NtJqWJ&#10;2v33ZkHwNh/fc+bLztbiQa2vHCtIhwkI4sLpiksFx8PmewLCB2SNtWNS8Ecelove1xwz7Z68p0ce&#10;ShFD2GeowITQZFL6wpBFP3QNceQurrUYImxLqVt8xnBby1GSjKXFimODwYZWhopbfrcK1pTvzOFC&#10;6/Fvl1+7yYlO55SUGvTTZAYiUBc+4rd7q+P86Q/8PxMvkI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KCVy5AAAA3AAA&#10;AA8AAAAAAAAAAQAgAAAAIgAAAGRycy9kb3ducmV2LnhtbFBLAQIUABQAAAAIAIdO4kAzLwWeOwAA&#10;ADkAAAAQAAAAAAAAAAEAIAAAAAgBAABkcnMvc2hhcGV4bWwueG1sUEsFBgAAAAAGAAYAWwEAALID&#10;AAAAAA==&#10;">
                    <v:stroke endarrow="classic"/>
                  </v:line>
                </v:group>
                <v:group id="Group 1160" o:spid="_x0000_s1209" style="position:absolute;left:1927;top:10213;width:8667;height:1508" coordorigin="1611,8634" coordsize="8667,1508"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v:group id="Group 1161" o:spid="_x0000_s1210" style="position:absolute;left:4020;top:8634;width:6258;height:1076" coordorigin="4078,5929" coordsize="6258,1076"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v:shape id="Text Box 1162" o:spid="_x0000_s1211" type="#_x0000_t202" style="position:absolute;left:5523;top:5929;width:4813;height:1076" o:gfxdata="UEsDBAoAAAAAAIdO4kAAAAAAAAAAAAAAAAAEAAAAZHJzL1BLAwQUAAAACACHTuJAojW3l70AAADc&#10;AAAADwAAAGRycy9kb3ducmV2LnhtbEWP3YrCMBSE7wXfIRxhb0QTXbW7XaPgguKtPw9w2hzbss1J&#10;aaLVtzcLgpfDzHzDLNd3W4sbtb5yrGEyViCIc2cqLjScT9vRFwgfkA3WjknDgzysV/3eElPjOj7Q&#10;7RgKESHsU9RQhtCkUvq8JIt+7Bri6F1cazFE2RbStNhFuK3lVKmFtFhxXCixod+S8r/j1Wq47Lvh&#10;/LvLduGcHGaLDVZJ5h5afwwm6gdEoHt4h1/tvdEwVZ/wfyYeAb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NbeXvQAA&#10;ANwAAAAPAAAAAAAAAAEAIAAAACIAAABkcnMvZG93bnJldi54bWxQSwECFAAUAAAACACHTuJAMy8F&#10;njsAAAA5AAAAEAAAAAAAAAABACAAAAAMAQAAZHJzL3NoYXBleG1sLnhtbFBLBQYAAAAABgAGAFsB&#10;AAC2AwAAAAA=&#10;" stroked="f">
                      <v:textbox style="mso-next-textbox:#Text Box 1162">
                        <w:txbxContent>
                          <w:p w:rsidR="00CE5E13" w:rsidRDefault="00CE5E13" w:rsidP="00CE5E13">
                            <w:pPr>
                              <w:spacing w:line="340" w:lineRule="exact"/>
                              <w:ind w:firstLineChars="50" w:firstLine="120"/>
                              <w:rPr>
                                <w:rFonts w:hAnsi="宋体" w:hint="eastAsia"/>
                                <w:sz w:val="24"/>
                                <w:szCs w:val="24"/>
                              </w:rPr>
                            </w:pPr>
                            <w:r>
                              <w:rPr>
                                <w:sz w:val="24"/>
                                <w:szCs w:val="24"/>
                              </w:rPr>
                              <w:t>●</w:t>
                            </w:r>
                            <w:r>
                              <w:rPr>
                                <w:rFonts w:hAnsi="宋体"/>
                                <w:sz w:val="24"/>
                                <w:szCs w:val="24"/>
                              </w:rPr>
                              <w:t>审</w:t>
                            </w:r>
                            <w:r>
                              <w:rPr>
                                <w:rFonts w:hAnsi="宋体" w:hint="eastAsia"/>
                                <w:sz w:val="24"/>
                                <w:szCs w:val="24"/>
                              </w:rPr>
                              <w:t>核</w:t>
                            </w:r>
                            <w:r>
                              <w:rPr>
                                <w:rFonts w:hAnsi="宋体"/>
                                <w:sz w:val="24"/>
                                <w:szCs w:val="24"/>
                              </w:rPr>
                              <w:t>灾害程度和响应建议</w:t>
                            </w:r>
                          </w:p>
                          <w:p w:rsidR="00CE5E13" w:rsidRDefault="00CE5E13" w:rsidP="00CE5E13">
                            <w:pPr>
                              <w:spacing w:line="160" w:lineRule="exact"/>
                              <w:ind w:firstLineChars="50" w:firstLine="120"/>
                              <w:rPr>
                                <w:sz w:val="24"/>
                                <w:szCs w:val="24"/>
                              </w:rPr>
                            </w:pPr>
                          </w:p>
                          <w:p w:rsidR="00CE5E13" w:rsidRDefault="00CE5E13" w:rsidP="00CE5E13">
                            <w:pPr>
                              <w:spacing w:line="340" w:lineRule="exact"/>
                              <w:ind w:firstLineChars="50" w:firstLine="120"/>
                              <w:rPr>
                                <w:rFonts w:hAnsi="宋体"/>
                                <w:sz w:val="24"/>
                                <w:szCs w:val="24"/>
                              </w:rPr>
                            </w:pPr>
                            <w:r>
                              <w:rPr>
                                <w:sz w:val="24"/>
                                <w:szCs w:val="24"/>
                              </w:rPr>
                              <w:t>●</w:t>
                            </w:r>
                            <w:r>
                              <w:rPr>
                                <w:rFonts w:hAnsi="宋体"/>
                                <w:sz w:val="24"/>
                                <w:szCs w:val="24"/>
                              </w:rPr>
                              <w:t>向区减灾委</w:t>
                            </w:r>
                            <w:r>
                              <w:rPr>
                                <w:rFonts w:hAnsi="宋体" w:hint="eastAsia"/>
                                <w:sz w:val="24"/>
                                <w:szCs w:val="24"/>
                              </w:rPr>
                              <w:t>主任</w:t>
                            </w:r>
                            <w:r>
                              <w:rPr>
                                <w:rFonts w:hAnsi="宋体"/>
                                <w:sz w:val="24"/>
                                <w:szCs w:val="24"/>
                              </w:rPr>
                              <w:t>报告</w:t>
                            </w:r>
                          </w:p>
                        </w:txbxContent>
                      </v:textbox>
                    </v:shape>
                    <v:group id="Group 1163" o:spid="_x0000_s1212" style="position:absolute;left:4078;top:6197;width:1633;height:541" coordorigin="3957,5331" coordsize="1502,2333"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v:line id="Line 1164" o:spid="_x0000_s1213" style="position:absolute" from="3957,6484" to="4673,6484" o:gfxdata="UEsDBAoAAAAAAIdO4kAAAAAAAAAAAAAAAAAEAAAAZHJzL1BLAwQUAAAACACHTuJAL69bw70AAADc&#10;AAAADwAAAGRycy9kb3ducmV2LnhtbEWPzYvCMBTE7wv+D+EJexFN7LI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1vDvQAA&#10;ANwAAAAPAAAAAAAAAAEAIAAAACIAAABkcnMvZG93bnJldi54bWxQSwECFAAUAAAACACHTuJAMy8F&#10;njsAAAA5AAAAEAAAAAAAAAABACAAAAAMAQAAZHJzL3NoYXBleG1sLnhtbFBLBQYAAAAABgAGAFsB&#10;AAC2AwAAAAA=&#10;"/>
                      <v:line id="Line 1165" o:spid="_x0000_s1214" style="position:absolute" from="4688,5331" to="4688,7664"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line id="Line 1166" o:spid="_x0000_s1215" style="position:absolute" from="4691,7642" to="5453,7643"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line id="Line 1167" o:spid="_x0000_s1216" style="position:absolute" from="4697,5353" to="5459,5354"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group>
                  </v:group>
                  <v:line id="Line 1168" o:spid="_x0000_s1217" style="position:absolute;flip:x" from="2802,9575" to="2808,10142" o:gfxdata="UEsDBAoAAAAAAIdO4kAAAAAAAAAAAAAAAAAEAAAAZHJzL1BLAwQUAAAACACHTuJAgt8/4rsAAADc&#10;AAAADwAAAGRycy9kb3ducmV2LnhtbEWPT6vCMBDE74LfIazgTZMKilajB1H04uH55740a1tsNrWJ&#10;tu/bvwgPPA6z85ud1aazlXhT40vHGpKxAkGcOVNyruF62Y/mIHxANlg5Jg2/5GGz7vdWmBrX8g+9&#10;zyEXEcI+RQ1FCHUqpc8KsujHriaO3t01FkOUTS5Ng22E20pOlJpJiyXHhgJr2haUPc4vG9+o1W3q&#10;Tu7SHjv7LF/tLpkddloPB4laggjUhe/xf/poNEzUAj5jIgH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8/4rsAAADc&#10;AAAADwAAAAAAAAABACAAAAAiAAAAZHJzL2Rvd25yZXYueG1sUEsBAhQAFAAAAAgAh07iQDMvBZ47&#10;AAAAOQAAABAAAAAAAAAAAQAgAAAACgEAAGRycy9zaGFwZXhtbC54bWxQSwUGAAAAAAYABgBbAQAA&#10;tAMAAAAA&#10;">
                    <v:stroke endarrow="classic"/>
                  </v:line>
                  <v:shape id="Text Box 1169" o:spid="_x0000_s1218" type="#_x0000_t202" style="position:absolute;left:1611;top:8786;width:2394;height:780" o:gfxdata="UEsDBAoAAAAAAIdO4kAAAAAAAAAAAAAAAAAEAAAAZHJzL1BLAwQUAAAACACHTuJAE2TkR7wAAADc&#10;AAAADwAAAGRycy9kb3ducmV2LnhtbEVPu27CMBTdkfoP1q3UDZyAFGjAMCAhUJkIGRhv40sSEV8n&#10;sXm0X48HJMaj816sHqYRN+pdbVlBPIpAEBdW11wqyI+b4QyE88gaG8uk4I8crJYfgwWm2t75QLfM&#10;lyKEsEtRQeV9m0rpiooMupFtiQN3tr1BH2BfSt3jPYSbRo6jKJEGaw4NFba0rqi4ZFejYPMz2f/n&#10;3bbE9nv6O8m67nxKEqW+PuNoDsLTw7/FL/dOKxjHYX44E46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k5Ee8AAAA&#10;3AAAAA8AAAAAAAAAAQAgAAAAIgAAAGRycy9kb3ducmV2LnhtbFBLAQIUABQAAAAIAIdO4kAzLwWe&#10;OwAAADkAAAAQAAAAAAAAAAEAIAAAAAsBAABkcnMvc2hhcGV4bWwueG1sUEsFBgAAAAAGAAYAWwEA&#10;ALUDAAAAAA==&#10;">
                    <v:textbox style="mso-next-textbox:#Text Box 1169" inset=".1mm,,.1mm">
                      <w:txbxContent>
                        <w:p w:rsidR="00CE5E13" w:rsidRDefault="00CE5E13" w:rsidP="00CE5E13">
                          <w:pPr>
                            <w:adjustRightInd w:val="0"/>
                            <w:snapToGrid w:val="0"/>
                            <w:ind w:firstLineChars="0" w:firstLine="0"/>
                            <w:jc w:val="center"/>
                            <w:rPr>
                              <w:rFonts w:hint="eastAsia"/>
                              <w:sz w:val="24"/>
                            </w:rPr>
                          </w:pPr>
                          <w:r>
                            <w:rPr>
                              <w:sz w:val="24"/>
                            </w:rPr>
                            <w:t>区减灾委</w:t>
                          </w:r>
                          <w:r>
                            <w:rPr>
                              <w:rFonts w:hint="eastAsia"/>
                              <w:sz w:val="24"/>
                            </w:rPr>
                            <w:t>副主任</w:t>
                          </w:r>
                        </w:p>
                        <w:p w:rsidR="00CE5E13" w:rsidRDefault="00CE5E13" w:rsidP="00CE5E13">
                          <w:pPr>
                            <w:adjustRightInd w:val="0"/>
                            <w:snapToGrid w:val="0"/>
                            <w:ind w:firstLine="480"/>
                            <w:jc w:val="center"/>
                            <w:rPr>
                              <w:sz w:val="24"/>
                            </w:rPr>
                          </w:pPr>
                          <w:r>
                            <w:rPr>
                              <w:rFonts w:hint="eastAsia"/>
                              <w:sz w:val="24"/>
                            </w:rPr>
                            <w:t>副主任</w:t>
                          </w:r>
                        </w:p>
                      </w:txbxContent>
                    </v:textbox>
                  </v:shape>
                </v:group>
              </v:group>
              <v:line id="Line 1158" o:spid="_x0000_s1219" style="position:absolute" from="3107,7725" to="3107,8521" o:gfxdata="UEsDBAoAAAAAAIdO4kAAAAAAAAAAAAAAAAAEAAAAZHJzL1BLAwQUAAAACACHTuJAnJk4tbsAAADc&#10;AAAADwAAAGRycy9kb3ducmV2LnhtbEVPPWvDMBDdA/0P4grZYtkdguNG9hBSKF1K7TrzYV0sN9bJ&#10;WGri/PuqUOh2j/d5+2qxo7jS7AfHCrIkBUHcOT1wr+CzednkIHxA1jg6JgV38lCVD6s9Ftrd+IOu&#10;dehFDGFfoAITwlRI6TtDFn3iJuLInd1sMUQ491LPeIvhdpRPabqVFgeODQYnOhjqLvW3VXCk+s00&#10;Zzpu35f6a8lbak8ZKbV+zNJnEIGW8C/+c7/qOH+3g99n4gWy/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k4tbsAAADc&#10;AAAADwAAAAAAAAABACAAAAAiAAAAZHJzL2Rvd25yZXYueG1sUEsBAhQAFAAAAAgAh07iQDMvBZ47&#10;AAAAOQAAABAAAAAAAAAAAQAgAAAACgEAAGRycy9zaGFwZXhtbC54bWxQSwUGAAAAAAYABgBbAQAA&#10;tAMAAAAA&#10;">
                <v:stroke endarrow="classic"/>
              </v:line>
            </v:group>
          </v:group>
        </w:pict>
      </w:r>
      <w:r w:rsidRPr="0040240E">
        <w:rPr>
          <w:rFonts w:ascii="仿宋_GB2312"/>
          <w:noProof/>
          <w:szCs w:val="32"/>
        </w:rPr>
        <w:pict>
          <v:shape id="_x0000_s1027" type="#_x0000_t202" style="position:absolute;left:0;text-align:left;margin-left:16.1pt;margin-top:37.1pt;width:119.6pt;height:28.05pt;z-index:251661312;mso-width-relative:margin;mso-height-relative:margin">
            <v:textbox style="mso-next-textbox:#_x0000_s1027">
              <w:txbxContent>
                <w:p w:rsidR="00CE5E13" w:rsidRDefault="00CE5E13" w:rsidP="00CE5E13">
                  <w:pPr>
                    <w:spacing w:line="360" w:lineRule="exact"/>
                    <w:ind w:firstLine="480"/>
                  </w:pPr>
                  <w:r>
                    <w:rPr>
                      <w:rFonts w:ascii="宋体" w:hAnsi="宋体" w:hint="eastAsia"/>
                      <w:sz w:val="24"/>
                      <w:szCs w:val="24"/>
                    </w:rPr>
                    <w:t>灾害发生</w:t>
                  </w:r>
                </w:p>
              </w:txbxContent>
            </v:textbox>
          </v:shape>
        </w:pict>
      </w:r>
      <w:r>
        <w:rPr>
          <w:rFonts w:ascii="仿宋_GB2312" w:hint="eastAsia"/>
          <w:szCs w:val="32"/>
        </w:rPr>
        <w:t>启动区级I级救灾应急响应按照以下流程进行：</w:t>
      </w:r>
    </w:p>
    <w:p w:rsidR="00CE5E13" w:rsidRDefault="00CE5E13" w:rsidP="00CE5E13">
      <w:pPr>
        <w:snapToGrid w:val="0"/>
        <w:ind w:firstLine="640"/>
        <w:jc w:val="left"/>
        <w:rPr>
          <w:rFonts w:eastAsia="黑体" w:hint="eastAsia"/>
          <w:szCs w:val="32"/>
        </w:rPr>
      </w:pPr>
      <w:r>
        <w:rPr>
          <w:rFonts w:ascii="仿宋_GB2312" w:hint="eastAsia"/>
          <w:noProof/>
          <w:szCs w:val="32"/>
        </w:rPr>
        <w:pict>
          <v:group id="_x0000_s1028" style="position:absolute;left:0;text-align:left;margin-left:3.95pt;margin-top:8.1pt;width:459.15pt;height:362.6pt;z-index:251662336" coordorigin="1667,7409" coordsize="9183,7252">
            <v:group id="_x0000_s1029" style="position:absolute;left:1667;top:7409;width:9183;height:7252" coordorigin="1667,7409" coordsize="9183,7252">
              <v:shape id="Text Box 1126" o:spid="_x0000_s1030" type="#_x0000_t202" style="position:absolute;left:1667;top:14193;width:3380;height:468" o:gfxdata="UEsDBAoAAAAAAIdO4kAAAAAAAAAAAAAAAAAEAAAAZHJzL1BLAwQUAAAACACHTuJAPbhGf7wAAADc&#10;AAAADwAAAGRycy9kb3ducmV2LnhtbEVPS2sCMRC+F/ofwhS8FDerlVVXo4dCRW+tFb0Om9kH3Uy2&#10;SVztvzcFwdt8fM9Zrq+mFT0531hWMEpSEMSF1Q1XCg7fH8MZCB+QNbaWScEfeVivnp+WmGt74S/q&#10;96ESMYR9jgrqELpcSl/UZNAntiOOXGmdwRChq6R2eInhppXjNM2kwYZjQ40dvddU/OzPRsFssu1P&#10;fvf2eSyysp2H12m/+XVKDV5G6QJEoGt4iO/urY7zsy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4Rn+8AAAA&#10;3AAAAA8AAAAAAAAAAQAgAAAAIgAAAGRycy9kb3ducmV2LnhtbFBLAQIUABQAAAAIAIdO4kAzLwWe&#10;OwAAADkAAAAQAAAAAAAAAAEAIAAAAAsBAABkcnMvc2hhcGV4bWwueG1sUEsFBgAAAAAGAAYAWwEA&#10;ALUDAAAAAA==&#10;">
                <v:textbox style="mso-next-textbox:#Text Box 1126">
                  <w:txbxContent>
                    <w:p w:rsidR="00CE5E13" w:rsidRDefault="00CE5E13" w:rsidP="00CE5E13">
                      <w:pPr>
                        <w:spacing w:line="280" w:lineRule="exact"/>
                        <w:ind w:firstLineChars="0" w:firstLine="0"/>
                        <w:jc w:val="center"/>
                        <w:rPr>
                          <w:rFonts w:ascii="宋体" w:hAnsi="宋体"/>
                          <w:sz w:val="24"/>
                          <w:szCs w:val="24"/>
                        </w:rPr>
                      </w:pPr>
                      <w:r>
                        <w:rPr>
                          <w:rFonts w:ascii="宋体" w:hAnsi="宋体" w:hint="eastAsia"/>
                          <w:sz w:val="24"/>
                          <w:szCs w:val="24"/>
                        </w:rPr>
                        <w:t>启动区级</w:t>
                      </w:r>
                      <w:r>
                        <w:rPr>
                          <w:rFonts w:ascii="宋体" w:hAnsi="宋体" w:hint="eastAsia"/>
                          <w:sz w:val="24"/>
                          <w:szCs w:val="24"/>
                        </w:rPr>
                        <w:t>I</w:t>
                      </w:r>
                      <w:r>
                        <w:rPr>
                          <w:rFonts w:ascii="宋体" w:hAnsi="宋体" w:hint="eastAsia"/>
                          <w:sz w:val="24"/>
                          <w:szCs w:val="24"/>
                        </w:rPr>
                        <w:t>级救灾应急响应</w:t>
                      </w:r>
                    </w:p>
                  </w:txbxContent>
                </v:textbox>
              </v:shape>
              <v:group id="Group 1127" o:spid="_x0000_s1031" style="position:absolute;left:1921;top:11548;width:7461;height:1538" coordorigin="2130,7653" coordsize="7461,1538" o:gfxdata="UEsDBAoAAAAAAIdO4kAAAAAAAAAAAAAAAAAEAAAAZHJzL1BLAwQUAAAACACHTuJArjN0d74AAADc&#10;AAAADwAAAGRycy9kb3ducmV2LnhtbEWPQWvCQBCF7wX/wzJCb3UTRSnRVUSs9CBCtSDehuyYBLOz&#10;IbtN9N87B6G3Gd6b975ZrO6uVh21ofJsIB0loIhzbysuDPyevj4+QYWIbLH2TAYeFGC1HLwtMLO+&#10;5x/qjrFQEsIhQwNljE2mdchLchhGviEW7epbh1HWttC2xV7CXa3HSTLTDiuWhhIb2pSU345/zsCu&#10;x349Sbfd/nbdPC6n6eG8T8mY92GazEFFusd/8+v62wr+TGj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4zdHe+AAAA3AAAAA8AAAAAAAAAAQAgAAAAIgAAAGRycy9kb3ducmV2Lnht&#10;bFBLAQIUABQAAAAIAIdO4kAzLwWeOwAAADkAAAAVAAAAAAAAAAEAIAAAAA0BAABkcnMvZ3JvdXBz&#10;aGFwZXhtbC54bWxQSwUGAAAAAAYABgBgAQAAygMAAAAA&#10;">
                <v:group id="Group 1128" o:spid="_x0000_s1032" style="position:absolute;left:4505;top:7653;width:5086;height:1133" coordorigin="4038,7492" coordsize="5086,1133"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v:shape id="Text Box 1129" o:spid="_x0000_s1033" type="#_x0000_t202" style="position:absolute;left:5524;top:7492;width:3600;height:1133" o:gfxdata="UEsDBAoAAAAAAIdO4kAAAAAAAAAAAAAAAAAEAAAAZHJzL1BLAwQUAAAACACHTuJA0cQ74b4AAADc&#10;AAAADwAAAGRycy9kb3ducmV2LnhtbEWPzW7CQAyE75V4h5WRuFRlk6olbcqCRCUQVygPYLImiZr1&#10;RtklP2+PD5V6szXjmc/r7ega1VMXas8G0mUCirjwtubSwOVn//IBKkRki41nMjBRgO1m9rTG3PqB&#10;T9SfY6kkhEOOBqoY21zrUFTkMCx9SyzazXcOo6xdqW2Hg4S7Rr8myUo7rFkaKmzpu6Li93x3Bm7H&#10;4fn9c7ge4iU7va12WGdXPxmzmKfJF6hIY/w3/10freBngi/PyAR68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Q74b4A&#10;AADcAAAADwAAAAAAAAABACAAAAAiAAAAZHJzL2Rvd25yZXYueG1sUEsBAhQAFAAAAAgAh07iQDMv&#10;BZ47AAAAOQAAABAAAAAAAAAAAQAgAAAADQEAAGRycy9zaGFwZXhtbC54bWxQSwUGAAAAAAYABgBb&#10;AQAAtwMAAAAA&#10;" stroked="f">
                    <v:textbox style="mso-next-textbox:#Text Box 1129">
                      <w:txbxContent>
                        <w:p w:rsidR="00CE5E13" w:rsidRDefault="00CE5E13" w:rsidP="00CE5E13">
                          <w:pPr>
                            <w:spacing w:line="280" w:lineRule="exact"/>
                            <w:ind w:firstLineChars="0" w:firstLine="0"/>
                            <w:rPr>
                              <w:rFonts w:hAnsi="宋体"/>
                              <w:sz w:val="24"/>
                              <w:szCs w:val="24"/>
                            </w:rPr>
                          </w:pPr>
                          <w:r>
                            <w:rPr>
                              <w:sz w:val="24"/>
                              <w:szCs w:val="24"/>
                            </w:rPr>
                            <w:t>●</w:t>
                          </w:r>
                          <w:r>
                            <w:rPr>
                              <w:rFonts w:hAnsi="宋体" w:hint="eastAsia"/>
                              <w:sz w:val="24"/>
                              <w:szCs w:val="24"/>
                            </w:rPr>
                            <w:t>复核灾害程度和响应建议</w:t>
                          </w:r>
                        </w:p>
                        <w:p w:rsidR="00CE5E13" w:rsidRDefault="00CE5E13" w:rsidP="00CE5E13">
                          <w:pPr>
                            <w:snapToGrid w:val="0"/>
                            <w:spacing w:line="320" w:lineRule="exact"/>
                            <w:ind w:firstLineChars="0" w:firstLine="0"/>
                            <w:rPr>
                              <w:rFonts w:hAnsi="宋体"/>
                              <w:sz w:val="24"/>
                              <w:szCs w:val="24"/>
                            </w:rPr>
                          </w:pPr>
                          <w:r>
                            <w:rPr>
                              <w:sz w:val="24"/>
                              <w:szCs w:val="24"/>
                            </w:rPr>
                            <w:t>●</w:t>
                          </w:r>
                          <w:r>
                            <w:rPr>
                              <w:rFonts w:hAnsi="宋体" w:hint="eastAsia"/>
                              <w:sz w:val="24"/>
                              <w:szCs w:val="24"/>
                            </w:rPr>
                            <w:t>建议启动</w:t>
                          </w:r>
                          <w:r>
                            <w:rPr>
                              <w:rFonts w:hAnsi="宋体" w:hint="eastAsia"/>
                              <w:sz w:val="24"/>
                              <w:szCs w:val="24"/>
                            </w:rPr>
                            <w:t>I</w:t>
                          </w:r>
                          <w:r>
                            <w:rPr>
                              <w:rFonts w:hAnsi="宋体" w:hint="eastAsia"/>
                              <w:sz w:val="24"/>
                              <w:szCs w:val="24"/>
                            </w:rPr>
                            <w:t>级应急响应</w:t>
                          </w:r>
                        </w:p>
                        <w:p w:rsidR="00CE5E13" w:rsidRDefault="00CE5E13" w:rsidP="00CE5E13">
                          <w:pPr>
                            <w:snapToGrid w:val="0"/>
                            <w:spacing w:line="320" w:lineRule="exact"/>
                            <w:ind w:left="233" w:hangingChars="97" w:hanging="233"/>
                          </w:pPr>
                          <w:r>
                            <w:rPr>
                              <w:sz w:val="24"/>
                              <w:szCs w:val="24"/>
                            </w:rPr>
                            <w:t>●</w:t>
                          </w:r>
                          <w:r>
                            <w:rPr>
                              <w:rFonts w:hAnsi="宋体" w:hint="eastAsia"/>
                              <w:sz w:val="24"/>
                              <w:szCs w:val="24"/>
                            </w:rPr>
                            <w:t>向区长报告</w:t>
                          </w:r>
                        </w:p>
                      </w:txbxContent>
                    </v:textbox>
                  </v:shape>
                  <v:group id="Group 1130" o:spid="_x0000_s1034" style="position:absolute;left:4038;top:7725;width:1582;height:621" coordorigin="3930,4320" coordsize="1455,2333"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v:line id="Line 1131" o:spid="_x0000_s1035" style="position:absolute" from="3930,5474" to="4646,5474" o:gfxdata="UEsDBAoAAAAAAIdO4kAAAAAAAAAAAAAAAAAEAAAAZHJzL1BLAwQUAAAACACHTuJAI2XRtrsAAADc&#10;AAAADwAAAGRycy9kb3ducmV2LnhtbEVPS4vCMBC+C/6HMAteZE2soEs1enC34GEvvvA6NGNbtpnU&#10;Jr721xtB8DYf33Nmi5utxYVaXznWMBwoEMS5MxUXGnbb7PMLhA/IBmvHpOFOHhbzbmeGqXFXXtNl&#10;EwoRQ9inqKEMoUml9HlJFv3ANcSRO7rWYoiwLaRp8RrDbS0TpcbSYsWxocSGliXlf5uz1eCzPZ2y&#10;/37eV4dR4Sg5ff/+oNa9j6Gaggh0C2/xy70ycf4k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XRtrsAAADc&#10;AAAADwAAAAAAAAABACAAAAAiAAAAZHJzL2Rvd25yZXYueG1sUEsBAhQAFAAAAAgAh07iQDMvBZ47&#10;AAAAOQAAABAAAAAAAAAAAQAgAAAACgEAAGRycy9zaGFwZXhtbC54bWxQSwUGAAAAAAYABgBbAQAA&#10;tAMAAAAA&#10;"/>
                    <v:line id="Line 1132" o:spid="_x0000_s1036" style="position:absolute" from="4661,4320" to="4661,6653"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line id="Line 1133" o:spid="_x0000_s1037" style="position:absolute" from="4669,6637" to="5385,6637" o:gfxdata="UEsDBAoAAAAAAIdO4kAAAAAAAAAAAAAAAAAEAAAAZHJzL1BLAwQUAAAACACHTuJAw8DsWb0AAADc&#10;AAAADwAAAGRycy9kb3ducmV2LnhtbEVPyWrDMBC9F/IPYgK9hESyW9L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OxZvQAA&#10;ANwAAAAPAAAAAAAAAAEAIAAAACIAAABkcnMvZG93bnJldi54bWxQSwECFAAUAAAACACHTuJAMy8F&#10;njsAAAA5AAAAEAAAAAAAAAABACAAAAAMAQAAZHJzL3NoYXBleG1sLnhtbFBLBQYAAAAABgAGAFsB&#10;AAC2AwAAAAA=&#10;"/>
                    <v:line id="Line 1134" o:spid="_x0000_s1038" style="position:absolute" from="4664,4339" to="5381,4339" o:gfxdata="UEsDBAoAAAAAAIdO4kAAAAAAAAAAAAAAAAAEAAAAZHJzL1BLAwQUAAAACACHTuJArIxJwr0AAADc&#10;AAAADwAAAGRycy9kb3ducmV2LnhtbEVPyWrDMBC9F/IPYgK9hESyS9P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jEnCvQAA&#10;ANwAAAAPAAAAAAAAAAEAIAAAACIAAABkcnMvZG93bnJldi54bWxQSwECFAAUAAAACACHTuJAMy8F&#10;njsAAAA5AAAAEAAAAAAAAAABACAAAAAMAQAAZHJzL3NoYXBleG1sLnhtbFBLBQYAAAAABgAGAFsB&#10;AAC2AwAAAAA=&#10;"/>
                  </v:group>
                </v:group>
                <v:shape id="Text Box 1135" o:spid="_x0000_s1039" type="#_x0000_t202" style="position:absolute;left:2130;top:7826;width:2394;height:780" o:gfxdata="UEsDBAoAAAAAAIdO4kAAAAAAAAAAAAAAAAAEAAAAZHJzL1BLAwQUAAAACACHTuJAdTI33LkAAADc&#10;AAAADwAAAGRycy9kb3ducmV2LnhtbEVPS4vCMBC+C/sfwizsTRP3oFKNHnZd8LL4xPPQjE21mZQm&#10;2vrvjSB4m4/vObNF5ypxoyaUnjUMBwoEce5NyYWGw/6vPwERIrLByjNpuFOAxfyjN8PM+Ja3dNvF&#10;QqQQDhlqsDHWmZQht+QwDHxNnLiTbxzGBJtCmgbbFO4q+a3USDosOTVYrOnHUn7ZXZ2GFu3ajvmA&#10;v+5/0+3P6+XydFRaf30O1RREpC6+xS/3yqT54xE8n0kX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yN9y5AAAA3AAA&#10;AA8AAAAAAAAAAQAgAAAAIgAAAGRycy9kb3ducmV2LnhtbFBLAQIUABQAAAAIAIdO4kAzLwWeOwAA&#10;ADkAAAAQAAAAAAAAAAEAIAAAAAgBAABkcnMvc2hhcGV4bWwueG1sUEsFBgAAAAAGAAYAWwEAALID&#10;AAAAAA==&#10;">
                  <v:textbox style="mso-next-textbox:#Text Box 1135" inset=".5mm,,.5mm">
                    <w:txbxContent>
                      <w:p w:rsidR="00CE5E13" w:rsidRDefault="00CE5E13" w:rsidP="00CE5E13">
                        <w:pPr>
                          <w:adjustRightInd w:val="0"/>
                          <w:snapToGrid w:val="0"/>
                          <w:ind w:firstLineChars="0" w:firstLine="0"/>
                          <w:jc w:val="center"/>
                          <w:rPr>
                            <w:rFonts w:hint="eastAsia"/>
                            <w:sz w:val="24"/>
                          </w:rPr>
                        </w:pPr>
                        <w:r>
                          <w:rPr>
                            <w:sz w:val="24"/>
                          </w:rPr>
                          <w:t>区减灾委</w:t>
                        </w:r>
                        <w:r>
                          <w:rPr>
                            <w:rFonts w:hint="eastAsia"/>
                            <w:sz w:val="24"/>
                          </w:rPr>
                          <w:t>主任</w:t>
                        </w:r>
                      </w:p>
                      <w:p w:rsidR="00CE5E13" w:rsidRDefault="00CE5E13" w:rsidP="00CE5E13">
                        <w:pPr>
                          <w:snapToGrid w:val="0"/>
                          <w:ind w:firstLine="480"/>
                          <w:jc w:val="center"/>
                          <w:rPr>
                            <w:sz w:val="24"/>
                          </w:rPr>
                        </w:pPr>
                        <w:r>
                          <w:rPr>
                            <w:rFonts w:hint="eastAsia"/>
                            <w:sz w:val="24"/>
                          </w:rPr>
                          <w:t>主任</w:t>
                        </w:r>
                      </w:p>
                    </w:txbxContent>
                  </v:textbox>
                </v:shape>
                <v:line id="Line 1136" o:spid="_x0000_s1040" style="position:absolute;flip:x" from="3316,8606" to="3327,9191" o:gfxdata="UEsDBAoAAAAAAIdO4kAAAAAAAAAAAAAAAAAEAAAAZHJzL1BLAwQUAAAACACHTuJAHy8cCr0AAADc&#10;AAAADwAAAGRycy9kb3ducmV2LnhtbEWPQW/CMAyF75P4D5GRdluTTqJFpYEDYoILh8F2txrTVjRO&#10;aQLt/j2ZNGk3W+99z8/lZrKdeNDgW8ca0kSBIK6cabnW8HX+eFuC8AHZYOeYNPyQh8169lJiYdzI&#10;n/Q4hVrEEPYFamhC6AspfdWQRZ+4njhqFzdYDHEdamkGHGO47eS7Upm02HK80GBP24aq6+luY41e&#10;fS/c0Z3Hw2Rv7X3cpdl+p/XrPFUrEIGm8G/+ow8mcnkOv8/ECe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LxwKvQAA&#10;ANwAAAAPAAAAAAAAAAEAIAAAACIAAABkcnMvZG93bnJldi54bWxQSwECFAAUAAAACACHTuJAMy8F&#10;njsAAAA5AAAAEAAAAAAAAAABACAAAAAMAQAAZHJzL3NoYXBleG1sLnhtbFBLBQYAAAAABgAGAFsB&#10;AAC2AwAAAAA=&#10;">
                  <v:stroke endarrow="classic"/>
                </v:line>
              </v:group>
              <v:group id="Group 1137" o:spid="_x0000_s1041" style="position:absolute;left:1910;top:12817;width:8698;height:1356" coordorigin="2119,11040" coordsize="8698,1356" o:gfxdata="UEsDBAoAAAAAAIdO4kAAAAAAAAAAAAAAAAAEAAAAZHJzL1BLAwQUAAAACACHTuJAK+riqr8AAADc&#10;AAAADwAAAGRycy9kb3ducmV2LnhtbEWPQWvCQBCF7wX/wzJCb3UTS1uJriKipQcpVAXxNmTHJJid&#10;Ddk10X/fOQjeZnhv3vtmtri5WnXUhsqzgXSUgCLOva24MHDYb94moEJEtlh7JgN3CrCYD15mmFnf&#10;8x91u1goCeGQoYEyxibTOuQlOQwj3xCLdvatwyhrW2jbYi/hrtbjJPnUDiuWhhIbWpWUX3ZXZ+C7&#10;x375nq677eW8up/2H7/HbUrGvA7TZAoq0i0+zY/rHyv4X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6uKqvwAAANwAAAAPAAAAAAAAAAEAIAAAACIAAABkcnMvZG93bnJldi54&#10;bWxQSwECFAAUAAAACACHTuJAMy8FnjsAAAA5AAAAFQAAAAAAAAABACAAAAAOAQAAZHJzL2dyb3Vw&#10;c2hhcGV4bWwueG1sUEsFBgAAAAAGAAYAYAEAAMsDAAAAAA==&#10;">
                <v:group id="Group 1138" o:spid="_x0000_s1042" style="position:absolute;left:4517;top:11040;width:6300;height:1076" coordorigin="4050,5391" coordsize="6300,1076"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v:shape id="Text Box 1139" o:spid="_x0000_s1043" type="#_x0000_t202" style="position:absolute;left:5537;top:5391;width:4813;height:1076" o:gfxdata="UEsDBAoAAAAAAIdO4kAAAAAAAAAAAAAAAAAEAAAAZHJzL1BLAwQUAAAACACHTuJA5BFLxr0AAADc&#10;AAAADwAAAGRycy9kb3ducmV2LnhtbEWPzW7CQAyE70h9h5Ur9YLKBsRPGliQilTElZ8HcLImich6&#10;o+yWwNvjAxI3WzOe+bza3F2jbtSF2rOB8SgBRVx4W3Np4Hz6+05BhYhssfFMBh4UYLP+GKwws77n&#10;A92OsVQSwiFDA1WMbaZ1KCpyGEa+JRbt4juHUdau1LbDXsJdoydJMtcOa5aGClvaVlRcj//OwGXf&#10;D2c/fb6L58VhOv/FepH7hzFfn+NkCSrSPb7Nr+u9FfxU8OUZmUC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UvGvQAA&#10;ANwAAAAPAAAAAAAAAAEAIAAAACIAAABkcnMvZG93bnJldi54bWxQSwECFAAUAAAACACHTuJAMy8F&#10;njsAAAA5AAAAEAAAAAAAAAABACAAAAAMAQAAZHJzL3NoYXBleG1sLnhtbFBLBQYAAAAABgAGAFsB&#10;AAC2AwAAAAA=&#10;" stroked="f">
                    <v:textbox style="mso-next-textbox:#Text Box 1139">
                      <w:txbxContent>
                        <w:p w:rsidR="00CE5E13" w:rsidRDefault="00CE5E13" w:rsidP="00CE5E13">
                          <w:pPr>
                            <w:spacing w:line="360" w:lineRule="exact"/>
                            <w:ind w:firstLineChars="0" w:firstLine="0"/>
                            <w:rPr>
                              <w:sz w:val="24"/>
                              <w:szCs w:val="24"/>
                            </w:rPr>
                          </w:pPr>
                          <w:r>
                            <w:rPr>
                              <w:sz w:val="24"/>
                              <w:szCs w:val="24"/>
                            </w:rPr>
                            <w:t>●</w:t>
                          </w:r>
                          <w:r>
                            <w:rPr>
                              <w:rFonts w:hAnsi="宋体"/>
                              <w:sz w:val="24"/>
                              <w:szCs w:val="24"/>
                            </w:rPr>
                            <w:t>审定灾害程度和响应建议</w:t>
                          </w:r>
                        </w:p>
                        <w:p w:rsidR="00CE5E13" w:rsidRDefault="00CE5E13" w:rsidP="00CE5E13">
                          <w:pPr>
                            <w:spacing w:line="540" w:lineRule="exact"/>
                            <w:ind w:firstLineChars="0" w:firstLine="0"/>
                            <w:rPr>
                              <w:sz w:val="24"/>
                              <w:szCs w:val="24"/>
                            </w:rPr>
                          </w:pPr>
                          <w:r>
                            <w:rPr>
                              <w:sz w:val="24"/>
                              <w:szCs w:val="24"/>
                            </w:rPr>
                            <w:t>●</w:t>
                          </w:r>
                          <w:r>
                            <w:rPr>
                              <w:rFonts w:hint="eastAsia"/>
                              <w:sz w:val="24"/>
                              <w:szCs w:val="24"/>
                            </w:rPr>
                            <w:t>决定启动</w:t>
                          </w:r>
                          <w:r>
                            <w:rPr>
                              <w:rFonts w:hint="eastAsia"/>
                              <w:sz w:val="24"/>
                              <w:szCs w:val="24"/>
                            </w:rPr>
                            <w:t>I</w:t>
                          </w:r>
                          <w:r>
                            <w:rPr>
                              <w:rFonts w:hint="eastAsia"/>
                              <w:sz w:val="24"/>
                              <w:szCs w:val="24"/>
                            </w:rPr>
                            <w:t>级应急响应</w:t>
                          </w:r>
                        </w:p>
                      </w:txbxContent>
                    </v:textbox>
                  </v:shape>
                  <v:group id="Group 1140" o:spid="_x0000_s1044" style="position:absolute;left:4050;top:5650;width:1578;height:541" coordorigin="3930,3034" coordsize="1451,2333" o:gfxdata="UEsDBAoAAAAAAIdO4kAAAAAAAAAAAAAAAAAEAAAAZHJzL1BLAwQUAAAACACHTuJAjwU7EL0AAADc&#10;AAAADwAAAGRycy9kb3ducmV2LnhtbEVPTWvCQBC9F/oflin01mxWaQmpayhBpQcpVAXxNmTHJJid&#10;Ddk10X/fLRR6m8f7nEVxs50YafCtYw0qSUEQV860XGs47NcvGQgfkA12jknDnTwUy8eHBebGTfxN&#10;4y7UIoawz1FDE0KfS+mrhiz6xPXEkTu7wWKIcKilGXCK4baTszR9kxZbjg0N9lQ2VF12V6thM+H0&#10;MVercXs5l/fT/vXruFWk9fOTSt9BBLqFf/Gf+9PE+ZmC32fiBXL5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U7EL0AAADcAAAADwAAAAAAAAABACAAAAAiAAAAZHJzL2Rvd25yZXYueG1s&#10;UEsBAhQAFAAAAAgAh07iQDMvBZ47AAAAOQAAABUAAAAAAAAAAQAgAAAADAEAAGRycy9ncm91cHNo&#10;YXBleG1sLnhtbFBLBQYAAAAABgAGAGABAADJAwAAAAA=&#10;">
                    <v:line id="Line 1141" o:spid="_x0000_s1045" style="position:absolute" from="3930,4188" to="4646,4188"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line id="Line 1142" o:spid="_x0000_s1046" style="position:absolute" from="4661,3034" to="4661,5367"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line id="Line 1143" o:spid="_x0000_s1047" style="position:absolute" from="4664,5324" to="5380,5324"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line id="Line 1144" o:spid="_x0000_s1048" style="position:absolute" from="4664,3056" to="5381,3056" o:gfxdata="UEsDBAoAAAAAAIdO4kAAAAAAAAAAAAAAAAAEAAAAZHJzL1BLAwQUAAAACACHTuJAmVk55boAAADc&#10;AAAADwAAAGRycy9kb3ducmV2LnhtbEVPS4vCMBC+L/gfwgheRBMVRarRg7sFD3vxhdehGdtiM6lN&#10;fO2vN4Kwt/n4njNfPmwlbtT40rGGQV+BIM6cKTnXsN+lvSkIH5ANVo5Jw5M8LBetrzkmxt15Q7dt&#10;yEUMYZ+ghiKEOpHSZwVZ9H1XE0fu5BqLIcIml6bBewy3lRwqNZEWS44NBda0Kig7b69Wg08PdEn/&#10;ullXHUe5o+Hl+/cHte60B2oGItAj/Is/7rWJ86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WTnlugAAANwA&#10;AAAPAAAAAAAAAAEAIAAAACIAAABkcnMvZG93bnJldi54bWxQSwECFAAUAAAACACHTuJAMy8FnjsA&#10;AAA5AAAAEAAAAAAAAAABACAAAAAJAQAAZHJzL3NoYXBleG1sLnhtbFBLBQYAAAAABgAGAFsBAACz&#10;AwAAAAA=&#10;"/>
                  </v:group>
                </v:group>
                <v:line id="Line 1145" o:spid="_x0000_s1049" style="position:absolute;flip:x" from="3330,11829" to="3331,12396" o:gfxdata="UEsDBAoAAAAAAIdO4kAAAAAAAAAAAAAAAAAEAAAAZHJzL1BLAwQUAAAACACHTuJARbbJtrsAAADc&#10;AAAADwAAAGRycy9kb3ducmV2LnhtbEWPQYvCMBCF74L/IYzgTZMKFqlGD6LoxcPqeh+asS02k9pE&#10;W//9RhD2NsN735s3q01va/Gi1leONSRTBYI4d6biQsPvZT9ZgPAB2WDtmDS8ycNmPRysMDOu4x96&#10;nUMhYgj7DDWUITSZlD4vyaKfuoY4ajfXWgxxbQtpWuxiuK3lTKlUWqw4XiixoW1J+f38tLFGo65z&#10;d3KX7tjbR/Xsdkl62Gk9HiVqCSJQH/7NX/poIrdI4fNMnE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bJtrsAAADc&#10;AAAADwAAAAAAAAABACAAAAAiAAAAZHJzL2Rvd25yZXYueG1sUEsBAhQAFAAAAAgAh07iQDMvBZ47&#10;AAAAOQAAABAAAAAAAAAAAQAgAAAACgEAAGRycy9zaGFwZXhtbC54bWxQSwUGAAAAAAYABgBbAQAA&#10;tAMAAAAA&#10;">
                  <v:stroke endarrow="classic"/>
                </v:line>
                <v:shape id="Text Box 1146" o:spid="_x0000_s1050" type="#_x0000_t202" style="position:absolute;left:2119;top:11309;width:2394;height:510" o:gfxdata="UEsDBAoAAAAAAIdO4kAAAAAAAAAAAAAAAAAEAAAAZHJzL1BLAwQUAAAACACHTuJAjbSghbwAAADc&#10;AAAADwAAAGRycy9kb3ducmV2LnhtbEVPTWvCQBC9C/0PyxR6Ed1Yi8bo6kGw6M2motchOyah2dl0&#10;dxv137tCwds83ucsVlfTiI6cry0rGA0TEMSF1TWXCg7fm0EKwgdkjY1lUnAjD6vlS2+BmbYX/qIu&#10;D6WIIewzVFCF0GZS+qIig35oW+LIna0zGCJ0pdQOLzHcNPI9SSbSYM2xocKW1hUVP/mfUZB+bLuT&#10;3433x2JybmahP+0+f51Sb6+jZA4i0DU8xf/urY7z0y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20oIW8AAAA&#10;3AAAAA8AAAAAAAAAAQAgAAAAIgAAAGRycy9kb3ducmV2LnhtbFBLAQIUABQAAAAIAIdO4kAzLwWe&#10;OwAAADkAAAAQAAAAAAAAAAEAIAAAAAsBAABkcnMvc2hhcGV4bWwueG1sUEsFBgAAAAAGAAYAWwEA&#10;ALUDAAAAAA==&#10;">
                  <v:textbox style="mso-next-textbox:#Text Box 1146">
                    <w:txbxContent>
                      <w:p w:rsidR="00CE5E13" w:rsidRDefault="00CE5E13" w:rsidP="00CE5E13">
                        <w:pPr>
                          <w:adjustRightInd w:val="0"/>
                          <w:snapToGrid w:val="0"/>
                          <w:spacing w:line="360" w:lineRule="exact"/>
                          <w:ind w:firstLineChars="0" w:firstLine="0"/>
                          <w:jc w:val="center"/>
                          <w:rPr>
                            <w:sz w:val="24"/>
                          </w:rPr>
                        </w:pPr>
                        <w:r>
                          <w:rPr>
                            <w:sz w:val="24"/>
                          </w:rPr>
                          <w:t>区长</w:t>
                        </w:r>
                      </w:p>
                    </w:txbxContent>
                  </v:textbox>
                </v:shape>
              </v:group>
              <v:group id="Group 1147" o:spid="_x0000_s1051" style="position:absolute;left:1929;top:7409;width:8921;height:2946" coordorigin="1594,5659" coordsize="8921,2946" o:gfxdata="UEsDBAoAAAAAAIdO4kAAAAAAAAAAAAAAAAAEAAAAZHJzL1BLAwQUAAAACACHTuJAHj+Sjb4AAADc&#10;AAAADwAAAGRycy9kb3ducmV2LnhtbEWPQWvCQBCF7wX/wzKCt7pJpUWiq4hY8SBCtVC8DdkxCWZn&#10;Q3ZN9N87h4K3Gd6b976ZL++uVh21ofJsIB0noIhzbysuDPyevt+noEJEtlh7JgMPCrBcDN7mmFnf&#10;8w91x1goCeGQoYEyxibTOuQlOQxj3xCLdvGtwyhrW2jbYi/hrtYfSfKlHVYsDSU2tC4pvx5vzsC2&#10;x341STfd/npZP86nz8PfPiVjRsM0mYGKdI8v8//1zgr+VGj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4/ko2+AAAA3AAAAA8AAAAAAAAAAQAgAAAAIgAAAGRycy9kb3ducmV2Lnht&#10;bFBLAQIUABQAAAAIAIdO4kAzLwWeOwAAADkAAAAVAAAAAAAAAAEAIAAAAA0BAABkcnMvZ3JvdXBz&#10;aGFwZXhtbC54bWxQSwUGAAAAAAYABgBgAQAAygMAAAAA&#10;">
                <v:group id="Group 1148" o:spid="_x0000_s1052" style="position:absolute;left:3981;top:5659;width:6534;height:2864" coordorigin="4039,2954" coordsize="6158,2864"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v:shape id="Text Box 1149" o:spid="_x0000_s1053" type="#_x0000_t202" style="position:absolute;left:5539;top:2954;width:4658;height:2864" o:gfxdata="UEsDBAoAAAAAAIdO4kAAAAAAAAAAAAAAAAAEAAAAZHJzL1BLAwQUAAAACACHTuJAYcjdG70AAADc&#10;AAAADwAAAGRycy9kb3ducmV2LnhtbEWPzW7CQAyE70h9h5Ur9YKaDYifEliQilTElZ8HcLImich6&#10;o+yWwNvjAxI3WzOe+bza3F2jbtSF2rOBUZKCIi68rbk0cD79ff+AChHZYuOZDDwowGb9MVhhZn3P&#10;B7odY6kkhEOGBqoY20zrUFTkMCS+JRbt4juHUdau1LbDXsJdo8dpOtMOa5aGClvaVlRcj//OwGXf&#10;D6eLPt/F8/wwmf1iPc/9w5ivz1G6BBXpHt/m1/XeCv5C8OUZmUC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N0bvQAA&#10;ANwAAAAPAAAAAAAAAAEAIAAAACIAAABkcnMvZG93bnJldi54bWxQSwECFAAUAAAACACHTuJAMy8F&#10;njsAAAA5AAAAEAAAAAAAAAABACAAAAAMAQAAZHJzL3NoYXBleG1sLnhtbFBLBQYAAAAABgAGAFsB&#10;AAC2AwAAAAA=&#10;" stroked="f">
                    <v:textbox style="mso-next-textbox:#Text Box 1149">
                      <w:txbxContent>
                        <w:p w:rsidR="00CE5E13" w:rsidRDefault="00CE5E13" w:rsidP="00CE5E13">
                          <w:pPr>
                            <w:adjustRightInd w:val="0"/>
                            <w:spacing w:line="380" w:lineRule="exact"/>
                            <w:ind w:firstLineChars="0" w:firstLine="0"/>
                            <w:rPr>
                              <w:sz w:val="24"/>
                              <w:szCs w:val="24"/>
                            </w:rPr>
                          </w:pPr>
                          <w:r>
                            <w:rPr>
                              <w:sz w:val="24"/>
                              <w:szCs w:val="24"/>
                            </w:rPr>
                            <w:t>●</w:t>
                          </w:r>
                          <w:r>
                            <w:rPr>
                              <w:rFonts w:hAnsi="宋体"/>
                              <w:sz w:val="24"/>
                              <w:szCs w:val="24"/>
                            </w:rPr>
                            <w:t>接收、处理灾情</w:t>
                          </w:r>
                        </w:p>
                        <w:p w:rsidR="00CE5E13" w:rsidRDefault="00CE5E13" w:rsidP="00CE5E13">
                          <w:pPr>
                            <w:adjustRightInd w:val="0"/>
                            <w:spacing w:line="380" w:lineRule="exact"/>
                            <w:ind w:firstLineChars="0" w:firstLine="0"/>
                            <w:rPr>
                              <w:sz w:val="24"/>
                              <w:szCs w:val="24"/>
                            </w:rPr>
                          </w:pPr>
                          <w:r>
                            <w:rPr>
                              <w:sz w:val="24"/>
                              <w:szCs w:val="24"/>
                            </w:rPr>
                            <w:t>●</w:t>
                          </w:r>
                          <w:r>
                            <w:rPr>
                              <w:rFonts w:hAnsi="宋体"/>
                              <w:sz w:val="24"/>
                              <w:szCs w:val="24"/>
                            </w:rPr>
                            <w:t>与</w:t>
                          </w:r>
                          <w:r>
                            <w:rPr>
                              <w:rFonts w:hAnsi="宋体"/>
                              <w:spacing w:val="-6"/>
                              <w:sz w:val="24"/>
                              <w:szCs w:val="24"/>
                            </w:rPr>
                            <w:t>受灾</w:t>
                          </w:r>
                          <w:r>
                            <w:rPr>
                              <w:rFonts w:hAnsi="宋体" w:hint="eastAsia"/>
                              <w:spacing w:val="-6"/>
                              <w:sz w:val="24"/>
                              <w:szCs w:val="24"/>
                            </w:rPr>
                            <w:t>地区保持联系，随时掌握灾情发展变化</w:t>
                          </w:r>
                        </w:p>
                        <w:p w:rsidR="00CE5E13" w:rsidRDefault="00CE5E13" w:rsidP="00CE5E13">
                          <w:pPr>
                            <w:adjustRightInd w:val="0"/>
                            <w:spacing w:line="380" w:lineRule="exact"/>
                            <w:ind w:firstLineChars="0" w:firstLine="0"/>
                            <w:rPr>
                              <w:sz w:val="24"/>
                              <w:szCs w:val="24"/>
                            </w:rPr>
                          </w:pPr>
                          <w:r>
                            <w:rPr>
                              <w:sz w:val="24"/>
                              <w:szCs w:val="24"/>
                            </w:rPr>
                            <w:t>●</w:t>
                          </w:r>
                          <w:r>
                            <w:rPr>
                              <w:rFonts w:hint="eastAsia"/>
                              <w:sz w:val="24"/>
                              <w:szCs w:val="24"/>
                            </w:rPr>
                            <w:t>及时与相关部门沟通，</w:t>
                          </w:r>
                          <w:r>
                            <w:rPr>
                              <w:rFonts w:hAnsi="宋体"/>
                              <w:sz w:val="24"/>
                              <w:szCs w:val="24"/>
                            </w:rPr>
                            <w:t>收集、整理多源信息</w:t>
                          </w:r>
                        </w:p>
                        <w:p w:rsidR="00CE5E13" w:rsidRDefault="00CE5E13" w:rsidP="00CE5E13">
                          <w:pPr>
                            <w:adjustRightInd w:val="0"/>
                            <w:spacing w:line="380" w:lineRule="exact"/>
                            <w:ind w:left="120" w:hangingChars="50" w:hanging="120"/>
                            <w:rPr>
                              <w:sz w:val="24"/>
                              <w:szCs w:val="24"/>
                            </w:rPr>
                          </w:pPr>
                          <w:r>
                            <w:rPr>
                              <w:sz w:val="24"/>
                              <w:szCs w:val="24"/>
                            </w:rPr>
                            <w:t>●</w:t>
                          </w:r>
                          <w:r>
                            <w:rPr>
                              <w:sz w:val="24"/>
                              <w:szCs w:val="24"/>
                            </w:rPr>
                            <w:t>综合灾情信息，向区管委会</w:t>
                          </w:r>
                          <w:r>
                            <w:rPr>
                              <w:rFonts w:hint="eastAsia"/>
                              <w:sz w:val="24"/>
                              <w:szCs w:val="24"/>
                            </w:rPr>
                            <w:t>、</w:t>
                          </w:r>
                          <w:r>
                            <w:rPr>
                              <w:sz w:val="24"/>
                              <w:szCs w:val="24"/>
                            </w:rPr>
                            <w:t>区政府和市</w:t>
                          </w:r>
                          <w:r>
                            <w:rPr>
                              <w:rFonts w:hint="eastAsia"/>
                              <w:sz w:val="24"/>
                              <w:szCs w:val="24"/>
                            </w:rPr>
                            <w:t>应急管理局报送灾情</w:t>
                          </w:r>
                        </w:p>
                        <w:p w:rsidR="00CE5E13" w:rsidRDefault="00CE5E13" w:rsidP="00CE5E13">
                          <w:pPr>
                            <w:adjustRightInd w:val="0"/>
                            <w:spacing w:line="380" w:lineRule="exact"/>
                            <w:ind w:firstLineChars="0" w:firstLine="0"/>
                            <w:rPr>
                              <w:sz w:val="24"/>
                              <w:szCs w:val="24"/>
                            </w:rPr>
                          </w:pPr>
                          <w:r>
                            <w:rPr>
                              <w:sz w:val="24"/>
                              <w:szCs w:val="24"/>
                            </w:rPr>
                            <w:t>●</w:t>
                          </w:r>
                          <w:r>
                            <w:rPr>
                              <w:rFonts w:hAnsi="宋体"/>
                              <w:sz w:val="24"/>
                              <w:szCs w:val="24"/>
                            </w:rPr>
                            <w:t>开展灾情综合评估和灾区需求评估</w:t>
                          </w:r>
                        </w:p>
                        <w:p w:rsidR="00CE5E13" w:rsidRDefault="00CE5E13" w:rsidP="00CE5E13">
                          <w:pPr>
                            <w:adjustRightInd w:val="0"/>
                            <w:spacing w:line="380" w:lineRule="exact"/>
                            <w:ind w:firstLineChars="0" w:firstLine="0"/>
                            <w:rPr>
                              <w:sz w:val="24"/>
                              <w:szCs w:val="24"/>
                            </w:rPr>
                          </w:pPr>
                          <w:r>
                            <w:rPr>
                              <w:sz w:val="24"/>
                              <w:szCs w:val="24"/>
                            </w:rPr>
                            <w:t>●</w:t>
                          </w:r>
                          <w:r>
                            <w:rPr>
                              <w:rFonts w:hAnsi="宋体"/>
                              <w:sz w:val="24"/>
                              <w:szCs w:val="24"/>
                            </w:rPr>
                            <w:t>提出响应建议，做好救灾应急响应准备</w:t>
                          </w:r>
                        </w:p>
                      </w:txbxContent>
                    </v:textbox>
                  </v:shape>
                  <v:group id="Group 1150" o:spid="_x0000_s1054" style="position:absolute;left:4039;top:3268;width:1583;height:2066" coordorigin="3930,5746" coordsize="1456,2335"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v:line id="Line 1151" o:spid="_x0000_s1055" style="position:absolute" from="3930,6987" to="4646,6987"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line id="Line 1152" o:spid="_x0000_s1056" style="position:absolute" from="4661,5748" to="4661,8081" o:gfxdata="UEsDBAoAAAAAAIdO4kAAAAAAAAAAAAAAAAAEAAAAZHJzL1BLAwQUAAAACACHTuJA/CWS170AAADc&#10;AAAADwAAAGRycy9kb3ducmV2LnhtbEVPTWvCQBC9C/6HZYRexOyagLTR1YM20IOX2pZeh+w0Cc3O&#10;xuw2pv31bkHwNo/3OZvdaFsxUO8bxxqWiQJBXDrTcKXh/a1YPILwAdlg65g0/JKH3XY62WBu3IVf&#10;aTiFSsQQ9jlqqEPocil9WZNFn7iOOHJfrrcYIuwraXq8xHDbylSplbTYcGyosaN9TeX36cdq8MUH&#10;nYu/eTlXn1nlKD0fjs+o9cNsqdYgAo3hLr65X0yc/5T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ZLXvQAA&#10;ANwAAAAPAAAAAAAAAAEAIAAAACIAAABkcnMvZG93bnJldi54bWxQSwECFAAUAAAACACHTuJAMy8F&#10;njsAAAA5AAAAEAAAAAAAAAABACAAAAAMAQAAZHJzL3NoYXBleG1sLnhtbFBLBQYAAAAABgAGAFsB&#10;AAC2AwAAAAA=&#10;"/>
                    <v:line id="Line 1153" o:spid="_x0000_s1057" style="position:absolute" from="4659,8080" to="5375,8080" o:gfxdata="UEsDBAoAAAAAAIdO4kAAAAAAAAAAAAAAAAAEAAAAZHJzL1BLAwQUAAAACACHTuJAc8wKo70AAADc&#10;AAAADwAAAGRycy9kb3ducmV2LnhtbEVPyWrDMBC9F/IPYgK9hESyW0L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AqjvQAA&#10;ANwAAAAPAAAAAAAAAAEAIAAAACIAAABkcnMvZG93bnJldi54bWxQSwECFAAUAAAACACHTuJAMy8F&#10;njsAAAA5AAAAEAAAAAAAAAABACAAAAAMAQAAZHJzL3NoYXBleG1sLnhtbFBLBQYAAAAABgAGAFsB&#10;AAC2AwAAAAA=&#10;"/>
                    <v:line id="Line 1154" o:spid="_x0000_s1058" style="position:absolute" from="4669,5746" to="5386,5746" o:gfxdata="UEsDBAoAAAAAAIdO4kAAAAAAAAAAAAAAAAAEAAAAZHJzL1BLAwQUAAAACACHTuJAHICvOL0AAADc&#10;AAAADwAAAGRycy9kb3ducmV2LnhtbEVPyWrDMBC9F/IPYgK9hESyS0P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K84vQAA&#10;ANwAAAAPAAAAAAAAAAEAIAAAACIAAABkcnMvZG93bnJldi54bWxQSwECFAAUAAAACACHTuJAMy8F&#10;njsAAAA5AAAAEAAAAAAAAAABACAAAAAMAQAAZHJzL3NoYXBleG1sLnhtbFBLBQYAAAAABgAGAFsB&#10;AAC2AwAAAAA=&#10;"/>
                  </v:group>
                </v:group>
                <v:shape id="Text Box 1155" o:spid="_x0000_s1059" type="#_x0000_t202" style="position:absolute;left:1594;top:6774;width:2394;height:782" o:gfxdata="UEsDBAoAAAAAAIdO4kAAAAAAAAAAAAAAAAAEAAAAZHJzL1BLAwQUAAAACACHTuJAZyGTw7wAAADc&#10;AAAADwAAAGRycy9kb3ducmV2LnhtbEVPS2sCMRC+F/ofwhS8FM1qZXVXo4dCRW+tFb0Om9kH3Uy2&#10;SVztvzcFwdt8fM9Zrq+mFT0531hWMB4lIIgLqxuuFBy+P4ZzED4ga2wtk4I/8rBePT8tMdf2wl/U&#10;70MlYgj7HBXUIXS5lL6oyaAf2Y44cqV1BkOErpLa4SWGm1ZOkiSVBhuODTV29F5T8bM/GwXz6bY/&#10;+d3b57FIyzYLr7N+8+uUGryMkwWIQNfwEN/dWx3nZy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hk8O8AAAA&#10;3AAAAA8AAAAAAAAAAQAgAAAAIgAAAGRycy9kb3ducmV2LnhtbFBLAQIUABQAAAAIAIdO4kAzLwWe&#10;OwAAADkAAAAQAAAAAAAAAAEAIAAAAAsBAABkcnMvc2hhcGV4bWwueG1sUEsFBgAAAAAGAAYAWwEA&#10;ALUDAAAAAA==&#10;">
                  <v:textbox style="mso-next-textbox:#Text Box 1155">
                    <w:txbxContent>
                      <w:p w:rsidR="00CE5E13" w:rsidRDefault="00CE5E13" w:rsidP="00CE5E13">
                        <w:pPr>
                          <w:snapToGrid w:val="0"/>
                          <w:spacing w:line="500" w:lineRule="exact"/>
                          <w:ind w:firstLineChars="0" w:firstLine="0"/>
                          <w:jc w:val="center"/>
                          <w:rPr>
                            <w:rFonts w:ascii="宋体" w:hAnsi="宋体"/>
                            <w:sz w:val="24"/>
                            <w:szCs w:val="24"/>
                          </w:rPr>
                        </w:pPr>
                        <w:r>
                          <w:rPr>
                            <w:rFonts w:ascii="宋体" w:hAnsi="宋体" w:hint="eastAsia"/>
                            <w:sz w:val="24"/>
                            <w:szCs w:val="24"/>
                          </w:rPr>
                          <w:t>区减灾委办公室</w:t>
                        </w:r>
                      </w:p>
                    </w:txbxContent>
                  </v:textbox>
                </v:shape>
                <v:line id="Line 1156" o:spid="_x0000_s1060" style="position:absolute" from="2798,7556" to="2798,8605" o:gfxdata="UEsDBAoAAAAAAIdO4kAAAAAAAAAAAAAAAAAEAAAAZHJzL1BLAwQUAAAACACHTuJAgkoJXLkAAADc&#10;AAAADwAAAGRycy9kb3ducmV2LnhtbEVPS4vCMBC+L/gfwgje1rQeXK1GD6IgXhbr4zw0Y1NtJqWJ&#10;2v33ZkHwNh/fc+bLztbiQa2vHCtIhwkI4sLpiksFx8PmewLCB2SNtWNS8Ecelove1xwz7Z68p0ce&#10;ShFD2GeowITQZFL6wpBFP3QNceQurrUYImxLqVt8xnBby1GSjKXFimODwYZWhopbfrcK1pTvzOFC&#10;6/Fvl1+7yYlO55SUGvTTZAYiUBc+4rd7q+P86Q/8PxMvkI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KCVy5AAAA3AAA&#10;AA8AAAAAAAAAAQAgAAAAIgAAAGRycy9kb3ducmV2LnhtbFBLAQIUABQAAAAIAIdO4kAzLwWeOwAA&#10;ADkAAAAQAAAAAAAAAAEAIAAAAAgBAABkcnMvc2hhcGV4bWwueG1sUEsFBgAAAAAGAAYAWwEAALID&#10;AAAAAA==&#10;">
                  <v:stroke endarrow="classic"/>
                </v:line>
              </v:group>
              <v:group id="Group 1160" o:spid="_x0000_s1061" style="position:absolute;left:1927;top:10213;width:8667;height:1508" coordorigin="1611,8634" coordsize="8667,1508"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v:group id="Group 1161" o:spid="_x0000_s1062" style="position:absolute;left:4020;top:8634;width:6258;height:1076" coordorigin="4078,5929" coordsize="6258,1076"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v:shape id="Text Box 1162" o:spid="_x0000_s1063" type="#_x0000_t202" style="position:absolute;left:5523;top:5929;width:4813;height:1076" o:gfxdata="UEsDBAoAAAAAAIdO4kAAAAAAAAAAAAAAAAAEAAAAZHJzL1BLAwQUAAAACACHTuJAojW3l70AAADc&#10;AAAADwAAAGRycy9kb3ducmV2LnhtbEWP3YrCMBSE7wXfIRxhb0QTXbW7XaPgguKtPw9w2hzbss1J&#10;aaLVtzcLgpfDzHzDLNd3W4sbtb5yrGEyViCIc2cqLjScT9vRFwgfkA3WjknDgzysV/3eElPjOj7Q&#10;7RgKESHsU9RQhtCkUvq8JIt+7Bri6F1cazFE2RbStNhFuK3lVKmFtFhxXCixod+S8r/j1Wq47Lvh&#10;/LvLduGcHGaLDVZJ5h5afwwm6gdEoHt4h1/tvdEwVZ/wfyYeAb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NbeXvQAA&#10;ANwAAAAPAAAAAAAAAAEAIAAAACIAAABkcnMvZG93bnJldi54bWxQSwECFAAUAAAACACHTuJAMy8F&#10;njsAAAA5AAAAEAAAAAAAAAABACAAAAAMAQAAZHJzL3NoYXBleG1sLnhtbFBLBQYAAAAABgAGAFsB&#10;AAC2AwAAAAA=&#10;" stroked="f">
                    <v:textbox style="mso-next-textbox:#Text Box 1162">
                      <w:txbxContent>
                        <w:p w:rsidR="00CE5E13" w:rsidRDefault="00CE5E13" w:rsidP="00CE5E13">
                          <w:pPr>
                            <w:spacing w:line="340" w:lineRule="exact"/>
                            <w:ind w:firstLineChars="50" w:firstLine="120"/>
                            <w:rPr>
                              <w:rFonts w:hAnsi="宋体" w:hint="eastAsia"/>
                              <w:sz w:val="24"/>
                              <w:szCs w:val="24"/>
                            </w:rPr>
                          </w:pPr>
                          <w:r>
                            <w:rPr>
                              <w:sz w:val="24"/>
                              <w:szCs w:val="24"/>
                            </w:rPr>
                            <w:t>●</w:t>
                          </w:r>
                          <w:r>
                            <w:rPr>
                              <w:rFonts w:hAnsi="宋体"/>
                              <w:sz w:val="24"/>
                              <w:szCs w:val="24"/>
                            </w:rPr>
                            <w:t>审</w:t>
                          </w:r>
                          <w:r>
                            <w:rPr>
                              <w:rFonts w:hAnsi="宋体" w:hint="eastAsia"/>
                              <w:sz w:val="24"/>
                              <w:szCs w:val="24"/>
                            </w:rPr>
                            <w:t>核</w:t>
                          </w:r>
                          <w:r>
                            <w:rPr>
                              <w:rFonts w:hAnsi="宋体"/>
                              <w:sz w:val="24"/>
                              <w:szCs w:val="24"/>
                            </w:rPr>
                            <w:t>灾害程度和响应建议</w:t>
                          </w:r>
                        </w:p>
                        <w:p w:rsidR="00CE5E13" w:rsidRDefault="00CE5E13" w:rsidP="00CE5E13">
                          <w:pPr>
                            <w:spacing w:line="160" w:lineRule="exact"/>
                            <w:ind w:firstLineChars="50" w:firstLine="120"/>
                            <w:rPr>
                              <w:sz w:val="24"/>
                              <w:szCs w:val="24"/>
                            </w:rPr>
                          </w:pPr>
                        </w:p>
                        <w:p w:rsidR="00CE5E13" w:rsidRDefault="00CE5E13" w:rsidP="00CE5E13">
                          <w:pPr>
                            <w:spacing w:line="340" w:lineRule="exact"/>
                            <w:ind w:firstLineChars="50" w:firstLine="120"/>
                            <w:rPr>
                              <w:rFonts w:hAnsi="宋体"/>
                              <w:sz w:val="24"/>
                              <w:szCs w:val="24"/>
                            </w:rPr>
                          </w:pPr>
                          <w:r>
                            <w:rPr>
                              <w:sz w:val="24"/>
                              <w:szCs w:val="24"/>
                            </w:rPr>
                            <w:t>●</w:t>
                          </w:r>
                          <w:r>
                            <w:rPr>
                              <w:rFonts w:hAnsi="宋体"/>
                              <w:sz w:val="24"/>
                              <w:szCs w:val="24"/>
                            </w:rPr>
                            <w:t>向区减灾委</w:t>
                          </w:r>
                          <w:r>
                            <w:rPr>
                              <w:rFonts w:hAnsi="宋体" w:hint="eastAsia"/>
                              <w:sz w:val="24"/>
                              <w:szCs w:val="24"/>
                            </w:rPr>
                            <w:t>主任</w:t>
                          </w:r>
                          <w:r>
                            <w:rPr>
                              <w:rFonts w:hAnsi="宋体"/>
                              <w:sz w:val="24"/>
                              <w:szCs w:val="24"/>
                            </w:rPr>
                            <w:t>报告</w:t>
                          </w:r>
                        </w:p>
                      </w:txbxContent>
                    </v:textbox>
                  </v:shape>
                  <v:group id="Group 1163" o:spid="_x0000_s1064" style="position:absolute;left:4078;top:6197;width:1633;height:541" coordorigin="3957,5331" coordsize="1502,2333" o:gfxdata="UEsDBAoAAAAAAIdO4kAAAAAAAAAAAAAAAAAEAAAAZHJzL1BLAwQUAAAACACHTuJAKYT6rr8AAADc&#10;AAAADwAAAGRycy9kb3ducmV2LnhtbEWPT2sCMRTE7wW/Q3hCbzVZtUXWjSJSiwcpVAXx9ti8/YOb&#10;l2WT7uq3bwqFHoeZ+Q2Tre+2ET11vnasIZkoEMS5MzWXGs6n3csChA/IBhvHpOFBHtar0VOGqXED&#10;f1F/DKWIEPYpaqhCaFMpfV6RRT9xLXH0CtdZDFF2pTQdDhFuGzlV6k1arDkuVNjStqL8dvy2Gj4G&#10;HDaz5L0/3Irt43p6/bwcEtL6eZyoJYhA9/Af/mvvjYapmsP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hPquvwAAANwAAAAPAAAAAAAAAAEAIAAAACIAAABkcnMvZG93bnJldi54&#10;bWxQSwECFAAUAAAACACHTuJAMy8FnjsAAAA5AAAAFQAAAAAAAAABACAAAAAOAQAAZHJzL2dyb3Vw&#10;c2hhcGV4bWwueG1sUEsFBgAAAAAGAAYAYAEAAMsDAAAAAA==&#10;">
                    <v:line id="Line 1164" o:spid="_x0000_s1065" style="position:absolute" from="3957,6484" to="4673,6484" o:gfxdata="UEsDBAoAAAAAAIdO4kAAAAAAAAAAAAAAAAAEAAAAZHJzL1BLAwQUAAAACACHTuJAL69bw70AAADc&#10;AAAADwAAAGRycy9kb3ducmV2LnhtbEWPzYvCMBTE7wv+D+EJexFN7LI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1vDvQAA&#10;ANwAAAAPAAAAAAAAAAEAIAAAACIAAABkcnMvZG93bnJldi54bWxQSwECFAAUAAAACACHTuJAMy8F&#10;njsAAAA5AAAAEAAAAAAAAAABACAAAAAMAQAAZHJzL3NoYXBleG1sLnhtbFBLBQYAAAAABgAGAFsB&#10;AAC2AwAAAAA=&#10;"/>
                    <v:line id="Line 1165" o:spid="_x0000_s1066" style="position:absolute" from="4688,5331" to="4688,7664"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line id="Line 1166" o:spid="_x0000_s1067" style="position:absolute" from="4691,7642" to="5453,7643"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line id="Line 1167" o:spid="_x0000_s1068" style="position:absolute" from="4697,5353" to="5459,5354"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group>
                </v:group>
                <v:line id="Line 1168" o:spid="_x0000_s1069" style="position:absolute;flip:x" from="2802,9575" to="2808,10142" o:gfxdata="UEsDBAoAAAAAAIdO4kAAAAAAAAAAAAAAAAAEAAAAZHJzL1BLAwQUAAAACACHTuJAgt8/4rsAAADc&#10;AAAADwAAAGRycy9kb3ducmV2LnhtbEWPT6vCMBDE74LfIazgTZMKilajB1H04uH55740a1tsNrWJ&#10;tu/bvwgPPA6z85ud1aazlXhT40vHGpKxAkGcOVNyruF62Y/mIHxANlg5Jg2/5GGz7vdWmBrX8g+9&#10;zyEXEcI+RQ1FCHUqpc8KsujHriaO3t01FkOUTS5Ng22E20pOlJpJiyXHhgJr2haUPc4vG9+o1W3q&#10;Tu7SHjv7LF/tLpkddloPB4laggjUhe/xf/poNEzUAj5jIgH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8/4rsAAADc&#10;AAAADwAAAAAAAAABACAAAAAiAAAAZHJzL2Rvd25yZXYueG1sUEsBAhQAFAAAAAgAh07iQDMvBZ47&#10;AAAAOQAAABAAAAAAAAAAAQAgAAAACgEAAGRycy9zaGFwZXhtbC54bWxQSwUGAAAAAAYABgBbAQAA&#10;tAMAAAAA&#10;">
                  <v:stroke endarrow="classic"/>
                </v:line>
                <v:shape id="Text Box 1169" o:spid="_x0000_s1070" type="#_x0000_t202" style="position:absolute;left:1611;top:8786;width:2394;height:780" o:gfxdata="UEsDBAoAAAAAAIdO4kAAAAAAAAAAAAAAAAAEAAAAZHJzL1BLAwQUAAAACACHTuJAE2TkR7wAAADc&#10;AAAADwAAAGRycy9kb3ducmV2LnhtbEVPu27CMBTdkfoP1q3UDZyAFGjAMCAhUJkIGRhv40sSEV8n&#10;sXm0X48HJMaj816sHqYRN+pdbVlBPIpAEBdW11wqyI+b4QyE88gaG8uk4I8crJYfgwWm2t75QLfM&#10;lyKEsEtRQeV9m0rpiooMupFtiQN3tr1BH2BfSt3jPYSbRo6jKJEGaw4NFba0rqi4ZFejYPMz2f/n&#10;3bbE9nv6O8m67nxKEqW+PuNoDsLTw7/FL/dOKxjHYX44E46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k5Ee8AAAA&#10;3AAAAA8AAAAAAAAAAQAgAAAAIgAAAGRycy9kb3ducmV2LnhtbFBLAQIUABQAAAAIAIdO4kAzLwWe&#10;OwAAADkAAAAQAAAAAAAAAAEAIAAAAAsBAABkcnMvc2hhcGV4bWwueG1sUEsFBgAAAAAGAAYAWwEA&#10;ALUDAAAAAA==&#10;">
                  <v:textbox style="mso-next-textbox:#Text Box 1169" inset=".1mm,,.1mm">
                    <w:txbxContent>
                      <w:p w:rsidR="00CE5E13" w:rsidRDefault="00CE5E13" w:rsidP="00CE5E13">
                        <w:pPr>
                          <w:adjustRightInd w:val="0"/>
                          <w:snapToGrid w:val="0"/>
                          <w:ind w:firstLineChars="0" w:firstLine="0"/>
                          <w:jc w:val="center"/>
                          <w:rPr>
                            <w:rFonts w:hint="eastAsia"/>
                            <w:sz w:val="24"/>
                          </w:rPr>
                        </w:pPr>
                        <w:r>
                          <w:rPr>
                            <w:sz w:val="24"/>
                          </w:rPr>
                          <w:t>区减灾委</w:t>
                        </w:r>
                        <w:r>
                          <w:rPr>
                            <w:rFonts w:hint="eastAsia"/>
                            <w:sz w:val="24"/>
                          </w:rPr>
                          <w:t>副主任</w:t>
                        </w:r>
                      </w:p>
                      <w:p w:rsidR="00CE5E13" w:rsidRDefault="00CE5E13" w:rsidP="00CE5E13">
                        <w:pPr>
                          <w:adjustRightInd w:val="0"/>
                          <w:snapToGrid w:val="0"/>
                          <w:ind w:firstLine="480"/>
                          <w:jc w:val="center"/>
                          <w:rPr>
                            <w:sz w:val="24"/>
                          </w:rPr>
                        </w:pPr>
                        <w:r>
                          <w:rPr>
                            <w:rFonts w:hint="eastAsia"/>
                            <w:sz w:val="24"/>
                          </w:rPr>
                          <w:t>副主任</w:t>
                        </w:r>
                      </w:p>
                    </w:txbxContent>
                  </v:textbox>
                </v:shape>
              </v:group>
            </v:group>
            <v:line id="Line 1158" o:spid="_x0000_s1071" style="position:absolute" from="3107,7725" to="3107,8521" o:gfxdata="UEsDBAoAAAAAAIdO4kAAAAAAAAAAAAAAAAAEAAAAZHJzL1BLAwQUAAAACACHTuJAnJk4tbsAAADc&#10;AAAADwAAAGRycy9kb3ducmV2LnhtbEVPPWvDMBDdA/0P4grZYtkdguNG9hBSKF1K7TrzYV0sN9bJ&#10;WGri/PuqUOh2j/d5+2qxo7jS7AfHCrIkBUHcOT1wr+CzednkIHxA1jg6JgV38lCVD6s9Ftrd+IOu&#10;dehFDGFfoAITwlRI6TtDFn3iJuLInd1sMUQ491LPeIvhdpRPabqVFgeODQYnOhjqLvW3VXCk+s00&#10;Zzpu35f6a8lbak8ZKbV+zNJnEIGW8C/+c7/qOH+3g99n4gWy/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k4tbsAAADc&#10;AAAADwAAAAAAAAABACAAAAAiAAAAZHJzL2Rvd25yZXYueG1sUEsBAhQAFAAAAAgAh07iQDMvBZ47&#10;AAAAOQAAABAAAAAAAAAAAQAgAAAACgEAAGRycy9zaGFwZXhtbC54bWxQSwUGAAAAAAYABgBbAQAA&#10;tAMAAAAA&#10;">
              <v:stroke endarrow="classic"/>
            </v:line>
          </v:group>
        </w:pict>
      </w:r>
    </w:p>
    <w:p w:rsidR="00CE5E13" w:rsidRDefault="00CE5E13" w:rsidP="00CE5E13">
      <w:pPr>
        <w:snapToGrid w:val="0"/>
        <w:ind w:firstLine="640"/>
        <w:jc w:val="left"/>
        <w:rPr>
          <w:rFonts w:eastAsia="黑体"/>
          <w:szCs w:val="32"/>
        </w:rPr>
      </w:pPr>
    </w:p>
    <w:p w:rsidR="00CE5E13" w:rsidRDefault="00CE5E13" w:rsidP="00CE5E13">
      <w:pPr>
        <w:spacing w:line="600" w:lineRule="exact"/>
        <w:ind w:firstLineChars="0" w:firstLine="0"/>
        <w:jc w:val="center"/>
        <w:rPr>
          <w:rFonts w:ascii="Calibri" w:hAnsi="Calibri" w:cs="仿宋_GB2312" w:hint="eastAsia"/>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hint="eastAsia"/>
          <w:sz w:val="32"/>
          <w:szCs w:val="32"/>
        </w:rPr>
      </w:pPr>
    </w:p>
    <w:p w:rsidR="00CE5E13" w:rsidRDefault="00CE5E13" w:rsidP="00CE5E13">
      <w:pPr>
        <w:snapToGrid w:val="0"/>
        <w:ind w:firstLine="640"/>
        <w:rPr>
          <w:rFonts w:ascii="仿宋_GB2312" w:hint="eastAsia"/>
          <w:szCs w:val="32"/>
        </w:rPr>
      </w:pPr>
      <w:r>
        <w:rPr>
          <w:rFonts w:ascii="仿宋_GB2312" w:hint="eastAsia"/>
          <w:szCs w:val="32"/>
        </w:rPr>
        <w:t>启动区级I级响应后，区管委会、区政府组织召开相关部门和单位及相关镇（街道）参加的会议，对救灾重大事项</w:t>
      </w:r>
      <w:proofErr w:type="gramStart"/>
      <w:r>
        <w:rPr>
          <w:rFonts w:ascii="仿宋_GB2312" w:hint="eastAsia"/>
          <w:szCs w:val="32"/>
        </w:rPr>
        <w:t>作出</w:t>
      </w:r>
      <w:proofErr w:type="gramEnd"/>
      <w:r>
        <w:rPr>
          <w:rFonts w:ascii="仿宋_GB2312" w:hint="eastAsia"/>
          <w:szCs w:val="32"/>
        </w:rPr>
        <w:t>部署和决定，启动应急机制：</w:t>
      </w:r>
    </w:p>
    <w:p w:rsidR="00CE5E13" w:rsidRDefault="00CE5E13" w:rsidP="00CE5E13">
      <w:pPr>
        <w:snapToGrid w:val="0"/>
        <w:ind w:firstLine="640"/>
        <w:rPr>
          <w:rFonts w:ascii="仿宋_GB2312" w:hint="eastAsia"/>
          <w:szCs w:val="32"/>
        </w:rPr>
      </w:pPr>
      <w:r>
        <w:rPr>
          <w:rFonts w:ascii="仿宋_GB2312" w:hint="eastAsia"/>
          <w:szCs w:val="32"/>
        </w:rPr>
        <w:t>（1）区管委会、区政府领导或区领导指定的负责人率区有关部门赶赴灾区，指导灾害救助工作。</w:t>
      </w:r>
    </w:p>
    <w:p w:rsidR="00CE5E13" w:rsidRDefault="00CE5E13" w:rsidP="00CE5E13">
      <w:pPr>
        <w:snapToGrid w:val="0"/>
        <w:ind w:firstLine="640"/>
        <w:rPr>
          <w:rFonts w:ascii="仿宋_GB2312" w:hint="eastAsia"/>
          <w:szCs w:val="32"/>
        </w:rPr>
      </w:pPr>
      <w:r>
        <w:rPr>
          <w:rFonts w:ascii="仿宋_GB2312" w:hint="eastAsia"/>
          <w:szCs w:val="32"/>
        </w:rPr>
        <w:lastRenderedPageBreak/>
        <w:t>（2）区</w:t>
      </w:r>
      <w:r>
        <w:rPr>
          <w:rFonts w:ascii="仿宋_GB2312" w:hint="eastAsia"/>
          <w:spacing w:val="2"/>
          <w:szCs w:val="32"/>
        </w:rPr>
        <w:t>应急管理局等相关部门和单位实行24小时应急值班，</w:t>
      </w:r>
      <w:r>
        <w:rPr>
          <w:rFonts w:ascii="仿宋_GB2312" w:hint="eastAsia"/>
          <w:szCs w:val="32"/>
        </w:rPr>
        <w:t>及时掌握灾情和救灾工作动态。</w:t>
      </w:r>
    </w:p>
    <w:p w:rsidR="00CE5E13" w:rsidRDefault="00CE5E13" w:rsidP="00CE5E13">
      <w:pPr>
        <w:snapToGrid w:val="0"/>
        <w:ind w:firstLine="640"/>
        <w:rPr>
          <w:rFonts w:ascii="仿宋_GB2312" w:hint="eastAsia"/>
          <w:szCs w:val="32"/>
        </w:rPr>
      </w:pPr>
      <w:r>
        <w:rPr>
          <w:rFonts w:ascii="仿宋_GB2312" w:hint="eastAsia"/>
          <w:szCs w:val="32"/>
        </w:rPr>
        <w:t>（3）区消防救援大队组织专业救援人员和装备立即赶赴受灾地区参与救灾。</w:t>
      </w:r>
    </w:p>
    <w:p w:rsidR="00CE5E13" w:rsidRDefault="00CE5E13" w:rsidP="00CE5E13">
      <w:pPr>
        <w:snapToGrid w:val="0"/>
        <w:ind w:firstLine="640"/>
        <w:rPr>
          <w:rFonts w:ascii="仿宋_GB2312" w:hint="eastAsia"/>
          <w:szCs w:val="32"/>
        </w:rPr>
      </w:pPr>
      <w:r>
        <w:rPr>
          <w:rFonts w:ascii="仿宋_GB2312" w:hint="eastAsia"/>
          <w:szCs w:val="32"/>
        </w:rPr>
        <w:t>（4）驻区部队根据区管委会、区政府商请，组织协调解放军、民兵等参与救灾。</w:t>
      </w:r>
    </w:p>
    <w:p w:rsidR="00CE5E13" w:rsidRDefault="00CE5E13" w:rsidP="00CE5E13">
      <w:pPr>
        <w:snapToGrid w:val="0"/>
        <w:ind w:firstLine="640"/>
        <w:rPr>
          <w:rFonts w:ascii="仿宋_GB2312" w:hint="eastAsia"/>
          <w:szCs w:val="32"/>
        </w:rPr>
      </w:pPr>
      <w:r>
        <w:rPr>
          <w:rFonts w:ascii="仿宋_GB2312" w:hint="eastAsia"/>
          <w:szCs w:val="32"/>
        </w:rPr>
        <w:t>4.2.2  II级响应</w:t>
      </w:r>
    </w:p>
    <w:p w:rsidR="00CE5E13" w:rsidRDefault="00CE5E13" w:rsidP="00CE5E13">
      <w:pPr>
        <w:snapToGrid w:val="0"/>
        <w:ind w:firstLine="640"/>
        <w:rPr>
          <w:rFonts w:ascii="仿宋_GB2312" w:hint="eastAsia"/>
          <w:szCs w:val="32"/>
        </w:rPr>
      </w:pPr>
      <w:r>
        <w:rPr>
          <w:rFonts w:ascii="仿宋_GB2312" w:hint="eastAsia"/>
          <w:szCs w:val="32"/>
        </w:rPr>
        <w:t>1．启动条件</w:t>
      </w:r>
    </w:p>
    <w:p w:rsidR="00CE5E13" w:rsidRDefault="00CE5E13" w:rsidP="00CE5E13">
      <w:pPr>
        <w:snapToGrid w:val="0"/>
        <w:ind w:firstLine="640"/>
        <w:rPr>
          <w:rFonts w:ascii="仿宋_GB2312" w:hint="eastAsia"/>
          <w:szCs w:val="32"/>
        </w:rPr>
      </w:pPr>
      <w:r>
        <w:rPr>
          <w:rFonts w:ascii="仿宋_GB2312" w:hint="eastAsia"/>
          <w:szCs w:val="32"/>
        </w:rPr>
        <w:t>区级行政区域内发生重大自然灾害，1次灾害过程出现下列情况之一的：</w:t>
      </w:r>
    </w:p>
    <w:p w:rsidR="00CE5E13" w:rsidRDefault="00CE5E13" w:rsidP="00CE5E13">
      <w:pPr>
        <w:snapToGrid w:val="0"/>
        <w:ind w:firstLine="640"/>
        <w:rPr>
          <w:rFonts w:ascii="仿宋_GB2312" w:hint="eastAsia"/>
          <w:szCs w:val="32"/>
        </w:rPr>
      </w:pPr>
      <w:r>
        <w:rPr>
          <w:rFonts w:ascii="仿宋_GB2312" w:hint="eastAsia"/>
          <w:szCs w:val="32"/>
        </w:rPr>
        <w:t>（1）死亡或可能死亡5人以上、20人以下。</w:t>
      </w:r>
    </w:p>
    <w:p w:rsidR="00CE5E13" w:rsidRDefault="00CE5E13" w:rsidP="00CE5E13">
      <w:pPr>
        <w:snapToGrid w:val="0"/>
        <w:ind w:firstLine="640"/>
        <w:rPr>
          <w:rFonts w:ascii="仿宋_GB2312" w:hint="eastAsia"/>
          <w:szCs w:val="32"/>
        </w:rPr>
      </w:pPr>
      <w:r>
        <w:rPr>
          <w:rFonts w:ascii="仿宋_GB2312" w:hint="eastAsia"/>
          <w:szCs w:val="32"/>
        </w:rPr>
        <w:t>（2）紧</w:t>
      </w:r>
      <w:r>
        <w:rPr>
          <w:rFonts w:ascii="仿宋_GB2312" w:hint="eastAsia"/>
          <w:spacing w:val="-10"/>
          <w:szCs w:val="32"/>
        </w:rPr>
        <w:t>急转移安置或需紧急生活救助1万人以上、5万人以下</w:t>
      </w:r>
      <w:r>
        <w:rPr>
          <w:rFonts w:ascii="仿宋_GB2312" w:hint="eastAsia"/>
          <w:szCs w:val="32"/>
        </w:rPr>
        <w:t>。</w:t>
      </w:r>
    </w:p>
    <w:p w:rsidR="00CE5E13" w:rsidRDefault="00CE5E13" w:rsidP="00CE5E13">
      <w:pPr>
        <w:snapToGrid w:val="0"/>
        <w:ind w:firstLine="640"/>
        <w:rPr>
          <w:rFonts w:ascii="仿宋_GB2312" w:hint="eastAsia"/>
          <w:szCs w:val="32"/>
        </w:rPr>
      </w:pPr>
      <w:r>
        <w:rPr>
          <w:rFonts w:ascii="仿宋_GB2312" w:hint="eastAsia"/>
          <w:szCs w:val="32"/>
        </w:rPr>
        <w:t>（3）倒塌和严重损坏房屋1000间以上、3000间以下；或300户以上、1000户以下。</w:t>
      </w:r>
    </w:p>
    <w:p w:rsidR="00CE5E13" w:rsidRDefault="00CE5E13" w:rsidP="00CE5E13">
      <w:pPr>
        <w:snapToGrid w:val="0"/>
        <w:ind w:firstLine="640"/>
        <w:rPr>
          <w:rFonts w:ascii="仿宋_GB2312" w:hint="eastAsia"/>
          <w:szCs w:val="32"/>
        </w:rPr>
      </w:pPr>
      <w:r>
        <w:rPr>
          <w:rFonts w:ascii="仿宋_GB2312" w:hint="eastAsia"/>
          <w:szCs w:val="32"/>
        </w:rPr>
        <w:t>（4）干旱灾害造成缺粮或缺水等生活困难，需政府救助人数达到10万人以上、30万人以下。</w:t>
      </w:r>
    </w:p>
    <w:p w:rsidR="00CE5E13" w:rsidRDefault="00CE5E13" w:rsidP="00CE5E13">
      <w:pPr>
        <w:snapToGrid w:val="0"/>
        <w:ind w:firstLine="640"/>
        <w:rPr>
          <w:rFonts w:ascii="仿宋_GB2312" w:hint="eastAsia"/>
          <w:szCs w:val="32"/>
        </w:rPr>
      </w:pPr>
      <w:r>
        <w:rPr>
          <w:rFonts w:ascii="仿宋_GB2312" w:hint="eastAsia"/>
          <w:szCs w:val="32"/>
        </w:rPr>
        <w:t>（5）符合其他自然灾害专项预案Ⅱ级响应启动条件的情形。</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2．启动程序</w:t>
      </w:r>
    </w:p>
    <w:p w:rsidR="00CE5E13" w:rsidRDefault="00CE5E13" w:rsidP="00CE5E13">
      <w:pPr>
        <w:snapToGrid w:val="0"/>
        <w:spacing w:line="540" w:lineRule="exact"/>
        <w:ind w:firstLine="640"/>
        <w:rPr>
          <w:rFonts w:ascii="仿宋_GB2312" w:hint="eastAsia"/>
          <w:szCs w:val="32"/>
        </w:rPr>
      </w:pPr>
      <w:r>
        <w:rPr>
          <w:rFonts w:ascii="仿宋_GB2312" w:hint="eastAsia"/>
          <w:szCs w:val="32"/>
        </w:rPr>
        <w:t>灾害发生后，区减灾委办公室经分析评估，认定灾情达到II级响应启动条件的，向区减灾委提出启动建议；区减灾委副主任复</w:t>
      </w:r>
      <w:r>
        <w:rPr>
          <w:rFonts w:ascii="仿宋_GB2312" w:hint="eastAsia"/>
          <w:spacing w:val="-6"/>
          <w:szCs w:val="32"/>
        </w:rPr>
        <w:t>核后，向区减灾委主任报告；由区减灾委主任决定启动II级响应</w:t>
      </w:r>
      <w:r>
        <w:rPr>
          <w:rFonts w:ascii="仿宋_GB2312" w:hint="eastAsia"/>
          <w:szCs w:val="32"/>
        </w:rPr>
        <w:t>。</w:t>
      </w:r>
    </w:p>
    <w:p w:rsidR="00CE5E13" w:rsidRDefault="00CE5E13" w:rsidP="00CE5E13">
      <w:pPr>
        <w:snapToGrid w:val="0"/>
        <w:spacing w:afterLines="50" w:line="540" w:lineRule="exact"/>
        <w:ind w:firstLine="640"/>
        <w:rPr>
          <w:rFonts w:ascii="仿宋_GB2312" w:hint="eastAsia"/>
          <w:szCs w:val="32"/>
        </w:rPr>
      </w:pPr>
      <w:r>
        <w:rPr>
          <w:rFonts w:ascii="Calibri" w:hAnsi="Calibri" w:cs="仿宋_GB2312" w:hint="eastAsia"/>
          <w:noProof/>
          <w:szCs w:val="32"/>
        </w:rPr>
        <w:pict>
          <v:group id="_x0000_s1113" style="position:absolute;left:0;text-align:left;margin-left:18.35pt;margin-top:31.9pt;width:119.6pt;height:66.05pt;z-index:251668480" coordorigin="1955,4896" coordsize="2392,1321">
            <v:shape id="_x0000_s1114" type="#_x0000_t202" style="position:absolute;left:1955;top:4896;width:2392;height:561;mso-width-relative:margin;mso-height-relative:margin">
              <v:textbox style="mso-next-textbox:#_x0000_s1114">
                <w:txbxContent>
                  <w:p w:rsidR="00CE5E13" w:rsidRDefault="00CE5E13" w:rsidP="00CE5E13">
                    <w:pPr>
                      <w:spacing w:line="360" w:lineRule="exact"/>
                      <w:ind w:firstLine="480"/>
                    </w:pPr>
                    <w:r>
                      <w:rPr>
                        <w:rFonts w:ascii="宋体" w:hAnsi="宋体" w:hint="eastAsia"/>
                        <w:sz w:val="24"/>
                        <w:szCs w:val="24"/>
                      </w:rPr>
                      <w:t>灾害发生</w:t>
                    </w:r>
                  </w:p>
                </w:txbxContent>
              </v:textbox>
            </v:shape>
            <v:shapetype id="_x0000_t32" coordsize="21600,21600" o:spt="32" o:oned="t" path="m,l21600,21600e" filled="f">
              <v:path arrowok="t" fillok="f" o:connecttype="none"/>
              <o:lock v:ext="edit" shapetype="t"/>
            </v:shapetype>
            <v:shape id="_x0000_s1115" type="#_x0000_t32" style="position:absolute;left:3105;top:5457;width:18;height:760;mso-width-relative:margin;mso-height-relative:margin" o:connectortype="straight">
              <v:stroke endarrow="block"/>
            </v:shape>
          </v:group>
        </w:pict>
      </w:r>
      <w:r>
        <w:rPr>
          <w:rFonts w:ascii="仿宋_GB2312" w:hint="eastAsia"/>
          <w:noProof/>
          <w:szCs w:val="32"/>
        </w:rPr>
        <w:pict>
          <v:group id="Group 1215" o:spid="_x0000_s1093" style="position:absolute;left:0;text-align:left;margin-left:17.45pt;margin-top:40.9pt;width:445.25pt;height:140.75pt;z-index:251666432" coordorigin="1275,2537" coordsize="8906,2815"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v:group id="Group 1205" o:spid="_x0000_s1094" style="position:absolute;left:3665;top:2537;width:6516;height:2661" coordorigin="4042,2954" coordsize="6155,2661" o:gfxdata="UEsDBAoAAAAAAIdO4kAAAAAAAAAAAAAAAAAEAAAAZHJzL1BLAwQUAAAACACHTuJAlBm8Zb4AAADc&#10;AAAADwAAAGRycy9kb3ducmV2LnhtbEVPS2vCQBC+F/wPyxS81U18tCV1E0RUegiFaqH0NmTHJJid&#10;Ddk1Mf++KxR6m4/vOevsZhrRU+dqywriWQSCuLC65lLB12n/9ArCeWSNjWVSMJKDLJ08rDHRduBP&#10;6o++FCGEXYIKKu/bREpXVGTQzWxLHLiz7Qz6ALtS6g6HEG4aOY+iZ2mw5tBQYUvbiorL8WoUHAYc&#10;Not41+eX83b8Oa0+vvOYlJo+xtEbCE83/y/+c7/rMH/5A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QZvGW+AAAA3AAAAA8AAAAAAAAAAQAgAAAAIgAAAGRycy9kb3ducmV2Lnht&#10;bFBLAQIUABQAAAAIAIdO4kAzLwWeOwAAADkAAAAVAAAAAAAAAAEAIAAAAA0BAABkcnMvZ3JvdXBz&#10;aGFwZXhtbC54bWxQSwUGAAAAAAYABgBgAQAAygMAAAAA&#10;">
              <v:shape id="Text Box 1206" o:spid="_x0000_s1095" type="#_x0000_t202" style="position:absolute;left:5539;top:2954;width:4658;height:2661" o:gfxdata="UEsDBAoAAAAAAIdO4kAAAAAAAAAAAAAAAAAEAAAAZHJzL1BLAwQUAAAACACHTuJA4d79Wr0AAADc&#10;AAAADwAAAGRycy9kb3ducmV2LnhtbEWPzW7CQAyE70h9h5UrcUHNBkShBBYkkEBc+XkAJ2uSqFlv&#10;lN0SeHt8QOrN1oxnPq82D9eoO3Wh9mxgnKSgiAtvay4NXC/7rx9QISJbbDyTgScF2Kw/BivMrO/5&#10;RPdzLJWEcMjQQBVjm2kdioochsS3xKLdfOcwytqV2nbYS7hr9CRNZ9phzdJQYUu7iorf858zcDv2&#10;o+9Fnx/idX6azrZYz3P/NGb4OU6XoCI94r/5fX20gj8VWnlGJt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v1avQAA&#10;ANwAAAAPAAAAAAAAAAEAIAAAACIAAABkcnMvZG93bnJldi54bWxQSwECFAAUAAAACACHTuJAMy8F&#10;njsAAAA5AAAAEAAAAAAAAAABACAAAAAMAQAAZHJzL3NoYXBleG1sLnhtbFBLBQYAAAAABgAGAFsB&#10;AAC2AwAAAAA=&#10;" stroked="f">
                <v:textbox>
                  <w:txbxContent>
                    <w:p w:rsidR="00CE5E13" w:rsidRDefault="00CE5E13" w:rsidP="00CE5E13">
                      <w:pPr>
                        <w:adjustRightInd w:val="0"/>
                        <w:spacing w:line="350" w:lineRule="exact"/>
                        <w:ind w:firstLineChars="0" w:firstLine="0"/>
                        <w:rPr>
                          <w:sz w:val="24"/>
                          <w:szCs w:val="24"/>
                        </w:rPr>
                      </w:pPr>
                      <w:r>
                        <w:rPr>
                          <w:sz w:val="24"/>
                          <w:szCs w:val="24"/>
                        </w:rPr>
                        <w:t>●</w:t>
                      </w:r>
                      <w:r>
                        <w:rPr>
                          <w:rFonts w:hAnsi="宋体"/>
                          <w:sz w:val="24"/>
                          <w:szCs w:val="24"/>
                        </w:rPr>
                        <w:t>接收、处理灾情</w:t>
                      </w:r>
                    </w:p>
                    <w:p w:rsidR="00CE5E13" w:rsidRDefault="00CE5E13" w:rsidP="00CE5E13">
                      <w:pPr>
                        <w:adjustRightInd w:val="0"/>
                        <w:spacing w:line="350" w:lineRule="exact"/>
                        <w:ind w:firstLineChars="0" w:firstLine="0"/>
                        <w:rPr>
                          <w:sz w:val="24"/>
                          <w:szCs w:val="24"/>
                        </w:rPr>
                      </w:pPr>
                      <w:r>
                        <w:rPr>
                          <w:sz w:val="24"/>
                          <w:szCs w:val="24"/>
                        </w:rPr>
                        <w:t>●</w:t>
                      </w:r>
                      <w:r>
                        <w:rPr>
                          <w:rFonts w:hAnsi="宋体"/>
                          <w:sz w:val="24"/>
                          <w:szCs w:val="24"/>
                        </w:rPr>
                        <w:t>与</w:t>
                      </w:r>
                      <w:r>
                        <w:rPr>
                          <w:rFonts w:hAnsi="宋体"/>
                          <w:spacing w:val="-6"/>
                          <w:sz w:val="24"/>
                          <w:szCs w:val="24"/>
                        </w:rPr>
                        <w:t>受灾</w:t>
                      </w:r>
                      <w:r>
                        <w:rPr>
                          <w:rFonts w:hAnsi="宋体" w:hint="eastAsia"/>
                          <w:spacing w:val="-6"/>
                          <w:sz w:val="24"/>
                          <w:szCs w:val="24"/>
                        </w:rPr>
                        <w:t>地区保持联系，随时掌握灾情发展变化</w:t>
                      </w:r>
                    </w:p>
                    <w:p w:rsidR="00CE5E13" w:rsidRDefault="00CE5E13" w:rsidP="00CE5E13">
                      <w:pPr>
                        <w:adjustRightInd w:val="0"/>
                        <w:spacing w:line="350" w:lineRule="exact"/>
                        <w:ind w:firstLineChars="0" w:firstLine="0"/>
                        <w:rPr>
                          <w:sz w:val="24"/>
                          <w:szCs w:val="24"/>
                        </w:rPr>
                      </w:pPr>
                      <w:r>
                        <w:rPr>
                          <w:sz w:val="24"/>
                          <w:szCs w:val="24"/>
                        </w:rPr>
                        <w:t>●</w:t>
                      </w:r>
                      <w:r>
                        <w:rPr>
                          <w:rFonts w:hint="eastAsia"/>
                          <w:sz w:val="24"/>
                          <w:szCs w:val="24"/>
                        </w:rPr>
                        <w:t>及时与相关部门沟通，</w:t>
                      </w:r>
                      <w:r>
                        <w:rPr>
                          <w:rFonts w:hAnsi="宋体"/>
                          <w:sz w:val="24"/>
                          <w:szCs w:val="24"/>
                        </w:rPr>
                        <w:t>收集、整理多源信息</w:t>
                      </w:r>
                    </w:p>
                    <w:p w:rsidR="00CE5E13" w:rsidRDefault="00CE5E13" w:rsidP="00CE5E13">
                      <w:pPr>
                        <w:adjustRightInd w:val="0"/>
                        <w:spacing w:line="350" w:lineRule="exact"/>
                        <w:ind w:left="120" w:hangingChars="50" w:hanging="120"/>
                        <w:rPr>
                          <w:sz w:val="24"/>
                          <w:szCs w:val="24"/>
                        </w:rPr>
                      </w:pPr>
                      <w:r>
                        <w:rPr>
                          <w:sz w:val="24"/>
                          <w:szCs w:val="24"/>
                        </w:rPr>
                        <w:t>●</w:t>
                      </w:r>
                      <w:r>
                        <w:rPr>
                          <w:sz w:val="24"/>
                          <w:szCs w:val="24"/>
                        </w:rPr>
                        <w:t>综合灾情信息，向区管委会</w:t>
                      </w:r>
                      <w:r>
                        <w:rPr>
                          <w:rFonts w:hint="eastAsia"/>
                          <w:sz w:val="24"/>
                          <w:szCs w:val="24"/>
                        </w:rPr>
                        <w:t>、</w:t>
                      </w:r>
                      <w:r>
                        <w:rPr>
                          <w:sz w:val="24"/>
                          <w:szCs w:val="24"/>
                        </w:rPr>
                        <w:t>区政府和市</w:t>
                      </w:r>
                      <w:r>
                        <w:rPr>
                          <w:rFonts w:hint="eastAsia"/>
                          <w:sz w:val="24"/>
                          <w:szCs w:val="24"/>
                        </w:rPr>
                        <w:t>应急管理局报送灾情</w:t>
                      </w:r>
                    </w:p>
                    <w:p w:rsidR="00CE5E13" w:rsidRDefault="00CE5E13" w:rsidP="00CE5E13">
                      <w:pPr>
                        <w:adjustRightInd w:val="0"/>
                        <w:spacing w:line="350" w:lineRule="exact"/>
                        <w:ind w:firstLineChars="0" w:firstLine="0"/>
                        <w:rPr>
                          <w:sz w:val="24"/>
                          <w:szCs w:val="24"/>
                        </w:rPr>
                      </w:pPr>
                      <w:r>
                        <w:rPr>
                          <w:sz w:val="24"/>
                          <w:szCs w:val="24"/>
                        </w:rPr>
                        <w:t>●</w:t>
                      </w:r>
                      <w:r>
                        <w:rPr>
                          <w:rFonts w:hAnsi="宋体"/>
                          <w:sz w:val="24"/>
                          <w:szCs w:val="24"/>
                        </w:rPr>
                        <w:t>开展灾情综合评估和灾区需求评估</w:t>
                      </w:r>
                    </w:p>
                    <w:p w:rsidR="00CE5E13" w:rsidRDefault="00CE5E13" w:rsidP="00CE5E13">
                      <w:pPr>
                        <w:adjustRightInd w:val="0"/>
                        <w:spacing w:line="350" w:lineRule="exact"/>
                        <w:ind w:firstLineChars="0" w:firstLine="0"/>
                        <w:rPr>
                          <w:sz w:val="24"/>
                          <w:szCs w:val="24"/>
                        </w:rPr>
                      </w:pPr>
                      <w:r>
                        <w:rPr>
                          <w:sz w:val="24"/>
                          <w:szCs w:val="24"/>
                        </w:rPr>
                        <w:t>●</w:t>
                      </w:r>
                      <w:r>
                        <w:rPr>
                          <w:rFonts w:hAnsi="宋体"/>
                          <w:sz w:val="24"/>
                          <w:szCs w:val="24"/>
                        </w:rPr>
                        <w:t>提出响应建议，做好救灾应急响应准备</w:t>
                      </w:r>
                    </w:p>
                  </w:txbxContent>
                </v:textbox>
              </v:shape>
              <v:group id="Group 1207" o:spid="_x0000_s1096" style="position:absolute;left:4042;top:3268;width:1572;height:2066" coordorigin="3936,5746" coordsize="1447,2335"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v:line id="Line 1208" o:spid="_x0000_s1097" style="position:absolute" from="3936,6902" to="4652,6902" o:gfxdata="UEsDBAoAAAAAAIdO4kAAAAAAAAAAAAAAAAAEAAAAZHJzL1BLAwQUAAAACACHTuJA9062Or8AAADc&#10;AAAADwAAAGRycy9kb3ducmV2LnhtbEWPT2/CMAzF75P2HSJP2gVBAmg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Otjq/&#10;AAAA3AAAAA8AAAAAAAAAAQAgAAAAIgAAAGRycy9kb3ducmV2LnhtbFBLAQIUABQAAAAIAIdO4kAz&#10;LwWeOwAAADkAAAAQAAAAAAAAAAEAIAAAAA4BAABkcnMvc2hhcGV4bWwueG1sUEsFBgAAAAAGAAYA&#10;WwEAALgDAAAAAA==&#10;"/>
                <v:line id="Line 1209" o:spid="_x0000_s1098" style="position:absolute" from="4661,5748" to="4661,8081" o:gfxdata="UEsDBAoAAAAAAIdO4kAAAAAAAAAAAAAAAAAEAAAAZHJzL1BLAwQUAAAACACHTuJAmAITobsAAADc&#10;AAAADwAAAGRycy9kb3ducmV2LnhtbEVPS4vCMBC+C/6HMAt7kTWpi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ITobsAAADc&#10;AAAADwAAAAAAAAABACAAAAAiAAAAZHJzL2Rvd25yZXYueG1sUEsBAhQAFAAAAAgAh07iQDMvBZ47&#10;AAAAOQAAABAAAAAAAAAAAQAgAAAACgEAAGRycy9zaGFwZXhtbC54bWxQSwUGAAAAAAYABgBbAQAA&#10;tAMAAAAA&#10;"/>
                <v:line id="Line 1210" o:spid="_x0000_s1099" style="position:absolute" from="4667,8077" to="5383,8077" o:gfxdata="UEsDBAoAAAAAAIdO4kAAAAAAAAAAAAAAAAAEAAAAZHJzL1BLAwQUAAAACACHTuJAaNCN1rsAAADc&#10;AAAADwAAAGRycy9kb3ducmV2LnhtbEVPS4vCMBC+C/6HMAteZE2sKE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CN1rsAAADc&#10;AAAADwAAAAAAAAABACAAAAAiAAAAZHJzL2Rvd25yZXYueG1sUEsBAhQAFAAAAAgAh07iQDMvBZ47&#10;AAAAOQAAABAAAAAAAAAAAQAgAAAACgEAAGRycy9zaGFwZXhtbC54bWxQSwUGAAAAAAYABgBbAQAA&#10;tAMAAAAA&#10;"/>
                <v:line id="Line 1211" o:spid="_x0000_s1100" style="position:absolute" from="4662,5746" to="5379,5746"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group>
            </v:group>
            <v:shape id="Text Box 1212" o:spid="_x0000_s1101" type="#_x0000_t202" style="position:absolute;left:1275;top:3668;width:2394;height:633" o:gfxdata="UEsDBAoAAAAAAIdO4kAAAAAAAAAAAAAAAAAEAAAAZHJzL1BLAwQUAAAACACHTuJAAwYStbsAAADc&#10;AAAADwAAAGRycy9kb3ducmV2LnhtbEVPS2sCMRC+C/6HMEIvRbPW92r0ICj21qroddiMu4ubyZrE&#10;1f77plDwNh/fcxarp6lEQ86XlhX0ewkI4szqknMFx8OmOwXhA7LGyjIp+CEPq2W7tcBU2wd/U7MP&#10;uYgh7FNUUIRQp1L6rCCDvmdr4shdrDMYInS51A4fMdxU8iNJxtJgybGhwJrWBWXX/d0omA53zdl/&#10;Dr5O2fhSzcL7pNnenFJvnX4yBxHoGV7if/dOx/mjI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YStbsAAADc&#10;AAAADwAAAAAAAAABACAAAAAiAAAAZHJzL2Rvd25yZXYueG1sUEsBAhQAFAAAAAgAh07iQDMvBZ47&#10;AAAAOQAAABAAAAAAAAAAAQAgAAAACgEAAGRycy9zaGFwZXhtbC54bWxQSwUGAAAAAAYABgBbAQAA&#10;tAMAAAAA&#10;">
              <v:textbox>
                <w:txbxContent>
                  <w:p w:rsidR="00CE5E13" w:rsidRDefault="00CE5E13" w:rsidP="00CE5E13">
                    <w:pPr>
                      <w:snapToGrid w:val="0"/>
                      <w:spacing w:line="420" w:lineRule="exact"/>
                      <w:ind w:firstLineChars="0" w:firstLine="0"/>
                      <w:jc w:val="center"/>
                      <w:rPr>
                        <w:rFonts w:ascii="宋体" w:hAnsi="宋体"/>
                        <w:sz w:val="24"/>
                        <w:szCs w:val="24"/>
                      </w:rPr>
                    </w:pPr>
                    <w:r>
                      <w:rPr>
                        <w:rFonts w:ascii="宋体" w:hAnsi="宋体" w:hint="eastAsia"/>
                        <w:sz w:val="24"/>
                        <w:szCs w:val="24"/>
                      </w:rPr>
                      <w:t>区减灾委办公室</w:t>
                    </w:r>
                  </w:p>
                </w:txbxContent>
              </v:textbox>
            </v:shape>
            <v:line id="Line 1213" o:spid="_x0000_s1102" style="position:absolute" from="2464,4301" to="2466,5352" o:gfxdata="UEsDBAoAAAAAAIdO4kAAAAAAAAAAAAAAAAAEAAAAZHJzL1BLAwQUAAAACACHTuJA5m2IKrsAAADc&#10;AAAADwAAAGRycy9kb3ducmV2LnhtbEVPTWuDQBC9B/oflinkFlcLkWCzeggplF5KteY8uBPXxp0V&#10;d5uYf98tFHqbx/ucfbXYUVxp9oNjBVmSgiDunB64V/DZvGx2IHxA1jg6JgV38lCVD6s9Ftrd+IOu&#10;dehFDGFfoAITwlRI6TtDFn3iJuLInd1sMUQ491LPeIvhdpRPaZpLiwPHBoMTHQx1l/rbKjhS/Waa&#10;Mx3z96X+WnYttaeMlFo/ZukziEBL+Bf/uV91nL/dwu8z8QJZ/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m2IKrsAAADc&#10;AAAADwAAAAAAAAABACAAAAAiAAAAZHJzL2Rvd25yZXYueG1sUEsBAhQAFAAAAAgAh07iQDMvBZ47&#10;AAAAOQAAABAAAAAAAAAAAQAgAAAACgEAAGRycy9zaGFwZXhtbC54bWxQSwUGAAAAAAYABgBbAQAA&#10;tAMAAAAA&#10;">
              <v:stroke endarrow="classic"/>
            </v:line>
          </v:group>
        </w:pict>
      </w:r>
      <w:r>
        <w:rPr>
          <w:rFonts w:ascii="仿宋_GB2312" w:hint="eastAsia"/>
          <w:szCs w:val="32"/>
        </w:rPr>
        <w:t>启动区级Ⅱ级救灾应急响应按照以下流程进行：</w: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r>
        <w:rPr>
          <w:rFonts w:ascii="Calibri" w:eastAsia="仿宋_GB2312" w:hAnsi="Calibri" w:cs="仿宋_GB2312" w:hint="eastAsia"/>
          <w:noProof/>
          <w:sz w:val="32"/>
          <w:szCs w:val="32"/>
        </w:rPr>
        <w:pict>
          <v:group id="组合 224" o:spid="_x0000_s1072" style="position:absolute;left:0;text-align:left;margin-left:17.45pt;margin-top:12.5pt;width:435.1pt;height:75pt;z-index:251663360" coordsize="5526507,952426" o:gfxdata="UEsDBAoAAAAAAIdO4kAAAAAAAAAAAAAAAAAEAAAAZHJzL1BLAwQUAAAACACHTuJAckYFVr4AAADc&#10;AAAADwAAAGRycy9kb3ducmV2LnhtbEWPQWvCQBSE7wX/w/KE3upmIy0SXUVEpQcRqoJ4e2SfSTD7&#10;NmTXRP99Vyj0OMzMN8xs8bC16Kj1lWMNapSAIM6dqbjQcDpuPiYgfEA2WDsmDU/ysJgP3maYGdfz&#10;D3WHUIgIYZ+hhjKEJpPS5yVZ9CPXEEfv6lqLIcq2kKbFPsJtLdMk+ZIWK44LJTa0Kim/He5Ww7bH&#10;fjlW6253u66el+Pn/rxTpPX7UCVTEIEe4T/81/42GtJUwe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JGBVa+AAAA3AAAAA8AAAAAAAAAAQAgAAAAIgAAAGRycy9kb3ducmV2Lnht&#10;bFBLAQIUABQAAAAIAIdO4kAzLwWeOwAAADkAAAAVAAAAAAAAAAEAIAAAAA0BAABkcnMvZ3JvdXBz&#10;aGFwZXhtbC54bWxQSwUGAAAAAAYABgBgAQAAygMAAAAA&#10;">
            <v:group id="Group 1171" o:spid="_x0000_s1073" style="position:absolute;left:1521562;width:4004945;height:683260" coordorigin="4043,5937" coordsize="6307,1076"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v:shape id="Text Box 1172" o:spid="_x0000_s1074" type="#_x0000_t202" style="position:absolute;left:5537;top:5937;width:4813;height:1076" o:gfxdata="UEsDBAoAAAAAAIdO4kAAAAAAAAAAAAAAAAAEAAAAZHJzL1BLAwQUAAAACACHTuJAvUwS/7cAAADc&#10;AAAADwAAAGRycy9kb3ducmV2LnhtbEVPSwrCMBDdC94hjOBGNFX8VqOgoLi1eoCxGdtiMylNtHp7&#10;Iwju5vG+s9q8TCmeVLvCsoLhIAJBnFpdcKbgct735yCcR9ZYWiYFb3KwWbdbK4y1bfhEz8RnIoSw&#10;i1FB7n0VS+nSnAy6ga2IA3eztUEfYJ1JXWMTwk0pR1E0lQYLDg05VrTLKb0nD6Pgdmx6k0VzPfjL&#10;7DSebrGYXe1bqW5nGC1BeHr5v/jnPuowfzSG7zPhAr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TBL/twAAANwAAAAP&#10;AAAAAAAAAAEAIAAAACIAAABkcnMvZG93bnJldi54bWxQSwECFAAUAAAACACHTuJAMy8FnjsAAAA5&#10;AAAAEAAAAAAAAAABACAAAAAGAQAAZHJzL3NoYXBleG1sLnhtbFBLBQYAAAAABgAGAFsBAACwAwAA&#10;AAA=&#10;" stroked="f">
                <v:textbox>
                  <w:txbxContent>
                    <w:p w:rsidR="00CE5E13" w:rsidRDefault="00CE5E13" w:rsidP="00CE5E13">
                      <w:pPr>
                        <w:spacing w:line="340" w:lineRule="exact"/>
                        <w:ind w:firstLineChars="50" w:firstLine="120"/>
                        <w:rPr>
                          <w:rFonts w:hAnsi="宋体" w:hint="eastAsia"/>
                          <w:sz w:val="24"/>
                          <w:szCs w:val="24"/>
                        </w:rPr>
                      </w:pPr>
                      <w:r>
                        <w:rPr>
                          <w:sz w:val="24"/>
                          <w:szCs w:val="24"/>
                        </w:rPr>
                        <w:t>●</w:t>
                      </w:r>
                      <w:r>
                        <w:rPr>
                          <w:rFonts w:hAnsi="宋体"/>
                          <w:sz w:val="24"/>
                          <w:szCs w:val="24"/>
                        </w:rPr>
                        <w:t>审</w:t>
                      </w:r>
                      <w:r>
                        <w:rPr>
                          <w:rFonts w:hAnsi="宋体" w:hint="eastAsia"/>
                          <w:sz w:val="24"/>
                          <w:szCs w:val="24"/>
                        </w:rPr>
                        <w:t>核</w:t>
                      </w:r>
                      <w:r>
                        <w:rPr>
                          <w:rFonts w:hAnsi="宋体"/>
                          <w:sz w:val="24"/>
                          <w:szCs w:val="24"/>
                        </w:rPr>
                        <w:t>灾害程度和响应建议</w:t>
                      </w:r>
                    </w:p>
                    <w:p w:rsidR="00CE5E13" w:rsidRDefault="00CE5E13" w:rsidP="00CE5E13">
                      <w:pPr>
                        <w:spacing w:line="160" w:lineRule="exact"/>
                        <w:ind w:firstLineChars="0" w:firstLine="0"/>
                        <w:rPr>
                          <w:sz w:val="24"/>
                          <w:szCs w:val="24"/>
                        </w:rPr>
                      </w:pPr>
                    </w:p>
                    <w:p w:rsidR="00CE5E13" w:rsidRDefault="00CE5E13" w:rsidP="00CE5E13">
                      <w:pPr>
                        <w:spacing w:line="360" w:lineRule="exact"/>
                        <w:ind w:firstLineChars="50" w:firstLine="120"/>
                        <w:rPr>
                          <w:sz w:val="24"/>
                          <w:szCs w:val="24"/>
                        </w:rPr>
                      </w:pPr>
                      <w:r>
                        <w:rPr>
                          <w:sz w:val="24"/>
                          <w:szCs w:val="24"/>
                        </w:rPr>
                        <w:t>●</w:t>
                      </w:r>
                      <w:r>
                        <w:rPr>
                          <w:rFonts w:hAnsi="宋体"/>
                          <w:sz w:val="24"/>
                          <w:szCs w:val="24"/>
                        </w:rPr>
                        <w:t>向区减灾委副主任报告</w:t>
                      </w:r>
                    </w:p>
                  </w:txbxContent>
                </v:textbox>
              </v:shape>
              <v:group id="Group 1173" o:spid="_x0000_s1075" style="position:absolute;left:4043;top:6200;width:1624;height:542" coordorigin="3924,5335" coordsize="1494,2339"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v:line id="Line 1174" o:spid="_x0000_s1076" style="position:absolute" from="3924,6489" to="4654,6489"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line id="Line 1175" o:spid="_x0000_s1077" style="position:absolute" from="4661,5335" to="4661,7668"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line id="Line 1176" o:spid="_x0000_s1078" style="position:absolute" from="4660,7673" to="5416,7674"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line id="Line 1177" o:spid="_x0000_s1079" style="position:absolute" from="4662,5365" to="5418,5366"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group>
            </v:group>
            <v:line id="Line 1178" o:spid="_x0000_s1080" style="position:absolute;flip:x" from="753347,516177" to="760333,952426" o:gfxdata="UEsDBAoAAAAAAIdO4kAAAAAAAAAAAAAAAAAEAAAAZHJzL1BLAwQUAAAACACHTuJABqw9vrwAAADc&#10;AAAADwAAAGRycy9kb3ducmV2LnhtbEWPQW/CMAyF75P4D5GRuI2kQ0OoEDggJrhwGGx3qzFtReOU&#10;JtDy7/Fh0m5+8vuen1ebwTfqQV2sA1vIpgYUcRFczaWFn/PX+wJUTMgOm8Bk4UkRNuvR2wpzF3r+&#10;pscplUpCOOZooUqpzbWORUUe4zS0xLK7hM5jEtmV2nXYS7hv9Icxc+2xZrlQYUvbiorr6e6lRmt+&#10;P8MxnPvD4G/1vd9l8/3O2sk4M0tQiYb0b/6jD064mdSXZ2QCvX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sPb68AAAA&#10;3AAAAA8AAAAAAAAAAQAgAAAAIgAAAGRycy9kb3ducmV2LnhtbFBLAQIUABQAAAAIAIdO4kAzLwWe&#10;OwAAADkAAAAQAAAAAAAAAAEAIAAAAAsBAABkcnMvc2hhcGV4bWwueG1sUEsFBgAAAAAGAAYAWwEA&#10;ALUDAAAAAA==&#10;">
              <v:stroke endarrow="classic"/>
            </v:line>
            <v:shape id="Text Box 1179" o:spid="_x0000_s1081" type="#_x0000_t202" style="position:absolute;top:87631;width:1520314;height:428629" o:gfxdata="UEsDBAoAAAAAAIdO4kAAAAAAAAAAAAAAAAAEAAAAZHJzL1BLAwQUAAAACACHTuJA7Lh8wL0AAADc&#10;AAAADwAAAGRycy9kb3ducmV2LnhtbEVPS2vCQBC+C/0PyxR6000aiDW6eiiIpZ4ac+hxzI5JMDub&#10;ZNdH/fVdQfA2H99zFquracWZBtdYVhBPIhDEpdUNVwqK3Xr8AcJ5ZI2tZVLwRw5Wy5fRAjNtL/xD&#10;59xXIoSwy1BB7X2XSenKmgy6ie2IA3ewg0Ef4FBJPeAlhJtWvkdRKg02HBpq7OizpvKYn4yC9Xey&#10;vRX9psJuNt0ned8fftNUqbfXOJqD8HT1T/HD/aXD/CSG+zPhAr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uHzAvQAA&#10;ANwAAAAPAAAAAAAAAAEAIAAAACIAAABkcnMvZG93bnJldi54bWxQSwECFAAUAAAACACHTuJAMy8F&#10;njsAAAA5AAAAEAAAAAAAAAABACAAAAAMAQAAZHJzL3NoYXBleG1sLnhtbFBLBQYAAAAABgAGAFsB&#10;AAC2AwAAAAA=&#10;">
              <v:textbox inset=".1mm,,.1mm">
                <w:txbxContent>
                  <w:p w:rsidR="00CE5E13" w:rsidRDefault="00CE5E13" w:rsidP="00CE5E13">
                    <w:pPr>
                      <w:snapToGrid w:val="0"/>
                      <w:spacing w:line="420" w:lineRule="exact"/>
                      <w:ind w:firstLineChars="0" w:firstLine="0"/>
                      <w:jc w:val="center"/>
                      <w:rPr>
                        <w:rFonts w:ascii="宋体" w:hAnsi="宋体" w:hint="eastAsia"/>
                        <w:sz w:val="24"/>
                        <w:szCs w:val="24"/>
                      </w:rPr>
                    </w:pPr>
                    <w:r>
                      <w:rPr>
                        <w:rFonts w:ascii="宋体" w:hAnsi="宋体" w:hint="eastAsia"/>
                        <w:sz w:val="24"/>
                        <w:szCs w:val="24"/>
                      </w:rPr>
                      <w:t>区减灾委办公室副主任</w:t>
                    </w:r>
                  </w:p>
                </w:txbxContent>
              </v:textbox>
            </v:shape>
          </v:group>
        </w:pic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r>
        <w:rPr>
          <w:rFonts w:ascii="Calibri" w:eastAsia="仿宋_GB2312" w:hAnsi="Calibri" w:cs="仿宋_GB2312" w:hint="eastAsia"/>
          <w:noProof/>
          <w:sz w:val="32"/>
          <w:szCs w:val="32"/>
        </w:rPr>
        <w:pict>
          <v:group id="组合 237" o:spid="_x0000_s1082" style="position:absolute;left:0;text-align:left;margin-left:17.45pt;margin-top:1.65pt;width:373.85pt;height:75pt;z-index:251664384" coordsize="4748632,952576" o:gfxdata="UEsDBAoAAAAAAIdO4kAAAAAAAAAAAAAAAAAEAAAAZHJzL1BLAwQUAAAACACHTuJAgpSbIb8AAADc&#10;AAAADwAAAGRycy9kb3ducmV2LnhtbEWPQWvCQBSE7wX/w/KE3ppNIi0SXYMEKz1IoUYQb4/sMwlm&#10;34bsNtF/3y0Uehxm5htmnd9NJ0YaXGtZQRLFIIgrq1uuFZzK95clCOeRNXaWScGDHOSb2dMaM20n&#10;/qLx6GsRIOwyVNB432dSuqohgy6yPXHwrnYw6IMcaqkHnALcdDKN4zdpsOWw0GBPRUPV7fhtFOwn&#10;nLaLZDcebtficSlfP8+HhJR6nifxCoSnu/8P/7U/tII0TeH3TDg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lJshvwAAANwAAAAPAAAAAAAAAAEAIAAAACIAAABkcnMvZG93bnJldi54&#10;bWxQSwECFAAUAAAACACHTuJAMy8FnjsAAAA5AAAAFQAAAAAAAAABACAAAAAOAQAAZHJzL2dyb3Vw&#10;c2hhcGV4bWwueG1sUEsFBgAAAAAGAAYAYAEAAMsDAAAAAA==&#10;">
            <v:group id="Group 1184" o:spid="_x0000_s1083" style="position:absolute;left:1521562;width:3227070;height:719455" coordorigin="4042,7548" coordsize="5082,1133"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v:shape id="Text Box 1185" o:spid="_x0000_s1084" type="#_x0000_t202" style="position:absolute;left:5524;top:7548;width:3600;height:1133" o:gfxdata="UEsDBAoAAAAAAIdO4kAAAAAAAAAAAAAAAAAEAAAAZHJzL1BLAwQUAAAACACHTuJAyEcaVboAAADc&#10;AAAADwAAAGRycy9kb3ducmV2LnhtbEVP24rCMBB9F/yHMIIvYlN3V6vVKKyg+OrlA8ZmesFmUppo&#10;9e/NgrBvczjXWW2ephYPal1lWcEkikEQZ1ZXXCi4nHfjOQjnkTXWlknBixxs1v3eClNtOz7S4+QL&#10;EULYpaig9L5JpXRZSQZdZBviwOW2NegDbAupW+xCuKnlVxzPpMGKQ0OJDW1Lym6nu1GQH7rRdNFd&#10;9/6SHH9mv1glV/tSajiYxEsQnp7+X/xxH3SY/53A3zPhAr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RxpVugAAANwA&#10;AAAPAAAAAAAAAAEAIAAAACIAAABkcnMvZG93bnJldi54bWxQSwECFAAUAAAACACHTuJAMy8FnjsA&#10;AAA5AAAAEAAAAAAAAAABACAAAAAJAQAAZHJzL3NoYXBleG1sLnhtbFBLBQYAAAAABgAGAFsBAACz&#10;AwAAAAA=&#10;" stroked="f">
                <v:textbox>
                  <w:txbxContent>
                    <w:p w:rsidR="00CE5E13" w:rsidRDefault="00CE5E13" w:rsidP="00CE5E13">
                      <w:pPr>
                        <w:spacing w:line="300" w:lineRule="exact"/>
                        <w:ind w:firstLineChars="50" w:firstLine="120"/>
                        <w:rPr>
                          <w:rFonts w:ascii="仿宋_GB2312" w:hAnsi="宋体" w:hint="eastAsia"/>
                          <w:sz w:val="24"/>
                          <w:szCs w:val="24"/>
                        </w:rPr>
                      </w:pPr>
                      <w:r>
                        <w:rPr>
                          <w:sz w:val="24"/>
                          <w:szCs w:val="24"/>
                        </w:rPr>
                        <w:t>●</w:t>
                      </w:r>
                      <w:r>
                        <w:rPr>
                          <w:rFonts w:ascii="仿宋_GB2312" w:hAnsi="宋体" w:hint="eastAsia"/>
                          <w:sz w:val="24"/>
                          <w:szCs w:val="24"/>
                        </w:rPr>
                        <w:t>复核灾害程度和响应建议</w:t>
                      </w:r>
                    </w:p>
                    <w:p w:rsidR="00CE5E13" w:rsidRDefault="00CE5E13" w:rsidP="00CE5E13">
                      <w:pPr>
                        <w:spacing w:line="300" w:lineRule="exact"/>
                        <w:ind w:firstLineChars="50" w:firstLine="120"/>
                        <w:rPr>
                          <w:rFonts w:ascii="仿宋_GB2312" w:hAnsi="宋体" w:hint="eastAsia"/>
                          <w:sz w:val="24"/>
                          <w:szCs w:val="24"/>
                        </w:rPr>
                      </w:pPr>
                      <w:r>
                        <w:rPr>
                          <w:sz w:val="24"/>
                          <w:szCs w:val="24"/>
                        </w:rPr>
                        <w:t>●</w:t>
                      </w:r>
                      <w:r>
                        <w:rPr>
                          <w:rFonts w:ascii="仿宋_GB2312" w:hAnsi="宋体" w:hint="eastAsia"/>
                          <w:sz w:val="24"/>
                          <w:szCs w:val="24"/>
                        </w:rPr>
                        <w:t>建议启动II级应急响应</w:t>
                      </w:r>
                    </w:p>
                    <w:p w:rsidR="00CE5E13" w:rsidRDefault="00CE5E13" w:rsidP="00CE5E13">
                      <w:pPr>
                        <w:spacing w:line="300" w:lineRule="exact"/>
                        <w:ind w:firstLineChars="50" w:firstLine="120"/>
                        <w:rPr>
                          <w:rFonts w:ascii="仿宋_GB2312" w:hint="eastAsia"/>
                          <w:sz w:val="24"/>
                          <w:szCs w:val="24"/>
                        </w:rPr>
                      </w:pPr>
                      <w:r>
                        <w:rPr>
                          <w:sz w:val="24"/>
                          <w:szCs w:val="24"/>
                        </w:rPr>
                        <w:t>●</w:t>
                      </w:r>
                      <w:r>
                        <w:rPr>
                          <w:rFonts w:ascii="仿宋_GB2312" w:hAnsi="宋体" w:hint="eastAsia"/>
                          <w:sz w:val="24"/>
                          <w:szCs w:val="24"/>
                        </w:rPr>
                        <w:t>向区减灾委主任报告</w:t>
                      </w:r>
                    </w:p>
                  </w:txbxContent>
                </v:textbox>
              </v:shape>
              <v:group id="Group 1186" o:spid="_x0000_s1085" style="position:absolute;left:4042;top:7790;width:1629;height:629" coordorigin="3937,4576" coordsize="1500,2356"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v:line id="Line 1187" o:spid="_x0000_s1086" style="position:absolute" from="3937,5678" to="4693,5678" o:gfxdata="UEsDBAoAAAAAAIdO4kAAAAAAAAAAAAAAAAAEAAAAZHJzL1BLAwQUAAAACACHTuJAu6v6B70AAADc&#10;AAAADwAAAGRycy9kb3ducmV2LnhtbEVPTWvCQBC9C/6HZYRexOyagLTR1YM20IOX2pZeh+w0Cc3O&#10;xuw2pv31bkHwNo/3OZvdaFsxUO8bxxqWiQJBXDrTcKXh/a1YPILwAdlg65g0/JKH3XY62WBu3IVf&#10;aTiFSsQQ9jlqqEPocil9WZNFn7iOOHJfrrcYIuwraXq8xHDbylSplbTYcGyosaN9TeX36cdq8MUH&#10;nYu/eTlXn1nlKD0fjs+o9cNsqdYgAo3hLr65X0ycnz3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q/oHvQAA&#10;ANwAAAAPAAAAAAAAAAEAIAAAACIAAABkcnMvZG93bnJldi54bWxQSwECFAAUAAAACACHTuJAMy8F&#10;njsAAAA5AAAAEAAAAAAAAAABACAAAAAMAQAAZHJzL3NoYXBleG1sLnhtbFBLBQYAAAAABgAGAFsB&#10;AAC2AwAAAAA=&#10;"/>
                <v:line id="Line 1188" o:spid="_x0000_s1087" style="position:absolute" from="4682,4599" to="4682,6932" o:gfxdata="UEsDBAoAAAAAAIdO4kAAAAAAAAAAAAAAAAAEAAAAZHJzL1BLAwQUAAAACACHTuJAcpcg57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L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XIOe/&#10;AAAA3AAAAA8AAAAAAAAAAQAgAAAAIgAAAGRycy9kb3ducmV2LnhtbFBLAQIUABQAAAAIAIdO4kAz&#10;LwWeOwAAADkAAAAQAAAAAAAAAAEAIAAAAA4BAABkcnMvc2hhcGV4bWwueG1sUEsFBgAAAAAGAAYA&#10;WwEAALgDAAAAAA==&#10;"/>
                <v:line id="Line 1189" o:spid="_x0000_s1088" style="position:absolute" from="4680,6887" to="5437,6888" o:gfxdata="UEsDBAoAAAAAAIdO4kAAAAAAAAAAAAAAAAAEAAAAZHJzL1BLAwQUAAAACACHTuJAHduFfLsAAADc&#10;AAAADwAAAGRycy9kb3ducmV2LnhtbEVPS4vCMBC+C/6HMAt7kTWpK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uFfLsAAADc&#10;AAAADwAAAAAAAAABACAAAAAiAAAAZHJzL2Rvd25yZXYueG1sUEsBAhQAFAAAAAgAh07iQDMvBZ47&#10;AAAAOQAAABAAAAAAAAAAAQAgAAAACgEAAGRycy9zaGFwZXhtbC54bWxQSwUGAAAAAAYABgBbAQAA&#10;tAMAAAAA&#10;"/>
                <v:line id="Line 1190" o:spid="_x0000_s1089" style="position:absolute" from="4676,4576" to="5433,4577"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group>
            </v:group>
            <v:shape id="Text Box 1191" o:spid="_x0000_s1090" type="#_x0000_t202" style="position:absolute;top:87782;width:1520190;height:495300" o:gfxdata="UEsDBAoAAAAAAIdO4kAAAAAAAAAAAAAAAAAEAAAAZHJzL1BLAwQUAAAACACHTuJAqyle+bsAAADc&#10;AAAADwAAAGRycy9kb3ducmV2LnhtbEVPS2sCMRC+F/wPYQRvNbFKldXowSr0ItYHnofNuFndTJZN&#10;dLf/vikUepuP7zmLVecq8aQmlJ41jIYKBHHuTcmFhvNp+zoDESKywcozafimAKtl72WBmfEtH+h5&#10;jIVIIRwy1GBjrDMpQ27JYRj6mjhxV984jAk2hTQNtincVfJNqXfpsOTUYLGmtaX8fnw4DS3avZ3y&#10;GT/c7qs73fabzfWitB70R2oOIlIX/8V/7k+T5k/G8PtMukA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le+bsAAADc&#10;AAAADwAAAAAAAAABACAAAAAiAAAAZHJzL2Rvd25yZXYueG1sUEsBAhQAFAAAAAgAh07iQDMvBZ47&#10;AAAAOQAAABAAAAAAAAAAAQAgAAAACgEAAGRycy9zaGFwZXhtbC54bWxQSwUGAAAAAAYABgBbAQAA&#10;tAMAAAAA&#10;">
              <v:textbox inset=".5mm,,.5mm">
                <w:txbxContent>
                  <w:p w:rsidR="00CE5E13" w:rsidRDefault="00CE5E13" w:rsidP="00CE5E13">
                    <w:pPr>
                      <w:snapToGrid w:val="0"/>
                      <w:spacing w:line="500" w:lineRule="exact"/>
                      <w:ind w:firstLineChars="0" w:firstLine="0"/>
                      <w:jc w:val="center"/>
                      <w:rPr>
                        <w:rFonts w:ascii="宋体" w:hAnsi="宋体" w:hint="eastAsia"/>
                        <w:sz w:val="24"/>
                        <w:szCs w:val="24"/>
                      </w:rPr>
                    </w:pPr>
                    <w:r>
                      <w:rPr>
                        <w:rFonts w:ascii="宋体" w:hAnsi="宋体" w:hint="eastAsia"/>
                        <w:sz w:val="24"/>
                        <w:szCs w:val="24"/>
                      </w:rPr>
                      <w:t>区减灾委副主任</w:t>
                    </w:r>
                  </w:p>
                  <w:p w:rsidR="00CE5E13" w:rsidRDefault="00CE5E13" w:rsidP="00CE5E13">
                    <w:pPr>
                      <w:snapToGrid w:val="0"/>
                      <w:ind w:firstLine="480"/>
                      <w:jc w:val="center"/>
                      <w:rPr>
                        <w:rFonts w:ascii="宋体" w:hAnsi="宋体"/>
                        <w:sz w:val="24"/>
                        <w:szCs w:val="24"/>
                      </w:rPr>
                    </w:pPr>
                    <w:r>
                      <w:rPr>
                        <w:rFonts w:ascii="宋体" w:hAnsi="宋体" w:hint="eastAsia"/>
                        <w:sz w:val="24"/>
                        <w:szCs w:val="24"/>
                      </w:rPr>
                      <w:t>副主任</w:t>
                    </w:r>
                  </w:p>
                </w:txbxContent>
              </v:textbox>
            </v:shape>
            <v:line id="Line 1192" o:spid="_x0000_s1091" style="position:absolute" from="753466,592531" to="754101,952576" o:gfxdata="UEsDBAoAAAAAAIdO4kAAAAAAAAAAAAAAAAAEAAAAZHJzL1BLAwQUAAAACACHTuJADPi7bLsAAADc&#10;AAAADwAAAGRycy9kb3ducmV2LnhtbEVPTWuDQBC9B/oflinkFldLkGCzeggplF5KteY8uBPXxp0V&#10;d5uYf98tFHqbx/ucfbXYUVxp9oNjBVmSgiDunB64V/DZvGx2IHxA1jg6JgV38lCVD6s9Ftrd+IOu&#10;dehFDGFfoAITwlRI6TtDFn3iJuLInd1sMUQ491LPeIvhdpRPaZpLiwPHBoMTHQx1l/rbKjhS/Waa&#10;Mx3z96X+WnYttaeMlFo/ZukziEBL+Bf/uV91nL/dwu8z8QJZ/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i7bLsAAADc&#10;AAAADwAAAAAAAAABACAAAAAiAAAAZHJzL2Rvd25yZXYueG1sUEsBAhQAFAAAAAgAh07iQDMvBZ47&#10;AAAAOQAAABAAAAAAAAAAAQAgAAAACgEAAGRycy9zaGFwZXhtbC54bWxQSwUGAAAAAAYABgBbAQAA&#10;tAMAAAAA&#10;">
              <v:stroke endarrow="classic"/>
            </v:line>
          </v:group>
        </w:pic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r>
        <w:rPr>
          <w:rFonts w:ascii="Calibri" w:eastAsia="仿宋_GB2312" w:hAnsi="Calibri" w:cs="仿宋_GB2312" w:hint="eastAsia"/>
          <w:noProof/>
          <w:sz w:val="32"/>
          <w:szCs w:val="32"/>
        </w:rPr>
        <w:pict>
          <v:group id="Group 1216" o:spid="_x0000_s1103" style="position:absolute;left:0;text-align:left;margin-left:17.45pt;margin-top:11.3pt;width:434.05pt;height:75.75pt;z-index:251667456" coordorigin="1272,7989" coordsize="8682,1515" o:gfxdata="UEsDBAoAAAAAAIdO4kAAAAAAAAAAAAAAAAAEAAAAZHJzL1BLAwQUAAAACACHTuJAfoyPI7wAAADc&#10;AAAADwAAAGRycy9kb3ducmV2LnhtbEVPS4vCMBC+L/gfwgh7W9MqilRTEVHZgyysCuJtaKYPbCal&#10;ia3+eyMs7G0+vucsVw9Ti45aV1lWEI8iEMSZ1RUXCs6n3dcchPPIGmvLpOBJDlbp4GOJibY9/1J3&#10;9IUIIewSVFB63yRSuqwkg25kG+LA5bY16ANsC6lb7EO4qeU4imbSYMWhocSGNiVlt+PdKNj32K8n&#10;8bY73PLN83qa/lwOMSn1OYyjBQhPD/8v/nN/6zB/OoP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jI8jvAAAANwAAAAPAAAAAAAAAAEAIAAAACIAAABkcnMvZG93bnJldi54bWxQ&#10;SwECFAAUAAAACACHTuJAMy8FnjsAAAA5AAAAFQAAAAAAAAABACAAAAALAQAAZHJzL2dyb3Vwc2hh&#10;cGV4bWwueG1sUEsFBgAAAAAGAAYAYAEAAMgDAAAAAA==&#10;">
            <v:group id="Group 1195" o:spid="_x0000_s1104" style="position:absolute;left:3682;top:7989;width:6272;height:1076" coordorigin="4078,5483" coordsize="6272,1076"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v:shape id="Text Box 1196" o:spid="_x0000_s1105" type="#_x0000_t202" style="position:absolute;left:5537;top:5483;width:4813;height:1076" o:gfxdata="UEsDBAoAAAAAAIdO4kAAAAAAAAAAAAAAAAAEAAAAZHJzL1BLAwQUAAAACACHTuJAZAdrh74AAADc&#10;AAAADwAAAGRycy9kb3ducmV2LnhtbEWPzWrDQAyE74W8w6JALyVZpzQ/dbM2tNCSa34eQPEqtolX&#10;a7yb2H776hDITWJGM5+2+eAadacu1J4NLOYJKOLC25pLA6fj72wDKkRki41nMjBSgDybvGwxtb7n&#10;Pd0PsVQSwiFFA1WMbap1KCpyGOa+JRbt4juHUdau1LbDXsJdo9+TZKUd1iwNFbb0U1FxPdycgcuu&#10;f1t+9ue/eFrvP1bfWK/PfjTmdbpIvkBFGuLT/LjeWcFfCq08IxPo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drh74A&#10;AADcAAAADwAAAAAAAAABACAAAAAiAAAAZHJzL2Rvd25yZXYueG1sUEsBAhQAFAAAAAgAh07iQDMv&#10;BZ47AAAAOQAAABAAAAAAAAAAAQAgAAAADQEAAGRycy9zaGFwZXhtbC54bWxQSwUGAAAAAAYABgBb&#10;AQAAtwMAAAAA&#10;" stroked="f">
                <v:textbox>
                  <w:txbxContent>
                    <w:p w:rsidR="00CE5E13" w:rsidRDefault="00CE5E13" w:rsidP="00CE5E13">
                      <w:pPr>
                        <w:spacing w:line="340" w:lineRule="exact"/>
                        <w:ind w:firstLineChars="50" w:firstLine="120"/>
                        <w:rPr>
                          <w:rFonts w:hAnsi="宋体" w:hint="eastAsia"/>
                          <w:sz w:val="24"/>
                          <w:szCs w:val="24"/>
                        </w:rPr>
                      </w:pPr>
                      <w:r>
                        <w:rPr>
                          <w:sz w:val="24"/>
                          <w:szCs w:val="24"/>
                        </w:rPr>
                        <w:t>●</w:t>
                      </w:r>
                      <w:r>
                        <w:rPr>
                          <w:rFonts w:hAnsi="宋体"/>
                          <w:sz w:val="24"/>
                          <w:szCs w:val="24"/>
                        </w:rPr>
                        <w:t>审定灾害程度和响应建议</w:t>
                      </w:r>
                    </w:p>
                    <w:p w:rsidR="00CE5E13" w:rsidRDefault="00CE5E13" w:rsidP="00CE5E13">
                      <w:pPr>
                        <w:spacing w:line="100" w:lineRule="exact"/>
                        <w:ind w:firstLineChars="50" w:firstLine="120"/>
                        <w:rPr>
                          <w:sz w:val="24"/>
                          <w:szCs w:val="24"/>
                        </w:rPr>
                      </w:pPr>
                    </w:p>
                    <w:p w:rsidR="00CE5E13" w:rsidRDefault="00CE5E13" w:rsidP="00CE5E13">
                      <w:pPr>
                        <w:spacing w:line="460" w:lineRule="exact"/>
                        <w:ind w:firstLineChars="50" w:firstLine="120"/>
                        <w:rPr>
                          <w:sz w:val="24"/>
                          <w:szCs w:val="24"/>
                        </w:rPr>
                      </w:pPr>
                      <w:r>
                        <w:rPr>
                          <w:sz w:val="24"/>
                          <w:szCs w:val="24"/>
                        </w:rPr>
                        <w:t>●</w:t>
                      </w:r>
                      <w:r>
                        <w:rPr>
                          <w:rFonts w:hint="eastAsia"/>
                          <w:sz w:val="24"/>
                          <w:szCs w:val="24"/>
                        </w:rPr>
                        <w:t>决定启动</w:t>
                      </w:r>
                      <w:r>
                        <w:rPr>
                          <w:rFonts w:ascii="仿宋_GB2312" w:hint="eastAsia"/>
                          <w:sz w:val="24"/>
                          <w:szCs w:val="24"/>
                        </w:rPr>
                        <w:t>II</w:t>
                      </w:r>
                      <w:r>
                        <w:rPr>
                          <w:rFonts w:hint="eastAsia"/>
                          <w:sz w:val="24"/>
                          <w:szCs w:val="24"/>
                        </w:rPr>
                        <w:t>级应急响应</w:t>
                      </w:r>
                    </w:p>
                  </w:txbxContent>
                </v:textbox>
              </v:shape>
              <v:group id="Group 1197" o:spid="_x0000_s1106" style="position:absolute;left:4078;top:5737;width:1625;height:542" coordorigin="3958,3262" coordsize="1496,2341"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v:line id="Line 1198" o:spid="_x0000_s1107" style="position:absolute" from="3958,4418" to="4689,4418"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line id="Line 1199" o:spid="_x0000_s1108" style="position:absolute" from="4703,3264" to="4703,5597" o:gfxdata="UEsDBAoAAAAAAIdO4kAAAAAAAAAAAAAAAAAEAAAAZHJzL1BLAwQUAAAACACHTuJAVm7ZHLwAAADc&#10;AAAADwAAAGRycy9kb3ducmV2LnhtbEVPTWvCQBC9C/0PyxS8hLqbFETSrB7aBnroxaj0OmSnSWh2&#10;Nma3Gvvr3YLgbR7vc4rNZHtxotF3jjWkCwWCuHam40bDflc+rUD4gGywd0waLuRhs36YFZgbd+Yt&#10;narQiBjCPkcNbQhDLqWvW7LoF24gjty3Gy2GCMdGmhHPMdz2MlNqKS12HBtaHOi1pfqn+rUafHmg&#10;Y/mX1In6em4cZce3z3fUev6YqhcQgaZwF9/cHybOX6bw/0y8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u2Ry8AAAA&#10;3AAAAA8AAAAAAAAAAQAgAAAAIgAAAGRycy9kb3ducmV2LnhtbFBLAQIUABQAAAAIAIdO4kAzLwWe&#10;OwAAADkAAAAQAAAAAAAAAAEAIAAAAAsBAABkcnMvc2hhcGV4bWwueG1sUEsFBgAAAAAGAAYAWwEA&#10;ALUDAAAAAA==&#10;"/>
                <v:line id="Line 1200" o:spid="_x0000_s1109" style="position:absolute" from="4695,5602" to="5452,5603" o:gfxdata="UEsDBAoAAAAAAIdO4kAAAAAAAAAAAAAAAAAEAAAAZHJzL1BLAwQUAAAACACHTuJAprxHa7oAAADc&#10;AAAADwAAAGRycy9kb3ducmV2LnhtbEVPS4vCMBC+C/6HMMJeRBMriHSNHlYLHrz4wuvQzLZlm0lt&#10;4mP99UYQvM3H95zZ4m5rcaXWV441jIYKBHHuTMWFhsM+G0xB+IBssHZMGv7Jw2Le7cwwNe7GW7ru&#10;QiFiCPsUNZQhNKmUPi/Joh+6hjhyv661GCJsC2lavMVwW8tEqYm0WHFsKLGhn5Lyv93FavDZkc7Z&#10;o5/31WlcOErOy80Ktf7qjdQ3iED38BG/3WsT508S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vEdrugAAANwA&#10;AAAPAAAAAAAAAAEAIAAAACIAAABkcnMvZG93bnJldi54bWxQSwECFAAUAAAACACHTuJAMy8FnjsA&#10;AAA5AAAAEAAAAAAAAAABACAAAAAJAQAAZHJzL3NoYXBleG1sLnhtbFBLBQYAAAAABgAGAFsBAACz&#10;AwAAAAA=&#10;"/>
                <v:line id="Line 1201" o:spid="_x0000_s1110" style="position:absolute" from="4697,3262" to="5454,3263" o:gfxdata="UEsDBAoAAAAAAIdO4kAAAAAAAAAAAAAAAAAEAAAAZHJzL1BLAwQUAAAACACHTuJAyfDi8LwAAADc&#10;AAAADwAAAGRycy9kb3ducmV2LnhtbEVPS2vCQBC+F/wPywi9BLOrQpCY1YM20IMXbYvXITsmwexs&#10;zG599Nd3hUJv8/E9p1jfbSeuNPjWsYZpqkAQV860XGv4/CgnCxA+IBvsHJOGB3lYr0YvBebG3XhP&#10;10OoRQxhn6OGJoQ+l9JXDVn0qeuJI3dyg8UQ4VBLM+AthttOzpTKpMWWY0ODPW0aqs6Hb6vBl190&#10;KX+SKlHHee1odtnu3lDr1/FULUEEuod/8Z/73cT52R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w4vC8AAAA&#10;3AAAAA8AAAAAAAAAAQAgAAAAIgAAAGRycy9kb3ducmV2LnhtbFBLAQIUABQAAAAIAIdO4kAzLwWe&#10;OwAAADkAAAAQAAAAAAAAAAEAIAAAAAsBAABkcnMvc2hhcGV4bWwueG1sUEsFBgAAAAAGAAYAWwEA&#10;ALUDAAAAAA==&#10;"/>
              </v:group>
            </v:group>
            <v:line id="Line 1202" o:spid="_x0000_s1111" style="position:absolute" from="2468,8937" to="2469,9504" o:gfxdata="UEsDBAoAAAAAAIdO4kAAAAAAAAAAAAAAAAAEAAAAZHJzL1BLAwQUAAAACACHTuJAR03nDLsAAADc&#10;AAAADwAAAGRycy9kb3ducmV2LnhtbEVPTWvCQBC9F/wPywi9NZsUCSHN6kEUihdpUnsesmM2mp0N&#10;2VXTf98tFHqbx/ucajPbQdxp8r1jBVmSgiBune65U/DZ7F8KED4gaxwck4Jv8rBZL54qLLV78Afd&#10;69CJGMK+RAUmhLGU0reGLPrEjcSRO7vJYohw6qSe8BHD7SBf0zSXFnuODQZH2hpqr/XNKthRfTDN&#10;mXb5ca4vc3Gi01dGSj0vs/QNRKA5/Iv/3O86zs9X8PtMvEC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03nDLsAAADc&#10;AAAADwAAAAAAAAABACAAAAAiAAAAZHJzL2Rvd25yZXYueG1sUEsBAhQAFAAAAAgAh07iQDMvBZ47&#10;AAAAOQAAABAAAAAAAAAAAQAgAAAACgEAAGRycy9zaGFwZXhtbC54bWxQSwUGAAAAAAYABgBbAQAA&#10;tAMAAAAA&#10;">
              <v:stroke endarrow="classic"/>
            </v:line>
            <v:shape id="Text Box 1203" o:spid="_x0000_s1112" type="#_x0000_t202" style="position:absolute;left:1272;top:8114;width:2394;height:782" o:gfxdata="UEsDBAoAAAAAAIdO4kAAAAAAAAAAAAAAAAAEAAAAZHJzL1BLAwQUAAAACACHTuJAoiZ9k7wAAADc&#10;AAAADwAAAGRycy9kb3ducmV2LnhtbEVPS2sCMRC+C/6HMIVeRLNq3epq9CC02Jsv7HXYjLtLN5M1&#10;SVf9901B8DYf33MWq5upRUvOV5YVDAcJCOLc6ooLBcfDR38KwgdkjbVlUnAnD6tlt7PATNsr76jd&#10;h0LEEPYZKihDaDIpfV6SQT+wDXHkztYZDBG6QmqH1xhuajlKklQarDg2lNjQuqT8Z/9rFEzfNu23&#10;/xpvT3l6rmeh995+XpxSry/DZA4i0C08xQ/3Rsf56QT+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mfZO8AAAA&#10;3AAAAA8AAAAAAAAAAQAgAAAAIgAAAGRycy9kb3ducmV2LnhtbFBLAQIUABQAAAAIAIdO4kAzLwWe&#10;OwAAADkAAAAQAAAAAAAAAAEAIAAAAAsBAABkcnMvc2hhcGV4bWwueG1sUEsFBgAAAAAGAAYAWwEA&#10;ALUDAAAAAA==&#10;">
              <v:textbox>
                <w:txbxContent>
                  <w:p w:rsidR="00CE5E13" w:rsidRDefault="00CE5E13" w:rsidP="00CE5E13">
                    <w:pPr>
                      <w:snapToGrid w:val="0"/>
                      <w:spacing w:line="500" w:lineRule="exact"/>
                      <w:ind w:firstLineChars="0" w:firstLine="0"/>
                      <w:jc w:val="center"/>
                      <w:rPr>
                        <w:rFonts w:ascii="宋体" w:hAnsi="宋体" w:hint="eastAsia"/>
                        <w:sz w:val="24"/>
                        <w:szCs w:val="24"/>
                      </w:rPr>
                    </w:pPr>
                    <w:r>
                      <w:rPr>
                        <w:rFonts w:ascii="宋体" w:hAnsi="宋体" w:hint="eastAsia"/>
                        <w:sz w:val="24"/>
                        <w:szCs w:val="24"/>
                      </w:rPr>
                      <w:t>区减灾委主任</w:t>
                    </w:r>
                  </w:p>
                  <w:p w:rsidR="00CE5E13" w:rsidRDefault="00CE5E13" w:rsidP="00CE5E13">
                    <w:pPr>
                      <w:snapToGrid w:val="0"/>
                      <w:ind w:firstLine="480"/>
                      <w:jc w:val="center"/>
                    </w:pPr>
                    <w:r>
                      <w:rPr>
                        <w:rFonts w:ascii="宋体" w:hAnsi="宋体" w:hint="eastAsia"/>
                        <w:sz w:val="24"/>
                        <w:szCs w:val="24"/>
                      </w:rPr>
                      <w:t>主任</w:t>
                    </w:r>
                  </w:p>
                </w:txbxContent>
              </v:textbox>
            </v:shape>
          </v:group>
        </w:pic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r>
        <w:rPr>
          <w:rFonts w:ascii="Calibri" w:eastAsia="仿宋_GB2312" w:hAnsi="Calibri" w:cs="仿宋_GB2312" w:hint="eastAsia"/>
          <w:noProof/>
          <w:sz w:val="32"/>
          <w:szCs w:val="32"/>
        </w:rPr>
        <w:pict>
          <v:shape id="Text Box 1194" o:spid="_x0000_s1092" type="#_x0000_t202" style="position:absolute;left:0;text-align:left;margin-left:-4.45pt;margin-top:6.2pt;width:169pt;height:23.4pt;z-index:251665408" o:gfxdata="UEsDBAoAAAAAAIdO4kAAAAAAAAAAAAAAAAAEAAAAZHJzL1BLAwQUAAAACACHTuJA6ZMh87sAAADc&#10;AAAADwAAAGRycy9kb3ducmV2LnhtbEVPS2sCMRC+C/6HMEIvRbPW92r0ICj21qroddiMu4ubyZrE&#10;1f77plDwNh/fcxarp6lEQ86XlhX0ewkI4szqknMFx8OmOwXhA7LGyjIp+CEPq2W7tcBU2wd/U7MP&#10;uYgh7FNUUIRQp1L6rCCDvmdr4shdrDMYInS51A4fMdxU8iNJxtJgybGhwJrWBWXX/d0omA53zdl/&#10;Dr5O2fhSzcL7pNnenFJvnX4yBxHoGV7if/dOx/nDE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Mh87sAAADc&#10;AAAADwAAAAAAAAABACAAAAAiAAAAZHJzL2Rvd25yZXYueG1sUEsBAhQAFAAAAAgAh07iQDMvBZ47&#10;AAAAOQAAABAAAAAAAAAAAQAgAAAACgEAAGRycy9zaGFwZXhtbC54bWxQSwUGAAAAAAYABgBbAQAA&#10;tAMAAAAA&#10;">
            <v:textbox>
              <w:txbxContent>
                <w:p w:rsidR="00CE5E13" w:rsidRDefault="00CE5E13" w:rsidP="00CE5E13">
                  <w:pPr>
                    <w:snapToGrid w:val="0"/>
                    <w:spacing w:line="360" w:lineRule="exact"/>
                    <w:ind w:firstLineChars="0" w:firstLine="0"/>
                    <w:jc w:val="center"/>
                    <w:rPr>
                      <w:rFonts w:ascii="宋体" w:hAnsi="宋体"/>
                      <w:sz w:val="24"/>
                      <w:szCs w:val="24"/>
                    </w:rPr>
                  </w:pPr>
                  <w:r>
                    <w:rPr>
                      <w:rFonts w:ascii="宋体" w:hAnsi="宋体" w:hint="eastAsia"/>
                      <w:sz w:val="24"/>
                      <w:szCs w:val="24"/>
                    </w:rPr>
                    <w:t>启动区级</w:t>
                  </w:r>
                  <w:r>
                    <w:rPr>
                      <w:rFonts w:ascii="宋体" w:hAnsi="宋体" w:hint="eastAsia"/>
                      <w:sz w:val="24"/>
                      <w:szCs w:val="24"/>
                    </w:rPr>
                    <w:t>II</w:t>
                  </w:r>
                  <w:r>
                    <w:rPr>
                      <w:rFonts w:ascii="宋体" w:hAnsi="宋体" w:hint="eastAsia"/>
                      <w:sz w:val="24"/>
                      <w:szCs w:val="24"/>
                    </w:rPr>
                    <w:t>级救灾应急响应</w:t>
                  </w:r>
                </w:p>
              </w:txbxContent>
            </v:textbox>
          </v:shape>
        </w:pic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snapToGrid w:val="0"/>
        <w:spacing w:line="500" w:lineRule="exact"/>
        <w:ind w:firstLine="640"/>
        <w:rPr>
          <w:rFonts w:ascii="仿宋_GB2312" w:hint="eastAsia"/>
          <w:szCs w:val="32"/>
        </w:rPr>
      </w:pPr>
      <w:r>
        <w:rPr>
          <w:rFonts w:ascii="仿宋_GB2312" w:hint="eastAsia"/>
          <w:szCs w:val="32"/>
        </w:rPr>
        <w:t>启动区级II级响应后，区减灾委主任主持召开会议，分析灾区形势，启动应急机制：</w:t>
      </w:r>
    </w:p>
    <w:p w:rsidR="00CE5E13" w:rsidRDefault="00CE5E13" w:rsidP="00CE5E13">
      <w:pPr>
        <w:snapToGrid w:val="0"/>
        <w:spacing w:line="500" w:lineRule="exact"/>
        <w:ind w:firstLine="640"/>
        <w:rPr>
          <w:rFonts w:ascii="仿宋_GB2312" w:hint="eastAsia"/>
          <w:szCs w:val="32"/>
        </w:rPr>
      </w:pPr>
      <w:r>
        <w:rPr>
          <w:rFonts w:ascii="仿宋_GB2312" w:hint="eastAsia"/>
          <w:szCs w:val="32"/>
        </w:rPr>
        <w:t>（1）区应急管理局主要负责人率区有关部门和单位或派出负责人带队的工作组赴灾区，指导开展灾害救助工作。</w:t>
      </w:r>
    </w:p>
    <w:p w:rsidR="00CE5E13" w:rsidRDefault="00CE5E13" w:rsidP="00CE5E13">
      <w:pPr>
        <w:snapToGrid w:val="0"/>
        <w:spacing w:line="500" w:lineRule="exact"/>
        <w:ind w:firstLine="640"/>
        <w:rPr>
          <w:rFonts w:ascii="仿宋_GB2312" w:hint="eastAsia"/>
          <w:szCs w:val="32"/>
        </w:rPr>
      </w:pPr>
      <w:r>
        <w:rPr>
          <w:rFonts w:ascii="仿宋_GB2312" w:hint="eastAsia"/>
          <w:szCs w:val="32"/>
        </w:rPr>
        <w:t>（2）区</w:t>
      </w:r>
      <w:r>
        <w:rPr>
          <w:rFonts w:ascii="仿宋_GB2312" w:hint="eastAsia"/>
          <w:spacing w:val="2"/>
          <w:szCs w:val="32"/>
        </w:rPr>
        <w:t>应急管理局等相关部门和单位实行24小时应急值班，</w:t>
      </w:r>
      <w:r>
        <w:rPr>
          <w:rFonts w:ascii="仿宋_GB2312" w:hint="eastAsia"/>
          <w:szCs w:val="32"/>
        </w:rPr>
        <w:t>及时掌握灾情和救灾工作动态。</w:t>
      </w:r>
    </w:p>
    <w:p w:rsidR="00CE5E13" w:rsidRDefault="00CE5E13" w:rsidP="00CE5E13">
      <w:pPr>
        <w:snapToGrid w:val="0"/>
        <w:spacing w:line="500" w:lineRule="exact"/>
        <w:ind w:firstLine="640"/>
        <w:rPr>
          <w:rFonts w:ascii="仿宋_GB2312" w:hint="eastAsia"/>
          <w:szCs w:val="32"/>
        </w:rPr>
      </w:pPr>
      <w:r>
        <w:rPr>
          <w:rFonts w:ascii="仿宋_GB2312" w:hint="eastAsia"/>
          <w:szCs w:val="32"/>
        </w:rPr>
        <w:t>（3）区消防救援大队组织专业救援人员和装备立即赶赴受灾地区参与救灾。</w:t>
      </w:r>
    </w:p>
    <w:p w:rsidR="00CE5E13" w:rsidRDefault="00CE5E13" w:rsidP="00CE5E13">
      <w:pPr>
        <w:snapToGrid w:val="0"/>
        <w:spacing w:line="500" w:lineRule="exact"/>
        <w:ind w:firstLine="640"/>
        <w:rPr>
          <w:rFonts w:ascii="仿宋_GB2312" w:hint="eastAsia"/>
          <w:szCs w:val="32"/>
        </w:rPr>
      </w:pPr>
      <w:r>
        <w:rPr>
          <w:rFonts w:ascii="仿宋_GB2312" w:hint="eastAsia"/>
          <w:szCs w:val="32"/>
        </w:rPr>
        <w:t>（4）驻区部队根据区管委会、区政府商请，组织协调解放军、民兵等参与救灾。</w:t>
      </w:r>
    </w:p>
    <w:p w:rsidR="00CE5E13" w:rsidRDefault="00CE5E13" w:rsidP="00CE5E13">
      <w:pPr>
        <w:snapToGrid w:val="0"/>
        <w:spacing w:line="500" w:lineRule="exact"/>
        <w:ind w:firstLine="640"/>
        <w:rPr>
          <w:rFonts w:ascii="仿宋_GB2312" w:hint="eastAsia"/>
          <w:szCs w:val="32"/>
        </w:rPr>
      </w:pPr>
      <w:r>
        <w:rPr>
          <w:rFonts w:ascii="仿宋_GB2312" w:hint="eastAsia"/>
          <w:szCs w:val="32"/>
        </w:rPr>
        <w:t>4.2.3  III级响应</w:t>
      </w:r>
    </w:p>
    <w:p w:rsidR="00CE5E13" w:rsidRDefault="00CE5E13" w:rsidP="00CE5E13">
      <w:pPr>
        <w:snapToGrid w:val="0"/>
        <w:spacing w:line="500" w:lineRule="exact"/>
        <w:ind w:firstLine="640"/>
        <w:rPr>
          <w:rFonts w:ascii="仿宋_GB2312" w:hint="eastAsia"/>
          <w:szCs w:val="32"/>
        </w:rPr>
      </w:pPr>
      <w:r>
        <w:rPr>
          <w:rFonts w:ascii="仿宋_GB2312" w:hint="eastAsia"/>
          <w:szCs w:val="32"/>
        </w:rPr>
        <w:t>1．启动条件</w:t>
      </w:r>
    </w:p>
    <w:p w:rsidR="00CE5E13" w:rsidRDefault="00CE5E13" w:rsidP="00CE5E13">
      <w:pPr>
        <w:snapToGrid w:val="0"/>
        <w:spacing w:line="500" w:lineRule="exact"/>
        <w:ind w:firstLine="640"/>
        <w:rPr>
          <w:rFonts w:ascii="仿宋_GB2312" w:hint="eastAsia"/>
          <w:szCs w:val="32"/>
        </w:rPr>
      </w:pPr>
      <w:r>
        <w:rPr>
          <w:rFonts w:ascii="仿宋_GB2312" w:hint="eastAsia"/>
          <w:szCs w:val="32"/>
        </w:rPr>
        <w:lastRenderedPageBreak/>
        <w:t>区级行政区域内发生较大自然灾害，1次灾害过程出现下列情况之一的：</w:t>
      </w:r>
    </w:p>
    <w:p w:rsidR="00CE5E13" w:rsidRDefault="00CE5E13" w:rsidP="00CE5E13">
      <w:pPr>
        <w:snapToGrid w:val="0"/>
        <w:spacing w:line="500" w:lineRule="exact"/>
        <w:ind w:firstLine="640"/>
        <w:rPr>
          <w:rFonts w:ascii="仿宋_GB2312" w:hint="eastAsia"/>
          <w:szCs w:val="32"/>
        </w:rPr>
      </w:pPr>
      <w:r>
        <w:rPr>
          <w:rFonts w:ascii="仿宋_GB2312" w:hint="eastAsia"/>
          <w:szCs w:val="32"/>
        </w:rPr>
        <w:t>（1）死亡或可能死亡1人以上、5人以下。</w:t>
      </w:r>
    </w:p>
    <w:p w:rsidR="00CE5E13" w:rsidRDefault="00CE5E13" w:rsidP="00CE5E13">
      <w:pPr>
        <w:snapToGrid w:val="0"/>
        <w:spacing w:line="500" w:lineRule="exact"/>
        <w:ind w:firstLine="640"/>
        <w:rPr>
          <w:rFonts w:ascii="仿宋_GB2312" w:hint="eastAsia"/>
          <w:szCs w:val="32"/>
        </w:rPr>
      </w:pPr>
      <w:r>
        <w:rPr>
          <w:rFonts w:ascii="仿宋_GB2312" w:hint="eastAsia"/>
          <w:szCs w:val="32"/>
        </w:rPr>
        <w:t>（2）紧急转移安置或需紧急生活救助5000人以上、1万人以下。</w:t>
      </w:r>
    </w:p>
    <w:p w:rsidR="00CE5E13" w:rsidRDefault="00CE5E13" w:rsidP="00CE5E13">
      <w:pPr>
        <w:snapToGrid w:val="0"/>
        <w:spacing w:line="500" w:lineRule="exact"/>
        <w:ind w:firstLine="640"/>
        <w:rPr>
          <w:rFonts w:ascii="仿宋_GB2312" w:hint="eastAsia"/>
          <w:szCs w:val="32"/>
        </w:rPr>
      </w:pPr>
      <w:r>
        <w:rPr>
          <w:rFonts w:ascii="仿宋_GB2312" w:hint="eastAsia"/>
          <w:szCs w:val="32"/>
        </w:rPr>
        <w:t>（3）倒塌和严重损坏房屋500间以上、1000间以下；或150户以上、300户以下。</w:t>
      </w:r>
    </w:p>
    <w:p w:rsidR="00CE5E13" w:rsidRDefault="00CE5E13" w:rsidP="00CE5E13">
      <w:pPr>
        <w:snapToGrid w:val="0"/>
        <w:spacing w:line="500" w:lineRule="exact"/>
        <w:ind w:firstLine="640"/>
        <w:rPr>
          <w:rFonts w:ascii="仿宋_GB2312" w:hint="eastAsia"/>
          <w:szCs w:val="32"/>
        </w:rPr>
      </w:pPr>
      <w:r>
        <w:rPr>
          <w:rFonts w:ascii="仿宋_GB2312" w:hint="eastAsia"/>
          <w:szCs w:val="32"/>
        </w:rPr>
        <w:t>（4）干旱灾害造成缺粮或缺水等生活困难，需政府救助人数达到5万人以上、10万人以下。</w:t>
      </w:r>
    </w:p>
    <w:p w:rsidR="00CE5E13" w:rsidRDefault="00CE5E13" w:rsidP="00CE5E13">
      <w:pPr>
        <w:snapToGrid w:val="0"/>
        <w:spacing w:line="500" w:lineRule="exact"/>
        <w:ind w:firstLine="640"/>
        <w:rPr>
          <w:rFonts w:ascii="仿宋_GB2312" w:hint="eastAsia"/>
          <w:szCs w:val="32"/>
        </w:rPr>
      </w:pPr>
      <w:r>
        <w:rPr>
          <w:rFonts w:ascii="仿宋_GB2312" w:hint="eastAsia"/>
          <w:szCs w:val="32"/>
        </w:rPr>
        <w:t>（5）符合其他自然灾害专项预案区级Ⅲ级响应启动条件的情形。</w:t>
      </w:r>
    </w:p>
    <w:p w:rsidR="00CE5E13" w:rsidRDefault="00CE5E13" w:rsidP="00CE5E13">
      <w:pPr>
        <w:snapToGrid w:val="0"/>
        <w:spacing w:line="500" w:lineRule="exact"/>
        <w:ind w:firstLine="640"/>
        <w:rPr>
          <w:rFonts w:ascii="仿宋_GB2312" w:hint="eastAsia"/>
          <w:szCs w:val="32"/>
        </w:rPr>
      </w:pPr>
      <w:r>
        <w:rPr>
          <w:rFonts w:ascii="仿宋_GB2312" w:hint="eastAsia"/>
          <w:szCs w:val="32"/>
        </w:rPr>
        <w:t>2．启动程序</w:t>
      </w:r>
    </w:p>
    <w:p w:rsidR="00CE5E13" w:rsidRDefault="00CE5E13" w:rsidP="00CE5E13">
      <w:pPr>
        <w:snapToGrid w:val="0"/>
        <w:spacing w:line="500" w:lineRule="exact"/>
        <w:ind w:firstLine="640"/>
        <w:rPr>
          <w:rFonts w:ascii="仿宋_GB2312" w:hint="eastAsia"/>
          <w:szCs w:val="32"/>
        </w:rPr>
      </w:pPr>
      <w:r>
        <w:rPr>
          <w:rFonts w:ascii="仿宋_GB2312" w:hint="eastAsia"/>
          <w:szCs w:val="32"/>
        </w:rPr>
        <w:t>灾害发生后，区减灾委办公室经分析评估，认定灾情达到III级响应启动条件的，向区减灾委提出启动建议；由区减灾委副主任决定启动III级响应，并向区管委会、区政府、区减灾委主任报告。</w:t>
      </w:r>
    </w:p>
    <w:p w:rsidR="00CE5E13" w:rsidRDefault="00CE5E13" w:rsidP="00CE5E13">
      <w:pPr>
        <w:snapToGrid w:val="0"/>
        <w:spacing w:line="500" w:lineRule="exact"/>
        <w:ind w:firstLine="640"/>
        <w:rPr>
          <w:rFonts w:ascii="仿宋_GB2312" w:hint="eastAsia"/>
          <w:szCs w:val="32"/>
        </w:rPr>
      </w:pPr>
      <w:r>
        <w:rPr>
          <w:rFonts w:ascii="仿宋_GB2312" w:hint="eastAsia"/>
          <w:szCs w:val="32"/>
        </w:rPr>
        <w:t>启动区级III级救灾应急响应按照以下流程进行：</w: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r>
        <w:rPr>
          <w:rFonts w:ascii="Calibri" w:eastAsia="仿宋_GB2312" w:hAnsi="Calibri" w:cs="仿宋_GB2312" w:hint="eastAsia"/>
          <w:noProof/>
          <w:sz w:val="32"/>
          <w:szCs w:val="32"/>
        </w:rPr>
        <w:pict>
          <v:group id="_x0000_s1147" style="position:absolute;left:0;text-align:left;margin-left:22.85pt;margin-top:-5.75pt;width:119.6pt;height:77.35pt;z-index:251672576" coordorigin="2045,1983" coordsize="2392,1547">
            <v:shape id="_x0000_s1148" type="#_x0000_t202" style="position:absolute;left:2045;top:1983;width:2392;height:561;mso-width-relative:margin;mso-height-relative:margin">
              <v:textbox style="mso-next-textbox:#_x0000_s1148">
                <w:txbxContent>
                  <w:p w:rsidR="00CE5E13" w:rsidRDefault="00CE5E13" w:rsidP="00CE5E13">
                    <w:pPr>
                      <w:spacing w:line="360" w:lineRule="exact"/>
                      <w:ind w:firstLine="480"/>
                    </w:pPr>
                    <w:r>
                      <w:rPr>
                        <w:rFonts w:ascii="宋体" w:hAnsi="宋体" w:hint="eastAsia"/>
                        <w:sz w:val="24"/>
                        <w:szCs w:val="24"/>
                      </w:rPr>
                      <w:t>灾害发生</w:t>
                    </w:r>
                  </w:p>
                </w:txbxContent>
              </v:textbox>
            </v:shape>
            <v:shape id="_x0000_s1149" type="#_x0000_t32" style="position:absolute;left:3217;top:2544;width:18;height:986;mso-width-relative:margin;mso-height-relative:margin" o:connectortype="straight">
              <v:stroke endarrow="block"/>
            </v:shape>
          </v:group>
        </w:pict>
      </w:r>
      <w:r>
        <w:rPr>
          <w:rFonts w:ascii="Calibri" w:eastAsia="仿宋_GB2312" w:hAnsi="Calibri" w:cs="仿宋_GB2312" w:hint="eastAsia"/>
          <w:noProof/>
          <w:sz w:val="32"/>
          <w:szCs w:val="32"/>
        </w:rPr>
        <w:pict>
          <v:group id="Group 1242" o:spid="_x0000_s1126" style="position:absolute;left:0;text-align:left;margin-left:22.95pt;margin-top:12.95pt;width:442.45pt;height:150.1pt;z-index:251670528" coordorigin="1786,946" coordsize="8849,30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v:shape id="Text Box 1243" o:spid="_x0000_s1127" type="#_x0000_t202" style="position:absolute;left:1786;top:2121;width:2394;height:588"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textbox style="mso-next-textbox:#Text Box 1243">
                <w:txbxContent>
                  <w:p w:rsidR="00CE5E13" w:rsidRDefault="00CE5E13" w:rsidP="00CE5E13">
                    <w:pPr>
                      <w:snapToGrid w:val="0"/>
                      <w:spacing w:line="400" w:lineRule="exact"/>
                      <w:ind w:firstLineChars="0" w:firstLine="0"/>
                      <w:jc w:val="center"/>
                      <w:rPr>
                        <w:rFonts w:ascii="宋体" w:hAnsi="宋体"/>
                        <w:sz w:val="24"/>
                        <w:szCs w:val="24"/>
                      </w:rPr>
                    </w:pPr>
                    <w:r>
                      <w:rPr>
                        <w:rFonts w:ascii="宋体" w:hAnsi="宋体" w:hint="eastAsia"/>
                        <w:sz w:val="24"/>
                        <w:szCs w:val="24"/>
                      </w:rPr>
                      <w:t>区减灾委办公室</w:t>
                    </w:r>
                  </w:p>
                </w:txbxContent>
              </v:textbox>
            </v:shape>
            <v:line id="Line 1244" o:spid="_x0000_s1128" style="position:absolute" from="2974,2739" to="2979,3948" o:gfxdata="UEsDBAoAAAAAAIdO4kAAAAAAAAAAAAAAAAAEAAAAZHJzL1BLAwQUAAAACACHTuJAejc/Q7kAAADc&#10;AAAADwAAAGRycy9kb3ducmV2LnhtbEVPS4vCMBC+C/6HMII3m9SDSDV6WFxY9rJsfZyHZmyqzaQ0&#10;We3+eyMI3ubje856O7hW3KgPjWcNeaZAEFfeNFxrOOw/Z0sQISIbbD2Thn8KsN2MR2ssjL/zL93K&#10;WIsUwqFADTbGrpAyVJYchsx3xIk7+95hTLCvpenxnsJdK+dKLaTDhlODxY4+LFXX8s9p2FH5bfdn&#10;2i1+hvIyLI90POWk9XSSqxWISEN8i1/uL5Pmqzk8n0kX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3P0O5AAAA3AAA&#10;AA8AAAAAAAAAAQAgAAAAIgAAAGRycy9kb3ducmV2LnhtbFBLAQIUABQAAAAIAIdO4kAzLwWeOwAA&#10;ADkAAAAQAAAAAAAAAAEAIAAAAAgBAABkcnMvc2hhcGV4bWwueG1sUEsFBgAAAAAGAAYAWwEAALID&#10;AAAAAA==&#10;">
              <v:stroke endarrow="classic"/>
            </v:line>
            <v:group id="Group 1245" o:spid="_x0000_s1129" style="position:absolute;left:4172;top:946;width:6463;height:2864" coordorigin="4049,2954" coordsize="6148,2864"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v:shape id="Text Box 1246" o:spid="_x0000_s1130" type="#_x0000_t202" style="position:absolute;left:5539;top:2954;width:4658;height:2864" o:gfxdata="UEsDBAoAAAAAAIdO4kAAAAAAAAAAAAAAAAAEAAAAZHJzL1BLAwQUAAAACACHTuJA9vlOn7kAAADc&#10;AAAADwAAAGRycy9kb3ducmV2LnhtbEVP24rCMBB9F/Yfwizsi2wTxWs1Cgorvur6AWMzvWAzKU20&#10;+vdGEHybw7nOcn23tbhR6yvHGgaJAkGcOVNxoeH0//c7A+EDssHaMWl4kIf16qu3xNS4jg90O4ZC&#10;xBD2KWooQ2hSKX1WkkWfuIY4crlrLYYI20KaFrsYbms5VGoiLVYcG0psaFtSdjlerYZ83/XH8+68&#10;C6fpYTTZYDU9u4fWP98DtQAR6B4+4rd7b+J8NYLXM/EC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5Tp+5AAAA3AAA&#10;AA8AAAAAAAAAAQAgAAAAIgAAAGRycy9kb3ducmV2LnhtbFBLAQIUABQAAAAIAIdO4kAzLwWeOwAA&#10;ADkAAAAQAAAAAAAAAAEAIAAAAAgBAABkcnMvc2hhcGV4bWwueG1sUEsFBgAAAAAGAAYAWwEAALID&#10;AAAAAA==&#10;" stroked="f">
                <v:textbox style="mso-next-textbox:#Text Box 1246">
                  <w:txbxContent>
                    <w:p w:rsidR="00CE5E13" w:rsidRDefault="00CE5E13" w:rsidP="00CE5E13">
                      <w:pPr>
                        <w:adjustRightInd w:val="0"/>
                        <w:spacing w:line="380" w:lineRule="exact"/>
                        <w:ind w:firstLineChars="0" w:firstLine="0"/>
                        <w:rPr>
                          <w:rFonts w:ascii="仿宋_GB2312" w:hint="eastAsia"/>
                          <w:sz w:val="24"/>
                          <w:szCs w:val="24"/>
                        </w:rPr>
                      </w:pPr>
                      <w:r>
                        <w:rPr>
                          <w:sz w:val="24"/>
                          <w:szCs w:val="24"/>
                        </w:rPr>
                        <w:t>●</w:t>
                      </w:r>
                      <w:r>
                        <w:rPr>
                          <w:rFonts w:ascii="仿宋_GB2312" w:hAnsi="宋体" w:hint="eastAsia"/>
                          <w:sz w:val="24"/>
                          <w:szCs w:val="24"/>
                        </w:rPr>
                        <w:t>接收、处理灾情</w:t>
                      </w:r>
                    </w:p>
                    <w:p w:rsidR="00CE5E13" w:rsidRDefault="00CE5E13" w:rsidP="00CE5E13">
                      <w:pPr>
                        <w:adjustRightInd w:val="0"/>
                        <w:spacing w:line="380" w:lineRule="exact"/>
                        <w:ind w:firstLineChars="0" w:firstLine="0"/>
                        <w:rPr>
                          <w:rFonts w:ascii="仿宋_GB2312" w:hint="eastAsia"/>
                          <w:sz w:val="24"/>
                          <w:szCs w:val="24"/>
                        </w:rPr>
                      </w:pPr>
                      <w:r>
                        <w:rPr>
                          <w:sz w:val="24"/>
                          <w:szCs w:val="24"/>
                        </w:rPr>
                        <w:t>●</w:t>
                      </w:r>
                      <w:r>
                        <w:rPr>
                          <w:rFonts w:ascii="仿宋_GB2312" w:hAnsi="宋体" w:hint="eastAsia"/>
                          <w:sz w:val="24"/>
                          <w:szCs w:val="24"/>
                        </w:rPr>
                        <w:t>与</w:t>
                      </w:r>
                      <w:r>
                        <w:rPr>
                          <w:rFonts w:ascii="仿宋_GB2312" w:hAnsi="宋体" w:hint="eastAsia"/>
                          <w:spacing w:val="-8"/>
                          <w:sz w:val="24"/>
                          <w:szCs w:val="24"/>
                        </w:rPr>
                        <w:t>受灾地区保持联系，随时掌握灾情发展变化</w:t>
                      </w:r>
                    </w:p>
                    <w:p w:rsidR="00CE5E13" w:rsidRDefault="00CE5E13" w:rsidP="00CE5E13">
                      <w:pPr>
                        <w:adjustRightInd w:val="0"/>
                        <w:spacing w:line="380" w:lineRule="exact"/>
                        <w:ind w:firstLineChars="0" w:firstLine="0"/>
                        <w:rPr>
                          <w:rFonts w:ascii="仿宋_GB2312" w:hint="eastAsia"/>
                          <w:sz w:val="24"/>
                          <w:szCs w:val="24"/>
                        </w:rPr>
                      </w:pPr>
                      <w:r>
                        <w:rPr>
                          <w:sz w:val="24"/>
                          <w:szCs w:val="24"/>
                        </w:rPr>
                        <w:t>●</w:t>
                      </w:r>
                      <w:r>
                        <w:rPr>
                          <w:rFonts w:ascii="仿宋_GB2312" w:hint="eastAsia"/>
                          <w:sz w:val="24"/>
                          <w:szCs w:val="24"/>
                        </w:rPr>
                        <w:t>及时与相关部门沟通，</w:t>
                      </w:r>
                      <w:r>
                        <w:rPr>
                          <w:rFonts w:ascii="仿宋_GB2312" w:hAnsi="宋体" w:hint="eastAsia"/>
                          <w:sz w:val="24"/>
                          <w:szCs w:val="24"/>
                        </w:rPr>
                        <w:t>收集、整理多源信息</w:t>
                      </w:r>
                    </w:p>
                    <w:p w:rsidR="00CE5E13" w:rsidRDefault="00CE5E13" w:rsidP="00CE5E13">
                      <w:pPr>
                        <w:adjustRightInd w:val="0"/>
                        <w:spacing w:line="380" w:lineRule="exact"/>
                        <w:ind w:left="240" w:hangingChars="100" w:hanging="240"/>
                        <w:rPr>
                          <w:rFonts w:ascii="仿宋_GB2312" w:hint="eastAsia"/>
                          <w:sz w:val="24"/>
                          <w:szCs w:val="24"/>
                        </w:rPr>
                      </w:pPr>
                      <w:r>
                        <w:rPr>
                          <w:sz w:val="24"/>
                          <w:szCs w:val="24"/>
                        </w:rPr>
                        <w:t>●</w:t>
                      </w:r>
                      <w:r>
                        <w:rPr>
                          <w:rFonts w:ascii="仿宋_GB2312" w:hint="eastAsia"/>
                          <w:sz w:val="24"/>
                          <w:szCs w:val="24"/>
                        </w:rPr>
                        <w:t>综合灾情信息，向区管委会、区政府和市应急管理局报送灾情</w:t>
                      </w:r>
                    </w:p>
                    <w:p w:rsidR="00CE5E13" w:rsidRDefault="00CE5E13" w:rsidP="00CE5E13">
                      <w:pPr>
                        <w:adjustRightInd w:val="0"/>
                        <w:spacing w:line="380" w:lineRule="exact"/>
                        <w:ind w:firstLineChars="0" w:firstLine="0"/>
                        <w:rPr>
                          <w:rFonts w:ascii="仿宋_GB2312" w:hint="eastAsia"/>
                          <w:sz w:val="24"/>
                          <w:szCs w:val="24"/>
                        </w:rPr>
                      </w:pPr>
                      <w:r>
                        <w:rPr>
                          <w:sz w:val="24"/>
                          <w:szCs w:val="24"/>
                        </w:rPr>
                        <w:t>●</w:t>
                      </w:r>
                      <w:r>
                        <w:rPr>
                          <w:rFonts w:ascii="仿宋_GB2312" w:hAnsi="宋体" w:hint="eastAsia"/>
                          <w:sz w:val="24"/>
                          <w:szCs w:val="24"/>
                        </w:rPr>
                        <w:t>开展灾情综合评估和灾区需求评估</w:t>
                      </w:r>
                    </w:p>
                    <w:p w:rsidR="00CE5E13" w:rsidRDefault="00CE5E13" w:rsidP="00CE5E13">
                      <w:pPr>
                        <w:adjustRightInd w:val="0"/>
                        <w:spacing w:line="380" w:lineRule="exact"/>
                        <w:ind w:firstLineChars="0" w:firstLine="0"/>
                        <w:rPr>
                          <w:rFonts w:ascii="仿宋_GB2312" w:hint="eastAsia"/>
                          <w:sz w:val="24"/>
                          <w:szCs w:val="24"/>
                        </w:rPr>
                      </w:pPr>
                      <w:r>
                        <w:rPr>
                          <w:sz w:val="24"/>
                          <w:szCs w:val="24"/>
                        </w:rPr>
                        <w:t>●</w:t>
                      </w:r>
                      <w:r>
                        <w:rPr>
                          <w:rFonts w:ascii="仿宋_GB2312" w:hAnsi="宋体" w:hint="eastAsia"/>
                          <w:sz w:val="24"/>
                          <w:szCs w:val="24"/>
                        </w:rPr>
                        <w:t>提出响应建议，做好救灾应急响应准备</w:t>
                      </w:r>
                    </w:p>
                  </w:txbxContent>
                </v:textbox>
              </v:shape>
              <v:group id="Group 1247" o:spid="_x0000_s1131" style="position:absolute;left:4049;top:3269;width:1555;height:2064" coordorigin="3947,5748" coordsize="1433,2333"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v:line id="Line 1248" o:spid="_x0000_s1132" style="position:absolute" from="3947,7038" to="4663,7038" o:gfxdata="UEsDBAoAAAAAAIdO4kAAAAAAAAAAAAAAAAAEAAAAZHJzL1BLAwQUAAAACACHTuJABFikyLwAAADc&#10;AAAADwAAAGRycy9kb3ducmV2LnhtbEVPTWvCQBC9F/oflin0InU3KYhENzlUAz140Sq9DtkxCc3O&#10;Jtmtpv56t1DobR7vc9bFZDtxodG3jjUkcwWCuHKm5VrD8aN8WYLwAdlg55g0/JCHIn98WGNm3JX3&#10;dDmEWsQQ9hlqaELoMyl91ZBFP3c9ceTObrQYIhxraUa8xnDbyVSphbTYcmxosKe3hqqvw7fV4MsT&#10;DeVtVs3U52v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YpMi8AAAA&#10;3AAAAA8AAAAAAAAAAQAgAAAAIgAAAGRycy9kb3ducmV2LnhtbFBLAQIUABQAAAAIAIdO4kAzLwWe&#10;OwAAADkAAAAQAAAAAAAAAAEAIAAAAAsBAABkcnMvc2hhcGV4bWwueG1sUEsFBgAAAAAGAAYAWwEA&#10;ALUDAAAAAA==&#10;"/>
                <v:line id="Line 1249" o:spid="_x0000_s1133" style="position:absolute" from="4667,5748" to="4667,8081" o:gfxdata="UEsDBAoAAAAAAIdO4kAAAAAAAAAAAAAAAAAEAAAAZHJzL1BLAwQUAAAACACHTuJAaxQBU7oAAADc&#10;AAAADwAAAGRycy9kb3ducmV2LnhtbEVPS4vCMBC+C/6HMMJeRBMVVqlGD+4WPHjxhdehGdtiM6lN&#10;1tevN8KCt/n4njNb3G0lrtT40rGGQV+BIM6cKTnXsN+lvQkIH5ANVo5Jw4M8LObt1gwT4268oes2&#10;5CKGsE9QQxFCnUjps4Is+r6riSN3co3FEGGTS9PgLYbbSg6V+pYWS44NBda0LCg7b/+sBp8e6JI+&#10;u1lXHUe5o+HlZ/2LWn91BmoKItA9fMT/7pWJ89UY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AFTugAAANwA&#10;AAAPAAAAAAAAAAEAIAAAACIAAABkcnMvZG93bnJldi54bWxQSwECFAAUAAAACACHTuJAMy8FnjsA&#10;AAA5AAAAEAAAAAAAAAABACAAAAAJAQAAZHJzL3NoYXBleG1sLnhtbFBLBQYAAAAABgAGAFsBAACz&#10;AwAAAAA=&#10;"/>
                <v:line id="Line 1250" o:spid="_x0000_s1134" style="position:absolute" from="4662,8078" to="5378,8078" o:gfxdata="UEsDBAoAAAAAAIdO4kAAAAAAAAAAAAAAAAAEAAAAZHJzL1BLAwQUAAAACACHTuJAGouVIb4AAADc&#10;AAAADwAAAGRycy9kb3ducmV2LnhtbEWPT2/CMAzF75P4DpGRdkGQwKQJFQIHoBIHLmMgrlZj2orG&#10;KU34Mz79fJi0m633/N7P8+XTN+pOXawDWxiPDCjiIriaSwuH73w4BRUTssMmMFn4oQjLRe9tjpkL&#10;D/6i+z6VSkI4ZmihSqnNtI5FRR7jKLTEop1D5zHJ2pXadfiQcN/oiTGf2mPN0lBhS6uKisv+5i3E&#10;/EjX/DUoBub0UQaaXNe7DVr73h+bGahEz/Rv/rveOsE3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uVIb4A&#10;AADcAAAADwAAAAAAAAABACAAAAAiAAAAZHJzL2Rvd25yZXYueG1sUEsBAhQAFAAAAAgAh07iQDMv&#10;BZ47AAAAOQAAABAAAAAAAAAAAQAgAAAADQEAAGRycy9zaGFwZXhtbC54bWxQSwUGAAAAAAYABgBb&#10;AQAAtwMAAAAA&#10;"/>
                <v:line id="Line 1251" o:spid="_x0000_s1135" style="position:absolute" from="4663,5754" to="5380,5754" o:gfxdata="UEsDBAoAAAAAAIdO4kAAAAAAAAAAAAAAAAAEAAAAZHJzL1BLAwQUAAAACACHTuJAdccwuroAAADc&#10;AAAADwAAAGRycy9kb3ducmV2LnhtbEVPS4vCMBC+C/6HMMJeRBMVFq1GD+4WPHjxhdehGdtiM6lN&#10;1tevN8KCt/n4njNb3G0lrtT40rGGQV+BIM6cKTnXsN+lvTEIH5ANVo5Jw4M8LObt1gwT4268oes2&#10;5CKGsE9QQxFCnUjps4Is+r6riSN3co3FEGGTS9PgLYbbSg6V+pYWS44NBda0LCg7b/+sBp8e6JI+&#10;u1lXHUe5o+HlZ/2LWn91BmoKItA9fMT/7pWJ89UE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xzC6ugAAANwA&#10;AAAPAAAAAAAAAAEAIAAAACIAAABkcnMvZG93bnJldi54bWxQSwECFAAUAAAACACHTuJAMy8FnjsA&#10;AAA5AAAAEAAAAAAAAAABACAAAAAJAQAAZHJzL3NoYXBleG1sLnhtbFBLBQYAAAAABgAGAFsBAACz&#10;AwAAAAA=&#10;"/>
              </v:group>
            </v:group>
          </v:group>
        </w:pic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r>
        <w:rPr>
          <w:rFonts w:ascii="Calibri" w:eastAsia="仿宋_GB2312" w:hAnsi="Calibri" w:cs="仿宋_GB2312" w:hint="eastAsia"/>
          <w:noProof/>
          <w:sz w:val="32"/>
          <w:szCs w:val="32"/>
        </w:rPr>
        <w:pict>
          <v:group id="Group 1221" o:spid="_x0000_s1116" style="position:absolute;left:0;text-align:left;margin-left:22.75pt;margin-top:14.2pt;width:434.75pt;height:74.15pt;z-index:251669504" coordorigin="1944,9977" coordsize="8695,1483"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v:line id="Line 1222" o:spid="_x0000_s1117" style="position:absolute" from="3139,10893" to="3140,11460" o:gfxdata="UEsDBAoAAAAAAIdO4kAAAAAAAAAAAAAAAAAEAAAAZHJzL1BLAwQUAAAACACHTuJA/UR4/LsAAADb&#10;AAAADwAAAGRycy9kb3ducmV2LnhtbEWPT4vCMBTE7wt+h/AW9ram3YNoNe1hUVi8LNY/50fzbKrN&#10;S2mi1m9vBMHjMDO/YRbFYFtxpd43jhWk4wQEceV0w7WC3Xb1PQXhA7LG1jEpuJOHIh99LDDT7sYb&#10;upahFhHCPkMFJoQuk9JXhiz6seuIo3d0vcUQZV9L3eMtwm0rf5JkIi02HBcMdvRrqDqXF6tgSeXa&#10;bI+0nPwP5WmY7ml/SEmpr880mYMINIR3+NX+0wpmKTy/xB8g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4/LsAAADb&#10;AAAADwAAAAAAAAABACAAAAAiAAAAZHJzL2Rvd25yZXYueG1sUEsBAhQAFAAAAAgAh07iQDMvBZ47&#10;AAAAOQAAABAAAAAAAAAAAQAgAAAACgEAAGRycy9zaGFwZXhtbC54bWxQSwUGAAAAAAYABgBbAQAA&#10;tAMAAAAA&#10;">
              <v:stroke endarrow="classic"/>
            </v:line>
            <v:shape id="Text Box 1223" o:spid="_x0000_s1118" type="#_x0000_t202" style="position:absolute;left:1944;top:10158;width:2394;height:735" o:gfxdata="UEsDBAoAAAAAAIdO4kAAAAAAAAAAAAAAAAAEAAAAZHJzL1BLAwQUAAAACACHTuJA63OQ9b8AAADb&#10;AAAADwAAAGRycy9kb3ducmV2LnhtbEWPQWvCQBSE7wX/w/IEb81GhdREVw+CVNpTowePz+wzCWbf&#10;JtltYvvru4VCj8PMfMNsdg/TiIF6V1tWMI9iEMSF1TWXCs6nw/MKhPPIGhvLpOCLHOy2k6cNZtqO&#10;/EFD7ksRIOwyVFB532ZSuqIigy6yLXHwbrY36IPsS6l7HAPcNHIRx4k0WHNYqLClfUXFPf80Cg5v&#10;y/fvc/daYpu+XJd5190uSaLUbDqP1yA8Pfx/+K991ArSBfx+C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zkPW/&#10;AAAA2wAAAA8AAAAAAAAAAQAgAAAAIgAAAGRycy9kb3ducmV2LnhtbFBLAQIUABQAAAAIAIdO4kAz&#10;LwWeOwAAADkAAAAQAAAAAAAAAAEAIAAAAA4BAABkcnMvc2hhcGV4bWwueG1sUEsFBgAAAAAGAAYA&#10;WwEAALgDAAAAAA==&#10;">
              <v:textbox style="mso-next-textbox:#Text Box 1223" inset=".1mm,,.1mm">
                <w:txbxContent>
                  <w:p w:rsidR="00CE5E13" w:rsidRDefault="00CE5E13" w:rsidP="00CE5E13">
                    <w:pPr>
                      <w:snapToGrid w:val="0"/>
                      <w:spacing w:line="480" w:lineRule="exact"/>
                      <w:ind w:firstLineChars="0" w:firstLine="0"/>
                      <w:jc w:val="center"/>
                      <w:rPr>
                        <w:rFonts w:hint="eastAsia"/>
                      </w:rPr>
                    </w:pPr>
                    <w:r>
                      <w:rPr>
                        <w:rFonts w:ascii="宋体" w:hAnsi="宋体" w:hint="eastAsia"/>
                        <w:sz w:val="24"/>
                        <w:szCs w:val="24"/>
                      </w:rPr>
                      <w:t>区减灾委办公室副主任</w:t>
                    </w:r>
                  </w:p>
                </w:txbxContent>
              </v:textbox>
            </v:shape>
            <v:group id="Group 1224" o:spid="_x0000_s1119" style="position:absolute;left:4347;top:9977;width:6292;height:1076" coordorigin="4080,5969" coordsize="6292,1076"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v:shape id="Text Box 1225" o:spid="_x0000_s1120" type="#_x0000_t202" style="position:absolute;left:5559;top:5969;width:4813;height:1076" o:gfxdata="UEsDBAoAAAAAAIdO4kAAAAAAAAAAAAAAAAAEAAAAZHJzL1BLAwQUAAAACACHTuJAgLqtK7gAAADb&#10;AAAADwAAAGRycy9kb3ducmV2LnhtbEWPzQrCMBCE74LvEFbwIpoq/lajoKB4tfoAa7O2xWZTmmj1&#10;7Y0geBxm5htmtXmZUjypdoVlBcNBBII4tbrgTMHlvO/PQTiPrLG0TAre5GCzbrdWGGvb8Imeic9E&#10;gLCLUUHufRVL6dKcDLqBrYiDd7O1QR9knUldYxPgppSjKJpKgwWHhRwr2uWU3pOHUXA7Nr3Jorke&#10;/GV2Gk+3WMyu9q1UtzOMliA8vfw//GsftYLFG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LqtK7gAAADbAAAA&#10;DwAAAAAAAAABACAAAAAiAAAAZHJzL2Rvd25yZXYueG1sUEsBAhQAFAAAAAgAh07iQDMvBZ47AAAA&#10;OQAAABAAAAAAAAAAAQAgAAAABwEAAGRycy9zaGFwZXhtbC54bWxQSwUGAAAAAAYABgBbAQAAsQMA&#10;AAAA&#10;" stroked="f">
                <v:textbox style="mso-next-textbox:#Text Box 1225">
                  <w:txbxContent>
                    <w:p w:rsidR="00CE5E13" w:rsidRDefault="00CE5E13" w:rsidP="00CE5E13">
                      <w:pPr>
                        <w:spacing w:line="340" w:lineRule="exact"/>
                        <w:ind w:firstLineChars="50" w:firstLine="120"/>
                        <w:rPr>
                          <w:rFonts w:ascii="仿宋_GB2312" w:hAnsi="宋体" w:hint="eastAsia"/>
                          <w:sz w:val="24"/>
                          <w:szCs w:val="24"/>
                        </w:rPr>
                      </w:pPr>
                      <w:r>
                        <w:rPr>
                          <w:sz w:val="24"/>
                          <w:szCs w:val="24"/>
                        </w:rPr>
                        <w:t>●</w:t>
                      </w:r>
                      <w:r>
                        <w:rPr>
                          <w:rFonts w:ascii="仿宋_GB2312" w:hAnsi="宋体" w:hint="eastAsia"/>
                          <w:sz w:val="24"/>
                          <w:szCs w:val="24"/>
                        </w:rPr>
                        <w:t>审核灾害程度和响应建议</w:t>
                      </w:r>
                    </w:p>
                    <w:p w:rsidR="00CE5E13" w:rsidRDefault="00CE5E13" w:rsidP="00CE5E13">
                      <w:pPr>
                        <w:spacing w:line="100" w:lineRule="exact"/>
                        <w:ind w:firstLineChars="50" w:firstLine="120"/>
                        <w:rPr>
                          <w:rFonts w:ascii="仿宋_GB2312" w:hint="eastAsia"/>
                          <w:sz w:val="24"/>
                          <w:szCs w:val="24"/>
                        </w:rPr>
                      </w:pPr>
                    </w:p>
                    <w:p w:rsidR="00CE5E13" w:rsidRDefault="00CE5E13" w:rsidP="00CE5E13">
                      <w:pPr>
                        <w:spacing w:line="440" w:lineRule="exact"/>
                        <w:ind w:firstLineChars="50" w:firstLine="120"/>
                        <w:rPr>
                          <w:rFonts w:ascii="仿宋_GB2312" w:hint="eastAsia"/>
                          <w:sz w:val="24"/>
                          <w:szCs w:val="24"/>
                        </w:rPr>
                      </w:pPr>
                      <w:r>
                        <w:rPr>
                          <w:sz w:val="24"/>
                          <w:szCs w:val="24"/>
                        </w:rPr>
                        <w:t>●</w:t>
                      </w:r>
                      <w:r>
                        <w:rPr>
                          <w:rFonts w:ascii="仿宋_GB2312" w:hAnsi="宋体" w:hint="eastAsia"/>
                          <w:sz w:val="24"/>
                          <w:szCs w:val="24"/>
                        </w:rPr>
                        <w:t>向区减灾委副主任报告</w:t>
                      </w:r>
                    </w:p>
                  </w:txbxContent>
                </v:textbox>
              </v:shape>
              <v:group id="Group 1226" o:spid="_x0000_s1121" style="position:absolute;left:4080;top:6232;width:1605;height:542" coordorigin="3962,5472" coordsize="1478,2339"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v:line id="Line 1227" o:spid="_x0000_s1122" style="position:absolute" from="3962,6626" to="4678,6626" o:gfxdata="UEsDBAoAAAAAAIdO4kAAAAAAAAAAAAAAAAAEAAAAZHJzL1BLAwQUAAAACACHTuJAqkruHb4AAADb&#10;AAAADwAAAGRycy9kb3ducmV2LnhtbEWPQWvCQBSE74L/YXlCL2J2jRDa6OpBG+jBi7al10f2NQnN&#10;vo3ZbUz7691CweMwM98wm91oWzFQ7xvHGpaJAkFcOtNwpeHttVg8gvAB2WDrmDT8kIfddjrZYG7c&#10;lU80nEMlIoR9jhrqELpcSl/WZNEnriOO3qfrLYYo+0qaHq8RbluZKpVJiw3HhRo72tdUfp2/rQZf&#10;vNOl+J2Xc/Wxqhyll8PxGbV+mC3VGkSgMdzD/+0Xo+Ep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ruHb4A&#10;AADbAAAADwAAAAAAAAABACAAAAAiAAAAZHJzL2Rvd25yZXYueG1sUEsBAhQAFAAAAAgAh07iQDMv&#10;BZ47AAAAOQAAABAAAAAAAAAAAQAgAAAADQEAAGRycy9zaGFwZXhtbC54bWxQSwUGAAAAAAYABgBb&#10;AQAAtwMAAAAA&#10;"/>
                <v:line id="Line 1228" o:spid="_x0000_s1123" style="position:absolute" from="4681,5472" to="4681,7805" o:gfxdata="UEsDBAoAAAAAAIdO4kAAAAAAAAAAAAAAAAAEAAAAZHJzL1BLAwQUAAAACACHTuJAxQZLhr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p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GS4a/&#10;AAAA2wAAAA8AAAAAAAAAAQAgAAAAIgAAAGRycy9kb3ducmV2LnhtbFBLAQIUABQAAAAIAIdO4kAz&#10;LwWeOwAAADkAAAAQAAAAAAAAAAEAIAAAAA4BAABkcnMvc2hhcGV4bWwueG1sUEsFBgAAAAAGAAYA&#10;WwEAALgDAAAAAA==&#10;"/>
                <v:line id="Line 1229" o:spid="_x0000_s1124" style="position:absolute" from="4682,7810" to="5439,7811" o:gfxdata="UEsDBAoAAAAAAIdO4kAAAAAAAAAAAAAAAAAEAAAAZHJzL1BLAwQUAAAACACHTuJAtJnf9LoAAADb&#10;AAAADwAAAGRycy9kb3ducmV2LnhtbEVPy4rCMBTdC/5DuIIb0UQHRKtpFzoFF7PRGXF7aa5tsbmp&#10;TcbX15vFwCwP573OHrYRN+p87VjDdKJAEBfO1Fxq+PnOxwsQPiAbbByThid5yNJ+b42JcXfe0+0Q&#10;ShFD2CeooQqhTaT0RUUW/cS1xJE7u85iiLArpenwHsNtI2dKzaXFmmNDhS1tKiouh1+rwedHuuav&#10;UTFSp4/S0ey6/fpErYeDqVqBCPQI/+I/985oWMa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md/0ugAAANsA&#10;AAAPAAAAAAAAAAEAIAAAACIAAABkcnMvZG93bnJldi54bWxQSwECFAAUAAAACACHTuJAMy8FnjsA&#10;AAA5AAAAEAAAAAAAAAABACAAAAAJAQAAZHJzL3NoYXBleG1sLnhtbFBLBQYAAAAABgAGAFsBAACz&#10;AwAAAAA=&#10;"/>
                <v:line id="Line 1230" o:spid="_x0000_s1125" style="position:absolute" from="4683,5498" to="5440,5499"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group>
            </v:group>
          </v:group>
        </w:pic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r>
        <w:rPr>
          <w:rFonts w:ascii="Calibri" w:eastAsia="仿宋_GB2312" w:hAnsi="Calibri" w:cs="仿宋_GB2312" w:hint="eastAsia"/>
          <w:noProof/>
          <w:sz w:val="32"/>
          <w:szCs w:val="32"/>
        </w:rPr>
        <w:pict>
          <v:group id="Group 1252" o:spid="_x0000_s1136" style="position:absolute;left:0;text-align:left;margin-left:-2.15pt;margin-top:2.15pt;width:464.35pt;height:98.95pt;z-index:251671552" coordorigin="1265,13354" coordsize="9287,1979"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v:shape id="Text Box 1232" o:spid="_x0000_s1137" type="#_x0000_t202" style="position:absolute;left:1763;top:13496;width:2394;height:780" o:gfxdata="UEsDBAoAAAAAAIdO4kAAAAAAAAAAAAAAAAAEAAAAZHJzL1BLAwQUAAAACACHTuJAJwRKCLoAAADc&#10;AAAADwAAAGRycy9kb3ducmV2LnhtbEVPO2/CMBDeK/U/WFepW7HToVQBwwBUYql4BDGf4iMOxOco&#10;NiT99xgJqdt9+p43nQ+uETfqQu1ZQzZSIIhLb2quNByKn49vECEiG2w8k4Y/CjCfvb5MMTe+5x3d&#10;9rESKYRDjhpsjG0uZSgtOQwj3xIn7uQ7hzHBrpKmwz6Fu0Z+KvUlHdacGiy2tLBUXvZXp6FHu7Fj&#10;PuDS/W6H4rxZrU5HpfX7W6YmICIN8V/8dK9Nmp9l8HgmXS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BEoIugAAANwA&#10;AAAPAAAAAAAAAAEAIAAAACIAAABkcnMvZG93bnJldi54bWxQSwECFAAUAAAACACHTuJAMy8FnjsA&#10;AAA5AAAAEAAAAAAAAAABACAAAAAJAQAAZHJzL3NoYXBleG1sLnhtbFBLBQYAAAAABgAGAFsBAACz&#10;AwAAAAA=&#10;">
              <v:textbox style="mso-next-textbox:#Text Box 1232" inset=".5mm,,.5mm">
                <w:txbxContent>
                  <w:p w:rsidR="00CE5E13" w:rsidRDefault="00CE5E13" w:rsidP="00CE5E13">
                    <w:pPr>
                      <w:snapToGrid w:val="0"/>
                      <w:spacing w:line="480" w:lineRule="exact"/>
                      <w:ind w:firstLineChars="0" w:firstLine="0"/>
                      <w:jc w:val="center"/>
                      <w:rPr>
                        <w:rFonts w:ascii="宋体" w:hAnsi="宋体" w:hint="eastAsia"/>
                        <w:sz w:val="24"/>
                        <w:szCs w:val="24"/>
                      </w:rPr>
                    </w:pPr>
                    <w:r>
                      <w:rPr>
                        <w:rFonts w:ascii="宋体" w:hAnsi="宋体" w:hint="eastAsia"/>
                        <w:sz w:val="24"/>
                        <w:szCs w:val="24"/>
                      </w:rPr>
                      <w:t>区减灾委副主任</w:t>
                    </w:r>
                  </w:p>
                  <w:p w:rsidR="00CE5E13" w:rsidRDefault="00CE5E13" w:rsidP="00CE5E13">
                    <w:pPr>
                      <w:snapToGrid w:val="0"/>
                      <w:ind w:firstLine="480"/>
                      <w:jc w:val="center"/>
                      <w:rPr>
                        <w:rFonts w:ascii="宋体" w:hAnsi="宋体"/>
                        <w:sz w:val="24"/>
                        <w:szCs w:val="24"/>
                      </w:rPr>
                    </w:pPr>
                    <w:r>
                      <w:rPr>
                        <w:rFonts w:ascii="宋体" w:hAnsi="宋体" w:hint="eastAsia"/>
                        <w:sz w:val="24"/>
                        <w:szCs w:val="24"/>
                      </w:rPr>
                      <w:t>副主任</w:t>
                    </w:r>
                  </w:p>
                </w:txbxContent>
              </v:textbox>
            </v:shape>
            <v:shape id="Text Box 1233" o:spid="_x0000_s1138" type="#_x0000_t202" style="position:absolute;left:1265;top:14865;width:3380;height:468" o:gfxdata="UEsDBAoAAAAAAIdO4kAAAAAAAAAAAAAAAAAEAAAAZHJzL1BLAwQUAAAACACHTuJAdcmWmr0AAADc&#10;AAAADwAAAGRycy9kb3ducmV2LnhtbEVPS2sCMRC+F/ofwhR6KZpdFWvXjR6EFnura7HXYTP7wM1k&#10;TdJV/31TELzNx/ecfH0xnRjI+daygnScgCAurW65VvC9fx8tQPiArLGzTAqu5GG9enzIMdP2zDsa&#10;ilCLGMI+QwVNCH0mpS8bMujHtieOXGWdwRChq6V2eI7hppOTJJlLgy3HhgZ72jRUHotfo2Ax2w4/&#10;/nP6dSjnVfcWXl6Hj5NT6vkpTZYgAl3CXXxzb3Wcn07g/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ZaavQAA&#10;ANwAAAAPAAAAAAAAAAEAIAAAACIAAABkcnMvZG93bnJldi54bWxQSwECFAAUAAAACACHTuJAMy8F&#10;njsAAAA5AAAAEAAAAAAAAAABACAAAAAMAQAAZHJzL3NoYXBleG1sLnhtbFBLBQYAAAAABgAGAFsB&#10;AAC2AwAAAAA=&#10;">
              <v:textbox style="mso-next-textbox:#Text Box 1233">
                <w:txbxContent>
                  <w:p w:rsidR="00CE5E13" w:rsidRDefault="00CE5E13" w:rsidP="00CE5E13">
                    <w:pPr>
                      <w:spacing w:line="340" w:lineRule="exact"/>
                      <w:ind w:firstLineChars="0" w:firstLine="0"/>
                      <w:jc w:val="center"/>
                      <w:rPr>
                        <w:rFonts w:ascii="宋体" w:hAnsi="宋体"/>
                        <w:sz w:val="24"/>
                        <w:szCs w:val="24"/>
                      </w:rPr>
                    </w:pPr>
                    <w:r>
                      <w:rPr>
                        <w:rFonts w:ascii="宋体" w:hAnsi="宋体" w:hint="eastAsia"/>
                        <w:sz w:val="24"/>
                        <w:szCs w:val="24"/>
                      </w:rPr>
                      <w:t>启动区级</w:t>
                    </w:r>
                    <w:r>
                      <w:rPr>
                        <w:rFonts w:ascii="宋体" w:hAnsi="宋体" w:hint="eastAsia"/>
                        <w:sz w:val="24"/>
                        <w:szCs w:val="24"/>
                      </w:rPr>
                      <w:t>III</w:t>
                    </w:r>
                    <w:r>
                      <w:rPr>
                        <w:rFonts w:ascii="宋体" w:hAnsi="宋体" w:hint="eastAsia"/>
                        <w:sz w:val="24"/>
                        <w:szCs w:val="24"/>
                      </w:rPr>
                      <w:t>级救灾应急响应</w:t>
                    </w:r>
                  </w:p>
                </w:txbxContent>
              </v:textbox>
            </v:shape>
            <v:line id="Line 1234" o:spid="_x0000_s1139" style="position:absolute" from="2957,14282" to="2958,14849" o:gfxdata="UEsDBAoAAAAAAIdO4kAAAAAAAAAAAAAAAAAEAAAAZHJzL1BLAwQUAAAACACHTuJAkKIMBbgAAADc&#10;AAAADwAAAGRycy9kb3ducmV2LnhtbEVPy6rCMBDdC/cfwgjuNK2CSDW6EC+IG7E+1kMzNr23mZQm&#10;av17Iwju5nCes1h1thZ3an3lWEE6SkAQF05XXCo4HX+HMxA+IGusHZOCJ3lYLX96C8y0e/CB7nko&#10;RQxhn6ECE0KTSekLQxb9yDXEkbu61mKIsC2lbvERw20tx0kylRYrjg0GG1obKv7zm1WwoXxnjlfa&#10;TPdd/tfNznS+pKTUoJ8mcxCBuvAVf9xbHeenE3g/Ey+Qy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KIMBbgAAADcAAAA&#10;DwAAAAAAAAABACAAAAAiAAAAZHJzL2Rvd25yZXYueG1sUEsBAhQAFAAAAAgAh07iQDMvBZ47AAAA&#10;OQAAABAAAAAAAAAAAQAgAAAABwEAAGRycy9zaGFwZXhtbC54bWxQSwUGAAAAAAYABgBbAQAAsQMA&#10;AAAA&#10;">
              <v:stroke endarrow="classic"/>
            </v:line>
            <v:group id="Group 1235" o:spid="_x0000_s1140" style="position:absolute;left:4172;top:13354;width:6380;height:1133" coordorigin="4048,7541" coordsize="6380,1133"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v:shape id="Text Box 1236" o:spid="_x0000_s1141" type="#_x0000_t202" style="position:absolute;left:5524;top:7541;width:4904;height:1133" o:gfxdata="UEsDBAoAAAAAAIdO4kAAAAAAAAAAAAAAAAAEAAAAZHJzL1BLAwQUAAAACACHTuJAHGx92bcAAADc&#10;AAAADwAAAGRycy9kb3ducmV2LnhtbEVPSwrCMBDdC94hjOBGNK34rUZBQXHr5wBjM7bFZlKaaPX2&#10;RhDczeN9Z7l+mVI8qXaFZQXxIAJBnFpdcKbgct71ZyCcR9ZYWiYFb3KwXrVbS0y0bfhIz5PPRAhh&#10;l6CC3PsqkdKlORl0A1sRB+5ma4M+wDqTusYmhJtSDqNoIg0WHBpyrGibU3o/PYyC26HpjefNde8v&#10;0+NossFierVvpbqdOFqA8PTyf/HPfdBhfjyG7zPhArn6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bH3ZtwAAANwAAAAP&#10;AAAAAAAAAAEAIAAAACIAAABkcnMvZG93bnJldi54bWxQSwECFAAUAAAACACHTuJAMy8FnjsAAAA5&#10;AAAAEAAAAAAAAAABACAAAAAGAQAAZHJzL3NoYXBleG1sLnhtbFBLBQYAAAAABgAGAFsBAACwAwAA&#10;AAA=&#10;" stroked="f">
                <v:textbox style="mso-next-textbox:#Text Box 1236">
                  <w:txbxContent>
                    <w:p w:rsidR="00CE5E13" w:rsidRDefault="00CE5E13" w:rsidP="00CE5E13">
                      <w:pPr>
                        <w:spacing w:line="300" w:lineRule="exact"/>
                        <w:ind w:firstLineChars="50" w:firstLine="120"/>
                        <w:rPr>
                          <w:rFonts w:hAnsi="宋体"/>
                          <w:sz w:val="24"/>
                          <w:szCs w:val="24"/>
                        </w:rPr>
                      </w:pPr>
                      <w:r>
                        <w:rPr>
                          <w:sz w:val="24"/>
                          <w:szCs w:val="24"/>
                        </w:rPr>
                        <w:t>●</w:t>
                      </w:r>
                      <w:r>
                        <w:rPr>
                          <w:rFonts w:hAnsi="宋体" w:hint="eastAsia"/>
                          <w:sz w:val="24"/>
                          <w:szCs w:val="24"/>
                        </w:rPr>
                        <w:t>审定灾害程度和响应建议</w:t>
                      </w:r>
                    </w:p>
                    <w:p w:rsidR="00CE5E13" w:rsidRDefault="00CE5E13" w:rsidP="00CE5E13">
                      <w:pPr>
                        <w:spacing w:line="300" w:lineRule="exact"/>
                        <w:ind w:firstLineChars="50" w:firstLine="120"/>
                        <w:rPr>
                          <w:rFonts w:ascii="仿宋_GB2312" w:hAnsi="宋体" w:hint="eastAsia"/>
                          <w:sz w:val="24"/>
                          <w:szCs w:val="24"/>
                        </w:rPr>
                      </w:pPr>
                      <w:r>
                        <w:rPr>
                          <w:sz w:val="24"/>
                          <w:szCs w:val="24"/>
                        </w:rPr>
                        <w:t>●</w:t>
                      </w:r>
                      <w:r>
                        <w:rPr>
                          <w:rFonts w:ascii="仿宋_GB2312" w:hAnsi="宋体" w:hint="eastAsia"/>
                          <w:sz w:val="24"/>
                          <w:szCs w:val="24"/>
                        </w:rPr>
                        <w:t>决定启动III级应急响应</w:t>
                      </w:r>
                    </w:p>
                    <w:p w:rsidR="00CE5E13" w:rsidRDefault="00CE5E13" w:rsidP="00CE5E13">
                      <w:pPr>
                        <w:spacing w:line="300" w:lineRule="exact"/>
                        <w:ind w:firstLineChars="50" w:firstLine="120"/>
                        <w:rPr>
                          <w:sz w:val="24"/>
                          <w:szCs w:val="24"/>
                        </w:rPr>
                      </w:pPr>
                      <w:r>
                        <w:rPr>
                          <w:sz w:val="24"/>
                          <w:szCs w:val="24"/>
                        </w:rPr>
                        <w:t>●</w:t>
                      </w:r>
                      <w:r>
                        <w:rPr>
                          <w:rFonts w:hAnsi="宋体" w:hint="eastAsia"/>
                          <w:sz w:val="24"/>
                          <w:szCs w:val="24"/>
                        </w:rPr>
                        <w:t>向区管委会、区政府、区减灾委主任报告</w:t>
                      </w:r>
                    </w:p>
                  </w:txbxContent>
                </v:textbox>
              </v:shape>
              <v:group id="Group 1237" o:spid="_x0000_s1142" style="position:absolute;left:4048;top:7779;width:1611;height:621" coordorigin="3942,4474" coordsize="1483,2333"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v:line id="Line 1238" o:spid="_x0000_s1143" style="position:absolute" from="3942,5628" to="4658,5628" o:gfxdata="UEsDBAoAAAAAAIdO4kAAAAAAAAAAAAAAAAAEAAAAZHJzL1BLAwQUAAAACACHTuJA7s2XjrsAAADc&#10;AAAADwAAAGRycy9kb3ducmV2LnhtbEVPS4vCMBC+C/6HMAt7kTWpC7pUowe14MGLL7wOzdiWbSa1&#10;yfr69RtB8DYf33Mms5utxYVaXznWkPQVCOLcmYoLDftd9vUDwgdkg7Vj0nAnD7NptzPB1Lgrb+iy&#10;DYWIIexT1FCG0KRS+rwki77vGuLInVxrMUTYFtK0eI3htpYDpYbSYsWxocSG5iXlv9s/q8FnBzpn&#10;j17eU8fvwtHgvFgvUevPj0SNQQS6hbf45V6ZOD8Zwf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s2XjrsAAADc&#10;AAAADwAAAAAAAAABACAAAAAiAAAAZHJzL2Rvd25yZXYueG1sUEsBAhQAFAAAAAgAh07iQDMvBZ47&#10;AAAAOQAAABAAAAAAAAAAAQAgAAAACgEAAGRycy9zaGFwZXhtbC54bWxQSwUGAAAAAAYABgBbAQAA&#10;tAMAAAAA&#10;"/>
                <v:line id="Line 1239" o:spid="_x0000_s1144" style="position:absolute" from="4661,4474" to="4661,6807" o:gfxdata="UEsDBAoAAAAAAIdO4kAAAAAAAAAAAAAAAAAEAAAAZHJzL1BLAwQUAAAACACHTuJAn1ID/L4AAADc&#10;AAAADwAAAGRycy9kb3ducmV2LnhtbEWPT2/CMAzF75P2HSJP4oIgKZMmVAgc2Cpx4DIG4mo1pq1o&#10;nNKEv59+PkzazdZ7fu/n+fLuW3WlPjaBLWRjA4q4DK7hysLupxhNQcWE7LANTBYeFGG5eH2ZY+7C&#10;jb/puk2VkhCOOVqoU+pyrWNZk8c4Dh2xaMfQe0yy9pV2Pd4k3Ld6YsyH9tiwNNTY0aqm8rS9eAux&#10;2NO5eA7LoTm8V4Em58/NF1o7eMvMDFSie/o3/12vneBn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ID/L4A&#10;AADcAAAADwAAAAAAAAABACAAAAAiAAAAZHJzL2Rvd25yZXYueG1sUEsBAhQAFAAAAAgAh07iQDMv&#10;BZ47AAAAOQAAABAAAAAAAAAAAQAgAAAADQEAAGRycy9zaGFwZXhtbC54bWxQSwUGAAAAAAYABgBb&#10;AQAAtwMAAAAA&#10;"/>
                <v:line id="Line 1240" o:spid="_x0000_s1145" style="position:absolute" from="4668,6758" to="5425,6759" o:gfxdata="UEsDBAoAAAAAAIdO4kAAAAAAAAAAAAAAAAAEAAAAZHJzL1BLAwQUAAAACACHTuJA8B6mZ7sAAADc&#10;AAAADwAAAGRycy9kb3ducmV2LnhtbEVPS4vCMBC+C/6HMAt7kTWpC+JWowe14MGLL7wOzdiWbSa1&#10;yfr69RtB8DYf33Mms5utxYVaXznWkPQVCOLcmYoLDftd9jUC4QOywdoxabiTh9m025lgatyVN3TZ&#10;hkLEEPYpaihDaFIpfV6SRd93DXHkTq61GCJsC2lavMZwW8uBUkNpseLYUGJD85Ly3+2f1eCzA52z&#10;Ry/vqeN34WhwXqyXqPXnR6LGIALdwlv8cq9MnJ/8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6mZ7sAAADc&#10;AAAADwAAAAAAAAABACAAAAAiAAAAZHJzL2Rvd25yZXYueG1sUEsBAhQAFAAAAAgAh07iQDMvBZ47&#10;AAAAOQAAABAAAAAAAAAAAQAgAAAACgEAAGRycy9zaGFwZXhtbC54bWxQSwUGAAAAAAYABgBbAQAA&#10;tAMAAAAA&#10;"/>
                <v:line id="Line 1241" o:spid="_x0000_s1146" style="position:absolute" from="4663,4497" to="5420,4498" o:gfxdata="UEsDBAoAAAAAAIdO4kAAAAAAAAAAAAAAAAAEAAAAZHJzL1BLAwQUAAAACACHTuJAr0jFR7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IxUe/&#10;AAAA3AAAAA8AAAAAAAAAAQAgAAAAIgAAAGRycy9kb3ducmV2LnhtbFBLAQIUABQAAAAIAIdO4kAz&#10;LwWeOwAAADkAAAAQAAAAAAAAAAEAIAAAAA4BAABkcnMvc2hhcGV4bWwueG1sUEsFBgAAAAAGAAYA&#10;WwEAALgDAAAAAA==&#10;"/>
              </v:group>
            </v:group>
          </v:group>
        </w:pic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200" w:lineRule="exact"/>
        <w:jc w:val="both"/>
        <w:rPr>
          <w:rFonts w:ascii="Calibri" w:eastAsia="仿宋_GB2312" w:hAnsi="Calibri" w:cs="仿宋_GB2312" w:hint="eastAsia"/>
          <w:sz w:val="32"/>
          <w:szCs w:val="32"/>
        </w:rPr>
      </w:pPr>
    </w:p>
    <w:p w:rsidR="00CE5E13" w:rsidRDefault="00CE5E13" w:rsidP="00CE5E13">
      <w:pPr>
        <w:snapToGrid w:val="0"/>
        <w:spacing w:line="480" w:lineRule="exact"/>
        <w:ind w:firstLine="640"/>
        <w:rPr>
          <w:rFonts w:ascii="仿宋_GB2312" w:hint="eastAsia"/>
          <w:szCs w:val="32"/>
        </w:rPr>
      </w:pPr>
      <w:r>
        <w:rPr>
          <w:rFonts w:ascii="仿宋_GB2312" w:hint="eastAsia"/>
          <w:szCs w:val="32"/>
        </w:rPr>
        <w:t>启动区级III级响应后，区减灾委副主任视情组织有关部门召开会商会，分析灾区形势，启动应急机制：</w:t>
      </w:r>
    </w:p>
    <w:p w:rsidR="00CE5E13" w:rsidRDefault="00CE5E13" w:rsidP="00CE5E13">
      <w:pPr>
        <w:snapToGrid w:val="0"/>
        <w:spacing w:line="480" w:lineRule="exact"/>
        <w:ind w:firstLine="640"/>
        <w:rPr>
          <w:rFonts w:ascii="仿宋_GB2312" w:hint="eastAsia"/>
          <w:szCs w:val="32"/>
        </w:rPr>
      </w:pPr>
      <w:r>
        <w:rPr>
          <w:rFonts w:ascii="仿宋_GB2312" w:hint="eastAsia"/>
          <w:szCs w:val="32"/>
        </w:rPr>
        <w:t>（1）区应急管理局派出负责同志带队的工作组赴灾区，指导开展灾害救助工作。</w:t>
      </w:r>
    </w:p>
    <w:p w:rsidR="00CE5E13" w:rsidRDefault="00CE5E13" w:rsidP="00CE5E13">
      <w:pPr>
        <w:snapToGrid w:val="0"/>
        <w:spacing w:line="480" w:lineRule="exact"/>
        <w:ind w:firstLine="640"/>
        <w:rPr>
          <w:rFonts w:ascii="仿宋_GB2312" w:hint="eastAsia"/>
          <w:szCs w:val="32"/>
        </w:rPr>
      </w:pPr>
      <w:r>
        <w:rPr>
          <w:rFonts w:ascii="仿宋_GB2312" w:hint="eastAsia"/>
          <w:szCs w:val="32"/>
        </w:rPr>
        <w:t>（2）区</w:t>
      </w:r>
      <w:r>
        <w:rPr>
          <w:rFonts w:ascii="仿宋_GB2312" w:hint="eastAsia"/>
          <w:spacing w:val="2"/>
          <w:szCs w:val="32"/>
        </w:rPr>
        <w:t>应急管理局等相关部门和单位实行24小时应急值班，</w:t>
      </w:r>
      <w:r>
        <w:rPr>
          <w:rFonts w:ascii="仿宋_GB2312" w:hint="eastAsia"/>
          <w:szCs w:val="32"/>
        </w:rPr>
        <w:t>及时掌握灾情和救灾工作动态。</w:t>
      </w:r>
    </w:p>
    <w:p w:rsidR="00CE5E13" w:rsidRDefault="00CE5E13" w:rsidP="00CE5E13">
      <w:pPr>
        <w:snapToGrid w:val="0"/>
        <w:spacing w:line="480" w:lineRule="exact"/>
        <w:ind w:firstLine="640"/>
        <w:rPr>
          <w:rFonts w:ascii="仿宋_GB2312" w:hint="eastAsia"/>
          <w:szCs w:val="32"/>
        </w:rPr>
      </w:pPr>
      <w:r>
        <w:rPr>
          <w:rFonts w:ascii="仿宋_GB2312" w:hint="eastAsia"/>
          <w:szCs w:val="32"/>
        </w:rPr>
        <w:t>（3）区消防救援大队组织专业救援人员和装备立即赶赴受灾地区参与救灾。</w:t>
      </w:r>
    </w:p>
    <w:p w:rsidR="00CE5E13" w:rsidRDefault="00CE5E13" w:rsidP="00CE5E13">
      <w:pPr>
        <w:snapToGrid w:val="0"/>
        <w:spacing w:line="480" w:lineRule="exact"/>
        <w:ind w:firstLine="640"/>
        <w:rPr>
          <w:rFonts w:ascii="仿宋_GB2312" w:hint="eastAsia"/>
          <w:szCs w:val="32"/>
        </w:rPr>
      </w:pPr>
      <w:r>
        <w:rPr>
          <w:rFonts w:ascii="仿宋_GB2312" w:hint="eastAsia"/>
          <w:szCs w:val="32"/>
        </w:rPr>
        <w:t>4.2.4  IV级响应</w:t>
      </w:r>
    </w:p>
    <w:p w:rsidR="00CE5E13" w:rsidRDefault="00CE5E13" w:rsidP="00CE5E13">
      <w:pPr>
        <w:snapToGrid w:val="0"/>
        <w:spacing w:line="480" w:lineRule="exact"/>
        <w:ind w:firstLine="640"/>
        <w:rPr>
          <w:rFonts w:ascii="仿宋_GB2312" w:hint="eastAsia"/>
          <w:szCs w:val="32"/>
        </w:rPr>
      </w:pPr>
      <w:r>
        <w:rPr>
          <w:rFonts w:ascii="仿宋_GB2312" w:hint="eastAsia"/>
          <w:szCs w:val="32"/>
        </w:rPr>
        <w:t>1．启动条件</w:t>
      </w:r>
    </w:p>
    <w:p w:rsidR="00CE5E13" w:rsidRDefault="00CE5E13" w:rsidP="00CE5E13">
      <w:pPr>
        <w:snapToGrid w:val="0"/>
        <w:spacing w:line="480" w:lineRule="exact"/>
        <w:ind w:firstLine="640"/>
        <w:rPr>
          <w:rFonts w:ascii="仿宋_GB2312" w:hint="eastAsia"/>
          <w:szCs w:val="32"/>
        </w:rPr>
      </w:pPr>
      <w:r>
        <w:rPr>
          <w:rFonts w:ascii="仿宋_GB2312" w:hint="eastAsia"/>
          <w:szCs w:val="32"/>
        </w:rPr>
        <w:t>区级行政区域内发生一般自然灾害，1次灾害过程出现下列情况之一的：</w:t>
      </w:r>
    </w:p>
    <w:p w:rsidR="00CE5E13" w:rsidRDefault="00CE5E13" w:rsidP="00CE5E13">
      <w:pPr>
        <w:snapToGrid w:val="0"/>
        <w:spacing w:line="520" w:lineRule="exact"/>
        <w:ind w:firstLine="640"/>
        <w:rPr>
          <w:rFonts w:ascii="仿宋_GB2312" w:hint="eastAsia"/>
          <w:szCs w:val="32"/>
        </w:rPr>
      </w:pPr>
      <w:r>
        <w:rPr>
          <w:rFonts w:ascii="仿宋_GB2312" w:hint="eastAsia"/>
          <w:szCs w:val="32"/>
        </w:rPr>
        <w:t>（1）紧急转移安置或需紧急生活救助2500人以上、5000人以下。</w:t>
      </w:r>
    </w:p>
    <w:p w:rsidR="00CE5E13" w:rsidRDefault="00CE5E13" w:rsidP="00CE5E13">
      <w:pPr>
        <w:snapToGrid w:val="0"/>
        <w:spacing w:line="520" w:lineRule="exact"/>
        <w:ind w:firstLine="640"/>
        <w:rPr>
          <w:rFonts w:ascii="仿宋_GB2312" w:hint="eastAsia"/>
          <w:szCs w:val="32"/>
        </w:rPr>
      </w:pPr>
      <w:r>
        <w:rPr>
          <w:rFonts w:ascii="仿宋_GB2312" w:hint="eastAsia"/>
          <w:szCs w:val="32"/>
        </w:rPr>
        <w:t>（2）倒塌房屋和严重损坏房屋250间以上、500间以下；或50户以上、150户以下。</w:t>
      </w:r>
    </w:p>
    <w:p w:rsidR="00CE5E13" w:rsidRDefault="00CE5E13" w:rsidP="00CE5E13">
      <w:pPr>
        <w:snapToGrid w:val="0"/>
        <w:spacing w:line="520" w:lineRule="exact"/>
        <w:ind w:firstLine="640"/>
        <w:rPr>
          <w:rFonts w:ascii="仿宋_GB2312" w:hint="eastAsia"/>
          <w:szCs w:val="32"/>
        </w:rPr>
      </w:pPr>
      <w:r>
        <w:rPr>
          <w:rFonts w:ascii="仿宋_GB2312" w:hint="eastAsia"/>
          <w:szCs w:val="32"/>
        </w:rPr>
        <w:t>（3）干旱灾害造成缺粮或缺水等生活困难，需政府救助人数达到2万人以上、5万人以下。</w:t>
      </w:r>
    </w:p>
    <w:p w:rsidR="00CE5E13" w:rsidRDefault="00CE5E13" w:rsidP="00CE5E13">
      <w:pPr>
        <w:snapToGrid w:val="0"/>
        <w:spacing w:line="520" w:lineRule="exact"/>
        <w:ind w:firstLine="640"/>
        <w:rPr>
          <w:rFonts w:ascii="仿宋_GB2312" w:hint="eastAsia"/>
          <w:szCs w:val="32"/>
        </w:rPr>
      </w:pPr>
      <w:r>
        <w:rPr>
          <w:rFonts w:ascii="仿宋_GB2312" w:hint="eastAsia"/>
          <w:szCs w:val="32"/>
        </w:rPr>
        <w:t>（4）符合其他自然灾害专项预案区级Ⅳ级响应启动条件的情形。</w:t>
      </w:r>
    </w:p>
    <w:p w:rsidR="00CE5E13" w:rsidRDefault="00CE5E13" w:rsidP="00CE5E13">
      <w:pPr>
        <w:snapToGrid w:val="0"/>
        <w:spacing w:line="520" w:lineRule="exact"/>
        <w:ind w:firstLine="640"/>
        <w:rPr>
          <w:rFonts w:ascii="仿宋_GB2312" w:hint="eastAsia"/>
          <w:szCs w:val="32"/>
        </w:rPr>
      </w:pPr>
      <w:r>
        <w:rPr>
          <w:rFonts w:ascii="仿宋_GB2312" w:hint="eastAsia"/>
          <w:szCs w:val="32"/>
        </w:rPr>
        <w:t>2．启动程序</w:t>
      </w:r>
    </w:p>
    <w:p w:rsidR="00CE5E13" w:rsidRDefault="00CE5E13" w:rsidP="00CE5E13">
      <w:pPr>
        <w:snapToGrid w:val="0"/>
        <w:spacing w:line="520" w:lineRule="exact"/>
        <w:ind w:firstLine="640"/>
        <w:rPr>
          <w:rFonts w:ascii="仿宋_GB2312" w:hint="eastAsia"/>
          <w:szCs w:val="32"/>
        </w:rPr>
      </w:pPr>
      <w:r>
        <w:rPr>
          <w:rFonts w:ascii="仿宋_GB2312" w:hint="eastAsia"/>
          <w:szCs w:val="32"/>
        </w:rPr>
        <w:t>灾害发生后，区减灾委办公室经分析评估，认定灾情达到IV级响应启动条件的，由区减灾委办公室副主任</w:t>
      </w:r>
      <w:r w:rsidRPr="00896CAD">
        <w:rPr>
          <w:rFonts w:ascii="仿宋_GB2312" w:hint="eastAsia"/>
          <w:szCs w:val="32"/>
        </w:rPr>
        <w:t>决定启动</w:t>
      </w:r>
      <w:r w:rsidRPr="00896CAD">
        <w:rPr>
          <w:rFonts w:ascii="仿宋_GB2312" w:hAnsi="宋体" w:hint="eastAsia"/>
          <w:szCs w:val="32"/>
        </w:rPr>
        <w:t>IV级响应</w:t>
      </w:r>
      <w:r w:rsidRPr="00896CAD">
        <w:rPr>
          <w:rFonts w:ascii="仿宋_GB2312" w:hint="eastAsia"/>
          <w:szCs w:val="32"/>
        </w:rPr>
        <w:t>，</w:t>
      </w:r>
      <w:r>
        <w:rPr>
          <w:rFonts w:ascii="仿宋_GB2312" w:hint="eastAsia"/>
          <w:szCs w:val="32"/>
        </w:rPr>
        <w:t>并向区减灾委副主任报告。</w:t>
      </w:r>
    </w:p>
    <w:p w:rsidR="00CE5E13" w:rsidRDefault="00CE5E13" w:rsidP="00CE5E13">
      <w:pPr>
        <w:snapToGrid w:val="0"/>
        <w:spacing w:afterLines="50" w:line="520" w:lineRule="exact"/>
        <w:ind w:firstLine="640"/>
        <w:rPr>
          <w:rFonts w:ascii="仿宋_GB2312" w:hint="eastAsia"/>
          <w:szCs w:val="32"/>
        </w:rPr>
      </w:pPr>
      <w:r>
        <w:rPr>
          <w:rFonts w:ascii="仿宋_GB2312" w:hint="eastAsia"/>
          <w:szCs w:val="32"/>
        </w:rPr>
        <w:t>启动区级Ⅳ级救灾应急响应按照以下流程进行：</w: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r>
        <w:rPr>
          <w:rFonts w:ascii="Calibri" w:eastAsia="仿宋_GB2312" w:hAnsi="Calibri" w:cs="仿宋_GB2312" w:hint="eastAsia"/>
          <w:noProof/>
          <w:sz w:val="32"/>
          <w:szCs w:val="32"/>
        </w:rPr>
        <w:lastRenderedPageBreak/>
        <w:pict>
          <v:group id="_x0000_s1171" style="position:absolute;left:0;text-align:left;margin-left:17.25pt;margin-top:4.65pt;width:119.6pt;height:70.55pt;z-index:251676672" coordorigin="1933,9240" coordsize="2392,1411">
            <v:line id="Line 1259" o:spid="_x0000_s1172" style="position:absolute" from="3130,9801" to="3131,10651" o:gfxdata="UEsDBAoAAAAAAIdO4kAAAAAAAAAAAAAAAAAEAAAAZHJzL1BLAwQUAAAACACHTuJAaOpNubsAAADb&#10;AAAADwAAAGRycy9kb3ducmV2LnhtbEWPQYvCMBSE78L+h/AWvGlaWaRUo4fFBdnLYrWeH82zqTYv&#10;pclq/fdGEDwOM/MNs1wPthVX6n3jWEE6TUAQV043XCs47H8mGQgfkDW2jknBnTysVx+jJeba3XhH&#10;1yLUIkLY56jAhNDlUvrKkEU/dR1x9E6utxii7Gupe7xFuG3lLEnm0mLDccFgR9+GqkvxbxVsqPg1&#10;+xNt5n9DcR6ykspjSkqNP9NkASLQEN7hV3urFWRf8P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OpNubsAAADb&#10;AAAADwAAAAAAAAABACAAAAAiAAAAZHJzL2Rvd25yZXYueG1sUEsBAhQAFAAAAAgAh07iQDMvBZ47&#10;AAAAOQAAABAAAAAAAAAAAQAgAAAACgEAAGRycy9zaGFwZXhtbC54bWxQSwUGAAAAAAYABgBbAQAA&#10;tAMAAAAA&#10;">
              <v:stroke endarrow="classic"/>
            </v:line>
            <v:shape id="_x0000_s1173" type="#_x0000_t202" style="position:absolute;left:1933;top:9240;width:2392;height:561;mso-width-relative:margin;mso-height-relative:margin">
              <v:textbox style="mso-next-textbox:#_x0000_s1173">
                <w:txbxContent>
                  <w:p w:rsidR="00CE5E13" w:rsidRDefault="00CE5E13" w:rsidP="00CE5E13">
                    <w:pPr>
                      <w:spacing w:line="360" w:lineRule="exact"/>
                      <w:ind w:firstLine="480"/>
                    </w:pPr>
                    <w:r>
                      <w:rPr>
                        <w:rFonts w:ascii="宋体" w:hAnsi="宋体" w:hint="eastAsia"/>
                        <w:sz w:val="24"/>
                        <w:szCs w:val="24"/>
                      </w:rPr>
                      <w:t>灾害发生</w:t>
                    </w:r>
                  </w:p>
                </w:txbxContent>
              </v:textbox>
            </v:shape>
          </v:group>
        </w:pict>
      </w:r>
      <w:r>
        <w:rPr>
          <w:rFonts w:ascii="Calibri" w:eastAsia="仿宋_GB2312" w:hAnsi="Calibri" w:cs="仿宋_GB2312" w:hint="eastAsia"/>
          <w:noProof/>
          <w:sz w:val="32"/>
          <w:szCs w:val="32"/>
        </w:rPr>
        <w:pict>
          <v:group id="Group 1276" o:spid="_x0000_s1161" style="position:absolute;left:0;text-align:left;margin-left:17.15pt;margin-top:12.7pt;width:449.7pt;height:147.3pt;z-index:251675648" coordorigin="1926,2848" coordsize="8994,2946"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v:group id="Group 1262" o:spid="_x0000_s1162" style="position:absolute;left:4313;top:2848;width:6607;height:2599" coordorigin="4024,2954" coordsize="6173,2599"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v:shape id="Text Box 1263" o:spid="_x0000_s1163" type="#_x0000_t202" style="position:absolute;left:5539;top:2954;width:4658;height:2599" o:gfxdata="UEsDBAoAAAAAAIdO4kAAAAAAAAAAAAAAAAAEAAAAZHJzL1BLAwQUAAAACACHTuJAX/ruSrkAAADb&#10;AAAADwAAAGRycy9kb3ducmV2LnhtbEWPzQrCMBCE74LvEFbwIpoqarUaBQXFqz8PsDZrW2w2pYlW&#10;394IgsdhZr5hluuXKcWTaldYVjAcRCCIU6sLzhRczrv+DITzyBpLy6TgTQ7Wq3ZriYm2DR/pefKZ&#10;CBB2CSrIva8SKV2ak0E3sBVx8G62NuiDrDOpa2wC3JRyFEVTabDgsJBjRduc0vvpYRTcDk1vMm+u&#10;e3+Jj+PpBov4at9KdTvDaAHC08v/w7/2QSuIJ/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67kq5AAAA2wAA&#10;AA8AAAAAAAAAAQAgAAAAIgAAAGRycy9kb3ducmV2LnhtbFBLAQIUABQAAAAIAIdO4kAzLwWeOwAA&#10;ADkAAAAQAAAAAAAAAAEAIAAAAAgBAABkcnMvc2hhcGV4bWwueG1sUEsFBgAAAAAGAAYAWwEAALID&#10;AAAAAA==&#10;" stroked="f">
                <v:textbox style="mso-next-textbox:#Text Box 1263">
                  <w:txbxContent>
                    <w:p w:rsidR="00CE5E13" w:rsidRDefault="00CE5E13" w:rsidP="00CE5E13">
                      <w:pPr>
                        <w:adjustRightInd w:val="0"/>
                        <w:spacing w:line="360" w:lineRule="exact"/>
                        <w:ind w:firstLineChars="0" w:firstLine="0"/>
                        <w:rPr>
                          <w:sz w:val="24"/>
                          <w:szCs w:val="24"/>
                        </w:rPr>
                      </w:pPr>
                      <w:r>
                        <w:rPr>
                          <w:sz w:val="24"/>
                          <w:szCs w:val="24"/>
                        </w:rPr>
                        <w:t>●</w:t>
                      </w:r>
                      <w:r>
                        <w:rPr>
                          <w:rFonts w:hAnsi="宋体"/>
                          <w:sz w:val="24"/>
                          <w:szCs w:val="24"/>
                        </w:rPr>
                        <w:t>接收、处理灾情</w:t>
                      </w:r>
                    </w:p>
                    <w:p w:rsidR="00CE5E13" w:rsidRDefault="00CE5E13" w:rsidP="00CE5E13">
                      <w:pPr>
                        <w:adjustRightInd w:val="0"/>
                        <w:spacing w:line="360" w:lineRule="exact"/>
                        <w:ind w:firstLineChars="0" w:firstLine="0"/>
                        <w:rPr>
                          <w:spacing w:val="-4"/>
                          <w:sz w:val="24"/>
                          <w:szCs w:val="24"/>
                        </w:rPr>
                      </w:pPr>
                      <w:r>
                        <w:rPr>
                          <w:sz w:val="24"/>
                          <w:szCs w:val="24"/>
                        </w:rPr>
                        <w:t>●</w:t>
                      </w:r>
                      <w:r>
                        <w:rPr>
                          <w:rFonts w:hAnsi="宋体"/>
                          <w:sz w:val="24"/>
                          <w:szCs w:val="24"/>
                        </w:rPr>
                        <w:t>与</w:t>
                      </w:r>
                      <w:r>
                        <w:rPr>
                          <w:rFonts w:hAnsi="宋体"/>
                          <w:spacing w:val="-4"/>
                          <w:sz w:val="24"/>
                          <w:szCs w:val="24"/>
                        </w:rPr>
                        <w:t>受灾</w:t>
                      </w:r>
                      <w:r>
                        <w:rPr>
                          <w:rFonts w:hAnsi="宋体" w:hint="eastAsia"/>
                          <w:spacing w:val="-4"/>
                          <w:sz w:val="24"/>
                          <w:szCs w:val="24"/>
                        </w:rPr>
                        <w:t>地区保持联系，随时掌握灾情发展变化</w:t>
                      </w:r>
                    </w:p>
                    <w:p w:rsidR="00CE5E13" w:rsidRDefault="00CE5E13" w:rsidP="00CE5E13">
                      <w:pPr>
                        <w:adjustRightInd w:val="0"/>
                        <w:spacing w:line="360" w:lineRule="exact"/>
                        <w:ind w:firstLineChars="0" w:firstLine="0"/>
                        <w:rPr>
                          <w:sz w:val="24"/>
                          <w:szCs w:val="24"/>
                        </w:rPr>
                      </w:pPr>
                      <w:r>
                        <w:rPr>
                          <w:sz w:val="24"/>
                          <w:szCs w:val="24"/>
                        </w:rPr>
                        <w:t>●</w:t>
                      </w:r>
                      <w:r>
                        <w:rPr>
                          <w:rFonts w:hint="eastAsia"/>
                          <w:sz w:val="24"/>
                          <w:szCs w:val="24"/>
                        </w:rPr>
                        <w:t>及时与相关部门沟通，</w:t>
                      </w:r>
                      <w:r>
                        <w:rPr>
                          <w:rFonts w:hAnsi="宋体"/>
                          <w:sz w:val="24"/>
                          <w:szCs w:val="24"/>
                        </w:rPr>
                        <w:t>收集、整理多源信息</w:t>
                      </w:r>
                    </w:p>
                    <w:p w:rsidR="00CE5E13" w:rsidRDefault="00CE5E13" w:rsidP="00CE5E13">
                      <w:pPr>
                        <w:adjustRightInd w:val="0"/>
                        <w:spacing w:line="340" w:lineRule="exact"/>
                        <w:ind w:left="120" w:hangingChars="50" w:hanging="120"/>
                        <w:rPr>
                          <w:sz w:val="24"/>
                          <w:szCs w:val="24"/>
                        </w:rPr>
                      </w:pPr>
                      <w:r>
                        <w:rPr>
                          <w:sz w:val="24"/>
                          <w:szCs w:val="24"/>
                        </w:rPr>
                        <w:t>●</w:t>
                      </w:r>
                      <w:r>
                        <w:rPr>
                          <w:sz w:val="24"/>
                          <w:szCs w:val="24"/>
                        </w:rPr>
                        <w:t>综合灾情信息，向区管委会</w:t>
                      </w:r>
                      <w:r>
                        <w:rPr>
                          <w:rFonts w:hint="eastAsia"/>
                          <w:sz w:val="24"/>
                          <w:szCs w:val="24"/>
                        </w:rPr>
                        <w:t>、</w:t>
                      </w:r>
                      <w:r>
                        <w:rPr>
                          <w:sz w:val="24"/>
                          <w:szCs w:val="24"/>
                        </w:rPr>
                        <w:t>区政府和市</w:t>
                      </w:r>
                      <w:r>
                        <w:rPr>
                          <w:rFonts w:hint="eastAsia"/>
                          <w:sz w:val="24"/>
                          <w:szCs w:val="24"/>
                        </w:rPr>
                        <w:t>应急管理局报送灾情</w:t>
                      </w:r>
                    </w:p>
                    <w:p w:rsidR="00CE5E13" w:rsidRDefault="00CE5E13" w:rsidP="00CE5E13">
                      <w:pPr>
                        <w:adjustRightInd w:val="0"/>
                        <w:spacing w:line="340" w:lineRule="exact"/>
                        <w:ind w:firstLineChars="0" w:firstLine="0"/>
                        <w:rPr>
                          <w:sz w:val="24"/>
                          <w:szCs w:val="24"/>
                        </w:rPr>
                      </w:pPr>
                      <w:r>
                        <w:rPr>
                          <w:sz w:val="24"/>
                          <w:szCs w:val="24"/>
                        </w:rPr>
                        <w:t>●</w:t>
                      </w:r>
                      <w:r>
                        <w:rPr>
                          <w:rFonts w:hAnsi="宋体"/>
                          <w:sz w:val="24"/>
                          <w:szCs w:val="24"/>
                        </w:rPr>
                        <w:t>开展灾情综合评估和灾区需求评估</w:t>
                      </w:r>
                    </w:p>
                    <w:p w:rsidR="00CE5E13" w:rsidRDefault="00CE5E13" w:rsidP="00CE5E13">
                      <w:pPr>
                        <w:adjustRightInd w:val="0"/>
                        <w:spacing w:line="340" w:lineRule="exact"/>
                        <w:ind w:firstLineChars="0" w:firstLine="0"/>
                        <w:rPr>
                          <w:sz w:val="24"/>
                          <w:szCs w:val="24"/>
                        </w:rPr>
                      </w:pPr>
                      <w:r>
                        <w:rPr>
                          <w:sz w:val="24"/>
                          <w:szCs w:val="24"/>
                        </w:rPr>
                        <w:t>●</w:t>
                      </w:r>
                      <w:r>
                        <w:rPr>
                          <w:rFonts w:hAnsi="宋体"/>
                          <w:sz w:val="24"/>
                          <w:szCs w:val="24"/>
                        </w:rPr>
                        <w:t>提出响应建议，做好救灾应急响应准备</w:t>
                      </w:r>
                    </w:p>
                  </w:txbxContent>
                </v:textbox>
              </v:shape>
              <v:group id="Group 1264" o:spid="_x0000_s1164" style="position:absolute;left:4024;top:3267;width:1601;height:2070" coordorigin="3917,5746" coordsize="1473,2340"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v:line id="Line 1265" o:spid="_x0000_s1165" style="position:absolute" from="3917,7123" to="4633,7123"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line id="Line 1266" o:spid="_x0000_s1166" style="position:absolute" from="4661,5748" to="4661,8081"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line id="Line 1267" o:spid="_x0000_s1167" style="position:absolute" from="4674,8086" to="5390,8086"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line id="Line 1268" o:spid="_x0000_s1168" style="position:absolute" from="4669,5746" to="5386,5746"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group>
            </v:group>
            <v:shape id="Text Box 1256" o:spid="_x0000_s1169" type="#_x0000_t202" style="position:absolute;left:1926;top:4098;width:2394;height:647" o:gfxdata="UEsDBAoAAAAAAIdO4kAAAAAAAAAAAAAAAAAEAAAAZHJzL1BLAwQUAAAACACHTuJA/gLvxb4AAADb&#10;AAAADwAAAGRycy9kb3ducmV2LnhtbEWPzWsCMRTE7wX/h/CEXopmtxU/1o0eChV7a1X0+ti8/cDN&#10;y5rE1f73TUHocZj5zTD5+m5a0ZPzjWUF6TgBQVxY3XCl4LD/GM1B+ICssbVMCn7Iw3o1eMox0/bG&#10;39TvQiViCfsMFdQhdJmUvqjJoB/bjjh6pXUGQ5SuktrhLZabVr4myVQabDgu1NjRe03FeXc1CuaT&#10;bX/yn29fx2JatovwMus3F6fU8zBNliAC3cN/+EFvdeRS+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vxb4A&#10;AADbAAAADwAAAAAAAAABACAAAAAiAAAAZHJzL2Rvd25yZXYueG1sUEsBAhQAFAAAAAgAh07iQDMv&#10;BZ47AAAAOQAAABAAAAAAAAAAAQAgAAAADQEAAGRycy9zaGFwZXhtbC54bWxQSwUGAAAAAAYABgBb&#10;AQAAtwMAAAAA&#10;">
              <v:textbox style="mso-next-textbox:#Text Box 1256">
                <w:txbxContent>
                  <w:p w:rsidR="00CE5E13" w:rsidRDefault="00CE5E13" w:rsidP="00CE5E13">
                    <w:pPr>
                      <w:snapToGrid w:val="0"/>
                      <w:spacing w:line="420" w:lineRule="exact"/>
                      <w:ind w:firstLineChars="0" w:firstLine="0"/>
                      <w:jc w:val="center"/>
                      <w:rPr>
                        <w:rFonts w:ascii="宋体" w:hAnsi="宋体"/>
                        <w:sz w:val="24"/>
                        <w:szCs w:val="24"/>
                      </w:rPr>
                    </w:pPr>
                    <w:r>
                      <w:rPr>
                        <w:rFonts w:ascii="宋体" w:hAnsi="宋体" w:hint="eastAsia"/>
                        <w:sz w:val="24"/>
                        <w:szCs w:val="24"/>
                      </w:rPr>
                      <w:t>区减灾委办公室</w:t>
                    </w:r>
                  </w:p>
                </w:txbxContent>
              </v:textbox>
            </v:shape>
            <v:line id="Line 1260" o:spid="_x0000_s1170" style="position:absolute;flip:x" from="3130,4745" to="3131,5794" o:gfxdata="UEsDBAoAAAAAAIdO4kAAAAAAAAAAAAAAAAAEAAAAZHJzL1BLAwQUAAAACACHTuJAoyLgGbwAAADb&#10;AAAADwAAAGRycy9kb3ducmV2LnhtbEWPzW7CMBCE75V4B2uRemvsRCpCKYZDBSIXDkB7X8XbJGq8&#10;TmPnh7fHSEg9jmbnm53NbratGKn3jWMNaaJAEJfONFxp+Loe3tYgfEA22DomDTfysNsuXjaYGzfx&#10;mcZLqESEsM9RQx1Cl0vpy5os+sR1xNH7cb3FEGVfSdPjFOG2lZlSK2mx4dhQY0efNZW/l8HGNzr1&#10;/e5O7joVs/1rhmmfro57rV+XqfoAEWgO/8fPdGE0rDN4bIkAk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i4Bm8AAAA&#10;2wAAAA8AAAAAAAAAAQAgAAAAIgAAAGRycy9kb3ducmV2LnhtbFBLAQIUABQAAAAIAIdO4kAzLwWe&#10;OwAAADkAAAAQAAAAAAAAAAEAIAAAAAsBAABkcnMvc2hhcGV4bWwueG1sUEsFBgAAAAAGAAYAWwEA&#10;ALUDAAAAAA==&#10;">
              <v:stroke endarrow="classic"/>
            </v:line>
          </v:group>
        </w:pic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r>
        <w:rPr>
          <w:rFonts w:ascii="Calibri" w:eastAsia="仿宋_GB2312" w:hAnsi="Calibri" w:cs="仿宋_GB2312" w:hint="eastAsia"/>
          <w:noProof/>
          <w:sz w:val="32"/>
          <w:szCs w:val="32"/>
        </w:rPr>
        <w:pict>
          <v:group id="Group 1278" o:spid="_x0000_s1150" style="position:absolute;left:0;text-align:left;margin-left:17.4pt;margin-top:14.8pt;width:379.85pt;height:74.55pt;z-index:251673600" coordorigin="1950,5861" coordsize="7597,1491"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v:group id="Group 1269" o:spid="_x0000_s1151" style="position:absolute;left:4336;top:5861;width:5211;height:1031" coordorigin="4033,7824" coordsize="5211,1031"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v:shape id="Text Box 1270" o:spid="_x0000_s1152" type="#_x0000_t202" style="position:absolute;left:5644;top:7824;width:3600;height:1031" o:gfxdata="UEsDBAoAAAAAAIdO4kAAAAAAAAAAAAAAAAAEAAAAZHJzL1BLAwQUAAAACACHTuJAtW/dDLkAAADb&#10;AAAADwAAAGRycy9kb3ducmV2LnhtbEWPzQrCMBCE74LvEFbwIpoqWrUaBQXFqz8PsDZrW2w2pYlW&#10;394IgsdhZr5hluuXKcWTaldYVjAcRCCIU6sLzhRczrv+DITzyBpLy6TgTQ7Wq3ZriYm2DR/pefKZ&#10;CBB2CSrIva8SKV2ak0E3sBVx8G62NuiDrDOpa2wC3JRyFEWxNFhwWMixom1O6f30MApuh6Y3mTfX&#10;vb9Mj+N4g8X0at9KdTvDaAHC08v/w7/2QSuI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Vv3Qy5AAAA2wAA&#10;AA8AAAAAAAAAAQAgAAAAIgAAAGRycy9kb3ducmV2LnhtbFBLAQIUABQAAAAIAIdO4kAzLwWeOwAA&#10;ADkAAAAQAAAAAAAAAAEAIAAAAAgBAABkcnMvc2hhcGV4bWwueG1sUEsFBgAAAAAGAAYAWwEAALID&#10;AAAAAA==&#10;" stroked="f">
                <v:textbox style="mso-next-textbox:#Text Box 1270">
                  <w:txbxContent>
                    <w:p w:rsidR="00CE5E13" w:rsidRDefault="00CE5E13" w:rsidP="00CE5E13">
                      <w:pPr>
                        <w:spacing w:line="300" w:lineRule="exact"/>
                        <w:ind w:firstLineChars="0" w:firstLine="0"/>
                        <w:rPr>
                          <w:rFonts w:hAnsi="宋体"/>
                          <w:sz w:val="24"/>
                          <w:szCs w:val="24"/>
                        </w:rPr>
                      </w:pPr>
                      <w:r>
                        <w:rPr>
                          <w:sz w:val="24"/>
                          <w:szCs w:val="24"/>
                        </w:rPr>
                        <w:t>●</w:t>
                      </w:r>
                      <w:r>
                        <w:rPr>
                          <w:rFonts w:hAnsi="宋体" w:hint="eastAsia"/>
                          <w:sz w:val="24"/>
                          <w:szCs w:val="24"/>
                        </w:rPr>
                        <w:t>审定灾害程度和响应建议</w:t>
                      </w:r>
                    </w:p>
                    <w:p w:rsidR="00CE5E13" w:rsidRDefault="00CE5E13" w:rsidP="00CE5E13">
                      <w:pPr>
                        <w:spacing w:line="300" w:lineRule="exact"/>
                        <w:ind w:firstLineChars="0" w:firstLine="0"/>
                        <w:rPr>
                          <w:rFonts w:ascii="仿宋_GB2312" w:hAnsi="宋体" w:hint="eastAsia"/>
                          <w:sz w:val="24"/>
                          <w:szCs w:val="24"/>
                        </w:rPr>
                      </w:pPr>
                      <w:r>
                        <w:rPr>
                          <w:sz w:val="24"/>
                          <w:szCs w:val="24"/>
                        </w:rPr>
                        <w:t>●</w:t>
                      </w:r>
                      <w:r>
                        <w:rPr>
                          <w:rFonts w:ascii="仿宋_GB2312" w:hAnsi="宋体" w:hint="eastAsia"/>
                          <w:sz w:val="24"/>
                          <w:szCs w:val="24"/>
                        </w:rPr>
                        <w:t>决定启动IV级应急响应</w:t>
                      </w:r>
                    </w:p>
                    <w:p w:rsidR="00CE5E13" w:rsidRDefault="00CE5E13" w:rsidP="00CE5E13">
                      <w:pPr>
                        <w:spacing w:line="300" w:lineRule="exact"/>
                        <w:ind w:firstLineChars="0" w:firstLine="0"/>
                        <w:rPr>
                          <w:sz w:val="24"/>
                          <w:szCs w:val="24"/>
                        </w:rPr>
                      </w:pPr>
                      <w:r>
                        <w:rPr>
                          <w:sz w:val="24"/>
                          <w:szCs w:val="24"/>
                        </w:rPr>
                        <w:t>●</w:t>
                      </w:r>
                      <w:r>
                        <w:rPr>
                          <w:rFonts w:hAnsi="宋体" w:hint="eastAsia"/>
                          <w:sz w:val="24"/>
                          <w:szCs w:val="24"/>
                        </w:rPr>
                        <w:t>向区减灾委副主任报告</w:t>
                      </w:r>
                    </w:p>
                  </w:txbxContent>
                </v:textbox>
              </v:shape>
              <v:group id="Group 1271" o:spid="_x0000_s1153" style="position:absolute;left:4033;top:8038;width:1647;height:631" coordorigin="3930,5402" coordsize="1516,2340"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v:line id="Line 1272" o:spid="_x0000_s1154" style="position:absolute" from="3930,6515" to="4712,6515"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line id="Line 1273" o:spid="_x0000_s1155" style="position:absolute" from="4717,5404" to="4717,7737"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line id="Line 1274" o:spid="_x0000_s1156" style="position:absolute" from="4730,7742" to="5446,7742"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line id="Line 1275" o:spid="_x0000_s1157" style="position:absolute" from="4725,5402" to="5442,5402"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group>
            </v:group>
            <v:line id="Line 1255" o:spid="_x0000_s1158" style="position:absolute" from="3146,6785" to="3147,7352" o:gfxdata="UEsDBAoAAAAAAIdO4kAAAAAAAAAAAAAAAAAEAAAAZHJzL1BLAwQUAAAACACHTuJAIgQ7nbgAAADb&#10;AAAADwAAAGRycy9kb3ducmV2LnhtbEVPPW/CMBDdkfgP1iF1AycdAKU4DBVIiAURCPMpvsRp43MU&#10;u5D+ezwgMT697812tJ240+BbxwrSRQKCuHK65UbB9bKfr0H4gKyxc0wK/snDNp9ONphp9+Az3YvQ&#10;iBjCPkMFJoQ+k9JXhiz6heuJI1e7wWKIcGikHvARw20nP5NkKS22HBsM9vRtqPot/qyCHRVHc6lp&#10;tzyNxc+4Lqm8paTUxyxNvkAEGsNb/HIftIJVXB+/xB8g8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gQ7nbgAAADbAAAA&#10;DwAAAAAAAAABACAAAAAiAAAAZHJzL2Rvd25yZXYueG1sUEsBAhQAFAAAAAgAh07iQDMvBZ47AAAA&#10;OQAAABAAAAAAAAAAAQAgAAAABwEAAGRycy9zaGFwZXhtbC54bWxQSwUGAAAAAAYABgBbAQAAsQMA&#10;AAAA&#10;">
              <v:stroke endarrow="classic"/>
            </v:line>
            <v:shape id="Text Box 1257" o:spid="_x0000_s1159" type="#_x0000_t202" style="position:absolute;left:1950;top:5993;width:2394;height:780" o:gfxdata="UEsDBAoAAAAAAIdO4kAAAAAAAAAAAAAAAAAEAAAAZHJzL1BLAwQUAAAACACHTuJAq63oeL0AAADb&#10;AAAADwAAAGRycy9kb3ducmV2LnhtbEWPT4vCMBTE78J+h/AWvGlaharV6GFBXNyT1YPHZ/NsyzYv&#10;bZP136ffCILHYWZ+wyxWN1OLC3WusqwgHkYgiHOrKy4UHPbrwRSE88gaa8uk4E4OVsuP3gJTba+8&#10;o0vmCxEg7FJUUHrfpFK6vCSDbmgb4uCdbWfQB9kVUnd4DXBTy1EUJdJgxWGhxIa+Ssp/sz+jYL0d&#10;/zwO7abAZjY5jbO2PR+TRKn+ZxzNQXi6+Xf41f7WCiYxPL+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reh4vQAA&#10;ANsAAAAPAAAAAAAAAAEAIAAAACIAAABkcnMvZG93bnJldi54bWxQSwECFAAUAAAACACHTuJAMy8F&#10;njsAAAA5AAAAEAAAAAAAAAABACAAAAAMAQAAZHJzL3NoYXBleG1sLnhtbFBLBQYAAAAABgAGAFsB&#10;AAC2AwAAAAA=&#10;">
              <v:textbox style="mso-next-textbox:#Text Box 1257" inset=".1mm,,.1mm">
                <w:txbxContent>
                  <w:p w:rsidR="00CE5E13" w:rsidRDefault="00CE5E13" w:rsidP="00CE5E13">
                    <w:pPr>
                      <w:snapToGrid w:val="0"/>
                      <w:spacing w:line="460" w:lineRule="exact"/>
                      <w:ind w:firstLineChars="0" w:firstLine="0"/>
                      <w:jc w:val="center"/>
                      <w:rPr>
                        <w:rFonts w:ascii="宋体" w:hAnsi="宋体" w:hint="eastAsia"/>
                        <w:sz w:val="24"/>
                        <w:szCs w:val="24"/>
                      </w:rPr>
                    </w:pPr>
                    <w:r>
                      <w:rPr>
                        <w:rFonts w:ascii="宋体" w:hAnsi="宋体" w:hint="eastAsia"/>
                        <w:sz w:val="24"/>
                        <w:szCs w:val="24"/>
                      </w:rPr>
                      <w:t>区减灾委办公室副主任</w:t>
                    </w:r>
                  </w:p>
                  <w:p w:rsidR="00CE5E13" w:rsidRDefault="00CE5E13" w:rsidP="00CE5E13">
                    <w:pPr>
                      <w:adjustRightInd w:val="0"/>
                      <w:snapToGrid w:val="0"/>
                      <w:ind w:firstLine="480"/>
                      <w:jc w:val="center"/>
                      <w:rPr>
                        <w:rFonts w:ascii="宋体" w:hAnsi="宋体"/>
                        <w:sz w:val="24"/>
                        <w:szCs w:val="24"/>
                      </w:rPr>
                    </w:pPr>
                    <w:r>
                      <w:rPr>
                        <w:rFonts w:ascii="宋体" w:hAnsi="宋体" w:hint="eastAsia"/>
                        <w:sz w:val="24"/>
                        <w:szCs w:val="24"/>
                      </w:rPr>
                      <w:t>副主任</w:t>
                    </w:r>
                  </w:p>
                </w:txbxContent>
              </v:textbox>
            </v:shape>
          </v:group>
        </w:pic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r>
        <w:rPr>
          <w:rFonts w:ascii="Calibri" w:eastAsia="仿宋_GB2312" w:hAnsi="Calibri" w:cs="仿宋_GB2312" w:hint="eastAsia"/>
          <w:noProof/>
          <w:sz w:val="32"/>
          <w:szCs w:val="32"/>
        </w:rPr>
        <w:pict>
          <v:shape id="Text Box 1258" o:spid="_x0000_s1160" type="#_x0000_t202" style="position:absolute;left:0;text-align:left;margin-left:-8.15pt;margin-top:10.6pt;width:169pt;height:23.4pt;z-index:251674624" o:gfxdata="UEsDBAoAAAAAAIdO4kAAAAAAAAAAAAAAAAAEAAAAZHJzL1BLAwQUAAAACACHTuJAOwUBlb8AAADb&#10;AAAADwAAAGRycy9kb3ducmV2LnhtbEWPT2vCQBTE74V+h+UVeim68Q9RUzc5CC32Zm3R6yP7TEKz&#10;b+PuNtFv3xWEHoeZ+Q2zLi6mFT0531hWMBknIIhLqxuuFHx/vY2WIHxA1thaJgVX8lDkjw9rzLQd&#10;+JP6fahEhLDPUEEdQpdJ6cuaDPqx7Yijd7LOYIjSVVI7HCLctHKaJKk02HBcqLGjTU3lz/7XKFjO&#10;t/3Rf8x2hzI9tavwsujfz06p56dJ8goi0CX8h+/trVawmML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FAZW/&#10;AAAA2wAAAA8AAAAAAAAAAQAgAAAAIgAAAGRycy9kb3ducmV2LnhtbFBLAQIUABQAAAAIAIdO4kAz&#10;LwWeOwAAADkAAAAQAAAAAAAAAAEAIAAAAA4BAABkcnMvc2hhcGV4bWwueG1sUEsFBgAAAAAGAAYA&#10;WwEAALgDAAAAAA==&#10;">
            <v:textbox style="mso-next-textbox:#Text Box 1258">
              <w:txbxContent>
                <w:p w:rsidR="00CE5E13" w:rsidRDefault="00CE5E13" w:rsidP="00CE5E13">
                  <w:pPr>
                    <w:spacing w:line="280" w:lineRule="exact"/>
                    <w:ind w:firstLineChars="0" w:firstLine="0"/>
                    <w:jc w:val="center"/>
                    <w:rPr>
                      <w:rFonts w:ascii="宋体" w:hAnsi="宋体"/>
                      <w:sz w:val="24"/>
                      <w:szCs w:val="24"/>
                    </w:rPr>
                  </w:pPr>
                  <w:r>
                    <w:rPr>
                      <w:rFonts w:ascii="宋体" w:hAnsi="宋体" w:hint="eastAsia"/>
                      <w:sz w:val="24"/>
                      <w:szCs w:val="24"/>
                    </w:rPr>
                    <w:t>启动区级</w:t>
                  </w:r>
                  <w:r>
                    <w:rPr>
                      <w:rFonts w:ascii="宋体" w:hAnsi="宋体" w:hint="eastAsia"/>
                      <w:sz w:val="24"/>
                      <w:szCs w:val="24"/>
                    </w:rPr>
                    <w:t>IV</w:t>
                  </w:r>
                  <w:r>
                    <w:rPr>
                      <w:rFonts w:ascii="宋体" w:hAnsi="宋体" w:hint="eastAsia"/>
                      <w:sz w:val="24"/>
                      <w:szCs w:val="24"/>
                    </w:rPr>
                    <w:t>级救灾应急响应</w:t>
                  </w:r>
                </w:p>
              </w:txbxContent>
            </v:textbox>
          </v:shape>
        </w:pic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p>
    <w:p w:rsidR="00CE5E13" w:rsidRDefault="00CE5E13" w:rsidP="00CE5E13">
      <w:pPr>
        <w:snapToGrid w:val="0"/>
        <w:spacing w:line="520" w:lineRule="exact"/>
        <w:ind w:firstLine="640"/>
        <w:rPr>
          <w:rFonts w:ascii="仿宋_GB2312" w:hint="eastAsia"/>
          <w:szCs w:val="32"/>
        </w:rPr>
      </w:pPr>
      <w:r>
        <w:rPr>
          <w:rFonts w:ascii="仿宋_GB2312" w:hint="eastAsia"/>
          <w:szCs w:val="32"/>
        </w:rPr>
        <w:t>启动区级IV级响应后，区减灾委办公室视情组织有关部门召开会商会，分析灾区形势，启动应急机制：</w:t>
      </w:r>
    </w:p>
    <w:p w:rsidR="00CE5E13" w:rsidRDefault="00CE5E13" w:rsidP="00CE5E13">
      <w:pPr>
        <w:snapToGrid w:val="0"/>
        <w:spacing w:line="520" w:lineRule="exact"/>
        <w:ind w:firstLine="640"/>
        <w:rPr>
          <w:rFonts w:ascii="仿宋_GB2312" w:hint="eastAsia"/>
          <w:szCs w:val="32"/>
        </w:rPr>
      </w:pPr>
      <w:r>
        <w:rPr>
          <w:rFonts w:ascii="仿宋_GB2312" w:hint="eastAsia"/>
          <w:szCs w:val="32"/>
        </w:rPr>
        <w:t>（1）区应急管理局派出工作组赴灾区，指导开展灾害救助工作。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t>（2）区</w:t>
      </w:r>
      <w:r>
        <w:rPr>
          <w:rFonts w:ascii="仿宋_GB2312" w:hint="eastAsia"/>
          <w:spacing w:val="2"/>
          <w:szCs w:val="32"/>
        </w:rPr>
        <w:t>应急管理局等相关部门和单位实行24小时应急值班，</w:t>
      </w:r>
      <w:r>
        <w:rPr>
          <w:rFonts w:ascii="仿宋_GB2312" w:hint="eastAsia"/>
          <w:szCs w:val="32"/>
        </w:rPr>
        <w:t>及时掌握灾情和救灾工作动态。</w:t>
      </w:r>
    </w:p>
    <w:p w:rsidR="00CE5E13" w:rsidRDefault="00CE5E13" w:rsidP="00CE5E13">
      <w:pPr>
        <w:snapToGrid w:val="0"/>
        <w:spacing w:line="520" w:lineRule="exact"/>
        <w:ind w:firstLine="640"/>
        <w:rPr>
          <w:rFonts w:ascii="仿宋_GB2312" w:hint="eastAsia"/>
          <w:szCs w:val="32"/>
        </w:rPr>
      </w:pPr>
      <w:r>
        <w:rPr>
          <w:rFonts w:ascii="仿宋_GB2312" w:hint="eastAsia"/>
          <w:szCs w:val="32"/>
        </w:rPr>
        <w:t>（3）区消防救援大队组织专业救援人员和装备立即赶赴受灾地区参与救灾。</w:t>
      </w:r>
    </w:p>
    <w:p w:rsidR="00CE5E13" w:rsidRDefault="00CE5E13" w:rsidP="00CE5E13">
      <w:pPr>
        <w:snapToGrid w:val="0"/>
        <w:spacing w:line="520" w:lineRule="exact"/>
        <w:ind w:firstLine="640"/>
        <w:rPr>
          <w:rFonts w:ascii="仿宋_GB2312" w:hint="eastAsia"/>
          <w:szCs w:val="32"/>
        </w:rPr>
      </w:pPr>
      <w:bookmarkStart w:id="11" w:name="_Toc33353656"/>
      <w:r>
        <w:rPr>
          <w:rFonts w:ascii="仿宋_GB2312" w:hint="eastAsia"/>
          <w:szCs w:val="32"/>
        </w:rPr>
        <w:t>4.2.5  启动条件调整</w:t>
      </w:r>
      <w:bookmarkEnd w:id="11"/>
    </w:p>
    <w:p w:rsidR="00CE5E13" w:rsidRDefault="00CE5E13" w:rsidP="00CE5E13">
      <w:pPr>
        <w:snapToGrid w:val="0"/>
        <w:spacing w:line="520" w:lineRule="exact"/>
        <w:ind w:firstLine="640"/>
        <w:rPr>
          <w:rFonts w:ascii="仿宋_GB2312" w:hint="eastAsia"/>
          <w:szCs w:val="32"/>
        </w:rPr>
      </w:pPr>
      <w:r>
        <w:rPr>
          <w:rFonts w:ascii="仿宋_GB2312" w:hint="eastAsia"/>
          <w:szCs w:val="32"/>
        </w:rPr>
        <w:t>1．对灾害发生在敏感地区、敏感时间和救助能力薄弱地区等特殊情况，或灾害对受灾地区经济社会造成重大影响时，启动区级自然灾害救助应急响应的标准可酌情调整。</w:t>
      </w:r>
    </w:p>
    <w:p w:rsidR="00CE5E13" w:rsidRDefault="00CE5E13" w:rsidP="00CE5E13">
      <w:pPr>
        <w:snapToGrid w:val="0"/>
        <w:spacing w:line="520" w:lineRule="exact"/>
        <w:ind w:firstLine="640"/>
        <w:rPr>
          <w:rFonts w:ascii="仿宋_GB2312" w:hint="eastAsia"/>
          <w:szCs w:val="32"/>
        </w:rPr>
      </w:pPr>
      <w:r>
        <w:rPr>
          <w:rFonts w:ascii="仿宋_GB2312" w:hint="eastAsia"/>
          <w:szCs w:val="32"/>
        </w:rPr>
        <w:t>2．区管委会、区政府决定的其他事项。</w:t>
      </w:r>
    </w:p>
    <w:p w:rsidR="00CE5E13" w:rsidRDefault="00CE5E13" w:rsidP="00CE5E13">
      <w:pPr>
        <w:snapToGrid w:val="0"/>
        <w:spacing w:line="520" w:lineRule="exact"/>
        <w:ind w:firstLine="640"/>
        <w:rPr>
          <w:rFonts w:ascii="楷体_GB2312" w:eastAsia="楷体_GB2312" w:hint="eastAsia"/>
          <w:szCs w:val="32"/>
        </w:rPr>
      </w:pPr>
      <w:r>
        <w:rPr>
          <w:rFonts w:ascii="楷体_GB2312" w:eastAsia="楷体_GB2312" w:hint="eastAsia"/>
          <w:szCs w:val="32"/>
        </w:rPr>
        <w:t>4.3  响应措施</w:t>
      </w:r>
    </w:p>
    <w:p w:rsidR="00CE5E13" w:rsidRDefault="00CE5E13" w:rsidP="00CE5E13">
      <w:pPr>
        <w:snapToGrid w:val="0"/>
        <w:spacing w:line="520" w:lineRule="exact"/>
        <w:ind w:firstLine="640"/>
        <w:rPr>
          <w:rFonts w:ascii="仿宋_GB2312" w:hint="eastAsia"/>
          <w:szCs w:val="32"/>
        </w:rPr>
      </w:pPr>
      <w:r>
        <w:rPr>
          <w:rFonts w:ascii="仿宋_GB2312" w:hint="eastAsia"/>
          <w:szCs w:val="32"/>
        </w:rPr>
        <w:t>应急响应启动后，视情采取以下措施：</w:t>
      </w:r>
    </w:p>
    <w:p w:rsidR="00CE5E13" w:rsidRDefault="00CE5E13" w:rsidP="00CE5E13">
      <w:pPr>
        <w:snapToGrid w:val="0"/>
        <w:spacing w:line="520" w:lineRule="exact"/>
        <w:ind w:firstLine="640"/>
        <w:rPr>
          <w:rFonts w:ascii="仿宋_GB2312" w:hint="eastAsia"/>
          <w:szCs w:val="32"/>
        </w:rPr>
      </w:pPr>
      <w:r>
        <w:rPr>
          <w:rFonts w:ascii="仿宋_GB2312" w:hint="eastAsia"/>
          <w:szCs w:val="32"/>
        </w:rPr>
        <w:t>4.3.1  受灾人员救助组</w:t>
      </w:r>
    </w:p>
    <w:p w:rsidR="00CE5E13" w:rsidRDefault="00CE5E13" w:rsidP="00CE5E13">
      <w:pPr>
        <w:snapToGrid w:val="0"/>
        <w:spacing w:line="520" w:lineRule="exact"/>
        <w:ind w:firstLine="640"/>
        <w:rPr>
          <w:rFonts w:ascii="仿宋_GB2312" w:hint="eastAsia"/>
          <w:szCs w:val="32"/>
        </w:rPr>
      </w:pPr>
      <w:r>
        <w:rPr>
          <w:rFonts w:ascii="仿宋_GB2312" w:hint="eastAsia"/>
          <w:szCs w:val="32"/>
        </w:rPr>
        <w:lastRenderedPageBreak/>
        <w:t>由区应急管理局牵头，区人武部、经发局、教育局、财政局、</w:t>
      </w:r>
      <w:proofErr w:type="gramStart"/>
      <w:r>
        <w:rPr>
          <w:rFonts w:ascii="仿宋_GB2312" w:hint="eastAsia"/>
          <w:szCs w:val="32"/>
        </w:rPr>
        <w:t>人社局</w:t>
      </w:r>
      <w:proofErr w:type="gramEnd"/>
      <w:r>
        <w:rPr>
          <w:rFonts w:ascii="仿宋_GB2312" w:hint="eastAsia"/>
          <w:szCs w:val="32"/>
        </w:rPr>
        <w:t>、农业农村局、商务局、卫健局、妇联、公安分局、消防救援大队、驻区部队等相关部门和单位参与，视情采取如下措施：</w:t>
      </w:r>
    </w:p>
    <w:p w:rsidR="00CE5E13" w:rsidRDefault="00CE5E13" w:rsidP="00CE5E13">
      <w:pPr>
        <w:snapToGrid w:val="0"/>
        <w:spacing w:line="520" w:lineRule="exact"/>
        <w:ind w:firstLine="640"/>
        <w:rPr>
          <w:rFonts w:ascii="仿宋_GB2312" w:hint="eastAsia"/>
          <w:szCs w:val="32"/>
        </w:rPr>
      </w:pPr>
      <w:r>
        <w:rPr>
          <w:rFonts w:ascii="仿宋_GB2312" w:hint="eastAsia"/>
          <w:szCs w:val="32"/>
        </w:rPr>
        <w:t>（1）区卫健局视情组织医疗卫生部门做好因灾伤病人员救治、受灾人员心理抚慰、卫生防疫等工作。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t>（2）区消防救援大队协助受灾镇（街道）做好受灾人员应急救援、紧急转移安置等工作。区人武部、驻区部队根据需要协助受灾镇（街道）做好受灾人员紧急转移安置等工作。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t>（3）区公安分局负责维护灾区社会治安，协助受灾群众紧急转移安置等工作。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t>（4）</w:t>
      </w:r>
      <w:r>
        <w:rPr>
          <w:rFonts w:ascii="仿宋_GB2312" w:hAnsi="仿宋_GB2312" w:cs="仿宋_GB2312" w:hint="eastAsia"/>
          <w:kern w:val="0"/>
          <w:szCs w:val="32"/>
        </w:rPr>
        <w:t>市交通执法支队新北大队组织做好道路交通运输保障，确保转移人员、救灾物资、救援设备等优先通行。</w:t>
      </w:r>
    </w:p>
    <w:p w:rsidR="00CE5E13" w:rsidRDefault="00CE5E13" w:rsidP="00CE5E13">
      <w:pPr>
        <w:snapToGrid w:val="0"/>
        <w:spacing w:line="520" w:lineRule="exact"/>
        <w:ind w:firstLine="640"/>
        <w:rPr>
          <w:rFonts w:ascii="仿宋_GB2312" w:hint="eastAsia"/>
          <w:szCs w:val="32"/>
        </w:rPr>
      </w:pPr>
      <w:r>
        <w:rPr>
          <w:rFonts w:ascii="仿宋_GB2312" w:hint="eastAsia"/>
          <w:szCs w:val="32"/>
        </w:rPr>
        <w:t>（5）区财政局、应急管理局按规定紧急下拨受灾人员生活救助资金。</w:t>
      </w:r>
    </w:p>
    <w:p w:rsidR="00CE5E13" w:rsidRDefault="00CE5E13" w:rsidP="00CE5E13">
      <w:pPr>
        <w:snapToGrid w:val="0"/>
        <w:spacing w:line="520" w:lineRule="exact"/>
        <w:ind w:firstLine="640"/>
        <w:rPr>
          <w:rFonts w:ascii="仿宋_GB2312" w:hint="eastAsia"/>
          <w:szCs w:val="32"/>
        </w:rPr>
      </w:pPr>
      <w:r>
        <w:rPr>
          <w:rFonts w:ascii="仿宋_GB2312" w:hint="eastAsia"/>
          <w:szCs w:val="32"/>
        </w:rPr>
        <w:t>（6）区应急管理局及时下达生活类救灾物资动用指令，区经发局、区商务局配合做好相关工作。必要时，向市有关部门请求救灾物资支援。</w:t>
      </w:r>
    </w:p>
    <w:p w:rsidR="00CE5E13" w:rsidRDefault="00CE5E13" w:rsidP="00CE5E13">
      <w:pPr>
        <w:snapToGrid w:val="0"/>
        <w:spacing w:line="520" w:lineRule="exact"/>
        <w:ind w:firstLine="640"/>
        <w:rPr>
          <w:rFonts w:ascii="仿宋_GB2312" w:hint="eastAsia"/>
          <w:szCs w:val="32"/>
        </w:rPr>
      </w:pPr>
      <w:r>
        <w:rPr>
          <w:rFonts w:ascii="仿宋_GB2312" w:hint="eastAsia"/>
          <w:szCs w:val="32"/>
        </w:rPr>
        <w:t>（7）区应急管理局做好灾害应急救助、遇难人员家属抚慰等工作。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t>（8）区教育局尽快恢复当地学校教育教学秩序，协助做好因灾伤病学生的救治和抚慰。</w:t>
      </w:r>
    </w:p>
    <w:p w:rsidR="00CE5E13" w:rsidRDefault="00CE5E13" w:rsidP="00CE5E13">
      <w:pPr>
        <w:snapToGrid w:val="0"/>
        <w:spacing w:line="520" w:lineRule="exact"/>
        <w:ind w:firstLine="640"/>
        <w:rPr>
          <w:rFonts w:ascii="仿宋_GB2312" w:hint="eastAsia"/>
          <w:szCs w:val="32"/>
        </w:rPr>
      </w:pPr>
      <w:r>
        <w:rPr>
          <w:rFonts w:ascii="仿宋_GB2312" w:hint="eastAsia"/>
          <w:szCs w:val="32"/>
        </w:rPr>
        <w:t>（9）区农业农村局组织做好水上作业渔船、人员的因灾避险转移等工作。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t>（10）区妇联组织做好妇女儿童安置服务工作。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lastRenderedPageBreak/>
        <w:t>（11）区</w:t>
      </w:r>
      <w:proofErr w:type="gramStart"/>
      <w:r>
        <w:rPr>
          <w:rFonts w:ascii="仿宋_GB2312" w:hint="eastAsia"/>
          <w:szCs w:val="32"/>
        </w:rPr>
        <w:t>人社局</w:t>
      </w:r>
      <w:proofErr w:type="gramEnd"/>
      <w:r>
        <w:rPr>
          <w:rFonts w:ascii="仿宋_GB2312" w:hint="eastAsia"/>
          <w:szCs w:val="32"/>
        </w:rPr>
        <w:t>组织做好因灾遇难人员遗体处置工作。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t>（12）区红十字会视情参与救灾和现场应急救护工作。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t>（13）其他相关单位和部门根据需要，做好灾害救助工作。</w:t>
      </w:r>
    </w:p>
    <w:p w:rsidR="00CE5E13" w:rsidRDefault="00CE5E13" w:rsidP="00CE5E13">
      <w:pPr>
        <w:snapToGrid w:val="0"/>
        <w:spacing w:line="520" w:lineRule="exact"/>
        <w:ind w:firstLine="640"/>
        <w:rPr>
          <w:rFonts w:ascii="仿宋_GB2312" w:hint="eastAsia"/>
          <w:szCs w:val="32"/>
        </w:rPr>
      </w:pPr>
      <w:r>
        <w:rPr>
          <w:rFonts w:ascii="仿宋_GB2312" w:hint="eastAsia"/>
          <w:szCs w:val="32"/>
        </w:rPr>
        <w:t>4.3.2  基础设施恢复组</w:t>
      </w:r>
    </w:p>
    <w:p w:rsidR="00CE5E13" w:rsidRDefault="00CE5E13" w:rsidP="00CE5E13">
      <w:pPr>
        <w:snapToGrid w:val="0"/>
        <w:spacing w:line="520" w:lineRule="exact"/>
        <w:ind w:firstLine="640"/>
        <w:rPr>
          <w:rFonts w:ascii="仿宋_GB2312" w:hint="eastAsia"/>
          <w:szCs w:val="32"/>
        </w:rPr>
      </w:pPr>
      <w:r>
        <w:rPr>
          <w:rFonts w:ascii="仿宋_GB2312" w:hint="eastAsia"/>
          <w:szCs w:val="32"/>
        </w:rPr>
        <w:t>由区住建局牵头，区经发局、农业农村局参与，视情采取如下措施：</w:t>
      </w:r>
    </w:p>
    <w:p w:rsidR="00CE5E13" w:rsidRDefault="00CE5E13" w:rsidP="00CE5E13">
      <w:pPr>
        <w:snapToGrid w:val="0"/>
        <w:spacing w:line="540" w:lineRule="exact"/>
        <w:ind w:firstLine="640"/>
        <w:rPr>
          <w:rFonts w:ascii="仿宋_GB2312" w:hint="eastAsia"/>
          <w:szCs w:val="32"/>
        </w:rPr>
      </w:pPr>
      <w:r>
        <w:rPr>
          <w:rFonts w:ascii="仿宋_GB2312" w:hint="eastAsia"/>
          <w:szCs w:val="32"/>
        </w:rPr>
        <w:t>（1）区住建局组织做好区级市政基础设施抢修工作，指导各镇（街道）开展灾后房屋使用安全管理等工作。</w:t>
      </w:r>
    </w:p>
    <w:p w:rsidR="00CE5E13" w:rsidRDefault="00CE5E13" w:rsidP="00CE5E13">
      <w:pPr>
        <w:snapToGrid w:val="0"/>
        <w:ind w:firstLine="640"/>
        <w:rPr>
          <w:rFonts w:ascii="仿宋_GB2312" w:hint="eastAsia"/>
          <w:szCs w:val="32"/>
        </w:rPr>
      </w:pPr>
      <w:r>
        <w:rPr>
          <w:rFonts w:ascii="仿宋_GB2312" w:hint="eastAsia"/>
          <w:szCs w:val="32"/>
        </w:rPr>
        <w:t>（2）区经发局协调电力企业做好应急供电保障和供电设施恢复协调工作。</w:t>
      </w:r>
    </w:p>
    <w:p w:rsidR="00CE5E13" w:rsidRDefault="00CE5E13" w:rsidP="00CE5E13">
      <w:pPr>
        <w:snapToGrid w:val="0"/>
        <w:ind w:firstLine="640"/>
        <w:rPr>
          <w:rFonts w:ascii="仿宋_GB2312" w:hint="eastAsia"/>
          <w:szCs w:val="32"/>
        </w:rPr>
      </w:pPr>
      <w:r>
        <w:rPr>
          <w:rFonts w:ascii="仿宋_GB2312" w:hint="eastAsia"/>
          <w:szCs w:val="32"/>
        </w:rPr>
        <w:t>（3）区</w:t>
      </w:r>
      <w:r>
        <w:rPr>
          <w:rFonts w:ascii="仿宋_GB2312" w:hint="eastAsia"/>
          <w:spacing w:val="-4"/>
          <w:szCs w:val="32"/>
        </w:rPr>
        <w:t>农业农村局组织做好水利工程修复、应急调水等工作</w:t>
      </w:r>
      <w:r>
        <w:rPr>
          <w:rFonts w:ascii="仿宋_GB2312" w:hint="eastAsia"/>
          <w:szCs w:val="32"/>
        </w:rPr>
        <w:t>。</w:t>
      </w:r>
    </w:p>
    <w:p w:rsidR="00CE5E13" w:rsidRDefault="00CE5E13" w:rsidP="00CE5E13">
      <w:pPr>
        <w:snapToGrid w:val="0"/>
        <w:ind w:firstLine="640"/>
        <w:rPr>
          <w:rFonts w:ascii="仿宋_GB2312" w:hint="eastAsia"/>
          <w:szCs w:val="32"/>
        </w:rPr>
      </w:pPr>
      <w:r>
        <w:rPr>
          <w:rFonts w:ascii="仿宋_GB2312" w:hint="eastAsia"/>
          <w:szCs w:val="32"/>
        </w:rPr>
        <w:t>4.3.3  灾情信息管理组</w:t>
      </w:r>
    </w:p>
    <w:p w:rsidR="00CE5E13" w:rsidRDefault="00CE5E13" w:rsidP="00CE5E13">
      <w:pPr>
        <w:snapToGrid w:val="0"/>
        <w:ind w:firstLine="640"/>
        <w:rPr>
          <w:rFonts w:ascii="仿宋_GB2312" w:hint="eastAsia"/>
          <w:szCs w:val="32"/>
        </w:rPr>
      </w:pPr>
      <w:r>
        <w:rPr>
          <w:rFonts w:ascii="仿宋_GB2312" w:hint="eastAsia"/>
          <w:szCs w:val="32"/>
        </w:rPr>
        <w:t>由区应急管理局牵头，区住建局、农业农村局、自然资源和规划分局参与，视情采取如下措施：</w:t>
      </w:r>
    </w:p>
    <w:p w:rsidR="00CE5E13" w:rsidRDefault="00CE5E13" w:rsidP="00CE5E13">
      <w:pPr>
        <w:snapToGrid w:val="0"/>
        <w:ind w:firstLine="640"/>
        <w:rPr>
          <w:rFonts w:ascii="仿宋_GB2312" w:hint="eastAsia"/>
          <w:szCs w:val="32"/>
        </w:rPr>
      </w:pPr>
      <w:r>
        <w:rPr>
          <w:rFonts w:ascii="仿宋_GB2312" w:hint="eastAsia"/>
          <w:szCs w:val="32"/>
        </w:rPr>
        <w:t>（1）区应急管理局按照《国家自然灾害情况统计制度》规定，组织做好灾情信息收集、报送工作；适时组织召开灾情会商会，按规定统一发布自然灾害损失情况。</w:t>
      </w:r>
    </w:p>
    <w:p w:rsidR="00CE5E13" w:rsidRDefault="00CE5E13" w:rsidP="00CE5E13">
      <w:pPr>
        <w:snapToGrid w:val="0"/>
        <w:ind w:firstLine="640"/>
        <w:rPr>
          <w:rFonts w:ascii="仿宋_GB2312" w:hint="eastAsia"/>
          <w:szCs w:val="32"/>
        </w:rPr>
      </w:pPr>
      <w:r>
        <w:rPr>
          <w:rFonts w:ascii="仿宋_GB2312" w:hint="eastAsia"/>
          <w:szCs w:val="32"/>
        </w:rPr>
        <w:t>（2）区住建局、农业农村局、自然资源和规划分局等部门负责本系统灾情信息汇总、处理工作，并及时向区减灾委办公室通报。</w:t>
      </w:r>
    </w:p>
    <w:p w:rsidR="00CE5E13" w:rsidRDefault="00CE5E13" w:rsidP="00CE5E13">
      <w:pPr>
        <w:snapToGrid w:val="0"/>
        <w:ind w:firstLine="640"/>
        <w:rPr>
          <w:rFonts w:ascii="仿宋_GB2312" w:hint="eastAsia"/>
          <w:szCs w:val="32"/>
        </w:rPr>
      </w:pPr>
      <w:r>
        <w:rPr>
          <w:rFonts w:ascii="仿宋_GB2312" w:hint="eastAsia"/>
          <w:szCs w:val="32"/>
        </w:rPr>
        <w:t>4.3.4  社会援助组</w:t>
      </w:r>
    </w:p>
    <w:p w:rsidR="00CE5E13" w:rsidRDefault="00CE5E13" w:rsidP="00CE5E13">
      <w:pPr>
        <w:snapToGrid w:val="0"/>
        <w:ind w:firstLine="640"/>
        <w:rPr>
          <w:rFonts w:ascii="仿宋_GB2312" w:hint="eastAsia"/>
          <w:szCs w:val="32"/>
        </w:rPr>
      </w:pPr>
      <w:r>
        <w:rPr>
          <w:rFonts w:ascii="仿宋_GB2312" w:hint="eastAsia"/>
          <w:szCs w:val="32"/>
        </w:rPr>
        <w:t>由区</w:t>
      </w:r>
      <w:proofErr w:type="gramStart"/>
      <w:r>
        <w:rPr>
          <w:rFonts w:ascii="仿宋_GB2312" w:hint="eastAsia"/>
          <w:szCs w:val="32"/>
        </w:rPr>
        <w:t>人社局</w:t>
      </w:r>
      <w:proofErr w:type="gramEnd"/>
      <w:r>
        <w:rPr>
          <w:rFonts w:ascii="仿宋_GB2312" w:hint="eastAsia"/>
          <w:szCs w:val="32"/>
        </w:rPr>
        <w:t>牵头，区应急管理局、统计局参与，视情采取如下措施：</w:t>
      </w:r>
    </w:p>
    <w:p w:rsidR="00CE5E13" w:rsidRDefault="00CE5E13" w:rsidP="00CE5E13">
      <w:pPr>
        <w:snapToGrid w:val="0"/>
        <w:ind w:firstLine="640"/>
        <w:rPr>
          <w:rFonts w:ascii="仿宋_GB2312" w:hint="eastAsia"/>
          <w:szCs w:val="32"/>
        </w:rPr>
      </w:pPr>
      <w:r>
        <w:rPr>
          <w:rFonts w:ascii="仿宋_GB2312" w:hint="eastAsia"/>
          <w:szCs w:val="32"/>
        </w:rPr>
        <w:lastRenderedPageBreak/>
        <w:t>（1）区应急管理局会同区人社局等部门和单位，指导具有救援专业设备和技能的社会力量协同开展人员搜救、伤病员紧急运送与救治、紧急救援物资运输、受灾人员紧急转移安置、救灾物资接收发放、灾害现场清理、后勤服务保障等灾害救助工作。</w:t>
      </w:r>
    </w:p>
    <w:p w:rsidR="00CE5E13" w:rsidRDefault="00CE5E13" w:rsidP="00CE5E13">
      <w:pPr>
        <w:snapToGrid w:val="0"/>
        <w:ind w:firstLine="640"/>
        <w:rPr>
          <w:rFonts w:ascii="仿宋_GB2312" w:hint="eastAsia"/>
          <w:szCs w:val="32"/>
        </w:rPr>
      </w:pPr>
      <w:r>
        <w:rPr>
          <w:rFonts w:ascii="仿宋_GB2312" w:hint="eastAsia"/>
          <w:szCs w:val="32"/>
        </w:rPr>
        <w:t>（2）区应急管理局协同区人社局开展救灾捐赠活动，统一接收、管理、分配全区救灾捐赠款物。</w:t>
      </w:r>
    </w:p>
    <w:p w:rsidR="00CE5E13" w:rsidRDefault="00CE5E13" w:rsidP="00CE5E13">
      <w:pPr>
        <w:snapToGrid w:val="0"/>
        <w:ind w:firstLine="640"/>
        <w:rPr>
          <w:rFonts w:ascii="仿宋_GB2312" w:hint="eastAsia"/>
          <w:szCs w:val="32"/>
        </w:rPr>
      </w:pPr>
      <w:r>
        <w:rPr>
          <w:rFonts w:ascii="仿宋_GB2312" w:hint="eastAsia"/>
          <w:szCs w:val="32"/>
        </w:rPr>
        <w:t>（3）区慈善分会、红十字会组织开展救灾募捐活动。</w:t>
      </w:r>
    </w:p>
    <w:p w:rsidR="00CE5E13" w:rsidRDefault="00CE5E13" w:rsidP="00CE5E13">
      <w:pPr>
        <w:snapToGrid w:val="0"/>
        <w:spacing w:line="580" w:lineRule="exact"/>
        <w:ind w:firstLine="640"/>
        <w:rPr>
          <w:rFonts w:ascii="仿宋_GB2312" w:hint="eastAsia"/>
          <w:szCs w:val="32"/>
        </w:rPr>
      </w:pPr>
      <w:r>
        <w:rPr>
          <w:rFonts w:ascii="仿宋_GB2312" w:hint="eastAsia"/>
          <w:szCs w:val="32"/>
        </w:rPr>
        <w:t>4.3.5  新闻宣传组</w:t>
      </w:r>
    </w:p>
    <w:p w:rsidR="00CE5E13" w:rsidRDefault="00CE5E13" w:rsidP="00CE5E13">
      <w:pPr>
        <w:snapToGrid w:val="0"/>
        <w:spacing w:line="580" w:lineRule="exact"/>
        <w:ind w:firstLine="640"/>
        <w:rPr>
          <w:rFonts w:ascii="仿宋_GB2312" w:hint="eastAsia"/>
          <w:szCs w:val="32"/>
        </w:rPr>
      </w:pPr>
      <w:r>
        <w:rPr>
          <w:rFonts w:ascii="仿宋_GB2312" w:hint="eastAsia"/>
          <w:szCs w:val="32"/>
        </w:rPr>
        <w:t>由区委宣传统战部牵头，区党政办、区应急管理局参与，视情采取如下措施：</w:t>
      </w:r>
    </w:p>
    <w:p w:rsidR="00CE5E13" w:rsidRDefault="00CE5E13" w:rsidP="00CE5E13">
      <w:pPr>
        <w:snapToGrid w:val="0"/>
        <w:spacing w:line="580" w:lineRule="exact"/>
        <w:ind w:firstLine="640"/>
        <w:rPr>
          <w:rFonts w:ascii="仿宋_GB2312" w:hint="eastAsia"/>
          <w:szCs w:val="32"/>
        </w:rPr>
      </w:pPr>
      <w:r>
        <w:rPr>
          <w:rFonts w:ascii="仿宋_GB2312" w:hint="eastAsia"/>
          <w:szCs w:val="32"/>
        </w:rPr>
        <w:t>（1）区委宣传统战部、区党政办组织做好灾后新闻宣传工作，宣传应急救灾工作中的先进事迹和典型人物，抓好正面宣传和舆论引导，避免负面报道影响社会稳定。</w:t>
      </w:r>
    </w:p>
    <w:p w:rsidR="00CE5E13" w:rsidRDefault="00CE5E13" w:rsidP="00CE5E13">
      <w:pPr>
        <w:snapToGrid w:val="0"/>
        <w:spacing w:line="580" w:lineRule="exact"/>
        <w:ind w:firstLine="640"/>
        <w:rPr>
          <w:rFonts w:ascii="仿宋_GB2312" w:hint="eastAsia"/>
          <w:szCs w:val="32"/>
        </w:rPr>
      </w:pPr>
      <w:r>
        <w:rPr>
          <w:rFonts w:ascii="仿宋_GB2312" w:hint="eastAsia"/>
          <w:szCs w:val="32"/>
        </w:rPr>
        <w:t>（2）区应急管理局通过相关媒体渠道发布救灾相关信息。</w:t>
      </w:r>
    </w:p>
    <w:p w:rsidR="00CE5E13" w:rsidRDefault="00CE5E13" w:rsidP="00CE5E13">
      <w:pPr>
        <w:snapToGrid w:val="0"/>
        <w:spacing w:line="580" w:lineRule="exact"/>
        <w:ind w:firstLine="640"/>
        <w:rPr>
          <w:rFonts w:ascii="仿宋_GB2312" w:hint="eastAsia"/>
          <w:szCs w:val="32"/>
        </w:rPr>
      </w:pPr>
      <w:r>
        <w:rPr>
          <w:rFonts w:ascii="仿宋_GB2312" w:hint="eastAsia"/>
          <w:szCs w:val="32"/>
        </w:rPr>
        <w:t>4.3.6  区</w:t>
      </w:r>
      <w:r>
        <w:rPr>
          <w:rFonts w:ascii="仿宋_GB2312" w:hint="eastAsia"/>
          <w:spacing w:val="-6"/>
          <w:szCs w:val="32"/>
        </w:rPr>
        <w:t>减灾</w:t>
      </w:r>
      <w:proofErr w:type="gramStart"/>
      <w:r>
        <w:rPr>
          <w:rFonts w:ascii="仿宋_GB2312" w:hint="eastAsia"/>
          <w:spacing w:val="-6"/>
          <w:szCs w:val="32"/>
        </w:rPr>
        <w:t>委其他</w:t>
      </w:r>
      <w:proofErr w:type="gramEnd"/>
      <w:r>
        <w:rPr>
          <w:rFonts w:ascii="仿宋_GB2312" w:hint="eastAsia"/>
          <w:spacing w:val="-6"/>
          <w:szCs w:val="32"/>
        </w:rPr>
        <w:t>成员单位按照职责分工，做好有关工作</w:t>
      </w:r>
      <w:r>
        <w:rPr>
          <w:rFonts w:ascii="仿宋_GB2312" w:hint="eastAsia"/>
          <w:szCs w:val="32"/>
        </w:rPr>
        <w:t>。</w:t>
      </w:r>
    </w:p>
    <w:p w:rsidR="00CE5E13" w:rsidRDefault="00CE5E13" w:rsidP="00CE5E13">
      <w:pPr>
        <w:snapToGrid w:val="0"/>
        <w:spacing w:line="580" w:lineRule="exact"/>
        <w:ind w:firstLine="640"/>
        <w:rPr>
          <w:rFonts w:ascii="楷体_GB2312" w:eastAsia="楷体_GB2312" w:hint="eastAsia"/>
          <w:szCs w:val="32"/>
        </w:rPr>
      </w:pPr>
      <w:r>
        <w:rPr>
          <w:rFonts w:ascii="楷体_GB2312" w:eastAsia="楷体_GB2312" w:hint="eastAsia"/>
          <w:szCs w:val="32"/>
        </w:rPr>
        <w:t>4.4  信息发布</w:t>
      </w:r>
    </w:p>
    <w:p w:rsidR="00CE5E13" w:rsidRDefault="00CE5E13" w:rsidP="00CE5E13">
      <w:pPr>
        <w:snapToGrid w:val="0"/>
        <w:spacing w:line="580" w:lineRule="exact"/>
        <w:ind w:firstLine="640"/>
        <w:rPr>
          <w:rFonts w:ascii="仿宋_GB2312" w:hint="eastAsia"/>
          <w:szCs w:val="32"/>
        </w:rPr>
      </w:pPr>
      <w:r>
        <w:rPr>
          <w:rFonts w:ascii="仿宋_GB2312" w:hint="eastAsia"/>
          <w:szCs w:val="32"/>
        </w:rPr>
        <w:t>信息发布应当坚持实事求是、及时准确、公开透明的原则。由区委宣传统战部和区应急管理局牵头，区财政局、</w:t>
      </w:r>
      <w:proofErr w:type="gramStart"/>
      <w:r>
        <w:rPr>
          <w:rFonts w:ascii="仿宋_GB2312" w:hint="eastAsia"/>
          <w:szCs w:val="32"/>
        </w:rPr>
        <w:t>人社局</w:t>
      </w:r>
      <w:proofErr w:type="gramEnd"/>
      <w:r>
        <w:rPr>
          <w:rFonts w:ascii="仿宋_GB2312" w:hint="eastAsia"/>
          <w:szCs w:val="32"/>
        </w:rPr>
        <w:t>、统计局、公安分局等各有关部门和单位相互配合，共同做好信息发布工作。信息发布形式包括授权发布、组织报道、接受记者采访、举行新闻发布会等，也可通过新闻网站</w:t>
      </w:r>
      <w:r>
        <w:rPr>
          <w:rFonts w:ascii="仿宋_GB2312" w:hint="eastAsia"/>
          <w:szCs w:val="32"/>
        </w:rPr>
        <w:lastRenderedPageBreak/>
        <w:t>或政府网站、政务微博、微信、客户端等发布信息。</w:t>
      </w:r>
    </w:p>
    <w:p w:rsidR="00CE5E13" w:rsidRDefault="00CE5E13" w:rsidP="00CE5E13">
      <w:pPr>
        <w:snapToGrid w:val="0"/>
        <w:spacing w:line="580" w:lineRule="exact"/>
        <w:ind w:firstLine="640"/>
        <w:rPr>
          <w:rFonts w:ascii="仿宋_GB2312" w:hint="eastAsia"/>
          <w:szCs w:val="32"/>
        </w:rPr>
      </w:pPr>
      <w:r>
        <w:rPr>
          <w:rFonts w:ascii="仿宋_GB2312" w:hint="eastAsia"/>
          <w:szCs w:val="32"/>
        </w:rPr>
        <w:t>灾情稳定前，区减灾委或区应急管理局应当及时向社会发布灾害造成的人员伤亡、财产损失及救灾工作措施、成效；灾情稳定后，应当及时评估、核定并按有关规定发布灾害损失情况。</w:t>
      </w:r>
    </w:p>
    <w:p w:rsidR="00CE5E13" w:rsidRDefault="00CE5E13" w:rsidP="00CE5E13">
      <w:pPr>
        <w:snapToGrid w:val="0"/>
        <w:spacing w:line="580" w:lineRule="exact"/>
        <w:ind w:firstLine="640"/>
        <w:rPr>
          <w:rFonts w:ascii="楷体_GB2312" w:eastAsia="楷体_GB2312" w:hint="eastAsia"/>
          <w:szCs w:val="32"/>
        </w:rPr>
      </w:pPr>
      <w:r>
        <w:rPr>
          <w:rFonts w:ascii="楷体_GB2312" w:eastAsia="楷体_GB2312" w:hint="eastAsia"/>
          <w:szCs w:val="32"/>
        </w:rPr>
        <w:t>4.5  响应终止</w:t>
      </w:r>
    </w:p>
    <w:p w:rsidR="00CE5E13" w:rsidRDefault="00CE5E13" w:rsidP="00CE5E13">
      <w:pPr>
        <w:snapToGrid w:val="0"/>
        <w:spacing w:line="580" w:lineRule="exact"/>
        <w:ind w:firstLine="640"/>
        <w:rPr>
          <w:rFonts w:ascii="仿宋_GB2312" w:hint="eastAsia"/>
          <w:szCs w:val="32"/>
        </w:rPr>
      </w:pPr>
      <w:r>
        <w:rPr>
          <w:rFonts w:ascii="仿宋_GB2312" w:hint="eastAsia"/>
          <w:szCs w:val="32"/>
        </w:rPr>
        <w:t>应急救灾工作结束后，由区减灾委办公室提出建议，按照启动响应的审批程序终止响应。</w:t>
      </w:r>
      <w:bookmarkStart w:id="12" w:name="_Toc33353657"/>
    </w:p>
    <w:p w:rsidR="00CE5E13" w:rsidRDefault="00CE5E13" w:rsidP="00CE5E13">
      <w:pPr>
        <w:snapToGrid w:val="0"/>
        <w:spacing w:line="580" w:lineRule="exact"/>
        <w:ind w:firstLine="640"/>
        <w:rPr>
          <w:rFonts w:ascii="黑体" w:eastAsia="黑体" w:hAnsi="黑体" w:hint="eastAsia"/>
          <w:szCs w:val="32"/>
        </w:rPr>
      </w:pPr>
      <w:r>
        <w:rPr>
          <w:rFonts w:ascii="黑体" w:eastAsia="黑体" w:hAnsi="黑体" w:hint="eastAsia"/>
          <w:szCs w:val="32"/>
        </w:rPr>
        <w:t>5</w:t>
      </w:r>
      <w:r>
        <w:rPr>
          <w:rFonts w:ascii="黑体" w:eastAsia="黑体" w:hAnsi="黑体"/>
          <w:szCs w:val="32"/>
        </w:rPr>
        <w:t xml:space="preserve">  灾后救助与恢复重建</w:t>
      </w:r>
      <w:bookmarkStart w:id="13" w:name="_Toc33353658"/>
      <w:bookmarkEnd w:id="12"/>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5.1  过渡期生活救助</w:t>
      </w:r>
      <w:bookmarkEnd w:id="13"/>
    </w:p>
    <w:p w:rsidR="00CE5E13" w:rsidRDefault="00CE5E13" w:rsidP="00CE5E13">
      <w:pPr>
        <w:snapToGrid w:val="0"/>
        <w:spacing w:line="540" w:lineRule="exact"/>
        <w:ind w:firstLine="640"/>
        <w:rPr>
          <w:rFonts w:ascii="仿宋_GB2312" w:hint="eastAsia"/>
          <w:szCs w:val="32"/>
        </w:rPr>
      </w:pPr>
      <w:r>
        <w:rPr>
          <w:rFonts w:ascii="仿宋_GB2312" w:hint="eastAsia"/>
          <w:szCs w:val="32"/>
        </w:rPr>
        <w:t>1．自然灾害发生后，区减灾委办公室组织有关部门及受灾镇（街道）评估灾区过渡期生活救助需求。</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2．区财政局、应急管理局按规定及时拨付过渡期生活救助资金。区应急管理局指导受灾地区做好过渡期救助人员核定、资金发放等工作。</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区应急管理局、财政局监督检查受灾地区过渡期生活救助政策落实，定期通报救助工作情况，过渡期生活救助工作结束后组织人员进行绩效评估。区管委会、区政府及有关部门和单位要监督检查过渡期救助资金和物资分配、调拨、使用等情况。</w:t>
      </w:r>
    </w:p>
    <w:p w:rsidR="00CE5E13" w:rsidRPr="000C140B" w:rsidRDefault="00CE5E13" w:rsidP="00CE5E13">
      <w:pPr>
        <w:snapToGrid w:val="0"/>
        <w:spacing w:line="540" w:lineRule="exact"/>
        <w:ind w:firstLine="640"/>
        <w:rPr>
          <w:rFonts w:ascii="仿宋_GB2312" w:hint="eastAsia"/>
          <w:szCs w:val="32"/>
        </w:rPr>
      </w:pPr>
      <w:r w:rsidRPr="000C140B">
        <w:rPr>
          <w:rFonts w:ascii="仿宋_GB2312" w:hint="eastAsia"/>
          <w:szCs w:val="32"/>
        </w:rPr>
        <w:t>4．鼓</w:t>
      </w:r>
      <w:r w:rsidRPr="000C140B">
        <w:rPr>
          <w:rFonts w:ascii="仿宋_GB2312" w:hint="eastAsia"/>
          <w:spacing w:val="-6"/>
          <w:szCs w:val="32"/>
        </w:rPr>
        <w:t>励和动员社会各界进行援助。总工会、共青团、妇联、红十字会及慈善团体积极组织开展捐赠、心理援助等社会救助活动</w:t>
      </w:r>
      <w:r w:rsidRPr="000C140B">
        <w:rPr>
          <w:rFonts w:ascii="仿宋_GB2312" w:hint="eastAsia"/>
          <w:szCs w:val="32"/>
        </w:rPr>
        <w:t>。</w:t>
      </w:r>
      <w:bookmarkStart w:id="14" w:name="_Toc33353659"/>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5.2  冬春救助</w:t>
      </w:r>
      <w:bookmarkEnd w:id="14"/>
    </w:p>
    <w:p w:rsidR="00CE5E13" w:rsidRDefault="00CE5E13" w:rsidP="00CE5E13">
      <w:pPr>
        <w:snapToGrid w:val="0"/>
        <w:spacing w:line="540" w:lineRule="exact"/>
        <w:ind w:firstLine="640"/>
        <w:rPr>
          <w:rFonts w:ascii="仿宋_GB2312" w:hint="eastAsia"/>
          <w:szCs w:val="32"/>
        </w:rPr>
      </w:pPr>
      <w:r>
        <w:rPr>
          <w:rFonts w:ascii="仿宋_GB2312" w:hint="eastAsia"/>
          <w:szCs w:val="32"/>
        </w:rPr>
        <w:t>自然灾害发生后的当年冬季、次年春季，区管委会、区</w:t>
      </w:r>
      <w:r>
        <w:rPr>
          <w:rFonts w:ascii="仿宋_GB2312" w:hint="eastAsia"/>
          <w:szCs w:val="32"/>
        </w:rPr>
        <w:lastRenderedPageBreak/>
        <w:t>政府应为生活困难的受灾人员提供基本生活救助。</w:t>
      </w:r>
    </w:p>
    <w:p w:rsidR="00CE5E13" w:rsidRDefault="00CE5E13" w:rsidP="00CE5E13">
      <w:pPr>
        <w:snapToGrid w:val="0"/>
        <w:spacing w:line="540" w:lineRule="exact"/>
        <w:ind w:firstLine="640"/>
        <w:rPr>
          <w:rFonts w:ascii="仿宋_GB2312" w:hint="eastAsia"/>
          <w:szCs w:val="32"/>
        </w:rPr>
      </w:pPr>
      <w:bookmarkStart w:id="15" w:name="_Toc33353660"/>
      <w:r>
        <w:rPr>
          <w:rFonts w:ascii="仿宋_GB2312" w:hint="eastAsia"/>
          <w:szCs w:val="32"/>
        </w:rPr>
        <w:t>1．区应急管理局每年9月下旬开始冬春受灾群众生活困难情况调查，会同相关部门，开展受灾群众生活困难状况评估，核实情况。</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2．区应急管理局应当在每年10月15日前统计、评估本行政区域冬春救助需求，核实救助对象，编制工作台账，制定救助方案，经区管委会、区政府批准后组织实施，并报市应急管理局备案。</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3．区管委会、区政府或区应急管理局、财政局根据需要冬春救助的人数及灾情严重程度，向市政府或市应急管理局、财政局申请冬春期间受灾群众生活补助资金。</w:t>
      </w:r>
    </w:p>
    <w:p w:rsidR="00CE5E13" w:rsidRDefault="00CE5E13" w:rsidP="00CE5E13">
      <w:pPr>
        <w:snapToGrid w:val="0"/>
        <w:spacing w:line="540" w:lineRule="exact"/>
        <w:ind w:firstLine="640"/>
        <w:rPr>
          <w:rFonts w:ascii="仿宋_GB2312" w:hint="eastAsia"/>
          <w:szCs w:val="32"/>
        </w:rPr>
      </w:pPr>
      <w:r>
        <w:rPr>
          <w:rFonts w:ascii="仿宋_GB2312" w:hint="eastAsia"/>
          <w:szCs w:val="32"/>
        </w:rPr>
        <w:t>4．根据受灾地区或应急管理、财政部门的资金申请，结合灾情评估情况，区应急管理局、财政局确定区级财政资金补助方案，按规定及时下拨自然灾害生活补助资金，专项用于帮助解决基本生活困难。</w:t>
      </w:r>
    </w:p>
    <w:p w:rsidR="00CE5E13" w:rsidRDefault="00CE5E13" w:rsidP="00CE5E13">
      <w:pPr>
        <w:snapToGrid w:val="0"/>
        <w:spacing w:line="540" w:lineRule="exact"/>
        <w:ind w:firstLine="640"/>
        <w:rPr>
          <w:rFonts w:ascii="仿宋_GB2312" w:hint="eastAsia"/>
          <w:szCs w:val="32"/>
        </w:rPr>
      </w:pPr>
      <w:r>
        <w:rPr>
          <w:rFonts w:ascii="仿宋_GB2312" w:hint="eastAsia"/>
          <w:szCs w:val="32"/>
        </w:rPr>
        <w:t>5．区应急管理局组织有关部门和单位评估全区冬春救助工作绩效。</w:t>
      </w:r>
    </w:p>
    <w:p w:rsidR="00CE5E13" w:rsidRDefault="00CE5E13" w:rsidP="00CE5E13">
      <w:pPr>
        <w:snapToGrid w:val="0"/>
        <w:spacing w:line="540" w:lineRule="exact"/>
        <w:ind w:firstLine="640"/>
        <w:rPr>
          <w:rFonts w:ascii="楷体_GB2312" w:eastAsia="楷体_GB2312" w:hint="eastAsia"/>
          <w:szCs w:val="22"/>
        </w:rPr>
      </w:pPr>
      <w:r>
        <w:rPr>
          <w:rFonts w:ascii="楷体_GB2312" w:eastAsia="楷体_GB2312" w:hint="eastAsia"/>
          <w:szCs w:val="22"/>
        </w:rPr>
        <w:t>5.3  倒</w:t>
      </w:r>
      <w:proofErr w:type="gramStart"/>
      <w:r>
        <w:rPr>
          <w:rFonts w:ascii="楷体_GB2312" w:eastAsia="楷体_GB2312" w:hint="eastAsia"/>
          <w:szCs w:val="22"/>
        </w:rPr>
        <w:t>损住房</w:t>
      </w:r>
      <w:proofErr w:type="gramEnd"/>
      <w:r>
        <w:rPr>
          <w:rFonts w:ascii="楷体_GB2312" w:eastAsia="楷体_GB2312" w:hint="eastAsia"/>
          <w:szCs w:val="22"/>
        </w:rPr>
        <w:t>恢复重建</w:t>
      </w:r>
      <w:bookmarkEnd w:id="15"/>
    </w:p>
    <w:p w:rsidR="00CE5E13" w:rsidRDefault="00CE5E13" w:rsidP="00CE5E13">
      <w:pPr>
        <w:snapToGrid w:val="0"/>
        <w:spacing w:line="540" w:lineRule="exact"/>
        <w:ind w:firstLine="640"/>
        <w:rPr>
          <w:rFonts w:ascii="仿宋_GB2312" w:hint="eastAsia"/>
          <w:szCs w:val="32"/>
        </w:rPr>
      </w:pPr>
      <w:r>
        <w:rPr>
          <w:rFonts w:ascii="仿宋_GB2312" w:hint="eastAsia"/>
          <w:szCs w:val="32"/>
        </w:rPr>
        <w:t>恢复重建由区管委会、区政府负责组织实施。建房资金通过政府救助、社会互助、邻里帮工帮料、以工代赈、自行筹措、政策优惠等途径解决。积极发挥自然灾害民生保险的经济补偿作用，完善市场化筹集重建资金机制。重建规划和房屋设计要科学选址、合理布局，避开地质灾害隐患点、泄洪通道等，提高防灾设防能力。重建工作要尊重群众意愿，以受灾户自建为主。</w:t>
      </w:r>
    </w:p>
    <w:p w:rsidR="00CE5E13" w:rsidRDefault="00CE5E13" w:rsidP="00CE5E13">
      <w:pPr>
        <w:snapToGrid w:val="0"/>
        <w:spacing w:line="540" w:lineRule="exact"/>
        <w:ind w:firstLine="640"/>
        <w:rPr>
          <w:rFonts w:ascii="仿宋_GB2312" w:hint="eastAsia"/>
          <w:szCs w:val="32"/>
        </w:rPr>
      </w:pPr>
      <w:r>
        <w:rPr>
          <w:rFonts w:ascii="仿宋_GB2312" w:hint="eastAsia"/>
          <w:szCs w:val="32"/>
        </w:rPr>
        <w:lastRenderedPageBreak/>
        <w:t>1．区应急管理局视情组织评估小组，对受灾地区的倒</w:t>
      </w:r>
      <w:proofErr w:type="gramStart"/>
      <w:r>
        <w:rPr>
          <w:rFonts w:ascii="仿宋_GB2312" w:hint="eastAsia"/>
          <w:szCs w:val="32"/>
        </w:rPr>
        <w:t>损住房</w:t>
      </w:r>
      <w:proofErr w:type="gramEnd"/>
      <w:r>
        <w:rPr>
          <w:rFonts w:ascii="仿宋_GB2312" w:hint="eastAsia"/>
          <w:szCs w:val="32"/>
        </w:rPr>
        <w:t>情况进行核定，并参考其他灾害管理部门评估数据，对因</w:t>
      </w:r>
      <w:proofErr w:type="gramStart"/>
      <w:r>
        <w:rPr>
          <w:rFonts w:ascii="仿宋_GB2312" w:hint="eastAsia"/>
          <w:szCs w:val="32"/>
        </w:rPr>
        <w:t>灾住房倒</w:t>
      </w:r>
      <w:proofErr w:type="gramEnd"/>
      <w:r>
        <w:rPr>
          <w:rFonts w:ascii="仿宋_GB2312" w:hint="eastAsia"/>
          <w:szCs w:val="32"/>
        </w:rPr>
        <w:t>损情况进行综合评估，会同区财政局向市应急管理局提出重建补助资金申请。</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2．区应急管理局收到受灾地区重建补助资金申请后，根据评估小组对倒</w:t>
      </w:r>
      <w:proofErr w:type="gramStart"/>
      <w:r>
        <w:rPr>
          <w:rFonts w:ascii="仿宋_GB2312" w:hint="eastAsia"/>
          <w:szCs w:val="32"/>
        </w:rPr>
        <w:t>损住房</w:t>
      </w:r>
      <w:proofErr w:type="gramEnd"/>
      <w:r>
        <w:rPr>
          <w:rFonts w:ascii="仿宋_GB2312" w:hint="eastAsia"/>
          <w:szCs w:val="32"/>
        </w:rPr>
        <w:t>情况评估的结果，按照区级倒</w:t>
      </w:r>
      <w:proofErr w:type="gramStart"/>
      <w:r>
        <w:rPr>
          <w:rFonts w:ascii="仿宋_GB2312" w:hint="eastAsia"/>
          <w:szCs w:val="32"/>
        </w:rPr>
        <w:t>损住房</w:t>
      </w:r>
      <w:proofErr w:type="gramEnd"/>
      <w:r>
        <w:rPr>
          <w:rFonts w:ascii="仿宋_GB2312" w:hint="eastAsia"/>
          <w:szCs w:val="32"/>
        </w:rPr>
        <w:t>恢复重建资金补助标准，提出资金补助建议，与区财政局会商后下达。</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3．住房重建工作结束后，各地区应当采取实地调查、抽样调查等方式，对倒</w:t>
      </w:r>
      <w:proofErr w:type="gramStart"/>
      <w:r>
        <w:rPr>
          <w:rFonts w:ascii="仿宋_GB2312" w:hint="eastAsia"/>
          <w:szCs w:val="32"/>
        </w:rPr>
        <w:t>损住房</w:t>
      </w:r>
      <w:proofErr w:type="gramEnd"/>
      <w:r>
        <w:rPr>
          <w:rFonts w:ascii="仿宋_GB2312" w:hint="eastAsia"/>
          <w:szCs w:val="32"/>
        </w:rPr>
        <w:t>恢复重建补助资金管理工作开展绩效评估，并将评估结果报区应急管理局。区应急管理局收到各地区上报的恢复重建绩效评估后，通过组织督察组开展实地抽查等方式，对全区倒</w:t>
      </w:r>
      <w:proofErr w:type="gramStart"/>
      <w:r>
        <w:rPr>
          <w:rFonts w:ascii="仿宋_GB2312" w:hint="eastAsia"/>
          <w:szCs w:val="32"/>
        </w:rPr>
        <w:t>损住房</w:t>
      </w:r>
      <w:proofErr w:type="gramEnd"/>
      <w:r>
        <w:rPr>
          <w:rFonts w:ascii="仿宋_GB2312" w:hint="eastAsia"/>
          <w:szCs w:val="32"/>
        </w:rPr>
        <w:t>恢复重建补助资金管理工作进行评估。</w:t>
      </w:r>
    </w:p>
    <w:p w:rsidR="00CE5E13" w:rsidRDefault="00CE5E13" w:rsidP="00CE5E13">
      <w:pPr>
        <w:snapToGrid w:val="0"/>
        <w:spacing w:line="540" w:lineRule="exact"/>
        <w:ind w:firstLine="640"/>
        <w:rPr>
          <w:rFonts w:ascii="仿宋_GB2312" w:hint="eastAsia"/>
          <w:szCs w:val="32"/>
        </w:rPr>
      </w:pPr>
      <w:r>
        <w:rPr>
          <w:rFonts w:ascii="仿宋_GB2312" w:hint="eastAsia"/>
          <w:szCs w:val="32"/>
        </w:rPr>
        <w:t>4．区住建局指导各地区做好倒损房屋评估、恢复重建的技术支持和质量监督等工作。其他相关部门按照各自职责，做好重建规划、选址，制定优惠政策，支持做好恢复重建工作。</w:t>
      </w:r>
    </w:p>
    <w:p w:rsidR="00CE5E13" w:rsidRDefault="00CE5E13" w:rsidP="00CE5E13">
      <w:pPr>
        <w:snapToGrid w:val="0"/>
        <w:spacing w:line="540" w:lineRule="exact"/>
        <w:ind w:firstLine="640"/>
        <w:rPr>
          <w:rFonts w:ascii="仿宋_GB2312" w:hint="eastAsia"/>
          <w:szCs w:val="32"/>
        </w:rPr>
      </w:pPr>
      <w:r>
        <w:rPr>
          <w:rFonts w:ascii="仿宋_GB2312" w:hint="eastAsia"/>
          <w:szCs w:val="32"/>
        </w:rPr>
        <w:t>5．由市级以上人民政府统一组织开展的恢复重建，按有关规定执行。</w:t>
      </w:r>
      <w:bookmarkStart w:id="16" w:name="_Toc33353662"/>
    </w:p>
    <w:p w:rsidR="00CE5E13" w:rsidRDefault="00CE5E13" w:rsidP="00CE5E13">
      <w:pPr>
        <w:snapToGrid w:val="0"/>
        <w:spacing w:line="540" w:lineRule="exact"/>
        <w:ind w:firstLine="640"/>
        <w:rPr>
          <w:rFonts w:ascii="黑体" w:eastAsia="黑体" w:hAnsi="黑体" w:hint="eastAsia"/>
          <w:szCs w:val="32"/>
        </w:rPr>
      </w:pPr>
      <w:r>
        <w:rPr>
          <w:rFonts w:ascii="黑体" w:eastAsia="黑体" w:hAnsi="黑体" w:hint="eastAsia"/>
          <w:szCs w:val="32"/>
        </w:rPr>
        <w:t>6</w:t>
      </w:r>
      <w:r>
        <w:rPr>
          <w:rFonts w:ascii="黑体" w:eastAsia="黑体" w:hAnsi="黑体"/>
          <w:szCs w:val="32"/>
        </w:rPr>
        <w:t xml:space="preserve">  保障措施</w:t>
      </w:r>
      <w:bookmarkStart w:id="17" w:name="_Toc33353663"/>
      <w:bookmarkEnd w:id="16"/>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6.1  资金保障</w:t>
      </w:r>
      <w:bookmarkEnd w:id="17"/>
    </w:p>
    <w:p w:rsidR="00CE5E13" w:rsidRDefault="00CE5E13" w:rsidP="00CE5E13">
      <w:pPr>
        <w:snapToGrid w:val="0"/>
        <w:spacing w:line="540" w:lineRule="exact"/>
        <w:ind w:firstLine="640"/>
        <w:rPr>
          <w:rFonts w:ascii="仿宋_GB2312" w:hint="eastAsia"/>
          <w:szCs w:val="32"/>
        </w:rPr>
      </w:pPr>
      <w:r>
        <w:rPr>
          <w:rFonts w:ascii="仿宋_GB2312" w:hint="eastAsia"/>
          <w:szCs w:val="32"/>
        </w:rPr>
        <w:t>1．区财政局、应急管理局等部门要合理安排区级救灾资金预算，并按照救灾工作分级负责、救灾资金分级负担的原则，建立完善区级救灾资金分担机制，切实加大救灾资金</w:t>
      </w:r>
      <w:r>
        <w:rPr>
          <w:rFonts w:ascii="仿宋_GB2312" w:hint="eastAsia"/>
          <w:szCs w:val="32"/>
        </w:rPr>
        <w:lastRenderedPageBreak/>
        <w:t>投入。</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2．制定和完善自然灾害救助标准，并根据经济社会发展水平动态调整。</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3．救灾预算资金不足时，区财政可通过动用预备费或追加预算保障受灾群众生活救助需要。</w:t>
      </w:r>
      <w:bookmarkStart w:id="18" w:name="_Toc33353664"/>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6.2  物资保障</w:t>
      </w:r>
      <w:bookmarkEnd w:id="18"/>
    </w:p>
    <w:p w:rsidR="00CE5E13" w:rsidRDefault="00CE5E13" w:rsidP="00CE5E13">
      <w:pPr>
        <w:snapToGrid w:val="0"/>
        <w:spacing w:line="540" w:lineRule="exact"/>
        <w:ind w:firstLine="640"/>
        <w:rPr>
          <w:rFonts w:ascii="仿宋_GB2312" w:hint="eastAsia"/>
          <w:szCs w:val="32"/>
        </w:rPr>
      </w:pPr>
      <w:r>
        <w:rPr>
          <w:rFonts w:ascii="仿宋_GB2312" w:hint="eastAsia"/>
          <w:szCs w:val="32"/>
        </w:rPr>
        <w:t>1．合理规划和建设区级救灾物资储备库，完善仓储条件、设施和功能，形成救灾物资储备网络。区管委会、区政府应当根据自然灾害特点、居民人口数量和分布等情况，按照合理布局、规模适度、就近高效的原则，建立救灾物资储备库，设立区域性物资投放点。</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制定救灾物资储备规划，合理确定储备品种和规模。建立健全救灾物资采购和储备机制，按照实物储备和能力储备相结合的原则，健全应急采购和供货机制，每年根据应对自然灾害的需求以及储备物资年限，更新必要物资。</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3．严格执行国家救灾物资质量技术标准、储备库建设和管理标准。建立健全全区救灾物资储备管理信息共享平台，</w:t>
      </w:r>
      <w:proofErr w:type="gramStart"/>
      <w:r>
        <w:rPr>
          <w:rFonts w:ascii="仿宋_GB2312" w:hint="eastAsia"/>
          <w:szCs w:val="32"/>
        </w:rPr>
        <w:t>完善部门</w:t>
      </w:r>
      <w:proofErr w:type="gramEnd"/>
      <w:r>
        <w:rPr>
          <w:rFonts w:ascii="仿宋_GB2312" w:hint="eastAsia"/>
          <w:szCs w:val="32"/>
        </w:rPr>
        <w:t>间信息共享机制、救灾物资应急保障和更新补偿机制、救灾物资紧急调拨和运输保障机制。</w:t>
      </w:r>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6.3  通信信息保障</w:t>
      </w:r>
    </w:p>
    <w:p w:rsidR="00CE5E13" w:rsidRDefault="00CE5E13" w:rsidP="00CE5E13">
      <w:pPr>
        <w:snapToGrid w:val="0"/>
        <w:spacing w:line="540" w:lineRule="exact"/>
        <w:ind w:firstLine="640"/>
        <w:rPr>
          <w:rFonts w:ascii="仿宋_GB2312" w:hint="eastAsia"/>
          <w:szCs w:val="32"/>
        </w:rPr>
      </w:pPr>
      <w:r>
        <w:rPr>
          <w:rFonts w:ascii="仿宋_GB2312" w:hint="eastAsia"/>
          <w:szCs w:val="32"/>
        </w:rPr>
        <w:t>1．自然灾害应急信息网络应以公用通信网为基础，合理组建灾情专用通信网络，确保信息畅通。</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2．充分利用现有通信资源、设备，建立灾情信息共享平台，</w:t>
      </w:r>
      <w:proofErr w:type="gramStart"/>
      <w:r>
        <w:rPr>
          <w:rFonts w:ascii="仿宋_GB2312" w:hint="eastAsia"/>
          <w:szCs w:val="32"/>
        </w:rPr>
        <w:t>完善部门</w:t>
      </w:r>
      <w:proofErr w:type="gramEnd"/>
      <w:r>
        <w:rPr>
          <w:rFonts w:ascii="仿宋_GB2312" w:hint="eastAsia"/>
          <w:szCs w:val="32"/>
        </w:rPr>
        <w:t>间灾情信息共享机制。</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3．加强救灾和物资保障业务信息化系统建设，努力实</w:t>
      </w:r>
      <w:r>
        <w:rPr>
          <w:rFonts w:ascii="仿宋_GB2312" w:hint="eastAsia"/>
          <w:szCs w:val="32"/>
        </w:rPr>
        <w:lastRenderedPageBreak/>
        <w:t>现救灾资金和物资管理、拨付、使用的全过程监管。</w:t>
      </w:r>
      <w:bookmarkStart w:id="19" w:name="_Toc33353665"/>
    </w:p>
    <w:p w:rsidR="00CE5E13" w:rsidRDefault="00CE5E13" w:rsidP="00CE5E13">
      <w:pPr>
        <w:snapToGrid w:val="0"/>
        <w:spacing w:line="540" w:lineRule="exact"/>
        <w:ind w:firstLine="640"/>
        <w:rPr>
          <w:rFonts w:ascii="楷体_GB2312" w:eastAsia="楷体_GB2312" w:hint="eastAsia"/>
          <w:bCs/>
          <w:szCs w:val="32"/>
        </w:rPr>
      </w:pPr>
      <w:r>
        <w:rPr>
          <w:rFonts w:ascii="楷体_GB2312" w:eastAsia="楷体_GB2312" w:hint="eastAsia"/>
          <w:bCs/>
          <w:szCs w:val="32"/>
        </w:rPr>
        <w:t>6.4  设备设施保障</w:t>
      </w:r>
      <w:bookmarkEnd w:id="19"/>
    </w:p>
    <w:p w:rsidR="00CE5E13" w:rsidRDefault="00CE5E13" w:rsidP="00CE5E13">
      <w:pPr>
        <w:snapToGrid w:val="0"/>
        <w:spacing w:line="540" w:lineRule="exact"/>
        <w:ind w:firstLine="640"/>
        <w:rPr>
          <w:rFonts w:ascii="仿宋_GB2312" w:hint="eastAsia"/>
          <w:szCs w:val="32"/>
        </w:rPr>
      </w:pPr>
      <w:r>
        <w:rPr>
          <w:rFonts w:ascii="仿宋_GB2312" w:hint="eastAsia"/>
          <w:szCs w:val="32"/>
        </w:rPr>
        <w:t>1．区管委会、区政府应当建立健全自然灾害救助应急指挥技术支撑系统，并为自然灾害救助工作提供必要的查灾核灾、交通、通信等设备。</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2．区管委会、区政府应当根据全区居民人口数量和分布等现状条件评估结果，利用学校、公园、广场、体育场馆、人防工程和大型公共建筑等公共设施，统筹规划建设应急避难场所，并设置明显标志。</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3．灾情发生后，区管委会、区政府及时启用各类避难场所，科学设置受灾群众安置点，避开灾害隐患点，防范次生灾害，同时要加强安置点消防安全、卫生防疫、食品安全、治安等保障，确保安置点秩序。</w:t>
      </w:r>
      <w:bookmarkStart w:id="20" w:name="_Toc33353666"/>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6.5  医疗卫生保障</w:t>
      </w:r>
      <w:bookmarkEnd w:id="20"/>
    </w:p>
    <w:p w:rsidR="00CE5E13" w:rsidRDefault="00CE5E13" w:rsidP="00CE5E13">
      <w:pPr>
        <w:snapToGrid w:val="0"/>
        <w:spacing w:line="540" w:lineRule="exact"/>
        <w:ind w:firstLine="640"/>
        <w:rPr>
          <w:rFonts w:ascii="仿宋_GB2312" w:hint="eastAsia"/>
          <w:szCs w:val="32"/>
        </w:rPr>
      </w:pPr>
      <w:r>
        <w:rPr>
          <w:rFonts w:ascii="仿宋_GB2312" w:hint="eastAsia"/>
          <w:szCs w:val="32"/>
        </w:rPr>
        <w:t>1．区卫健局负责区级医疗卫生应急专业救援队伍建设，根据需要及时赴灾区开展医疗救治和卫生防疫等工作。</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2．区有关部门和单位根据实际情况，及时为受灾地区提供药品、器械等医疗卫生物资和设备。必要时，动员红十字会等社会力量参与现场应急救护工作。</w:t>
      </w:r>
      <w:bookmarkStart w:id="21" w:name="_Toc33353667"/>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6.6  交通运输和治安维护保障</w:t>
      </w:r>
      <w:bookmarkEnd w:id="21"/>
    </w:p>
    <w:p w:rsidR="00CE5E13" w:rsidRDefault="00CE5E13" w:rsidP="00CE5E13">
      <w:pPr>
        <w:snapToGrid w:val="0"/>
        <w:spacing w:line="540" w:lineRule="exact"/>
        <w:ind w:firstLine="640"/>
        <w:rPr>
          <w:rFonts w:ascii="仿宋_GB2312" w:hint="eastAsia"/>
          <w:szCs w:val="32"/>
        </w:rPr>
      </w:pPr>
      <w:r>
        <w:rPr>
          <w:rFonts w:ascii="仿宋_GB2312" w:hint="eastAsia"/>
          <w:szCs w:val="32"/>
        </w:rPr>
        <w:t>1．交通设施受损时，区住建局应迅速组织力量进行抢修。</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2．根据救灾工作需要，区公安分局要对现场及相关通道实行交通管制，开设救灾应急“绿色通道”，保证救灾工作顺利开展。在紧急情况下，区管委会、区政府可征用必要</w:t>
      </w:r>
      <w:r>
        <w:rPr>
          <w:rFonts w:ascii="仿宋_GB2312" w:hint="eastAsia"/>
          <w:szCs w:val="32"/>
        </w:rPr>
        <w:lastRenderedPageBreak/>
        <w:t>的交通工具、设备、场地，确保抢险救灾工作有序开展。</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区公安分局按照有关规定，参与应急处置和社会治安秩序维护工作。视情制定灾区应急状况下维护社会治安、交通秩序的行动方案，依法严厉打击违法犯罪活动。必要时，依法采取管制措施，有效维护灾区社会治安秩序。受灾镇（街道）必须积极主动配合做好社会治安维护工作。</w:t>
      </w:r>
      <w:bookmarkStart w:id="22" w:name="_Toc33353668"/>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6.7  人力资源保障</w:t>
      </w:r>
      <w:bookmarkEnd w:id="22"/>
    </w:p>
    <w:p w:rsidR="00CE5E13" w:rsidRDefault="00CE5E13" w:rsidP="00CE5E13">
      <w:pPr>
        <w:snapToGrid w:val="0"/>
        <w:spacing w:line="540" w:lineRule="exact"/>
        <w:ind w:firstLine="640"/>
        <w:rPr>
          <w:rFonts w:ascii="仿宋_GB2312" w:hint="eastAsia"/>
          <w:szCs w:val="32"/>
        </w:rPr>
      </w:pPr>
      <w:r>
        <w:rPr>
          <w:rFonts w:ascii="仿宋_GB2312" w:hint="eastAsia"/>
          <w:szCs w:val="32"/>
        </w:rPr>
        <w:t>1．加强自然灾害各类专业救援队伍、灾害管理人员队伍建设，发挥消防救援队伍、驻区部队参与抢险救灾的突击队作用，提高自然灾害救助能力。培育、发展和引导相关社会组织和志愿者队伍，鼓励其在救灾工作中发挥积极作用。</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2．组织应急管理、自然资源和规划、住房和城乡建设、生态环境、农业农村、卫生健康等方面专家，开展灾情会商、现场评估及灾害管理的业务咨询工作。</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3．建立覆盖区、镇（街道）、村（居）委会的灾害信息员队伍。企事业单位应当设立专职或兼职灾害信息员。</w:t>
      </w:r>
      <w:bookmarkStart w:id="23" w:name="_Toc33353669"/>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6.8  社会动员保障</w:t>
      </w:r>
      <w:bookmarkEnd w:id="23"/>
    </w:p>
    <w:p w:rsidR="00CE5E13" w:rsidRDefault="00CE5E13" w:rsidP="00CE5E13">
      <w:pPr>
        <w:snapToGrid w:val="0"/>
        <w:spacing w:line="540" w:lineRule="exact"/>
        <w:ind w:firstLine="640"/>
        <w:rPr>
          <w:rFonts w:ascii="仿宋_GB2312" w:hint="eastAsia"/>
          <w:szCs w:val="32"/>
        </w:rPr>
      </w:pPr>
      <w:r>
        <w:rPr>
          <w:rFonts w:ascii="仿宋_GB2312" w:hint="eastAsia"/>
          <w:szCs w:val="32"/>
        </w:rPr>
        <w:t>1．完善救灾捐赠管理相关政策，建立健全救灾捐赠动员、运行和监督管理机制，规范救灾捐赠的组织发动、款物接收、统计、分配、使用、公示反馈等工作。</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建立健全自然灾害民生保障机制，发挥保险等市场机制在灾害风险防范、损失补偿、恢复重建等方面的积极作用。积极稳妥推进公共安全救助保险工作。辖区保险企业要建立自然灾害理赔绿色通道，提升服务水平，提高理赔时效。</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3．完善非灾区支援灾区的救助对口支援机制。</w:t>
      </w:r>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lastRenderedPageBreak/>
        <w:t>6.9  科技保障</w:t>
      </w:r>
    </w:p>
    <w:p w:rsidR="00CE5E13" w:rsidRDefault="00CE5E13" w:rsidP="00CE5E13">
      <w:pPr>
        <w:snapToGrid w:val="0"/>
        <w:spacing w:line="540" w:lineRule="exact"/>
        <w:ind w:firstLine="640"/>
        <w:rPr>
          <w:rFonts w:ascii="仿宋_GB2312" w:hint="eastAsia"/>
          <w:szCs w:val="32"/>
        </w:rPr>
      </w:pPr>
      <w:r>
        <w:rPr>
          <w:rFonts w:ascii="仿宋_GB2312" w:hint="eastAsia"/>
          <w:szCs w:val="32"/>
        </w:rPr>
        <w:t>1．组织应急管理、自然资源和规划、农业农村、卫生健康等相关方面专家开展灾害风险调查，编制全区自然灾害风险区划图，制定相关技术和管理标准。</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2．区科技局应支持和鼓励高等院校、科研院所、企事业单位、社会组织开展灾害相关领域的科学研究及技术开发，建立合作机制，鼓励防灾减灾救灾政策理论研究。</w:t>
      </w:r>
    </w:p>
    <w:p w:rsidR="00CE5E13" w:rsidRDefault="00CE5E13" w:rsidP="00CE5E13">
      <w:pPr>
        <w:snapToGrid w:val="0"/>
        <w:spacing w:line="540" w:lineRule="exact"/>
        <w:ind w:firstLine="640"/>
        <w:rPr>
          <w:rFonts w:ascii="仿宋_GB2312" w:hint="eastAsia"/>
          <w:szCs w:val="32"/>
        </w:rPr>
      </w:pPr>
      <w:r>
        <w:rPr>
          <w:rFonts w:ascii="仿宋_GB2312" w:hint="eastAsia"/>
          <w:szCs w:val="32"/>
        </w:rPr>
        <w:t>3．区</w:t>
      </w:r>
      <w:r>
        <w:rPr>
          <w:rFonts w:ascii="仿宋_GB2312" w:hint="eastAsia"/>
          <w:spacing w:val="-4"/>
          <w:szCs w:val="32"/>
        </w:rPr>
        <w:t>自然资源和规划分局提供灾区地理资料、信息数据，开展灾情监测、国土空间分析等应急保障，为灾情</w:t>
      </w:r>
      <w:proofErr w:type="gramStart"/>
      <w:r>
        <w:rPr>
          <w:rFonts w:ascii="仿宋_GB2312" w:hint="eastAsia"/>
          <w:spacing w:val="-4"/>
          <w:szCs w:val="32"/>
        </w:rPr>
        <w:t>研判等</w:t>
      </w:r>
      <w:proofErr w:type="gramEnd"/>
      <w:r>
        <w:rPr>
          <w:rFonts w:ascii="仿宋_GB2312" w:hint="eastAsia"/>
          <w:spacing w:val="-4"/>
          <w:szCs w:val="32"/>
        </w:rPr>
        <w:t>提供支撑</w:t>
      </w:r>
      <w:r>
        <w:rPr>
          <w:rFonts w:ascii="仿宋_GB2312" w:hint="eastAsia"/>
          <w:szCs w:val="32"/>
        </w:rPr>
        <w:t>。</w:t>
      </w:r>
    </w:p>
    <w:p w:rsidR="00CE5E13" w:rsidRDefault="00CE5E13" w:rsidP="00CE5E13">
      <w:pPr>
        <w:snapToGrid w:val="0"/>
        <w:spacing w:line="540" w:lineRule="exact"/>
        <w:ind w:firstLine="640"/>
        <w:rPr>
          <w:rFonts w:ascii="仿宋_GB2312" w:hint="eastAsia"/>
          <w:szCs w:val="32"/>
        </w:rPr>
      </w:pPr>
      <w:r>
        <w:rPr>
          <w:rFonts w:ascii="仿宋_GB2312" w:hint="eastAsia"/>
          <w:szCs w:val="32"/>
        </w:rPr>
        <w:t>4．区应急管理局组织开展全区自然灾害综合风险与减灾能力调查评估工作，协助开展灾害风险评估、现场调查、损失评估等工作。</w:t>
      </w:r>
    </w:p>
    <w:p w:rsidR="00CE5E13" w:rsidRDefault="00CE5E13" w:rsidP="00CE5E13">
      <w:pPr>
        <w:snapToGrid w:val="0"/>
        <w:spacing w:line="540" w:lineRule="exact"/>
        <w:ind w:firstLine="640"/>
        <w:rPr>
          <w:rFonts w:ascii="仿宋_GB2312" w:hint="eastAsia"/>
          <w:szCs w:val="32"/>
        </w:rPr>
      </w:pPr>
      <w:r>
        <w:rPr>
          <w:rFonts w:ascii="仿宋_GB2312" w:hint="eastAsia"/>
          <w:szCs w:val="32"/>
        </w:rPr>
        <w:t>5．区农业农村局及时提供全区水文数据，灾害发生后及时开展水文测报工作。</w:t>
      </w:r>
      <w:bookmarkStart w:id="24" w:name="_Toc33353670"/>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6.10  宣传和培训</w:t>
      </w:r>
      <w:bookmarkEnd w:id="24"/>
    </w:p>
    <w:p w:rsidR="00CE5E13" w:rsidRDefault="00CE5E13" w:rsidP="00CE5E13">
      <w:pPr>
        <w:snapToGrid w:val="0"/>
        <w:spacing w:line="540" w:lineRule="exact"/>
        <w:ind w:firstLine="640"/>
        <w:rPr>
          <w:rFonts w:ascii="仿宋_GB2312" w:hint="eastAsia"/>
          <w:szCs w:val="32"/>
        </w:rPr>
      </w:pPr>
      <w:r>
        <w:rPr>
          <w:rFonts w:ascii="仿宋_GB2312" w:hint="eastAsia"/>
          <w:szCs w:val="32"/>
        </w:rPr>
        <w:t>1．广泛开展防灾减灾救灾宣传活动，利用各类媒体和平台宣传灾害应急法律法规和预防、避险、避灾、自救、互救常识，组织好“5.12全国防灾减灾日”“国际减灾日”“全国科普日”“全国消防日”“世界气象日”和“国际民防日”等活动，增强公民防灾减灾意识和自救互救技能。积极推进社区减灾活动，推动综合减灾示范区、示范社区建设。</w:t>
      </w:r>
    </w:p>
    <w:p w:rsidR="00CE5E13" w:rsidRDefault="00CE5E13" w:rsidP="00CE5E13">
      <w:pPr>
        <w:snapToGrid w:val="0"/>
        <w:spacing w:line="540" w:lineRule="exact"/>
        <w:ind w:firstLine="640"/>
        <w:rPr>
          <w:rFonts w:ascii="仿宋_GB2312" w:hint="eastAsia"/>
          <w:szCs w:val="32"/>
        </w:rPr>
      </w:pPr>
      <w:r>
        <w:rPr>
          <w:rFonts w:ascii="仿宋_GB2312" w:hint="eastAsia"/>
          <w:szCs w:val="32"/>
        </w:rPr>
        <w:t>2．组织开展灾害管理人员和专业应急救援队伍、社会组织和志愿者培训。</w:t>
      </w:r>
      <w:bookmarkStart w:id="25" w:name="_Toc33353671"/>
    </w:p>
    <w:p w:rsidR="00CE5E13" w:rsidRDefault="00CE5E13" w:rsidP="00CE5E13">
      <w:pPr>
        <w:snapToGrid w:val="0"/>
        <w:spacing w:line="540" w:lineRule="exact"/>
        <w:ind w:firstLine="640"/>
        <w:rPr>
          <w:rFonts w:ascii="黑体" w:eastAsia="黑体" w:hAnsi="黑体" w:hint="eastAsia"/>
          <w:szCs w:val="32"/>
        </w:rPr>
      </w:pPr>
      <w:r>
        <w:rPr>
          <w:rFonts w:ascii="黑体" w:eastAsia="黑体" w:hAnsi="黑体" w:hint="eastAsia"/>
          <w:szCs w:val="32"/>
        </w:rPr>
        <w:t>7</w:t>
      </w:r>
      <w:r>
        <w:rPr>
          <w:rFonts w:ascii="黑体" w:eastAsia="黑体" w:hAnsi="黑体"/>
          <w:szCs w:val="32"/>
        </w:rPr>
        <w:t xml:space="preserve">  监督管理</w:t>
      </w:r>
    </w:p>
    <w:p w:rsidR="00CE5E13" w:rsidRDefault="00CE5E13" w:rsidP="00CE5E13">
      <w:pPr>
        <w:snapToGrid w:val="0"/>
        <w:spacing w:line="540" w:lineRule="exact"/>
        <w:ind w:firstLine="640"/>
        <w:rPr>
          <w:rFonts w:ascii="楷体_GB2312" w:eastAsia="楷体_GB2312" w:hAnsi="黑体" w:hint="eastAsia"/>
          <w:szCs w:val="32"/>
        </w:rPr>
      </w:pPr>
      <w:r>
        <w:rPr>
          <w:rFonts w:ascii="楷体_GB2312" w:eastAsia="楷体_GB2312" w:hint="eastAsia"/>
        </w:rPr>
        <w:lastRenderedPageBreak/>
        <w:t>7.1  预案培训演练</w:t>
      </w:r>
    </w:p>
    <w:p w:rsidR="00CE5E13" w:rsidRDefault="00CE5E13" w:rsidP="00CE5E13">
      <w:pPr>
        <w:snapToGrid w:val="0"/>
        <w:spacing w:line="540" w:lineRule="exact"/>
        <w:ind w:firstLine="640"/>
        <w:rPr>
          <w:rFonts w:ascii="仿宋_GB2312" w:hint="eastAsia"/>
          <w:szCs w:val="32"/>
        </w:rPr>
      </w:pPr>
      <w:r>
        <w:rPr>
          <w:rFonts w:ascii="仿宋_GB2312" w:hint="eastAsia"/>
          <w:szCs w:val="32"/>
        </w:rPr>
        <w:t>区应急管理局协同区减灾委成员单位制定预案培训计划，根据自然灾害发生特点，每两年在灾害多发、易发地区至少组织1次应急演练，检验和提高全区自然灾害应急准备、应急响应和应急救助能力。</w:t>
      </w:r>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7.2  考核奖惩</w:t>
      </w:r>
    </w:p>
    <w:p w:rsidR="00CE5E13" w:rsidRDefault="00CE5E13" w:rsidP="00CE5E13">
      <w:pPr>
        <w:snapToGrid w:val="0"/>
        <w:spacing w:line="540" w:lineRule="exact"/>
        <w:ind w:firstLine="640"/>
        <w:rPr>
          <w:szCs w:val="32"/>
        </w:rPr>
      </w:pPr>
      <w:r>
        <w:rPr>
          <w:szCs w:val="32"/>
        </w:rPr>
        <w:t>区应急管理局会同区减灾委成员单位不定期对本预案执行情况进行检查，督导区有关部门和单位对自然灾害救助工作中存在的问题进行整改。</w:t>
      </w:r>
    </w:p>
    <w:p w:rsidR="00CE5E13" w:rsidRDefault="00CE5E13" w:rsidP="00CE5E13">
      <w:pPr>
        <w:snapToGrid w:val="0"/>
        <w:spacing w:line="540" w:lineRule="exact"/>
        <w:ind w:firstLine="640"/>
        <w:rPr>
          <w:rFonts w:hint="eastAsia"/>
          <w:szCs w:val="32"/>
        </w:rPr>
      </w:pPr>
      <w:r>
        <w:rPr>
          <w:szCs w:val="32"/>
        </w:rPr>
        <w:t>对在自然灾害救助工作中</w:t>
      </w:r>
      <w:proofErr w:type="gramStart"/>
      <w:r>
        <w:rPr>
          <w:szCs w:val="32"/>
        </w:rPr>
        <w:t>作出</w:t>
      </w:r>
      <w:proofErr w:type="gramEnd"/>
      <w:r>
        <w:rPr>
          <w:szCs w:val="32"/>
        </w:rPr>
        <w:t>突出贡献的先进集体和个人，按照有关规定给予褒奖；对参与自然灾害救助工作牺牲的工作人员，有关部门应按照规定追认烈士；对在自然灾害救助工作中玩忽职守造成损失的，严重虚报、瞒报灾情的，依据国家有关法律法规追究当事人的责任。</w:t>
      </w:r>
    </w:p>
    <w:p w:rsidR="00CE5E13" w:rsidRDefault="00CE5E13" w:rsidP="00CE5E13">
      <w:pPr>
        <w:snapToGrid w:val="0"/>
        <w:spacing w:line="540" w:lineRule="exact"/>
        <w:ind w:firstLine="640"/>
        <w:rPr>
          <w:rFonts w:ascii="黑体" w:eastAsia="黑体" w:hAnsi="黑体" w:hint="eastAsia"/>
          <w:szCs w:val="32"/>
        </w:rPr>
      </w:pPr>
      <w:r>
        <w:rPr>
          <w:rFonts w:ascii="黑体" w:eastAsia="黑体" w:hAnsi="黑体" w:hint="eastAsia"/>
          <w:szCs w:val="32"/>
        </w:rPr>
        <w:t>8</w:t>
      </w:r>
      <w:r>
        <w:rPr>
          <w:rFonts w:ascii="黑体" w:eastAsia="黑体" w:hAnsi="黑体"/>
          <w:szCs w:val="32"/>
        </w:rPr>
        <w:t xml:space="preserve">  附则</w:t>
      </w:r>
      <w:bookmarkStart w:id="26" w:name="_Toc33353673"/>
      <w:bookmarkEnd w:id="25"/>
    </w:p>
    <w:p w:rsidR="00CE5E13" w:rsidRDefault="00CE5E13" w:rsidP="00CE5E13">
      <w:pPr>
        <w:snapToGrid w:val="0"/>
        <w:spacing w:line="540" w:lineRule="exact"/>
        <w:ind w:firstLine="640"/>
        <w:rPr>
          <w:rFonts w:ascii="楷体_GB2312" w:eastAsia="楷体_GB2312" w:hAnsi="黑体" w:hint="eastAsia"/>
          <w:szCs w:val="32"/>
        </w:rPr>
      </w:pPr>
      <w:r>
        <w:rPr>
          <w:rFonts w:ascii="楷体_GB2312" w:eastAsia="楷体_GB2312" w:hint="eastAsia"/>
        </w:rPr>
        <w:t>8.1  预案管理</w:t>
      </w:r>
      <w:bookmarkEnd w:id="26"/>
    </w:p>
    <w:p w:rsidR="00CE5E13" w:rsidRDefault="00CE5E13" w:rsidP="00CE5E13">
      <w:pPr>
        <w:snapToGrid w:val="0"/>
        <w:spacing w:line="540" w:lineRule="exact"/>
        <w:ind w:firstLine="640"/>
        <w:rPr>
          <w:rFonts w:ascii="仿宋_GB2312" w:hint="eastAsia"/>
          <w:szCs w:val="32"/>
        </w:rPr>
      </w:pPr>
      <w:r>
        <w:rPr>
          <w:rFonts w:ascii="仿宋_GB2312" w:hint="eastAsia"/>
          <w:szCs w:val="32"/>
        </w:rPr>
        <w:t>本预案由区应急管理局编制，报区管委会、区政府批准后实施。预案实施后，区应急管理局应当适时召集有关部门和专家进行评估，并视情况变化做出相应修改后，报区管委会、区政府审批。有关部门和单位要制定预案工作手册、行动方案等，确保责任落实到位。</w:t>
      </w:r>
      <w:bookmarkStart w:id="27" w:name="_Toc33353674"/>
    </w:p>
    <w:p w:rsidR="00CE5E13" w:rsidRDefault="00CE5E13" w:rsidP="00CE5E13">
      <w:pPr>
        <w:snapToGrid w:val="0"/>
        <w:spacing w:line="540" w:lineRule="exact"/>
        <w:ind w:firstLine="640"/>
        <w:rPr>
          <w:rFonts w:ascii="楷体_GB2312" w:eastAsia="楷体_GB2312" w:hint="eastAsia"/>
          <w:szCs w:val="32"/>
        </w:rPr>
      </w:pPr>
      <w:r>
        <w:rPr>
          <w:rFonts w:ascii="楷体_GB2312" w:eastAsia="楷体_GB2312" w:hint="eastAsia"/>
        </w:rPr>
        <w:t>8.2</w:t>
      </w:r>
      <w:bookmarkEnd w:id="27"/>
      <w:r>
        <w:rPr>
          <w:rFonts w:ascii="楷体_GB2312" w:eastAsia="楷体_GB2312" w:hint="eastAsia"/>
        </w:rPr>
        <w:t xml:space="preserve">  发布实施</w:t>
      </w:r>
    </w:p>
    <w:p w:rsidR="00CE5E13" w:rsidRDefault="00CE5E13" w:rsidP="00CE5E13">
      <w:pPr>
        <w:snapToGrid w:val="0"/>
        <w:spacing w:line="540" w:lineRule="exact"/>
        <w:ind w:firstLine="640"/>
        <w:rPr>
          <w:rFonts w:ascii="仿宋_GB2312" w:hint="eastAsia"/>
          <w:szCs w:val="32"/>
        </w:rPr>
      </w:pPr>
      <w:r>
        <w:rPr>
          <w:rFonts w:ascii="仿宋_GB2312" w:hint="eastAsia"/>
          <w:szCs w:val="32"/>
        </w:rPr>
        <w:t>本预案自印发之日起实施。2016年10月12日印发的《新北区自然灾害救助应急预案》（常新委办〔2016〕145号）同时废止。</w:t>
      </w:r>
    </w:p>
    <w:p w:rsidR="00CE5E13" w:rsidRDefault="00CE5E13" w:rsidP="00CE5E13">
      <w:pPr>
        <w:snapToGrid w:val="0"/>
        <w:spacing w:line="540" w:lineRule="exact"/>
        <w:ind w:firstLine="640"/>
        <w:rPr>
          <w:rFonts w:ascii="仿宋_GB2312" w:hint="eastAsia"/>
          <w:szCs w:val="32"/>
        </w:rPr>
      </w:pPr>
    </w:p>
    <w:p w:rsidR="00CE5E13" w:rsidRPr="00851C58" w:rsidRDefault="00CE5E13" w:rsidP="00CE5E13">
      <w:pPr>
        <w:snapToGrid w:val="0"/>
        <w:ind w:firstLine="640"/>
        <w:rPr>
          <w:rFonts w:ascii="仿宋_GB2312" w:hAnsi="黑体" w:hint="eastAsia"/>
          <w:szCs w:val="32"/>
        </w:rPr>
      </w:pPr>
      <w:r w:rsidRPr="00851C58">
        <w:rPr>
          <w:rFonts w:ascii="仿宋_GB2312" w:hAnsi="黑体" w:hint="eastAsia"/>
          <w:szCs w:val="32"/>
        </w:rPr>
        <w:t>附件</w:t>
      </w:r>
      <w:r>
        <w:rPr>
          <w:rFonts w:ascii="仿宋_GB2312" w:hAnsi="黑体" w:hint="eastAsia"/>
          <w:szCs w:val="32"/>
        </w:rPr>
        <w:t>：</w:t>
      </w:r>
      <w:r>
        <w:rPr>
          <w:rFonts w:ascii="仿宋_GB2312" w:hint="eastAsia"/>
          <w:szCs w:val="32"/>
        </w:rPr>
        <w:t>区自然灾害救助应急响应流程图</w:t>
      </w:r>
    </w:p>
    <w:p w:rsidR="00CE5E13" w:rsidRDefault="00CE5E13" w:rsidP="00CE5E13">
      <w:pPr>
        <w:pStyle w:val="p0"/>
        <w:widowControl w:val="0"/>
        <w:tabs>
          <w:tab w:val="left" w:pos="7489"/>
          <w:tab w:val="left" w:pos="7587"/>
          <w:tab w:val="left" w:pos="9000"/>
        </w:tabs>
        <w:adjustRightInd w:val="0"/>
        <w:snapToGrid w:val="0"/>
        <w:spacing w:before="0" w:beforeAutospacing="0" w:after="0" w:afterAutospacing="0" w:line="400" w:lineRule="exact"/>
        <w:jc w:val="both"/>
        <w:rPr>
          <w:rFonts w:ascii="Calibri" w:eastAsia="仿宋_GB2312" w:hAnsi="Calibri" w:cs="仿宋_GB2312" w:hint="eastAsia"/>
          <w:sz w:val="32"/>
          <w:szCs w:val="32"/>
        </w:rPr>
      </w:pPr>
      <w:r>
        <w:rPr>
          <w:noProof/>
        </w:rPr>
        <w:lastRenderedPageBreak/>
        <w:drawing>
          <wp:anchor distT="0" distB="0" distL="114300" distR="114300" simplePos="0" relativeHeight="251660288" behindDoc="0" locked="0" layoutInCell="1" allowOverlap="1">
            <wp:simplePos x="0" y="0"/>
            <wp:positionH relativeFrom="column">
              <wp:posOffset>-650240</wp:posOffset>
            </wp:positionH>
            <wp:positionV relativeFrom="paragraph">
              <wp:posOffset>34925</wp:posOffset>
            </wp:positionV>
            <wp:extent cx="6766560" cy="8102600"/>
            <wp:effectExtent l="19050" t="0" r="0" b="0"/>
            <wp:wrapSquare wrapText="bothSides"/>
            <wp:docPr id="2" name="图片 365" descr="2020120717140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5" descr="20201207171404_00001"/>
                    <pic:cNvPicPr>
                      <a:picLocks noChangeAspect="1" noChangeArrowheads="1"/>
                    </pic:cNvPicPr>
                  </pic:nvPicPr>
                  <pic:blipFill>
                    <a:blip r:embed="rId4"/>
                    <a:srcRect l="1369" t="13614" r="9145" b="10565"/>
                    <a:stretch>
                      <a:fillRect/>
                    </a:stretch>
                  </pic:blipFill>
                  <pic:spPr bwMode="auto">
                    <a:xfrm>
                      <a:off x="0" y="0"/>
                      <a:ext cx="6766560" cy="8102600"/>
                    </a:xfrm>
                    <a:prstGeom prst="rect">
                      <a:avLst/>
                    </a:prstGeom>
                    <a:noFill/>
                    <a:ln w="9525">
                      <a:noFill/>
                      <a:miter lim="800000"/>
                      <a:headEnd/>
                      <a:tailEnd/>
                    </a:ln>
                  </pic:spPr>
                </pic:pic>
              </a:graphicData>
            </a:graphic>
          </wp:anchor>
        </w:drawing>
      </w:r>
    </w:p>
    <w:p w:rsidR="00F37642" w:rsidRPr="00CE5E13" w:rsidRDefault="00F37642" w:rsidP="00CE5E13">
      <w:pPr>
        <w:ind w:firstLineChars="0" w:firstLine="0"/>
      </w:pPr>
    </w:p>
    <w:sectPr w:rsidR="00F37642" w:rsidRPr="00CE5E13" w:rsidSect="00F376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5E13"/>
    <w:rsid w:val="002D5390"/>
    <w:rsid w:val="00CE5E13"/>
    <w:rsid w:val="00F37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115"/>
        <o:r id="V:Rule2" type="connector"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13"/>
    <w:pPr>
      <w:widowControl w:val="0"/>
      <w:spacing w:line="560" w:lineRule="exact"/>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CE5E13"/>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2020-12-21T07:46:00Z</dcterms:created>
  <dcterms:modified xsi:type="dcterms:W3CDTF">2020-12-21T07:47:00Z</dcterms:modified>
</cp:coreProperties>
</file>