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A19" w:rsidRPr="008E3A19" w:rsidRDefault="008E3A19" w:rsidP="008E3A19">
      <w:pPr>
        <w:spacing w:line="560" w:lineRule="exact"/>
        <w:jc w:val="center"/>
        <w:rPr>
          <w:rFonts w:ascii="方正小标宋简体" w:eastAsia="方正小标宋简体" w:hAnsi="仿宋" w:cs="Times New Roman"/>
          <w:color w:val="000000"/>
          <w:sz w:val="44"/>
          <w:szCs w:val="44"/>
        </w:rPr>
      </w:pPr>
      <w:bookmarkStart w:id="0" w:name="_GoBack"/>
      <w:r w:rsidRPr="008E3A19">
        <w:rPr>
          <w:rFonts w:ascii="方正小标宋简体" w:eastAsia="方正小标宋简体" w:hAnsi="仿宋" w:cs="Times New Roman" w:hint="eastAsia"/>
          <w:color w:val="000000"/>
          <w:sz w:val="44"/>
          <w:szCs w:val="44"/>
        </w:rPr>
        <w:t>常州国家高新区（新北区）政务服务</w:t>
      </w:r>
    </w:p>
    <w:p w:rsidR="008E3A19" w:rsidRPr="008E3A19" w:rsidRDefault="008E3A19" w:rsidP="008E3A19">
      <w:pPr>
        <w:spacing w:line="560" w:lineRule="exact"/>
        <w:jc w:val="center"/>
        <w:rPr>
          <w:rFonts w:ascii="方正小标宋简体" w:eastAsia="方正小标宋简体" w:hAnsi="仿宋" w:cs="Times New Roman"/>
          <w:color w:val="000000"/>
          <w:sz w:val="44"/>
          <w:szCs w:val="44"/>
        </w:rPr>
      </w:pPr>
      <w:r w:rsidRPr="008E3A19">
        <w:rPr>
          <w:rFonts w:ascii="方正小标宋简体" w:eastAsia="方正小标宋简体" w:hAnsi="仿宋" w:cs="Times New Roman" w:hint="eastAsia"/>
          <w:color w:val="000000"/>
          <w:sz w:val="44"/>
          <w:szCs w:val="44"/>
        </w:rPr>
        <w:t>大厅电话咨询首问服务记录单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9"/>
        <w:gridCol w:w="2131"/>
        <w:gridCol w:w="2131"/>
        <w:gridCol w:w="2131"/>
      </w:tblGrid>
      <w:tr w:rsidR="008E3A19" w:rsidRPr="008E3A19" w:rsidTr="009C11CE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bookmarkEnd w:id="0"/>
          <w:p w:rsidR="008E3A19" w:rsidRPr="008E3A19" w:rsidRDefault="008E3A19" w:rsidP="008E3A19">
            <w:pPr>
              <w:jc w:val="center"/>
              <w:rPr>
                <w:rFonts w:ascii="仿宋_GB2312" w:eastAsia="仿宋_GB2312" w:hAnsi="仿宋" w:cs="Times New Roman"/>
                <w:color w:val="000000"/>
                <w:sz w:val="32"/>
                <w:szCs w:val="32"/>
              </w:rPr>
            </w:pPr>
            <w:r w:rsidRPr="008E3A19">
              <w:rPr>
                <w:rFonts w:ascii="仿宋_GB2312" w:eastAsia="仿宋_GB2312" w:hAnsi="仿宋" w:cs="Times New Roman" w:hint="eastAsia"/>
                <w:color w:val="000000"/>
                <w:sz w:val="32"/>
                <w:szCs w:val="32"/>
              </w:rPr>
              <w:t>记录人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19" w:rsidRPr="008E3A19" w:rsidRDefault="008E3A19" w:rsidP="008E3A19">
            <w:pPr>
              <w:jc w:val="center"/>
              <w:rPr>
                <w:rFonts w:ascii="仿宋_GB2312" w:eastAsia="仿宋_GB2312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A19" w:rsidRPr="008E3A19" w:rsidRDefault="008E3A19" w:rsidP="008E3A19">
            <w:pPr>
              <w:jc w:val="center"/>
              <w:rPr>
                <w:rFonts w:ascii="仿宋_GB2312" w:eastAsia="仿宋_GB2312" w:hAnsi="仿宋" w:cs="Times New Roman"/>
                <w:color w:val="000000"/>
                <w:sz w:val="32"/>
                <w:szCs w:val="32"/>
              </w:rPr>
            </w:pPr>
            <w:r w:rsidRPr="008E3A19">
              <w:rPr>
                <w:rFonts w:ascii="仿宋_GB2312" w:eastAsia="仿宋_GB2312" w:hAnsi="仿宋" w:cs="Times New Roman" w:hint="eastAsia"/>
                <w:color w:val="000000"/>
                <w:sz w:val="32"/>
                <w:szCs w:val="32"/>
              </w:rPr>
              <w:t>记录时间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19" w:rsidRPr="008E3A19" w:rsidRDefault="008E3A19" w:rsidP="008E3A19">
            <w:pPr>
              <w:jc w:val="center"/>
              <w:rPr>
                <w:rFonts w:ascii="仿宋_GB2312" w:eastAsia="仿宋_GB2312" w:hAnsi="仿宋" w:cs="Times New Roman"/>
                <w:color w:val="000000"/>
                <w:sz w:val="32"/>
                <w:szCs w:val="32"/>
              </w:rPr>
            </w:pPr>
          </w:p>
        </w:tc>
      </w:tr>
      <w:tr w:rsidR="008E3A19" w:rsidRPr="008E3A19" w:rsidTr="009C11CE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A19" w:rsidRPr="008E3A19" w:rsidRDefault="008E3A19" w:rsidP="008E3A19">
            <w:pPr>
              <w:jc w:val="center"/>
              <w:rPr>
                <w:rFonts w:ascii="仿宋_GB2312" w:eastAsia="仿宋_GB2312" w:hAnsi="仿宋" w:cs="Times New Roman"/>
                <w:color w:val="000000"/>
                <w:sz w:val="32"/>
                <w:szCs w:val="32"/>
              </w:rPr>
            </w:pPr>
            <w:r w:rsidRPr="008E3A19">
              <w:rPr>
                <w:rFonts w:ascii="仿宋_GB2312" w:eastAsia="仿宋_GB2312" w:hAnsi="仿宋" w:cs="Times New Roman" w:hint="eastAsia"/>
                <w:color w:val="000000"/>
                <w:sz w:val="32"/>
                <w:szCs w:val="32"/>
              </w:rPr>
              <w:t>咨询人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19" w:rsidRPr="008E3A19" w:rsidRDefault="008E3A19" w:rsidP="008E3A19">
            <w:pPr>
              <w:jc w:val="center"/>
              <w:rPr>
                <w:rFonts w:ascii="仿宋_GB2312" w:eastAsia="仿宋_GB2312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A19" w:rsidRPr="008E3A19" w:rsidRDefault="008E3A19" w:rsidP="008E3A19">
            <w:pPr>
              <w:jc w:val="center"/>
              <w:rPr>
                <w:rFonts w:ascii="仿宋_GB2312" w:eastAsia="仿宋_GB2312" w:hAnsi="仿宋" w:cs="Times New Roman"/>
                <w:color w:val="000000"/>
                <w:sz w:val="32"/>
                <w:szCs w:val="32"/>
              </w:rPr>
            </w:pPr>
            <w:r w:rsidRPr="008E3A19">
              <w:rPr>
                <w:rFonts w:ascii="仿宋_GB2312" w:eastAsia="仿宋_GB2312" w:hAnsi="仿宋" w:cs="Times New Roman" w:hint="eastAsia"/>
                <w:color w:val="000000"/>
                <w:sz w:val="32"/>
                <w:szCs w:val="32"/>
              </w:rPr>
              <w:t>联系方式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19" w:rsidRPr="008E3A19" w:rsidRDefault="008E3A19" w:rsidP="008E3A19">
            <w:pPr>
              <w:jc w:val="center"/>
              <w:rPr>
                <w:rFonts w:ascii="仿宋_GB2312" w:eastAsia="仿宋_GB2312" w:hAnsi="仿宋" w:cs="Times New Roman"/>
                <w:color w:val="000000"/>
                <w:sz w:val="32"/>
                <w:szCs w:val="32"/>
              </w:rPr>
            </w:pPr>
          </w:p>
        </w:tc>
      </w:tr>
      <w:tr w:rsidR="008E3A19" w:rsidRPr="008E3A19" w:rsidTr="009C11CE">
        <w:tc>
          <w:tcPr>
            <w:tcW w:w="8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A19" w:rsidRPr="008E3A19" w:rsidRDefault="008E3A19" w:rsidP="008E3A19">
            <w:pPr>
              <w:jc w:val="center"/>
              <w:rPr>
                <w:rFonts w:ascii="仿宋_GB2312" w:eastAsia="仿宋_GB2312" w:hAnsi="仿宋" w:cs="Times New Roman"/>
                <w:color w:val="000000"/>
                <w:sz w:val="32"/>
                <w:szCs w:val="32"/>
              </w:rPr>
            </w:pPr>
            <w:r w:rsidRPr="008E3A19">
              <w:rPr>
                <w:rFonts w:ascii="仿宋_GB2312" w:eastAsia="仿宋_GB2312" w:hAnsi="仿宋" w:cs="Times New Roman" w:hint="eastAsia"/>
                <w:color w:val="000000"/>
                <w:sz w:val="32"/>
                <w:szCs w:val="32"/>
              </w:rPr>
              <w:t>咨询事项</w:t>
            </w:r>
          </w:p>
        </w:tc>
      </w:tr>
      <w:tr w:rsidR="008E3A19" w:rsidRPr="008E3A19" w:rsidTr="009C11CE">
        <w:trPr>
          <w:trHeight w:val="6548"/>
        </w:trPr>
        <w:tc>
          <w:tcPr>
            <w:tcW w:w="8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19" w:rsidRPr="008E3A19" w:rsidRDefault="008E3A19" w:rsidP="008E3A19">
            <w:pPr>
              <w:rPr>
                <w:rFonts w:ascii="仿宋_GB2312" w:eastAsia="仿宋_GB2312" w:hAnsi="仿宋" w:cs="Times New Roman"/>
                <w:b/>
                <w:color w:val="000000"/>
                <w:sz w:val="32"/>
                <w:szCs w:val="32"/>
              </w:rPr>
            </w:pPr>
          </w:p>
          <w:p w:rsidR="008E3A19" w:rsidRPr="008E3A19" w:rsidRDefault="008E3A19" w:rsidP="008E3A19">
            <w:pPr>
              <w:rPr>
                <w:rFonts w:ascii="仿宋_GB2312" w:eastAsia="仿宋_GB2312" w:hAnsi="仿宋" w:cs="Times New Roman"/>
                <w:b/>
                <w:color w:val="000000"/>
                <w:sz w:val="32"/>
                <w:szCs w:val="32"/>
              </w:rPr>
            </w:pPr>
          </w:p>
        </w:tc>
      </w:tr>
      <w:tr w:rsidR="008E3A19" w:rsidRPr="008E3A19" w:rsidTr="009C11CE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A19" w:rsidRPr="008E3A19" w:rsidRDefault="008E3A19" w:rsidP="008E3A19">
            <w:pPr>
              <w:jc w:val="center"/>
              <w:rPr>
                <w:rFonts w:ascii="仿宋_GB2312" w:eastAsia="仿宋_GB2312" w:hAnsi="Calibri" w:cs="Times New Roman"/>
                <w:color w:val="000000"/>
                <w:sz w:val="32"/>
                <w:szCs w:val="32"/>
              </w:rPr>
            </w:pPr>
            <w:r w:rsidRPr="008E3A19">
              <w:rPr>
                <w:rFonts w:ascii="仿宋_GB2312" w:eastAsia="仿宋_GB2312" w:hAnsi="Calibri" w:cs="Times New Roman" w:hint="eastAsia"/>
                <w:color w:val="000000"/>
                <w:sz w:val="32"/>
                <w:szCs w:val="32"/>
              </w:rPr>
              <w:t>首问服务</w:t>
            </w:r>
          </w:p>
          <w:p w:rsidR="008E3A19" w:rsidRPr="008E3A19" w:rsidRDefault="008E3A19" w:rsidP="008E3A19">
            <w:pPr>
              <w:jc w:val="center"/>
              <w:rPr>
                <w:rFonts w:ascii="仿宋_GB2312" w:eastAsia="仿宋_GB2312" w:hAnsi="仿宋" w:cs="Times New Roman"/>
                <w:color w:val="000000"/>
                <w:sz w:val="32"/>
                <w:szCs w:val="32"/>
              </w:rPr>
            </w:pPr>
            <w:r w:rsidRPr="008E3A19">
              <w:rPr>
                <w:rFonts w:ascii="仿宋_GB2312" w:eastAsia="仿宋_GB2312" w:hAnsi="Calibri" w:cs="Times New Roman" w:hint="eastAsia"/>
                <w:color w:val="000000"/>
                <w:sz w:val="32"/>
                <w:szCs w:val="32"/>
              </w:rPr>
              <w:t>协调员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A19" w:rsidRPr="008E3A19" w:rsidRDefault="008E3A19" w:rsidP="008E3A19">
            <w:pPr>
              <w:jc w:val="center"/>
              <w:rPr>
                <w:rFonts w:ascii="仿宋_GB2312" w:eastAsia="仿宋_GB2312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A19" w:rsidRPr="008E3A19" w:rsidRDefault="008E3A19" w:rsidP="008E3A19">
            <w:pPr>
              <w:jc w:val="center"/>
              <w:rPr>
                <w:rFonts w:ascii="仿宋_GB2312" w:eastAsia="仿宋_GB2312" w:hAnsi="仿宋" w:cs="Times New Roman"/>
                <w:color w:val="000000"/>
                <w:sz w:val="32"/>
                <w:szCs w:val="32"/>
              </w:rPr>
            </w:pPr>
            <w:r w:rsidRPr="008E3A19">
              <w:rPr>
                <w:rFonts w:ascii="仿宋_GB2312" w:eastAsia="仿宋_GB2312" w:hAnsi="仿宋" w:cs="Times New Roman" w:hint="eastAsia"/>
                <w:color w:val="000000"/>
                <w:sz w:val="32"/>
                <w:szCs w:val="32"/>
              </w:rPr>
              <w:t>接收时间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19" w:rsidRPr="008E3A19" w:rsidRDefault="008E3A19" w:rsidP="008E3A19">
            <w:pPr>
              <w:jc w:val="center"/>
              <w:rPr>
                <w:rFonts w:ascii="仿宋_GB2312" w:eastAsia="仿宋_GB2312" w:hAnsi="仿宋" w:cs="Times New Roman"/>
                <w:color w:val="000000"/>
                <w:sz w:val="32"/>
                <w:szCs w:val="32"/>
              </w:rPr>
            </w:pPr>
          </w:p>
        </w:tc>
      </w:tr>
      <w:tr w:rsidR="008E3A19" w:rsidRPr="008E3A19" w:rsidTr="009C11CE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A19" w:rsidRPr="008E3A19" w:rsidRDefault="008E3A19" w:rsidP="008E3A19">
            <w:pPr>
              <w:jc w:val="center"/>
              <w:rPr>
                <w:rFonts w:ascii="仿宋_GB2312" w:eastAsia="仿宋_GB2312" w:hAnsi="仿宋" w:cs="Times New Roman"/>
                <w:color w:val="000000"/>
                <w:sz w:val="32"/>
                <w:szCs w:val="32"/>
              </w:rPr>
            </w:pPr>
            <w:r w:rsidRPr="008E3A19">
              <w:rPr>
                <w:rFonts w:ascii="仿宋_GB2312" w:eastAsia="仿宋_GB2312" w:hAnsi="仿宋" w:cs="Times New Roman" w:hint="eastAsia"/>
                <w:color w:val="000000"/>
                <w:sz w:val="32"/>
                <w:szCs w:val="32"/>
              </w:rPr>
              <w:t>承办人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19" w:rsidRPr="008E3A19" w:rsidRDefault="008E3A19" w:rsidP="008E3A19">
            <w:pPr>
              <w:jc w:val="center"/>
              <w:rPr>
                <w:rFonts w:ascii="仿宋_GB2312" w:eastAsia="仿宋_GB2312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A19" w:rsidRPr="008E3A19" w:rsidRDefault="008E3A19" w:rsidP="008E3A19">
            <w:pPr>
              <w:jc w:val="center"/>
              <w:rPr>
                <w:rFonts w:ascii="仿宋_GB2312" w:eastAsia="仿宋_GB2312" w:hAnsi="仿宋" w:cs="Times New Roman"/>
                <w:color w:val="000000"/>
                <w:sz w:val="32"/>
                <w:szCs w:val="32"/>
              </w:rPr>
            </w:pPr>
            <w:r w:rsidRPr="008E3A19">
              <w:rPr>
                <w:rFonts w:ascii="仿宋_GB2312" w:eastAsia="仿宋_GB2312" w:hAnsi="仿宋" w:cs="Times New Roman" w:hint="eastAsia"/>
                <w:color w:val="000000"/>
                <w:sz w:val="32"/>
                <w:szCs w:val="32"/>
              </w:rPr>
              <w:t>回复时间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19" w:rsidRPr="008E3A19" w:rsidRDefault="008E3A19" w:rsidP="008E3A19">
            <w:pPr>
              <w:jc w:val="center"/>
              <w:rPr>
                <w:rFonts w:ascii="仿宋_GB2312" w:eastAsia="仿宋_GB2312" w:hAnsi="仿宋" w:cs="Times New Roman"/>
                <w:color w:val="000000"/>
                <w:sz w:val="32"/>
                <w:szCs w:val="32"/>
              </w:rPr>
            </w:pPr>
          </w:p>
        </w:tc>
      </w:tr>
    </w:tbl>
    <w:p w:rsidR="008D057F" w:rsidRDefault="008D057F"/>
    <w:sectPr w:rsidR="008D0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A19"/>
    <w:rsid w:val="008D057F"/>
    <w:rsid w:val="008E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QF</dc:creator>
  <cp:lastModifiedBy>QF</cp:lastModifiedBy>
  <cp:revision>1</cp:revision>
  <dcterms:created xsi:type="dcterms:W3CDTF">2021-03-22T02:34:00Z</dcterms:created>
  <dcterms:modified xsi:type="dcterms:W3CDTF">2021-03-22T02:35:00Z</dcterms:modified>
</cp:coreProperties>
</file>