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91" w:rsidRDefault="00FE5B51">
      <w:pPr>
        <w:pStyle w:val="1"/>
        <w:spacing w:beforeLines="0" w:afterLines="0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公共服务事项办事指南</w:t>
      </w:r>
    </w:p>
    <w:p w:rsidR="00B83591" w:rsidRDefault="00FE5B51">
      <w:pPr>
        <w:pStyle w:val="2"/>
        <w:spacing w:line="500" w:lineRule="exact"/>
      </w:pPr>
      <w:r>
        <w:rPr>
          <w:rFonts w:hint="eastAsia"/>
        </w:rPr>
        <w:t>（主动服务）</w:t>
      </w:r>
    </w:p>
    <w:tbl>
      <w:tblPr>
        <w:tblW w:w="497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58"/>
        <w:gridCol w:w="1074"/>
        <w:gridCol w:w="6141"/>
      </w:tblGrid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养老机构备案信息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养老服务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其他类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公民</w:t>
            </w:r>
          </w:p>
        </w:tc>
      </w:tr>
      <w:tr w:rsidR="00B83591">
        <w:trPr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20"/>
              </w:rPr>
              <w:t>关于做好养老机构登记备案工作的通知（</w:t>
            </w:r>
            <w:proofErr w:type="gramStart"/>
            <w:r>
              <w:rPr>
                <w:rFonts w:eastAsia="宋体" w:hint="eastAsia"/>
                <w:color w:val="000000"/>
                <w:sz w:val="20"/>
              </w:rPr>
              <w:t>常民养老</w:t>
            </w:r>
            <w:proofErr w:type="gramEnd"/>
            <w:r>
              <w:rPr>
                <w:rFonts w:eastAsia="宋体" w:hint="eastAsia"/>
                <w:color w:val="000000"/>
                <w:sz w:val="20"/>
              </w:rPr>
              <w:t>〔</w:t>
            </w:r>
            <w:r>
              <w:rPr>
                <w:rFonts w:eastAsia="宋体" w:hint="eastAsia"/>
                <w:color w:val="000000"/>
                <w:sz w:val="20"/>
              </w:rPr>
              <w:t>2019</w:t>
            </w:r>
            <w:r>
              <w:rPr>
                <w:rFonts w:eastAsia="宋体" w:hint="eastAsia"/>
                <w:color w:val="000000"/>
                <w:sz w:val="20"/>
              </w:rPr>
              <w:t>〕</w:t>
            </w:r>
            <w:r>
              <w:rPr>
                <w:rFonts w:eastAsia="宋体" w:hint="eastAsia"/>
                <w:color w:val="000000"/>
                <w:sz w:val="20"/>
              </w:rPr>
              <w:t>4</w:t>
            </w:r>
            <w:r>
              <w:rPr>
                <w:rFonts w:eastAsia="宋体" w:hint="eastAsia"/>
                <w:color w:val="000000"/>
                <w:sz w:val="20"/>
              </w:rPr>
              <w:t>号）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400" w:lineRule="exact"/>
              <w:ind w:firstLine="0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B83591" w:rsidRDefault="00FE5B51"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38100</wp:posOffset>
                  </wp:positionV>
                  <wp:extent cx="3829050" cy="2983230"/>
                  <wp:effectExtent l="0" t="0" r="0" b="7620"/>
                  <wp:wrapTight wrapText="bothSides">
                    <wp:wrapPolygon edited="0">
                      <wp:start x="0" y="0"/>
                      <wp:lineTo x="0" y="21517"/>
                      <wp:lineTo x="21493" y="21517"/>
                      <wp:lineTo x="21493" y="0"/>
                      <wp:lineTo x="0" y="0"/>
                    </wp:wrapPolygon>
                  </wp:wrapTight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298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3591" w:rsidRDefault="00B83591">
            <w:pPr>
              <w:widowControl/>
              <w:jc w:val="left"/>
            </w:pPr>
          </w:p>
          <w:p w:rsidR="00B83591" w:rsidRDefault="00B8359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 w:rsidR="00B83591" w:rsidRDefault="00B8359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 w:rsidR="00B83591" w:rsidRDefault="00B8359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 w:rsidR="00B83591" w:rsidRDefault="00B8359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 w:rsidR="00B83591" w:rsidRDefault="00B8359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 w:rsidR="00B83591" w:rsidRDefault="00B8359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 w:rsidR="00B83591" w:rsidRDefault="00B8359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 w:rsidR="00B83591" w:rsidRDefault="00B8359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 w:rsidR="00B83591" w:rsidRDefault="00B8359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</w:p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793115</wp:posOffset>
                  </wp:positionV>
                  <wp:extent cx="3440430" cy="2199005"/>
                  <wp:effectExtent l="0" t="0" r="7620" b="10795"/>
                  <wp:wrapTight wrapText="bothSides">
                    <wp:wrapPolygon edited="0">
                      <wp:start x="0" y="0"/>
                      <wp:lineTo x="0" y="21332"/>
                      <wp:lineTo x="21528" y="21332"/>
                      <wp:lineTo x="21528" y="0"/>
                      <wp:lineTo x="0" y="0"/>
                    </wp:wrapPolygon>
                  </wp:wrapTight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0430" cy="219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Merge w:val="restar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634" w:type="pct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3624" w:type="pct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Merge/>
            <w:vAlign w:val="center"/>
          </w:tcPr>
          <w:p w:rsidR="00B83591" w:rsidRDefault="00B8359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3624" w:type="pct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自制作或获取该信息之日起</w:t>
            </w:r>
            <w:r>
              <w:rPr>
                <w:rFonts w:eastAsia="宋体" w:hint="eastAsia"/>
                <w:sz w:val="18"/>
                <w:szCs w:val="18"/>
              </w:rPr>
              <w:t>20</w:t>
            </w:r>
            <w:r>
              <w:rPr>
                <w:rFonts w:eastAsia="宋体" w:hint="eastAsia"/>
                <w:sz w:val="18"/>
                <w:szCs w:val="18"/>
              </w:rPr>
              <w:t>个工作日内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办理时间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 w:rsidP="003217CF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上午</w:t>
            </w:r>
            <w:r>
              <w:rPr>
                <w:rFonts w:eastAsia="宋体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</w:t>
            </w:r>
            <w:r w:rsidR="003217CF">
              <w:rPr>
                <w:rFonts w:eastAsia="宋体" w:hint="eastAsia"/>
                <w:sz w:val="18"/>
                <w:szCs w:val="18"/>
              </w:rPr>
              <w:t>1</w:t>
            </w:r>
            <w:r>
              <w:rPr>
                <w:rFonts w:eastAsia="宋体"/>
                <w:sz w:val="18"/>
                <w:szCs w:val="18"/>
              </w:rPr>
              <w:t>：</w:t>
            </w:r>
            <w:r w:rsidR="003217CF">
              <w:rPr>
                <w:rFonts w:eastAsia="宋体" w:hint="eastAsia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eastAsia="宋体"/>
                <w:sz w:val="18"/>
                <w:szCs w:val="18"/>
              </w:rPr>
              <w:t>0</w:t>
            </w:r>
            <w:r>
              <w:rPr>
                <w:rFonts w:eastAsia="宋体"/>
                <w:sz w:val="18"/>
                <w:szCs w:val="18"/>
              </w:rPr>
              <w:t>，下午</w:t>
            </w:r>
            <w:r>
              <w:rPr>
                <w:rFonts w:eastAsia="宋体"/>
                <w:sz w:val="18"/>
                <w:szCs w:val="18"/>
              </w:rPr>
              <w:t>13</w:t>
            </w:r>
            <w:r>
              <w:rPr>
                <w:rFonts w:eastAsia="宋体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00-17</w:t>
            </w:r>
            <w:r>
              <w:rPr>
                <w:rFonts w:eastAsia="宋体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/>
                <w:sz w:val="18"/>
                <w:szCs w:val="18"/>
              </w:rPr>
              <w:t>，法定节假日除外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新北区民政局民政处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常州市新北区新桥街道</w:t>
            </w:r>
            <w:proofErr w:type="gramStart"/>
            <w:r>
              <w:rPr>
                <w:rFonts w:eastAsia="宋体" w:hint="eastAsia"/>
                <w:sz w:val="18"/>
                <w:szCs w:val="18"/>
              </w:rPr>
              <w:t>崇信路</w:t>
            </w:r>
            <w:proofErr w:type="gramEnd"/>
            <w:r>
              <w:rPr>
                <w:rFonts w:eastAsia="宋体" w:hint="eastAsia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号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85127265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0519-85127265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</w:t>
            </w:r>
            <w:r>
              <w:rPr>
                <w:rFonts w:eastAsia="宋体"/>
                <w:sz w:val="18"/>
                <w:szCs w:val="18"/>
              </w:rPr>
              <w:t xml:space="preserve">  </w:t>
            </w:r>
            <w:r>
              <w:rPr>
                <w:rFonts w:eastAsia="宋体" w:hAnsi="宋体"/>
                <w:sz w:val="18"/>
                <w:szCs w:val="18"/>
              </w:rPr>
              <w:t>注</w:t>
            </w:r>
            <w:r>
              <w:rPr>
                <w:rFonts w:eastAsia="宋体"/>
                <w:sz w:val="18"/>
                <w:szCs w:val="18"/>
              </w:rPr>
              <w:t xml:space="preserve">  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B83591" w:rsidRDefault="00B83591"/>
    <w:p w:rsidR="00B83591" w:rsidRDefault="00B83591">
      <w:pPr>
        <w:pStyle w:val="1"/>
        <w:spacing w:beforeLines="0" w:afterLines="0"/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rPr>
          <w:rFonts w:ascii="方正小标宋简体" w:eastAsia="方正小标宋简体"/>
        </w:rPr>
      </w:pPr>
    </w:p>
    <w:p w:rsidR="00B83591" w:rsidRDefault="00B83591">
      <w:pPr>
        <w:ind w:firstLine="0"/>
        <w:rPr>
          <w:rFonts w:ascii="方正小标宋简体" w:eastAsia="方正小标宋简体"/>
        </w:rPr>
      </w:pPr>
    </w:p>
    <w:p w:rsidR="00B83591" w:rsidRDefault="00FE5B51">
      <w:pPr>
        <w:pStyle w:val="1"/>
        <w:spacing w:beforeLines="0" w:afterLines="0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lastRenderedPageBreak/>
        <w:t>公共服务事项办事指南</w:t>
      </w:r>
    </w:p>
    <w:p w:rsidR="00B83591" w:rsidRDefault="00FE5B51">
      <w:pPr>
        <w:pStyle w:val="2"/>
        <w:spacing w:line="500" w:lineRule="exact"/>
      </w:pPr>
      <w:r>
        <w:rPr>
          <w:rFonts w:hint="eastAsia"/>
        </w:rPr>
        <w:t>（主动服务）</w:t>
      </w:r>
    </w:p>
    <w:tbl>
      <w:tblPr>
        <w:tblW w:w="497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58"/>
        <w:gridCol w:w="1074"/>
        <w:gridCol w:w="6141"/>
      </w:tblGrid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服务名称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20"/>
              </w:rPr>
              <w:t>相关服务质量检查记录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服务领域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养老服务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服务类别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其他类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服务方式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主动服务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服务对象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公民</w:t>
            </w:r>
          </w:p>
        </w:tc>
      </w:tr>
      <w:tr w:rsidR="00B83591">
        <w:trPr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办理依据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20"/>
              </w:rPr>
              <w:t>关于印发《新北区</w:t>
            </w:r>
            <w:r>
              <w:rPr>
                <w:rFonts w:eastAsia="宋体" w:hint="eastAsia"/>
                <w:color w:val="000000"/>
                <w:sz w:val="20"/>
              </w:rPr>
              <w:t>2020</w:t>
            </w:r>
            <w:r>
              <w:rPr>
                <w:rFonts w:eastAsia="宋体" w:hint="eastAsia"/>
                <w:color w:val="000000"/>
                <w:sz w:val="20"/>
              </w:rPr>
              <w:t>年养老院服务质量提升专项行动方案》（常新人〔</w:t>
            </w:r>
            <w:r>
              <w:rPr>
                <w:rFonts w:eastAsia="宋体" w:hint="eastAsia"/>
                <w:color w:val="000000"/>
                <w:sz w:val="20"/>
              </w:rPr>
              <w:t>2020</w:t>
            </w:r>
            <w:r>
              <w:rPr>
                <w:rFonts w:eastAsia="宋体" w:hint="eastAsia"/>
                <w:color w:val="000000"/>
                <w:sz w:val="20"/>
              </w:rPr>
              <w:t>〕</w:t>
            </w:r>
            <w:r>
              <w:rPr>
                <w:rFonts w:eastAsia="宋体" w:hint="eastAsia"/>
                <w:color w:val="000000"/>
                <w:sz w:val="20"/>
              </w:rPr>
              <w:t>46</w:t>
            </w:r>
            <w:r>
              <w:rPr>
                <w:rFonts w:eastAsia="宋体" w:hint="eastAsia"/>
                <w:color w:val="000000"/>
                <w:sz w:val="20"/>
              </w:rPr>
              <w:t>号）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办理条件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400" w:lineRule="exact"/>
              <w:ind w:firstLine="0"/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收费依据</w:t>
            </w:r>
          </w:p>
          <w:p w:rsidR="00B83591" w:rsidRDefault="00FE5B51"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及标准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不收费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办理流程及流程图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Merge w:val="restar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办理时限</w:t>
            </w:r>
          </w:p>
        </w:tc>
        <w:tc>
          <w:tcPr>
            <w:tcW w:w="634" w:type="pct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法定时限</w:t>
            </w:r>
          </w:p>
        </w:tc>
        <w:tc>
          <w:tcPr>
            <w:tcW w:w="3624" w:type="pct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Merge/>
            <w:vAlign w:val="center"/>
          </w:tcPr>
          <w:p w:rsidR="00B83591" w:rsidRDefault="00B8359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承诺时限</w:t>
            </w:r>
          </w:p>
        </w:tc>
        <w:tc>
          <w:tcPr>
            <w:tcW w:w="3624" w:type="pct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自制作或获取该信息之日起</w:t>
            </w:r>
            <w:r>
              <w:rPr>
                <w:rFonts w:eastAsia="宋体" w:hint="eastAsia"/>
                <w:sz w:val="18"/>
                <w:szCs w:val="18"/>
              </w:rPr>
              <w:t>20</w:t>
            </w:r>
            <w:r>
              <w:rPr>
                <w:rFonts w:eastAsia="宋体" w:hint="eastAsia"/>
                <w:sz w:val="18"/>
                <w:szCs w:val="18"/>
              </w:rPr>
              <w:t>个工作日内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办理时间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上午</w:t>
            </w:r>
            <w:r>
              <w:rPr>
                <w:rFonts w:eastAsia="宋体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00-12</w:t>
            </w:r>
            <w:r>
              <w:rPr>
                <w:rFonts w:eastAsia="宋体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/>
                <w:sz w:val="18"/>
                <w:szCs w:val="18"/>
              </w:rPr>
              <w:t>，下午</w:t>
            </w:r>
            <w:r>
              <w:rPr>
                <w:rFonts w:eastAsia="宋体"/>
                <w:sz w:val="18"/>
                <w:szCs w:val="18"/>
              </w:rPr>
              <w:t>13</w:t>
            </w:r>
            <w:r>
              <w:rPr>
                <w:rFonts w:eastAsia="宋体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00-17</w:t>
            </w:r>
            <w:r>
              <w:rPr>
                <w:rFonts w:eastAsia="宋体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00</w:t>
            </w:r>
            <w:r>
              <w:rPr>
                <w:rFonts w:eastAsia="宋体"/>
                <w:sz w:val="18"/>
                <w:szCs w:val="18"/>
              </w:rPr>
              <w:t>，法定节假日除外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承办机构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新北区民政局民政处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办理地点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常州市新北区新桥街道</w:t>
            </w:r>
            <w:proofErr w:type="gramStart"/>
            <w:r>
              <w:rPr>
                <w:rFonts w:eastAsia="宋体" w:hint="eastAsia"/>
                <w:sz w:val="18"/>
                <w:szCs w:val="18"/>
              </w:rPr>
              <w:t>崇信路</w:t>
            </w:r>
            <w:proofErr w:type="gramEnd"/>
            <w:r>
              <w:rPr>
                <w:rFonts w:eastAsia="宋体" w:hint="eastAsia"/>
                <w:sz w:val="18"/>
                <w:szCs w:val="18"/>
              </w:rPr>
              <w:t>8</w:t>
            </w:r>
            <w:r>
              <w:rPr>
                <w:rFonts w:eastAsia="宋体" w:hint="eastAsia"/>
                <w:sz w:val="18"/>
                <w:szCs w:val="18"/>
              </w:rPr>
              <w:t>号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咨询方式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85127265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监督投诉方式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eastAsia="宋体" w:hint="eastAsia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>85127265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在线办理网址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hint="eastAsia"/>
                <w:sz w:val="18"/>
                <w:szCs w:val="18"/>
              </w:rPr>
              <w:t>无</w:t>
            </w:r>
          </w:p>
        </w:tc>
      </w:tr>
      <w:tr w:rsidR="00B83591">
        <w:trPr>
          <w:trHeight w:val="397"/>
          <w:jc w:val="center"/>
        </w:trPr>
        <w:tc>
          <w:tcPr>
            <w:tcW w:w="742" w:type="pct"/>
            <w:vAlign w:val="center"/>
          </w:tcPr>
          <w:p w:rsidR="00B83591" w:rsidRDefault="00FE5B51"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备</w:t>
            </w:r>
            <w:r>
              <w:rPr>
                <w:rFonts w:eastAsia="宋体"/>
                <w:sz w:val="18"/>
                <w:szCs w:val="18"/>
              </w:rPr>
              <w:t xml:space="preserve">  </w:t>
            </w:r>
            <w:r>
              <w:rPr>
                <w:rFonts w:eastAsia="宋体" w:hAnsi="宋体"/>
                <w:sz w:val="18"/>
                <w:szCs w:val="18"/>
              </w:rPr>
              <w:t>注</w:t>
            </w:r>
            <w:r>
              <w:rPr>
                <w:rFonts w:eastAsia="宋体"/>
                <w:sz w:val="18"/>
                <w:szCs w:val="18"/>
              </w:rPr>
              <w:t xml:space="preserve">  </w:t>
            </w:r>
          </w:p>
        </w:tc>
        <w:tc>
          <w:tcPr>
            <w:tcW w:w="4258" w:type="pct"/>
            <w:gridSpan w:val="2"/>
            <w:vAlign w:val="center"/>
          </w:tcPr>
          <w:p w:rsidR="00B83591" w:rsidRDefault="00FE5B51"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/>
                <w:sz w:val="18"/>
                <w:szCs w:val="18"/>
              </w:rPr>
              <w:t>无</w:t>
            </w:r>
          </w:p>
        </w:tc>
      </w:tr>
    </w:tbl>
    <w:p w:rsidR="00B83591" w:rsidRDefault="00B83591"/>
    <w:p w:rsidR="00B83591" w:rsidRDefault="00B83591"/>
    <w:p w:rsidR="00B83591" w:rsidRDefault="00B83591"/>
    <w:p w:rsidR="00B83591" w:rsidRDefault="00B83591">
      <w:pPr>
        <w:ind w:firstLine="0"/>
      </w:pPr>
    </w:p>
    <w:sectPr w:rsidR="00B83591" w:rsidSect="00B8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A61434"/>
    <w:rsid w:val="003217CF"/>
    <w:rsid w:val="00B83591"/>
    <w:rsid w:val="00FE5B51"/>
    <w:rsid w:val="03D53356"/>
    <w:rsid w:val="09544181"/>
    <w:rsid w:val="17317429"/>
    <w:rsid w:val="19A86611"/>
    <w:rsid w:val="1B5649D9"/>
    <w:rsid w:val="1DE71CAE"/>
    <w:rsid w:val="228963AC"/>
    <w:rsid w:val="246763BB"/>
    <w:rsid w:val="267143C7"/>
    <w:rsid w:val="27BA0ECA"/>
    <w:rsid w:val="30331D0D"/>
    <w:rsid w:val="31D45B65"/>
    <w:rsid w:val="374B3EC1"/>
    <w:rsid w:val="39A86AC5"/>
    <w:rsid w:val="3E9A55EC"/>
    <w:rsid w:val="40B941FD"/>
    <w:rsid w:val="41046487"/>
    <w:rsid w:val="44CC41BA"/>
    <w:rsid w:val="45FB2454"/>
    <w:rsid w:val="49042105"/>
    <w:rsid w:val="4D6060BC"/>
    <w:rsid w:val="51DE08BB"/>
    <w:rsid w:val="56A61434"/>
    <w:rsid w:val="5A0A512B"/>
    <w:rsid w:val="5DA004FE"/>
    <w:rsid w:val="649A7A36"/>
    <w:rsid w:val="66C80C96"/>
    <w:rsid w:val="6C13522C"/>
    <w:rsid w:val="6F87635F"/>
    <w:rsid w:val="7DA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59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591"/>
    <w:rPr>
      <w:color w:val="0000FF"/>
      <w:u w:val="single"/>
    </w:rPr>
  </w:style>
  <w:style w:type="paragraph" w:customStyle="1" w:styleId="1">
    <w:name w:val="标题1"/>
    <w:basedOn w:val="a"/>
    <w:next w:val="a"/>
    <w:rsid w:val="00B83591"/>
    <w:pPr>
      <w:tabs>
        <w:tab w:val="left" w:pos="9193"/>
        <w:tab w:val="left" w:pos="9827"/>
      </w:tabs>
      <w:spacing w:beforeLines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rsid w:val="00B83591"/>
    <w:pPr>
      <w:spacing w:before="120" w:after="120" w:line="560" w:lineRule="exact"/>
      <w:ind w:firstLine="0"/>
      <w:jc w:val="center"/>
    </w:pPr>
    <w:rPr>
      <w:rFonts w:ascii="楷体_GB2312" w:eastAsia="楷体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孙越</dc:creator>
  <cp:lastModifiedBy>lenovo</cp:lastModifiedBy>
  <cp:revision>3</cp:revision>
  <cp:lastPrinted>2020-11-11T01:35:00Z</cp:lastPrinted>
  <dcterms:created xsi:type="dcterms:W3CDTF">2020-10-09T03:40:00Z</dcterms:created>
  <dcterms:modified xsi:type="dcterms:W3CDTF">2021-03-25T05:53:00Z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