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07290D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07290D">
        <w:rPr>
          <w:rFonts w:ascii="黑体" w:eastAsia="黑体" w:hAnsi="黑体" w:hint="eastAsia"/>
          <w:sz w:val="36"/>
          <w:szCs w:val="36"/>
        </w:rPr>
        <w:t>1</w:t>
      </w:r>
      <w:r w:rsidR="00D17EE1">
        <w:rPr>
          <w:rFonts w:ascii="黑体" w:eastAsia="黑体" w:hAnsi="黑体" w:hint="eastAsia"/>
          <w:sz w:val="36"/>
          <w:szCs w:val="36"/>
        </w:rPr>
        <w:t>7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5C119F">
        <w:rPr>
          <w:rFonts w:ascii="仿宋" w:eastAsia="仿宋" w:hAnsi="仿宋" w:hint="eastAsia"/>
          <w:sz w:val="32"/>
          <w:szCs w:val="32"/>
        </w:rPr>
        <w:t>2</w:t>
      </w:r>
      <w:r w:rsidR="00D17EE1">
        <w:rPr>
          <w:rFonts w:ascii="仿宋" w:eastAsia="仿宋" w:hAnsi="仿宋" w:hint="eastAsia"/>
          <w:sz w:val="32"/>
          <w:szCs w:val="32"/>
        </w:rPr>
        <w:t>3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7290D">
        <w:rPr>
          <w:rFonts w:ascii="仿宋" w:eastAsia="仿宋" w:hAnsi="仿宋" w:hint="eastAsia"/>
          <w:sz w:val="32"/>
          <w:szCs w:val="32"/>
        </w:rPr>
        <w:t>1</w:t>
      </w:r>
      <w:r w:rsidR="00D17EE1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7290D">
        <w:rPr>
          <w:rFonts w:ascii="仿宋" w:eastAsia="仿宋" w:hAnsi="仿宋" w:hint="eastAsia"/>
          <w:sz w:val="32"/>
          <w:szCs w:val="32"/>
        </w:rPr>
        <w:t>1</w:t>
      </w:r>
      <w:r w:rsidR="00D17EE1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D17EE1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D17EE1" w:rsidRPr="00D17EE1">
        <w:rPr>
          <w:rFonts w:ascii="仿宋" w:eastAsia="仿宋" w:hAnsi="仿宋"/>
          <w:sz w:val="32"/>
          <w:szCs w:val="32"/>
        </w:rPr>
        <w:t>常州市新北区淮海西路南侧春江路以西地块项目（1#、2#、地下车库）建设工程（地址：常州市新北区淮海西路以南、春江路以西；1#建筑面积:地上9800㎡，建筑高度:15.1m，建筑层数:地上3层，使用性质：商办；2#建筑面积：地上6011㎡，建筑高度：12.15m，建筑层数：地上2层，使用性质：商业及菜场；地下车库建筑面积:地下6037㎡，建筑高度:3.7m，建筑层数:地下1层，使用性质：车库。备案申请表编号：2021-320411-3204111906</w:t>
      </w:r>
      <w:r w:rsidR="00D17EE1">
        <w:rPr>
          <w:rFonts w:ascii="仿宋" w:eastAsia="仿宋" w:hAnsi="仿宋" w:hint="eastAsia"/>
          <w:sz w:val="32"/>
          <w:szCs w:val="32"/>
        </w:rPr>
        <w:t xml:space="preserve">         </w:t>
      </w:r>
      <w:r w:rsidR="00D17EE1" w:rsidRPr="00D17EE1">
        <w:rPr>
          <w:rFonts w:ascii="仿宋" w:eastAsia="仿宋" w:hAnsi="仿宋"/>
          <w:sz w:val="32"/>
          <w:szCs w:val="32"/>
        </w:rPr>
        <w:t>210101-0806 -0028；备案凭证文号：常新建消备字〔2021〕第0101号）</w:t>
      </w:r>
      <w:r w:rsidR="0007290D">
        <w:rPr>
          <w:rFonts w:ascii="仿宋" w:eastAsia="仿宋" w:hAnsi="仿宋"/>
          <w:sz w:val="32"/>
          <w:szCs w:val="32"/>
        </w:rPr>
        <w:t>）被确定为检查对象</w:t>
      </w:r>
      <w:r w:rsidR="00ED5744" w:rsidRPr="00ED5744">
        <w:rPr>
          <w:rFonts w:ascii="仿宋" w:eastAsia="仿宋" w:hAnsi="仿宋"/>
          <w:sz w:val="32"/>
          <w:szCs w:val="32"/>
        </w:rPr>
        <w:t>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</w:t>
      </w:r>
      <w:r w:rsidR="0007290D">
        <w:rPr>
          <w:rFonts w:ascii="仿宋" w:eastAsia="仿宋" w:hAnsi="仿宋" w:hint="eastAsia"/>
          <w:sz w:val="32"/>
          <w:szCs w:val="32"/>
        </w:rPr>
        <w:t>检</w:t>
      </w:r>
      <w:r w:rsidR="005C119F">
        <w:rPr>
          <w:rFonts w:ascii="仿宋" w:eastAsia="仿宋" w:hAnsi="仿宋" w:hint="eastAsia"/>
          <w:sz w:val="32"/>
          <w:szCs w:val="32"/>
        </w:rPr>
        <w:t>查</w:t>
      </w:r>
      <w:r w:rsidR="00E0319B">
        <w:rPr>
          <w:rFonts w:ascii="仿宋" w:eastAsia="仿宋" w:hAnsi="仿宋" w:hint="eastAsia"/>
          <w:sz w:val="32"/>
          <w:szCs w:val="32"/>
        </w:rPr>
        <w:t>结果为</w:t>
      </w:r>
      <w:r w:rsidR="00D17EE1">
        <w:rPr>
          <w:rFonts w:ascii="仿宋" w:eastAsia="仿宋" w:hAnsi="仿宋" w:hint="eastAsia"/>
          <w:sz w:val="32"/>
          <w:szCs w:val="32"/>
        </w:rPr>
        <w:t>不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D3" w:rsidRDefault="00EA25D3" w:rsidP="009E02ED">
      <w:r>
        <w:separator/>
      </w:r>
    </w:p>
  </w:endnote>
  <w:endnote w:type="continuationSeparator" w:id="1">
    <w:p w:rsidR="00EA25D3" w:rsidRDefault="00EA25D3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D3" w:rsidRDefault="00EA25D3" w:rsidP="009E02ED">
      <w:r>
        <w:separator/>
      </w:r>
    </w:p>
  </w:footnote>
  <w:footnote w:type="continuationSeparator" w:id="1">
    <w:p w:rsidR="00EA25D3" w:rsidRDefault="00EA25D3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7290D"/>
    <w:rsid w:val="00084F94"/>
    <w:rsid w:val="00091639"/>
    <w:rsid w:val="00091D12"/>
    <w:rsid w:val="000A7F11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3010A2"/>
    <w:rsid w:val="00344F80"/>
    <w:rsid w:val="00353C93"/>
    <w:rsid w:val="00355A60"/>
    <w:rsid w:val="003717FD"/>
    <w:rsid w:val="003F4F58"/>
    <w:rsid w:val="0045307C"/>
    <w:rsid w:val="00475748"/>
    <w:rsid w:val="004E6533"/>
    <w:rsid w:val="00540CFC"/>
    <w:rsid w:val="005723CF"/>
    <w:rsid w:val="00597F1B"/>
    <w:rsid w:val="005C119F"/>
    <w:rsid w:val="005E41BF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05E3"/>
    <w:rsid w:val="008121B8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04734"/>
    <w:rsid w:val="00B12804"/>
    <w:rsid w:val="00B80964"/>
    <w:rsid w:val="00B87746"/>
    <w:rsid w:val="00BE443F"/>
    <w:rsid w:val="00C45926"/>
    <w:rsid w:val="00CE3891"/>
    <w:rsid w:val="00CE7545"/>
    <w:rsid w:val="00D17EE1"/>
    <w:rsid w:val="00D20A18"/>
    <w:rsid w:val="00DB7070"/>
    <w:rsid w:val="00DD35D9"/>
    <w:rsid w:val="00E0319B"/>
    <w:rsid w:val="00E224BF"/>
    <w:rsid w:val="00E9568D"/>
    <w:rsid w:val="00EA25D3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3</cp:revision>
  <cp:lastPrinted>2020-07-22T01:32:00Z</cp:lastPrinted>
  <dcterms:created xsi:type="dcterms:W3CDTF">2021-08-17T07:30:00Z</dcterms:created>
  <dcterms:modified xsi:type="dcterms:W3CDTF">2021-08-17T07:33:00Z</dcterms:modified>
</cp:coreProperties>
</file>