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9E" w:rsidRPr="00976DAE" w:rsidRDefault="00827F9E" w:rsidP="00827F9E">
      <w:pPr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976DAE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 w:rsidR="005F740C">
        <w:rPr>
          <w:rFonts w:ascii="黑体" w:eastAsia="黑体" w:hAnsi="黑体" w:hint="eastAsia"/>
          <w:snapToGrid w:val="0"/>
          <w:kern w:val="0"/>
          <w:sz w:val="32"/>
          <w:szCs w:val="32"/>
        </w:rPr>
        <w:t>3</w:t>
      </w:r>
    </w:p>
    <w:p w:rsidR="00827F9E" w:rsidRDefault="00827F9E" w:rsidP="00827F9E"/>
    <w:p w:rsidR="00827F9E" w:rsidRPr="00522B6C" w:rsidRDefault="00827F9E" w:rsidP="00522B6C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B3DB2">
        <w:rPr>
          <w:rFonts w:ascii="方正小标宋简体" w:eastAsia="方正小标宋简体" w:hAnsi="宋体" w:hint="eastAsia"/>
          <w:sz w:val="44"/>
          <w:szCs w:val="44"/>
        </w:rPr>
        <w:t>健康承诺书</w:t>
      </w:r>
    </w:p>
    <w:p w:rsidR="00827F9E" w:rsidRPr="00827F9E" w:rsidRDefault="00827F9E" w:rsidP="00827F9E"/>
    <w:tbl>
      <w:tblPr>
        <w:tblpPr w:leftFromText="180" w:rightFromText="180" w:vertAnchor="text" w:horzAnchor="page" w:tblpX="1586" w:tblpY="17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431"/>
        <w:gridCol w:w="2315"/>
        <w:gridCol w:w="1476"/>
        <w:gridCol w:w="1769"/>
        <w:gridCol w:w="990"/>
        <w:gridCol w:w="992"/>
      </w:tblGrid>
      <w:tr w:rsidR="00827F9E" w:rsidTr="00E3390F">
        <w:trPr>
          <w:trHeight w:val="544"/>
        </w:trPr>
        <w:tc>
          <w:tcPr>
            <w:tcW w:w="1355" w:type="dxa"/>
            <w:gridSpan w:val="2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sz w:val="28"/>
                <w:szCs w:val="28"/>
              </w:rPr>
              <w:t>姓</w:t>
            </w:r>
            <w:r w:rsidRPr="00976DA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976DAE">
              <w:rPr>
                <w:rFonts w:asci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sz w:val="28"/>
                <w:szCs w:val="28"/>
              </w:rPr>
              <w:t>准考证号</w:t>
            </w:r>
          </w:p>
        </w:tc>
        <w:tc>
          <w:tcPr>
            <w:tcW w:w="3751" w:type="dxa"/>
            <w:gridSpan w:val="3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27F9E" w:rsidTr="00E3390F">
        <w:trPr>
          <w:trHeight w:val="570"/>
        </w:trPr>
        <w:tc>
          <w:tcPr>
            <w:tcW w:w="1355" w:type="dxa"/>
            <w:gridSpan w:val="2"/>
            <w:vAlign w:val="center"/>
          </w:tcPr>
          <w:p w:rsidR="00827F9E" w:rsidRPr="00976DAE" w:rsidRDefault="00827F9E" w:rsidP="00E3390F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5"/>
            <w:vAlign w:val="center"/>
          </w:tcPr>
          <w:p w:rsidR="00827F9E" w:rsidRPr="00976DAE" w:rsidRDefault="00827F9E" w:rsidP="00E3390F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27F9E" w:rsidTr="00E3390F">
        <w:trPr>
          <w:trHeight w:val="978"/>
        </w:trPr>
        <w:tc>
          <w:tcPr>
            <w:tcW w:w="924" w:type="dxa"/>
            <w:vMerge w:val="restart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日内，是否有国内疫情中高风险地区旅居史；或过去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日内，是否有扬州市中高风险地区旅居史。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日内，是否有国（境）外（澳门除外）中高风险地区旅居史。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日内，是否与新冠肺炎确诊病例、疑似病例或已发现无症状感染者及密切接触者有接触史。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64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共同居住人员和家庭成员中是否有上述的情况。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2969"/>
        </w:trPr>
        <w:tc>
          <w:tcPr>
            <w:tcW w:w="924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827F9E" w:rsidRPr="00976DAE" w:rsidRDefault="00827F9E" w:rsidP="00E3390F">
            <w:pPr>
              <w:spacing w:line="4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 w:rsidR="007F3D8F">
              <w:rPr>
                <w:rFonts w:ascii="Times New Roman"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资格复审</w:t>
            </w: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期间服从现场工作人员管理及疫情防控工作安排。</w:t>
            </w:r>
          </w:p>
          <w:p w:rsidR="00827F9E" w:rsidRPr="00976DAE" w:rsidRDefault="00827F9E" w:rsidP="00E3390F">
            <w:pPr>
              <w:spacing w:line="4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27F9E" w:rsidRDefault="00827F9E" w:rsidP="00827F9E">
      <w:pPr>
        <w:spacing w:line="200" w:lineRule="exact"/>
        <w:rPr>
          <w:rFonts w:ascii="宋体" w:hAnsi="宋体"/>
          <w:b/>
          <w:bCs/>
          <w:sz w:val="40"/>
          <w:szCs w:val="40"/>
        </w:rPr>
      </w:pPr>
    </w:p>
    <w:sectPr w:rsidR="00827F9E" w:rsidSect="00827F9E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9E" w:rsidRDefault="00AA649E" w:rsidP="00992FC2">
      <w:r>
        <w:separator/>
      </w:r>
    </w:p>
  </w:endnote>
  <w:endnote w:type="continuationSeparator" w:id="0">
    <w:p w:rsidR="00AA649E" w:rsidRDefault="00AA649E" w:rsidP="0099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9E" w:rsidRDefault="00AA649E" w:rsidP="00992FC2">
      <w:r>
        <w:separator/>
      </w:r>
    </w:p>
  </w:footnote>
  <w:footnote w:type="continuationSeparator" w:id="0">
    <w:p w:rsidR="00AA649E" w:rsidRDefault="00AA649E" w:rsidP="0099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B67"/>
    <w:rsid w:val="00090834"/>
    <w:rsid w:val="00223509"/>
    <w:rsid w:val="002D4F60"/>
    <w:rsid w:val="002D695D"/>
    <w:rsid w:val="003E2B67"/>
    <w:rsid w:val="004E0836"/>
    <w:rsid w:val="00522B6C"/>
    <w:rsid w:val="005B3DAA"/>
    <w:rsid w:val="005C118A"/>
    <w:rsid w:val="005F740C"/>
    <w:rsid w:val="007F3D8F"/>
    <w:rsid w:val="00827F9E"/>
    <w:rsid w:val="00992FC2"/>
    <w:rsid w:val="00A217D5"/>
    <w:rsid w:val="00AA0B48"/>
    <w:rsid w:val="00AA649E"/>
    <w:rsid w:val="00B97118"/>
    <w:rsid w:val="00DC5024"/>
    <w:rsid w:val="00E120E0"/>
    <w:rsid w:val="00F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E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E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E2B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2B67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3E2B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2B6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92FC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92FC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16</cp:revision>
  <dcterms:created xsi:type="dcterms:W3CDTF">2021-07-22T14:22:00Z</dcterms:created>
  <dcterms:modified xsi:type="dcterms:W3CDTF">2021-09-23T04:08:00Z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55d442da60ec4d9794c517f1a12f527b</vt:lpwstr>
  </property>
</Properties>
</file>