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before="240" w:after="240" w:line="560" w:lineRule="exact"/>
        <w:ind w:firstLine="0"/>
        <w:jc w:val="center"/>
        <w:rPr>
          <w:rFonts w:ascii="方正小标宋简体" w:eastAsia="方正小标宋简体"/>
          <w:snapToGrid/>
          <w:kern w:val="2"/>
          <w:sz w:val="44"/>
          <w:szCs w:val="44"/>
        </w:rPr>
      </w:pPr>
      <w:r>
        <w:rPr>
          <w:rFonts w:hint="eastAsia" w:ascii="方正小标宋简体" w:eastAsia="方正小标宋简体"/>
          <w:snapToGrid/>
          <w:kern w:val="2"/>
          <w:sz w:val="44"/>
          <w:szCs w:val="44"/>
        </w:rPr>
        <w:t>政务公开事项目录</w:t>
      </w:r>
    </w:p>
    <w:tbl>
      <w:tblPr>
        <w:tblStyle w:val="6"/>
        <w:tblW w:w="141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05"/>
        <w:gridCol w:w="399"/>
        <w:gridCol w:w="606"/>
        <w:gridCol w:w="1380"/>
        <w:gridCol w:w="900"/>
        <w:gridCol w:w="495"/>
        <w:gridCol w:w="585"/>
        <w:gridCol w:w="1306"/>
        <w:gridCol w:w="360"/>
        <w:gridCol w:w="630"/>
        <w:gridCol w:w="855"/>
        <w:gridCol w:w="1215"/>
        <w:gridCol w:w="405"/>
        <w:gridCol w:w="450"/>
        <w:gridCol w:w="495"/>
        <w:gridCol w:w="450"/>
        <w:gridCol w:w="435"/>
        <w:gridCol w:w="675"/>
        <w:gridCol w:w="660"/>
        <w:gridCol w:w="420"/>
        <w:gridCol w:w="690"/>
        <w:gridCol w:w="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8" w:hRule="atLeast"/>
          <w:jc w:val="center"/>
        </w:trPr>
        <w:tc>
          <w:tcPr>
            <w:tcW w:w="4185" w:type="dxa"/>
            <w:gridSpan w:val="6"/>
            <w:vMerge w:val="restart"/>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事项属性</w:t>
            </w:r>
          </w:p>
        </w:tc>
        <w:tc>
          <w:tcPr>
            <w:tcW w:w="2881" w:type="dxa"/>
            <w:gridSpan w:val="4"/>
            <w:vMerge w:val="restart"/>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事项信息</w:t>
            </w:r>
          </w:p>
        </w:tc>
        <w:tc>
          <w:tcPr>
            <w:tcW w:w="6750" w:type="dxa"/>
            <w:gridSpan w:val="11"/>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政务公开办理</w:t>
            </w:r>
          </w:p>
        </w:tc>
        <w:tc>
          <w:tcPr>
            <w:tcW w:w="361" w:type="dxa"/>
            <w:vMerge w:val="restart"/>
            <w:noWrap/>
            <w:vAlign w:val="center"/>
          </w:tcPr>
          <w:p>
            <w:pPr>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监督方式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4185" w:type="dxa"/>
            <w:gridSpan w:val="6"/>
            <w:vMerge w:val="continue"/>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p>
        </w:tc>
        <w:tc>
          <w:tcPr>
            <w:tcW w:w="2881" w:type="dxa"/>
            <w:gridSpan w:val="4"/>
            <w:vMerge w:val="continue"/>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p>
        </w:tc>
        <w:tc>
          <w:tcPr>
            <w:tcW w:w="2070" w:type="dxa"/>
            <w:gridSpan w:val="2"/>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政务信息简明实时推送（查询）</w:t>
            </w:r>
          </w:p>
        </w:tc>
        <w:tc>
          <w:tcPr>
            <w:tcW w:w="4680" w:type="dxa"/>
            <w:gridSpan w:val="9"/>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成文政务信息公开</w:t>
            </w:r>
          </w:p>
        </w:tc>
        <w:tc>
          <w:tcPr>
            <w:tcW w:w="361" w:type="dxa"/>
            <w:vMerge w:val="continue"/>
            <w:noWrap/>
            <w:vAlign w:val="center"/>
          </w:tcPr>
          <w:p>
            <w:pPr>
              <w:autoSpaceDE/>
              <w:autoSpaceDN/>
              <w:adjustRightInd w:val="0"/>
              <w:spacing w:line="360" w:lineRule="exact"/>
              <w:ind w:firstLine="0"/>
              <w:jc w:val="center"/>
              <w:rPr>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8" w:hRule="atLeast"/>
          <w:jc w:val="center"/>
        </w:trPr>
        <w:tc>
          <w:tcPr>
            <w:tcW w:w="405" w:type="dxa"/>
            <w:vMerge w:val="restart"/>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事项类别</w:t>
            </w:r>
          </w:p>
        </w:tc>
        <w:tc>
          <w:tcPr>
            <w:tcW w:w="399" w:type="dxa"/>
            <w:vMerge w:val="restart"/>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事项编码</w:t>
            </w:r>
          </w:p>
        </w:tc>
        <w:tc>
          <w:tcPr>
            <w:tcW w:w="606" w:type="dxa"/>
            <w:vMerge w:val="restart"/>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ascii="黑体" w:hAnsi="黑体" w:eastAsia="黑体"/>
                <w:snapToGrid/>
                <w:color w:val="000000"/>
                <w:sz w:val="18"/>
                <w:szCs w:val="18"/>
              </w:rPr>
              <w:t>事项名称</w:t>
            </w:r>
          </w:p>
        </w:tc>
        <w:tc>
          <w:tcPr>
            <w:tcW w:w="1380" w:type="dxa"/>
            <w:vMerge w:val="restart"/>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设定依据</w:t>
            </w:r>
          </w:p>
        </w:tc>
        <w:tc>
          <w:tcPr>
            <w:tcW w:w="900" w:type="dxa"/>
            <w:vMerge w:val="restart"/>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办理主体</w:t>
            </w:r>
          </w:p>
        </w:tc>
        <w:tc>
          <w:tcPr>
            <w:tcW w:w="495" w:type="dxa"/>
            <w:vMerge w:val="restart"/>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办理时限</w:t>
            </w:r>
          </w:p>
        </w:tc>
        <w:tc>
          <w:tcPr>
            <w:tcW w:w="585" w:type="dxa"/>
            <w:vMerge w:val="restart"/>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办理</w:t>
            </w:r>
            <w:r>
              <w:rPr>
                <w:rFonts w:ascii="黑体" w:hAnsi="黑体" w:eastAsia="黑体"/>
                <w:snapToGrid/>
                <w:color w:val="000000"/>
                <w:sz w:val="18"/>
                <w:szCs w:val="18"/>
              </w:rPr>
              <w:t>环节</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办理岗位</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信息编码</w:t>
            </w:r>
          </w:p>
        </w:tc>
        <w:tc>
          <w:tcPr>
            <w:tcW w:w="630" w:type="dxa"/>
            <w:vMerge w:val="restart"/>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办理环节产生的</w:t>
            </w:r>
            <w:r>
              <w:rPr>
                <w:rFonts w:ascii="黑体" w:hAnsi="黑体" w:eastAsia="黑体"/>
                <w:snapToGrid/>
                <w:color w:val="000000"/>
                <w:sz w:val="18"/>
                <w:szCs w:val="18"/>
              </w:rPr>
              <w:t>信息名称</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信息推送（查询）内容要素</w:t>
            </w:r>
          </w:p>
        </w:tc>
        <w:tc>
          <w:tcPr>
            <w:tcW w:w="1215" w:type="dxa"/>
            <w:vMerge w:val="restart"/>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信息推送（查询）渠道</w:t>
            </w:r>
          </w:p>
        </w:tc>
        <w:tc>
          <w:tcPr>
            <w:tcW w:w="1800" w:type="dxa"/>
            <w:gridSpan w:val="4"/>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ascii="黑体" w:hAnsi="黑体" w:eastAsia="黑体"/>
                <w:snapToGrid/>
                <w:color w:val="000000"/>
                <w:sz w:val="18"/>
                <w:szCs w:val="18"/>
              </w:rPr>
              <w:t>公开属性</w:t>
            </w:r>
          </w:p>
        </w:tc>
        <w:tc>
          <w:tcPr>
            <w:tcW w:w="435" w:type="dxa"/>
            <w:vMerge w:val="restart"/>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非主动公开依据及理由</w:t>
            </w:r>
          </w:p>
        </w:tc>
        <w:tc>
          <w:tcPr>
            <w:tcW w:w="675" w:type="dxa"/>
            <w:vMerge w:val="restart"/>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公开主体</w:t>
            </w:r>
          </w:p>
        </w:tc>
        <w:tc>
          <w:tcPr>
            <w:tcW w:w="660" w:type="dxa"/>
            <w:vMerge w:val="restart"/>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ascii="黑体" w:hAnsi="黑体" w:eastAsia="黑体"/>
                <w:snapToGrid/>
                <w:color w:val="000000"/>
                <w:sz w:val="18"/>
                <w:szCs w:val="18"/>
              </w:rPr>
              <w:t>公开</w:t>
            </w:r>
            <w:r>
              <w:rPr>
                <w:rFonts w:hint="eastAsia" w:ascii="黑体" w:hAnsi="黑体" w:eastAsia="黑体"/>
                <w:snapToGrid/>
                <w:color w:val="000000"/>
                <w:sz w:val="18"/>
                <w:szCs w:val="18"/>
              </w:rPr>
              <w:t>办理时限</w:t>
            </w:r>
          </w:p>
        </w:tc>
        <w:tc>
          <w:tcPr>
            <w:tcW w:w="420" w:type="dxa"/>
            <w:vMerge w:val="restart"/>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公开方式</w:t>
            </w:r>
          </w:p>
        </w:tc>
        <w:tc>
          <w:tcPr>
            <w:tcW w:w="690" w:type="dxa"/>
            <w:vMerge w:val="restart"/>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ascii="黑体" w:hAnsi="黑体" w:eastAsia="黑体"/>
                <w:snapToGrid/>
                <w:color w:val="000000"/>
                <w:sz w:val="18"/>
                <w:szCs w:val="18"/>
              </w:rPr>
              <w:t>公开渠道</w:t>
            </w:r>
          </w:p>
        </w:tc>
        <w:tc>
          <w:tcPr>
            <w:tcW w:w="361" w:type="dxa"/>
            <w:vMerge w:val="continue"/>
            <w:noWrap/>
            <w:vAlign w:val="center"/>
          </w:tcPr>
          <w:p>
            <w:pPr>
              <w:autoSpaceDE/>
              <w:autoSpaceDN/>
              <w:adjustRightInd w:val="0"/>
              <w:spacing w:line="360" w:lineRule="exact"/>
              <w:ind w:firstLine="0"/>
              <w:jc w:val="center"/>
              <w:rPr>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p>
        </w:tc>
        <w:tc>
          <w:tcPr>
            <w:tcW w:w="405" w:type="dxa"/>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ascii="黑体" w:hAnsi="黑体" w:eastAsia="黑体"/>
                <w:snapToGrid/>
                <w:color w:val="000000"/>
                <w:sz w:val="18"/>
                <w:szCs w:val="18"/>
              </w:rPr>
              <w:t>主动公开</w:t>
            </w:r>
          </w:p>
        </w:tc>
        <w:tc>
          <w:tcPr>
            <w:tcW w:w="450" w:type="dxa"/>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部分公开</w:t>
            </w:r>
          </w:p>
        </w:tc>
        <w:tc>
          <w:tcPr>
            <w:tcW w:w="495" w:type="dxa"/>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ascii="黑体" w:hAnsi="黑体" w:eastAsia="黑体"/>
                <w:snapToGrid/>
                <w:color w:val="000000"/>
                <w:sz w:val="18"/>
                <w:szCs w:val="18"/>
              </w:rPr>
              <w:t>依申请公开</w:t>
            </w:r>
          </w:p>
        </w:tc>
        <w:tc>
          <w:tcPr>
            <w:tcW w:w="450" w:type="dxa"/>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ascii="黑体" w:hAnsi="黑体" w:eastAsia="黑体"/>
                <w:snapToGrid/>
                <w:color w:val="000000"/>
                <w:sz w:val="18"/>
                <w:szCs w:val="18"/>
              </w:rPr>
              <w:t>不予公开</w:t>
            </w:r>
          </w:p>
        </w:tc>
        <w:tc>
          <w:tcPr>
            <w:tcW w:w="435" w:type="dxa"/>
            <w:vMerge w:val="continue"/>
            <w:noWrap/>
            <w:vAlign w:val="center"/>
          </w:tcPr>
          <w:p>
            <w:pPr>
              <w:widowControl/>
              <w:autoSpaceDE/>
              <w:autoSpaceDN/>
              <w:adjustRightInd w:val="0"/>
              <w:spacing w:line="360" w:lineRule="exact"/>
              <w:ind w:firstLine="0"/>
              <w:jc w:val="center"/>
              <w:rPr>
                <w:snapToGrid/>
                <w:color w:val="000000"/>
                <w:sz w:val="18"/>
                <w:szCs w:val="18"/>
              </w:rPr>
            </w:pPr>
          </w:p>
        </w:tc>
        <w:tc>
          <w:tcPr>
            <w:tcW w:w="675" w:type="dxa"/>
            <w:vMerge w:val="continue"/>
            <w:noWrap/>
            <w:vAlign w:val="center"/>
          </w:tcPr>
          <w:p>
            <w:pPr>
              <w:widowControl/>
              <w:autoSpaceDE/>
              <w:autoSpaceDN/>
              <w:adjustRightInd w:val="0"/>
              <w:spacing w:line="360" w:lineRule="exact"/>
              <w:ind w:firstLine="0"/>
              <w:jc w:val="center"/>
              <w:rPr>
                <w:snapToGrid/>
                <w:color w:val="000000"/>
                <w:sz w:val="18"/>
                <w:szCs w:val="18"/>
              </w:rPr>
            </w:pPr>
          </w:p>
        </w:tc>
        <w:tc>
          <w:tcPr>
            <w:tcW w:w="660" w:type="dxa"/>
            <w:vMerge w:val="continue"/>
            <w:noWrap/>
            <w:vAlign w:val="center"/>
          </w:tcPr>
          <w:p>
            <w:pPr>
              <w:widowControl/>
              <w:autoSpaceDE/>
              <w:autoSpaceDN/>
              <w:adjustRightInd w:val="0"/>
              <w:spacing w:line="360" w:lineRule="exact"/>
              <w:ind w:firstLine="0"/>
              <w:jc w:val="center"/>
              <w:rPr>
                <w:snapToGrid/>
                <w:color w:val="000000"/>
                <w:sz w:val="18"/>
                <w:szCs w:val="18"/>
              </w:rPr>
            </w:pPr>
          </w:p>
        </w:tc>
        <w:tc>
          <w:tcPr>
            <w:tcW w:w="420" w:type="dxa"/>
            <w:vMerge w:val="continue"/>
            <w:noWrap/>
            <w:vAlign w:val="center"/>
          </w:tcPr>
          <w:p>
            <w:pPr>
              <w:widowControl/>
              <w:autoSpaceDE/>
              <w:autoSpaceDN/>
              <w:adjustRightInd w:val="0"/>
              <w:spacing w:line="360" w:lineRule="exact"/>
              <w:ind w:firstLine="0"/>
              <w:jc w:val="center"/>
              <w:rPr>
                <w:snapToGrid/>
                <w:color w:val="000000"/>
                <w:sz w:val="18"/>
                <w:szCs w:val="18"/>
              </w:rPr>
            </w:pPr>
          </w:p>
        </w:tc>
        <w:tc>
          <w:tcPr>
            <w:tcW w:w="690" w:type="dxa"/>
            <w:vMerge w:val="continue"/>
            <w:noWrap/>
            <w:vAlign w:val="center"/>
          </w:tcPr>
          <w:p>
            <w:pPr>
              <w:widowControl/>
              <w:autoSpaceDE/>
              <w:autoSpaceDN/>
              <w:adjustRightInd w:val="0"/>
              <w:spacing w:line="360" w:lineRule="exact"/>
              <w:ind w:firstLine="0"/>
              <w:jc w:val="center"/>
              <w:rPr>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399"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01</w:t>
            </w:r>
          </w:p>
        </w:tc>
        <w:tc>
          <w:tcPr>
            <w:tcW w:w="6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就业政策法规咨询</w:t>
            </w:r>
          </w:p>
        </w:tc>
        <w:tc>
          <w:tcPr>
            <w:tcW w:w="138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《省政府办公厅关于印发江苏省国土资源厅主要职责内设机构和人员编制规定的通知》（苏政办发[2009]139号）、《省政府办公厅关于印发省政府部门公共服务事项清单的通知》（苏政办发[2016]94号）</w:t>
            </w:r>
          </w:p>
        </w:tc>
        <w:tc>
          <w:tcPr>
            <w:tcW w:w="90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常州市新北区</w:t>
            </w:r>
            <w:bookmarkStart w:id="0" w:name="_GoBack"/>
            <w:bookmarkEnd w:id="0"/>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49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承诺时限：1个工作日</w:t>
            </w: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申请</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状态信息，受理审核</w:t>
            </w:r>
          </w:p>
        </w:tc>
        <w:tc>
          <w:tcPr>
            <w:tcW w:w="121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常州人社app、网上办事大厅、业务窗口及电话</w:t>
            </w:r>
          </w:p>
        </w:tc>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常州国家高新区（新北区）人力资源和社会保障局</w:t>
            </w:r>
          </w:p>
        </w:tc>
        <w:tc>
          <w:tcPr>
            <w:tcW w:w="6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承诺时限：1个工作日</w:t>
            </w:r>
          </w:p>
        </w:tc>
        <w:tc>
          <w:tcPr>
            <w:tcW w:w="42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查询</w:t>
            </w:r>
          </w:p>
        </w:tc>
        <w:tc>
          <w:tcPr>
            <w:tcW w:w="69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常州人社app、网上办事大厅</w:t>
            </w:r>
          </w:p>
        </w:tc>
        <w:tc>
          <w:tcPr>
            <w:tcW w:w="361"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办理</w:t>
            </w:r>
          </w:p>
        </w:tc>
        <w:tc>
          <w:tcPr>
            <w:tcW w:w="1306"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信息，</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已办结</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399"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02</w:t>
            </w:r>
          </w:p>
        </w:tc>
        <w:tc>
          <w:tcPr>
            <w:tcW w:w="6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岗位信息发布</w:t>
            </w:r>
          </w:p>
        </w:tc>
        <w:tc>
          <w:tcPr>
            <w:tcW w:w="138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就业促进法，主席令70号(2007)，第三十四条；人力资源市场暂行条例，国务院令第700号（2018），第十条、第十六条；就业服务与就业管理规定，人社部令23号（2014），第三十三、三十四条；江苏省劳动力市场条例，省人大第十次会议（1999），第三十五条</w:t>
            </w:r>
          </w:p>
        </w:tc>
        <w:tc>
          <w:tcPr>
            <w:tcW w:w="90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常州市新北区</w:t>
            </w: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49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法定时限：1个工作日</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承诺时限：1个工作日</w:t>
            </w:r>
          </w:p>
        </w:tc>
        <w:tc>
          <w:tcPr>
            <w:tcW w:w="585" w:type="dxa"/>
            <w:vMerge w:val="restart"/>
            <w:shd w:val="clear" w:color="auto" w:fill="auto"/>
            <w:noWrap/>
            <w:vAlign w:val="center"/>
          </w:tcPr>
          <w:p>
            <w:pPr>
              <w:widowControl/>
              <w:autoSpaceDE/>
              <w:autoSpaceDN/>
              <w:adjustRightInd w:val="0"/>
              <w:spacing w:line="360" w:lineRule="exact"/>
              <w:ind w:firstLine="0"/>
              <w:rPr>
                <w:rFonts w:eastAsia="宋体"/>
                <w:snapToGrid/>
                <w:color w:val="000000"/>
                <w:sz w:val="18"/>
                <w:szCs w:val="18"/>
              </w:rPr>
            </w:pPr>
            <w:r>
              <w:rPr>
                <w:rFonts w:hint="eastAsia" w:eastAsia="宋体"/>
                <w:snapToGrid/>
                <w:color w:val="000000"/>
                <w:sz w:val="18"/>
                <w:szCs w:val="18"/>
              </w:rPr>
              <w:t>申请、受理、审查、决定</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单位统一社会信用代码、招聘简章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1.招聘单位</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2.岗位要求3.福利待遇4.招聘流程5.应聘方式</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6.咨询电话</w:t>
            </w:r>
          </w:p>
        </w:tc>
        <w:tc>
          <w:tcPr>
            <w:tcW w:w="121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网站、电话</w:t>
            </w:r>
          </w:p>
        </w:tc>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常州国家高新区（新北区）人力资源和社会保障局</w:t>
            </w:r>
          </w:p>
        </w:tc>
        <w:tc>
          <w:tcPr>
            <w:tcW w:w="6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法定时限：1个工作日</w:t>
            </w:r>
          </w:p>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承诺时限：1个工作日</w:t>
            </w:r>
          </w:p>
        </w:tc>
        <w:tc>
          <w:tcPr>
            <w:tcW w:w="42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信息发布、推送、查询</w:t>
            </w:r>
          </w:p>
        </w:tc>
        <w:tc>
          <w:tcPr>
            <w:tcW w:w="69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网站、电话</w:t>
            </w:r>
          </w:p>
        </w:tc>
        <w:tc>
          <w:tcPr>
            <w:tcW w:w="361"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399"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03</w:t>
            </w:r>
          </w:p>
        </w:tc>
        <w:tc>
          <w:tcPr>
            <w:tcW w:w="6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求职信息登记</w:t>
            </w:r>
          </w:p>
        </w:tc>
        <w:tc>
          <w:tcPr>
            <w:tcW w:w="138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eastAsia="宋体"/>
                <w:snapToGrid/>
                <w:color w:val="000000"/>
                <w:sz w:val="18"/>
                <w:szCs w:val="18"/>
              </w:rPr>
              <w:t>就业促进法，主席令70号，第三十五条；人力资源市场暂行条例，国务院令第700号（2018），第十五条第五款；就业服务与就业管理规定，人社部令23号（2014），第二十五条第五款；江苏省劳动力市场条例，省人大第十次会议通过（1999），第二十八条第一款</w:t>
            </w:r>
          </w:p>
        </w:tc>
        <w:tc>
          <w:tcPr>
            <w:tcW w:w="90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常州市新北区</w:t>
            </w: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49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法定时限：1个工作日</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承诺时限：1个工作日</w:t>
            </w:r>
          </w:p>
        </w:tc>
        <w:tc>
          <w:tcPr>
            <w:tcW w:w="585" w:type="dxa"/>
            <w:vMerge w:val="restart"/>
            <w:shd w:val="clear" w:color="auto" w:fill="auto"/>
            <w:noWrap/>
            <w:vAlign w:val="center"/>
          </w:tcPr>
          <w:p>
            <w:pPr>
              <w:widowControl/>
              <w:autoSpaceDE/>
              <w:autoSpaceDN/>
              <w:adjustRightInd w:val="0"/>
              <w:spacing w:line="360" w:lineRule="exact"/>
              <w:ind w:firstLine="0"/>
              <w:rPr>
                <w:rFonts w:eastAsia="宋体"/>
                <w:snapToGrid/>
                <w:color w:val="000000"/>
                <w:sz w:val="18"/>
                <w:szCs w:val="18"/>
              </w:rPr>
            </w:pPr>
            <w:r>
              <w:rPr>
                <w:rFonts w:hint="eastAsia" w:eastAsia="宋体"/>
                <w:snapToGrid/>
                <w:color w:val="000000"/>
                <w:sz w:val="18"/>
                <w:szCs w:val="18"/>
              </w:rPr>
              <w:t>申请、受理、审查、决定</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身份证信息、个人简历表</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1.服务对象</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2.提交材料3.办理流程4.服务时间5.服务地点（方式）</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6.咨询电话</w:t>
            </w:r>
          </w:p>
        </w:tc>
        <w:tc>
          <w:tcPr>
            <w:tcW w:w="121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网站、电话</w:t>
            </w:r>
          </w:p>
        </w:tc>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常州国家高新区（新北区）人力资源和社会保障局</w:t>
            </w:r>
          </w:p>
        </w:tc>
        <w:tc>
          <w:tcPr>
            <w:tcW w:w="6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法定时限：1个工作日</w:t>
            </w:r>
          </w:p>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承诺时限：1个工作日</w:t>
            </w:r>
          </w:p>
        </w:tc>
        <w:tc>
          <w:tcPr>
            <w:tcW w:w="42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信息发布、推送、查询</w:t>
            </w:r>
          </w:p>
        </w:tc>
        <w:tc>
          <w:tcPr>
            <w:tcW w:w="69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网站、电话</w:t>
            </w:r>
          </w:p>
        </w:tc>
        <w:tc>
          <w:tcPr>
            <w:tcW w:w="361"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399"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04</w:t>
            </w:r>
          </w:p>
        </w:tc>
        <w:tc>
          <w:tcPr>
            <w:tcW w:w="6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市场工资指导价位信息发布</w:t>
            </w:r>
          </w:p>
        </w:tc>
        <w:tc>
          <w:tcPr>
            <w:tcW w:w="138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中华人民共和国就业促进法》第三十五条，《人力资源市场暂行条例》（中华人民共和国国务院令第700号）第十五条，《就业服务与就业管理规定》（中华人民共和国劳动和社会保障部令第28号，2014年、2015年分别修订）第二十五条</w:t>
            </w:r>
          </w:p>
        </w:tc>
        <w:tc>
          <w:tcPr>
            <w:tcW w:w="90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常州市新北区</w:t>
            </w: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49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承诺时限：1个工作日</w:t>
            </w: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申请</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状态信息，受理审核</w:t>
            </w:r>
          </w:p>
        </w:tc>
        <w:tc>
          <w:tcPr>
            <w:tcW w:w="121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常州人社app、网上办事大厅、业务窗口及电话</w:t>
            </w:r>
          </w:p>
        </w:tc>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常州国家高新区（新北区）人力资源和社会保障局</w:t>
            </w:r>
          </w:p>
        </w:tc>
        <w:tc>
          <w:tcPr>
            <w:tcW w:w="6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承诺时限：1个工作日</w:t>
            </w:r>
          </w:p>
        </w:tc>
        <w:tc>
          <w:tcPr>
            <w:tcW w:w="42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查询</w:t>
            </w:r>
          </w:p>
        </w:tc>
        <w:tc>
          <w:tcPr>
            <w:tcW w:w="69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常州人社app、网上办事大厅</w:t>
            </w:r>
          </w:p>
        </w:tc>
        <w:tc>
          <w:tcPr>
            <w:tcW w:w="361"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办理</w:t>
            </w:r>
          </w:p>
        </w:tc>
        <w:tc>
          <w:tcPr>
            <w:tcW w:w="1306"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信息，</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已办结</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399"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05</w:t>
            </w:r>
          </w:p>
        </w:tc>
        <w:tc>
          <w:tcPr>
            <w:tcW w:w="6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职业培训信息发布</w:t>
            </w:r>
          </w:p>
        </w:tc>
        <w:tc>
          <w:tcPr>
            <w:tcW w:w="138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《劳动法》、《劳动合同法》、《中华人民共和国就业促进法》等相关法律</w:t>
            </w:r>
          </w:p>
        </w:tc>
        <w:tc>
          <w:tcPr>
            <w:tcW w:w="90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常州市新北区</w:t>
            </w: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49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承诺时限：1个工作日</w:t>
            </w: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申请</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状态信息，受理审核</w:t>
            </w:r>
          </w:p>
        </w:tc>
        <w:tc>
          <w:tcPr>
            <w:tcW w:w="121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常州人社app、网上办事大厅、业务窗口及电话</w:t>
            </w:r>
          </w:p>
        </w:tc>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常州国家高新区（新北区）人力资源和社会保障局</w:t>
            </w:r>
          </w:p>
        </w:tc>
        <w:tc>
          <w:tcPr>
            <w:tcW w:w="6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承诺时限：1个工作日</w:t>
            </w:r>
          </w:p>
        </w:tc>
        <w:tc>
          <w:tcPr>
            <w:tcW w:w="42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查询</w:t>
            </w:r>
          </w:p>
        </w:tc>
        <w:tc>
          <w:tcPr>
            <w:tcW w:w="69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常州人社app、网上办事大厅</w:t>
            </w:r>
          </w:p>
        </w:tc>
        <w:tc>
          <w:tcPr>
            <w:tcW w:w="361"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办理</w:t>
            </w:r>
          </w:p>
        </w:tc>
        <w:tc>
          <w:tcPr>
            <w:tcW w:w="1306"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信息，</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已办结</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399"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05</w:t>
            </w:r>
          </w:p>
        </w:tc>
        <w:tc>
          <w:tcPr>
            <w:tcW w:w="6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职业培训信息发布</w:t>
            </w:r>
          </w:p>
        </w:tc>
        <w:tc>
          <w:tcPr>
            <w:tcW w:w="138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《劳动法》、《劳动合同法》、《中华人民共和国就业促进法》等相关法律</w:t>
            </w:r>
          </w:p>
        </w:tc>
        <w:tc>
          <w:tcPr>
            <w:tcW w:w="90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常州市新北区</w:t>
            </w: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49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即办件</w:t>
            </w: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申请</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状态信息，受理审核</w:t>
            </w:r>
          </w:p>
        </w:tc>
        <w:tc>
          <w:tcPr>
            <w:tcW w:w="121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常州人社app、网上办事大厅、业务窗口及电话</w:t>
            </w:r>
          </w:p>
        </w:tc>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常州国家高新区（新北区）人力资源和社会保障局</w:t>
            </w:r>
          </w:p>
        </w:tc>
        <w:tc>
          <w:tcPr>
            <w:tcW w:w="6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承诺时限：1个工作日</w:t>
            </w:r>
          </w:p>
        </w:tc>
        <w:tc>
          <w:tcPr>
            <w:tcW w:w="42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查询</w:t>
            </w:r>
          </w:p>
        </w:tc>
        <w:tc>
          <w:tcPr>
            <w:tcW w:w="69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常州人社app、网上办事大厅</w:t>
            </w:r>
          </w:p>
        </w:tc>
        <w:tc>
          <w:tcPr>
            <w:tcW w:w="361"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办理</w:t>
            </w:r>
          </w:p>
        </w:tc>
        <w:tc>
          <w:tcPr>
            <w:tcW w:w="1306"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信息，</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已办结</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399"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06</w:t>
            </w:r>
          </w:p>
        </w:tc>
        <w:tc>
          <w:tcPr>
            <w:tcW w:w="6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职业介绍</w:t>
            </w:r>
          </w:p>
        </w:tc>
        <w:tc>
          <w:tcPr>
            <w:tcW w:w="138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就业促进法，主席令70号（2007），第三十五条；人力资源市场暂行条例，国务院令700号（2018），第十五条第二款；就业服务与就业管理规定，人社部23号令（2014），第二十五条；江苏省劳动力市场条例，省人大常委会第十次会议通过（1999），第二十八条</w:t>
            </w:r>
          </w:p>
        </w:tc>
        <w:tc>
          <w:tcPr>
            <w:tcW w:w="90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常州市新北区</w:t>
            </w: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49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承诺时限：1个工作日</w:t>
            </w: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申请</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求职简历表（个人求职登记），用人单位招聘申请（审核）表（用人单位招聘，含招聘简章内容）</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状态信息，受理审核</w:t>
            </w:r>
          </w:p>
        </w:tc>
        <w:tc>
          <w:tcPr>
            <w:tcW w:w="121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常州人社app、网上办事大厅、业务窗口及电话</w:t>
            </w:r>
          </w:p>
        </w:tc>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常州国家高新区（新北区）人力资源和社会保障局</w:t>
            </w:r>
          </w:p>
        </w:tc>
        <w:tc>
          <w:tcPr>
            <w:tcW w:w="6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承诺时限：1个工作日</w:t>
            </w:r>
          </w:p>
        </w:tc>
        <w:tc>
          <w:tcPr>
            <w:tcW w:w="42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查询</w:t>
            </w:r>
          </w:p>
        </w:tc>
        <w:tc>
          <w:tcPr>
            <w:tcW w:w="69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常州人社app、网上办事大厅</w:t>
            </w:r>
          </w:p>
        </w:tc>
        <w:tc>
          <w:tcPr>
            <w:tcW w:w="361"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办理</w:t>
            </w:r>
          </w:p>
        </w:tc>
        <w:tc>
          <w:tcPr>
            <w:tcW w:w="1306"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信息，</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已办结</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399"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07</w:t>
            </w:r>
          </w:p>
        </w:tc>
        <w:tc>
          <w:tcPr>
            <w:tcW w:w="6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职业指导</w:t>
            </w:r>
          </w:p>
        </w:tc>
        <w:tc>
          <w:tcPr>
            <w:tcW w:w="138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就业促进法，主席令70号（2007），第三十五条第三款；人力资源市场暂行条例，国务院令700号（2018），第十五条第二款；就业服务与就业管理规定，人社部令23号（2014），第二十五条第三款；江苏省劳动力市场条例，省人大第十次会议（1999），第二十八条</w:t>
            </w:r>
          </w:p>
        </w:tc>
        <w:tc>
          <w:tcPr>
            <w:tcW w:w="90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常州市新北区</w:t>
            </w: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49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承诺时限：1个工作日</w:t>
            </w: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申请</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用人单位职业指导需求清单，个人职业指导需求清单</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状态信息，受理审核</w:t>
            </w:r>
          </w:p>
        </w:tc>
        <w:tc>
          <w:tcPr>
            <w:tcW w:w="121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常州人社app、网上办事大厅、业务窗口及电话</w:t>
            </w:r>
          </w:p>
        </w:tc>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常州国家高新区（新北区）人力资源和社会保障局</w:t>
            </w:r>
          </w:p>
        </w:tc>
        <w:tc>
          <w:tcPr>
            <w:tcW w:w="6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承诺时限：1个工作日</w:t>
            </w:r>
          </w:p>
        </w:tc>
        <w:tc>
          <w:tcPr>
            <w:tcW w:w="42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查询</w:t>
            </w:r>
          </w:p>
        </w:tc>
        <w:tc>
          <w:tcPr>
            <w:tcW w:w="69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常州人社app、网上办事大厅</w:t>
            </w:r>
          </w:p>
        </w:tc>
        <w:tc>
          <w:tcPr>
            <w:tcW w:w="361"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办理</w:t>
            </w:r>
          </w:p>
        </w:tc>
        <w:tc>
          <w:tcPr>
            <w:tcW w:w="1306"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信息，</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已办结</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399"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08</w:t>
            </w:r>
          </w:p>
        </w:tc>
        <w:tc>
          <w:tcPr>
            <w:tcW w:w="6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创业开业指导</w:t>
            </w:r>
          </w:p>
        </w:tc>
        <w:tc>
          <w:tcPr>
            <w:tcW w:w="1380" w:type="dxa"/>
            <w:vMerge w:val="restart"/>
            <w:shd w:val="clear" w:color="auto" w:fill="auto"/>
            <w:noWrap/>
            <w:vAlign w:val="center"/>
          </w:tcPr>
          <w:p>
            <w:pPr>
              <w:keepNext w:val="0"/>
              <w:keepLines w:val="0"/>
              <w:widowControl/>
              <w:suppressLineNumbers w:val="0"/>
              <w:pBdr>
                <w:top w:val="none" w:color="auto" w:sz="0" w:space="0"/>
                <w:left w:val="none" w:color="auto" w:sz="0" w:space="0"/>
                <w:bottom w:val="none" w:color="auto" w:sz="0" w:space="0"/>
              </w:pBdr>
              <w:wordWrap w:val="0"/>
              <w:ind w:left="0" w:leftChars="0" w:firstLine="0" w:firstLineChars="0"/>
              <w:jc w:val="left"/>
              <w:rPr>
                <w:rFonts w:hint="eastAsia" w:asciiTheme="minorEastAsia" w:hAnsiTheme="minorEastAsia" w:eastAsiaTheme="minorEastAsia" w:cstheme="minorEastAsia"/>
                <w:kern w:val="2"/>
                <w:sz w:val="18"/>
                <w:szCs w:val="18"/>
              </w:rPr>
            </w:pPr>
            <w:r>
              <w:rPr>
                <w:rFonts w:hint="eastAsia" w:asciiTheme="minorEastAsia" w:hAnsiTheme="minorEastAsia" w:eastAsiaTheme="minorEastAsia" w:cstheme="minorEastAsia"/>
                <w:snapToGrid w:val="0"/>
                <w:color w:val="000000" w:themeColor="text1"/>
                <w:kern w:val="0"/>
                <w:sz w:val="18"/>
                <w:szCs w:val="18"/>
                <w:lang w:val="en-US" w:eastAsia="zh-CN" w:bidi="ar"/>
              </w:rPr>
              <w:t>《省</w:t>
            </w:r>
            <w:r>
              <w:rPr>
                <w:rStyle w:val="8"/>
                <w:rFonts w:hint="eastAsia" w:asciiTheme="minorEastAsia" w:hAnsiTheme="minorEastAsia" w:eastAsiaTheme="minorEastAsia" w:cstheme="minorEastAsia"/>
                <w:i w:val="0"/>
                <w:iCs w:val="0"/>
                <w:snapToGrid w:val="0"/>
                <w:color w:val="000000" w:themeColor="text1"/>
                <w:sz w:val="18"/>
                <w:szCs w:val="18"/>
                <w:lang w:val="en-US" w:eastAsia="zh-CN" w:bidi="ar"/>
              </w:rPr>
              <w:t>政府关于做好当前和今后一段时期就业创业工作的实施意见 》</w:t>
            </w:r>
            <w:r>
              <w:rPr>
                <w:rFonts w:hint="eastAsia" w:asciiTheme="minorEastAsia" w:hAnsiTheme="minorEastAsia" w:eastAsiaTheme="minorEastAsia" w:cstheme="minorEastAsia"/>
                <w:snapToGrid w:val="0"/>
                <w:color w:val="000000" w:themeColor="text1"/>
                <w:kern w:val="0"/>
                <w:sz w:val="18"/>
                <w:szCs w:val="18"/>
                <w:lang w:val="en-US" w:eastAsia="zh-CN" w:bidi="ar"/>
              </w:rPr>
              <w:t>(苏政发〔2017〕131 号)</w:t>
            </w:r>
            <w:r>
              <w:rPr>
                <w:rFonts w:hint="eastAsia" w:asciiTheme="minorEastAsia" w:hAnsiTheme="minorEastAsia" w:eastAsiaTheme="minorEastAsia" w:cstheme="minorEastAsia"/>
                <w:kern w:val="2"/>
                <w:sz w:val="18"/>
                <w:szCs w:val="18"/>
              </w:rPr>
              <w:t xml:space="preserve">； </w:t>
            </w:r>
          </w:p>
          <w:p>
            <w:pPr>
              <w:widowControl/>
              <w:autoSpaceDE/>
              <w:autoSpaceDN/>
              <w:adjustRightInd w:val="0"/>
              <w:spacing w:line="360" w:lineRule="exact"/>
              <w:ind w:firstLine="0"/>
              <w:jc w:val="center"/>
              <w:rPr>
                <w:rFonts w:eastAsia="宋体"/>
                <w:snapToGrid/>
                <w:color w:val="000000"/>
                <w:sz w:val="18"/>
                <w:szCs w:val="18"/>
              </w:rPr>
            </w:pPr>
            <w:r>
              <w:rPr>
                <w:rFonts w:hint="eastAsia" w:asciiTheme="minorEastAsia" w:hAnsiTheme="minorEastAsia" w:eastAsiaTheme="minorEastAsia" w:cstheme="minorEastAsia"/>
                <w:kern w:val="2"/>
                <w:sz w:val="18"/>
                <w:szCs w:val="18"/>
              </w:rPr>
              <w:t>《</w:t>
            </w:r>
            <w:r>
              <w:rPr>
                <w:rFonts w:hint="eastAsia" w:asciiTheme="minorEastAsia" w:hAnsiTheme="minorEastAsia" w:eastAsiaTheme="minorEastAsia" w:cstheme="minorEastAsia"/>
                <w:kern w:val="2"/>
                <w:sz w:val="18"/>
                <w:szCs w:val="18"/>
                <w:lang w:eastAsia="zh-CN"/>
              </w:rPr>
              <w:t>常州市政府办公室关于做好当前和今后一段时间就业创业工作的实施意见</w:t>
            </w:r>
            <w:r>
              <w:rPr>
                <w:rFonts w:hint="eastAsia" w:asciiTheme="minorEastAsia" w:hAnsiTheme="minorEastAsia" w:eastAsiaTheme="minorEastAsia" w:cstheme="minorEastAsia"/>
                <w:kern w:val="2"/>
                <w:sz w:val="18"/>
                <w:szCs w:val="18"/>
              </w:rPr>
              <w:t>》（</w:t>
            </w:r>
            <w:r>
              <w:rPr>
                <w:rFonts w:hint="eastAsia" w:asciiTheme="minorEastAsia" w:hAnsiTheme="minorEastAsia" w:eastAsiaTheme="minorEastAsia" w:cstheme="minorEastAsia"/>
                <w:kern w:val="2"/>
                <w:sz w:val="18"/>
                <w:szCs w:val="18"/>
                <w:lang w:eastAsia="zh-CN"/>
              </w:rPr>
              <w:t>常政办发</w:t>
            </w:r>
            <w:r>
              <w:rPr>
                <w:rFonts w:hint="eastAsia" w:asciiTheme="minorEastAsia" w:hAnsiTheme="minorEastAsia" w:eastAsiaTheme="minorEastAsia" w:cstheme="minorEastAsia"/>
                <w:kern w:val="2"/>
                <w:sz w:val="18"/>
                <w:szCs w:val="18"/>
              </w:rPr>
              <w:t>〔201</w:t>
            </w:r>
            <w:r>
              <w:rPr>
                <w:rFonts w:hint="eastAsia" w:asciiTheme="minorEastAsia" w:hAnsiTheme="minorEastAsia" w:eastAsiaTheme="minorEastAsia" w:cstheme="minorEastAsia"/>
                <w:kern w:val="2"/>
                <w:sz w:val="18"/>
                <w:szCs w:val="18"/>
                <w:lang w:val="en-US" w:eastAsia="zh-CN"/>
              </w:rPr>
              <w:t>8</w:t>
            </w:r>
            <w:r>
              <w:rPr>
                <w:rFonts w:hint="eastAsia" w:asciiTheme="minorEastAsia" w:hAnsiTheme="minorEastAsia" w:eastAsiaTheme="minorEastAsia" w:cstheme="minorEastAsia"/>
                <w:kern w:val="2"/>
                <w:sz w:val="18"/>
                <w:szCs w:val="18"/>
              </w:rPr>
              <w:t>〕2</w:t>
            </w:r>
            <w:r>
              <w:rPr>
                <w:rFonts w:hint="eastAsia" w:asciiTheme="minorEastAsia" w:hAnsiTheme="minorEastAsia" w:eastAsiaTheme="minorEastAsia" w:cstheme="minorEastAsia"/>
                <w:kern w:val="2"/>
                <w:sz w:val="18"/>
                <w:szCs w:val="18"/>
                <w:lang w:val="en-US" w:eastAsia="zh-CN"/>
              </w:rPr>
              <w:t>6</w:t>
            </w:r>
            <w:r>
              <w:rPr>
                <w:rFonts w:hint="eastAsia" w:asciiTheme="minorEastAsia" w:hAnsiTheme="minorEastAsia" w:eastAsiaTheme="minorEastAsia" w:cstheme="minorEastAsia"/>
                <w:kern w:val="2"/>
                <w:sz w:val="18"/>
                <w:szCs w:val="18"/>
              </w:rPr>
              <w:t>号）</w:t>
            </w:r>
          </w:p>
        </w:tc>
        <w:tc>
          <w:tcPr>
            <w:tcW w:w="90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常州市新北区</w:t>
            </w: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49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承诺时限：1个工作日</w:t>
            </w: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申请</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状态信息，受理审核</w:t>
            </w:r>
          </w:p>
        </w:tc>
        <w:tc>
          <w:tcPr>
            <w:tcW w:w="121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常州人社app、网上办事大厅、业务窗口及电话</w:t>
            </w:r>
          </w:p>
        </w:tc>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常州国家高新区（新北区）人力资源和社会保障局</w:t>
            </w:r>
          </w:p>
        </w:tc>
        <w:tc>
          <w:tcPr>
            <w:tcW w:w="6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承诺时限：1个工作日</w:t>
            </w:r>
          </w:p>
        </w:tc>
        <w:tc>
          <w:tcPr>
            <w:tcW w:w="42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查询</w:t>
            </w:r>
          </w:p>
        </w:tc>
        <w:tc>
          <w:tcPr>
            <w:tcW w:w="69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常州人社app、网上办事大厅</w:t>
            </w:r>
          </w:p>
        </w:tc>
        <w:tc>
          <w:tcPr>
            <w:tcW w:w="361"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办理</w:t>
            </w:r>
          </w:p>
        </w:tc>
        <w:tc>
          <w:tcPr>
            <w:tcW w:w="1306"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信息，</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已办结</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399"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09</w:t>
            </w:r>
          </w:p>
        </w:tc>
        <w:tc>
          <w:tcPr>
            <w:tcW w:w="6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公共就业服务专项活动</w:t>
            </w:r>
          </w:p>
        </w:tc>
        <w:tc>
          <w:tcPr>
            <w:tcW w:w="138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就业促进法，主席令70号(2007)，第三十五条；人力资源市场暂行条例，国务院令第700号（2018），第十五条第一款；就业服务与就业管理规定，人社部令23号（2014），第二十六条；江苏省劳动力市场条例，省人大第十次会议（1999），第二十八条第五款</w:t>
            </w:r>
          </w:p>
        </w:tc>
        <w:tc>
          <w:tcPr>
            <w:tcW w:w="90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常州市新北区</w:t>
            </w: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49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承诺时限：1个工作日</w:t>
            </w: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申请、受理、审查、决定</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单位统一社会信用代码、招聘简章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1.招聘单位</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2.岗位要求3.福利待遇4.招聘流程5.应聘方式</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6.咨询电话</w:t>
            </w:r>
          </w:p>
        </w:tc>
        <w:tc>
          <w:tcPr>
            <w:tcW w:w="121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网站、电话</w:t>
            </w:r>
          </w:p>
        </w:tc>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常州国家高新区（新北区）人力资源和社会保障局</w:t>
            </w:r>
          </w:p>
        </w:tc>
        <w:tc>
          <w:tcPr>
            <w:tcW w:w="6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承诺时限：1个工作日</w:t>
            </w:r>
          </w:p>
        </w:tc>
        <w:tc>
          <w:tcPr>
            <w:tcW w:w="42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信息发布、推送、查询</w:t>
            </w:r>
          </w:p>
        </w:tc>
        <w:tc>
          <w:tcPr>
            <w:tcW w:w="69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网站、电话</w:t>
            </w:r>
          </w:p>
        </w:tc>
        <w:tc>
          <w:tcPr>
            <w:tcW w:w="361"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399"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10</w:t>
            </w:r>
          </w:p>
        </w:tc>
        <w:tc>
          <w:tcPr>
            <w:tcW w:w="6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失业登记</w:t>
            </w:r>
          </w:p>
        </w:tc>
        <w:tc>
          <w:tcPr>
            <w:tcW w:w="138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就业服务与就业管理规定，《江苏省就业和失业登记管理办法》-（苏人社规〔2019〕2号）</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第十四条</w:t>
            </w:r>
          </w:p>
        </w:tc>
        <w:tc>
          <w:tcPr>
            <w:tcW w:w="90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49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承诺时限：1个工作日</w:t>
            </w: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申请</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基层公共就业服务平台</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失业人员登记表</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状态信息，受理审核</w:t>
            </w:r>
          </w:p>
        </w:tc>
        <w:tc>
          <w:tcPr>
            <w:tcW w:w="121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常州人社app、网上办事大厅、业务窗口及电话</w:t>
            </w:r>
          </w:p>
        </w:tc>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常州国家高新区（新北区）人力资源和社会保障局</w:t>
            </w:r>
          </w:p>
        </w:tc>
        <w:tc>
          <w:tcPr>
            <w:tcW w:w="6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承诺时限：1个工作日</w:t>
            </w:r>
          </w:p>
        </w:tc>
        <w:tc>
          <w:tcPr>
            <w:tcW w:w="42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查询</w:t>
            </w:r>
          </w:p>
        </w:tc>
        <w:tc>
          <w:tcPr>
            <w:tcW w:w="69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常州人社app、网上办事大厅</w:t>
            </w:r>
          </w:p>
        </w:tc>
        <w:tc>
          <w:tcPr>
            <w:tcW w:w="361"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基层公共就业服务平台</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办理</w:t>
            </w:r>
          </w:p>
        </w:tc>
        <w:tc>
          <w:tcPr>
            <w:tcW w:w="1306"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信息，</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已办结</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399"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11</w:t>
            </w:r>
          </w:p>
        </w:tc>
        <w:tc>
          <w:tcPr>
            <w:tcW w:w="6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就业登记</w:t>
            </w:r>
          </w:p>
        </w:tc>
        <w:tc>
          <w:tcPr>
            <w:tcW w:w="138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《就业服务与就业管理规定》</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劳动和社会保障部28号令</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第六十二条</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《江苏省就业和失业登记管理办法》-（苏人社规〔2019〕2号）</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第七条</w:t>
            </w:r>
          </w:p>
        </w:tc>
        <w:tc>
          <w:tcPr>
            <w:tcW w:w="90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49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承诺时限：1个工作日</w:t>
            </w: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申请</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基层公共就业服务平台</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职工录用花名册</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状态信息，受理审核</w:t>
            </w:r>
          </w:p>
        </w:tc>
        <w:tc>
          <w:tcPr>
            <w:tcW w:w="121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常州人社app、网上办事大厅、业务窗口及电话</w:t>
            </w:r>
          </w:p>
        </w:tc>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常州国家高新区（新北区）人力资源和社会保障局</w:t>
            </w:r>
          </w:p>
        </w:tc>
        <w:tc>
          <w:tcPr>
            <w:tcW w:w="6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承诺时限：1个工作日</w:t>
            </w:r>
          </w:p>
        </w:tc>
        <w:tc>
          <w:tcPr>
            <w:tcW w:w="42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常州人社app、网上办事大厅</w:t>
            </w:r>
          </w:p>
        </w:tc>
        <w:tc>
          <w:tcPr>
            <w:tcW w:w="361"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基层公共就业服务平台</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办理</w:t>
            </w:r>
          </w:p>
        </w:tc>
        <w:tc>
          <w:tcPr>
            <w:tcW w:w="1306"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《就业创业证》</w:t>
            </w:r>
          </w:p>
        </w:tc>
        <w:tc>
          <w:tcPr>
            <w:tcW w:w="85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信息，</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已办结</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399"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12</w:t>
            </w:r>
          </w:p>
        </w:tc>
        <w:tc>
          <w:tcPr>
            <w:tcW w:w="6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《就业创业证》申领</w:t>
            </w:r>
          </w:p>
        </w:tc>
        <w:tc>
          <w:tcPr>
            <w:tcW w:w="138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就业服务与就业管理规定，《江苏省就业和失业登记管理办法》-（苏人社规〔2019〕2号）</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二十二条</w:t>
            </w:r>
          </w:p>
        </w:tc>
        <w:tc>
          <w:tcPr>
            <w:tcW w:w="90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49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承诺时限：1个工作日</w:t>
            </w: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申请</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基层公共就业服务平台</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状态信息，受理审核</w:t>
            </w:r>
          </w:p>
        </w:tc>
        <w:tc>
          <w:tcPr>
            <w:tcW w:w="121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常州人社app、网上办事大厅、业务窗口及电话</w:t>
            </w:r>
          </w:p>
        </w:tc>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常州国家高新区（新北区）人力资源和社会保障局</w:t>
            </w:r>
          </w:p>
        </w:tc>
        <w:tc>
          <w:tcPr>
            <w:tcW w:w="6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承诺时限：1个工作日</w:t>
            </w:r>
          </w:p>
        </w:tc>
        <w:tc>
          <w:tcPr>
            <w:tcW w:w="42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查询</w:t>
            </w:r>
          </w:p>
        </w:tc>
        <w:tc>
          <w:tcPr>
            <w:tcW w:w="69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常州人社app、网上办事大厅</w:t>
            </w:r>
          </w:p>
        </w:tc>
        <w:tc>
          <w:tcPr>
            <w:tcW w:w="361"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基层公共就业服务平台</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办理</w:t>
            </w:r>
          </w:p>
        </w:tc>
        <w:tc>
          <w:tcPr>
            <w:tcW w:w="1306"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《就业创业证》</w:t>
            </w:r>
          </w:p>
        </w:tc>
        <w:tc>
          <w:tcPr>
            <w:tcW w:w="85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信息，</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已办结</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399"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13</w:t>
            </w:r>
          </w:p>
        </w:tc>
        <w:tc>
          <w:tcPr>
            <w:tcW w:w="6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创业补贴申领</w:t>
            </w:r>
          </w:p>
        </w:tc>
        <w:tc>
          <w:tcPr>
            <w:tcW w:w="138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关于印发《常州市创业扶持资金申领办法》的通知(常人社发〔2019〕31号)</w:t>
            </w:r>
          </w:p>
        </w:tc>
        <w:tc>
          <w:tcPr>
            <w:tcW w:w="90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49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承诺时限：1个工作日</w:t>
            </w: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申请</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状态信息，受理审核</w:t>
            </w:r>
          </w:p>
        </w:tc>
        <w:tc>
          <w:tcPr>
            <w:tcW w:w="121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常州人社app、网上办事大厅、业务窗口及电话</w:t>
            </w:r>
          </w:p>
        </w:tc>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常州国家高新区（新北区）人力资源和社会保障局</w:t>
            </w:r>
          </w:p>
        </w:tc>
        <w:tc>
          <w:tcPr>
            <w:tcW w:w="6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承诺时限：1个工作日</w:t>
            </w:r>
          </w:p>
        </w:tc>
        <w:tc>
          <w:tcPr>
            <w:tcW w:w="42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常州人社app、网上办事大厅</w:t>
            </w:r>
          </w:p>
        </w:tc>
        <w:tc>
          <w:tcPr>
            <w:tcW w:w="361"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办理</w:t>
            </w:r>
          </w:p>
        </w:tc>
        <w:tc>
          <w:tcPr>
            <w:tcW w:w="1306"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《就业创业证》</w:t>
            </w:r>
          </w:p>
        </w:tc>
        <w:tc>
          <w:tcPr>
            <w:tcW w:w="85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信息，</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已办结</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399"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14</w:t>
            </w:r>
          </w:p>
        </w:tc>
        <w:tc>
          <w:tcPr>
            <w:tcW w:w="6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创业担保贷款申请</w:t>
            </w:r>
          </w:p>
        </w:tc>
        <w:tc>
          <w:tcPr>
            <w:tcW w:w="138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《常州市创业担保贷款管理暂行办法》（常银发〔2017〕47号）</w:t>
            </w:r>
          </w:p>
        </w:tc>
        <w:tc>
          <w:tcPr>
            <w:tcW w:w="90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49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承诺时限：5个工作日</w:t>
            </w: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申请</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基层公共就业服务平台</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《常州市个人创业担保贷款人员贴息资格认定表》</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状态信息，受理审核</w:t>
            </w:r>
          </w:p>
        </w:tc>
        <w:tc>
          <w:tcPr>
            <w:tcW w:w="121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常州人社app、网上办事大厅、业务窗口及电话</w:t>
            </w:r>
          </w:p>
        </w:tc>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常州国家高新区（新北区）人力资源和社会保障局</w:t>
            </w:r>
          </w:p>
        </w:tc>
        <w:tc>
          <w:tcPr>
            <w:tcW w:w="6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承诺时限：5个工作日</w:t>
            </w:r>
          </w:p>
        </w:tc>
        <w:tc>
          <w:tcPr>
            <w:tcW w:w="42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查询</w:t>
            </w:r>
          </w:p>
        </w:tc>
        <w:tc>
          <w:tcPr>
            <w:tcW w:w="69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常州人社app、网上办事大厅</w:t>
            </w:r>
          </w:p>
        </w:tc>
        <w:tc>
          <w:tcPr>
            <w:tcW w:w="361"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基层公共就业服务平台</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办理</w:t>
            </w:r>
          </w:p>
        </w:tc>
        <w:tc>
          <w:tcPr>
            <w:tcW w:w="1306"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信息，</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已办结</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399"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15</w:t>
            </w:r>
          </w:p>
        </w:tc>
        <w:tc>
          <w:tcPr>
            <w:tcW w:w="6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就业困难人员认定</w:t>
            </w:r>
          </w:p>
        </w:tc>
        <w:tc>
          <w:tcPr>
            <w:tcW w:w="138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《江苏省实施中华人民</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共和国就业促进法办</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法》省政府53号令</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第十八条</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《常州市就业困难人员</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认定管理办法》常人社发〔2017〕221号</w:t>
            </w:r>
          </w:p>
        </w:tc>
        <w:tc>
          <w:tcPr>
            <w:tcW w:w="90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49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法定时限：20个工作日；承诺时限：20个工作日</w:t>
            </w: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申请</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社区人社服务窗口</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《常州市就业困难人员认定申请表》</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状态信息，受理审核</w:t>
            </w:r>
          </w:p>
        </w:tc>
        <w:tc>
          <w:tcPr>
            <w:tcW w:w="1215" w:type="dxa"/>
            <w:vMerge w:val="restart"/>
            <w:shd w:val="clear" w:color="auto" w:fill="auto"/>
            <w:noWrap/>
            <w:vAlign w:val="center"/>
          </w:tcPr>
          <w:p>
            <w:pPr>
              <w:widowControl/>
              <w:autoSpaceDE/>
              <w:autoSpaceDN/>
              <w:adjustRightInd w:val="0"/>
              <w:spacing w:line="360" w:lineRule="exact"/>
              <w:ind w:firstLine="0"/>
              <w:rPr>
                <w:rFonts w:eastAsia="宋体"/>
                <w:snapToGrid/>
                <w:color w:val="000000"/>
                <w:sz w:val="18"/>
                <w:szCs w:val="18"/>
              </w:rPr>
            </w:pPr>
            <w:r>
              <w:rPr>
                <w:rFonts w:hint="eastAsia" w:eastAsia="宋体"/>
                <w:snapToGrid/>
                <w:color w:val="000000"/>
                <w:sz w:val="18"/>
                <w:szCs w:val="18"/>
              </w:rPr>
              <w:t>常州人社app、网上办事大厅、业务窗口及电话</w:t>
            </w:r>
          </w:p>
        </w:tc>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常州国家高新区（新北区）人力资源和社会保障局</w:t>
            </w:r>
          </w:p>
        </w:tc>
        <w:tc>
          <w:tcPr>
            <w:tcW w:w="66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法定时限：20个工作日；承诺时限：20个工作日</w:t>
            </w:r>
          </w:p>
        </w:tc>
        <w:tc>
          <w:tcPr>
            <w:tcW w:w="42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查询</w:t>
            </w:r>
          </w:p>
        </w:tc>
        <w:tc>
          <w:tcPr>
            <w:tcW w:w="69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常州人社app、网上办事大厅</w:t>
            </w:r>
          </w:p>
        </w:tc>
        <w:tc>
          <w:tcPr>
            <w:tcW w:w="361"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核实</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签署意见，报送市（区）劳动就业管理机构</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认定</w:t>
            </w:r>
          </w:p>
        </w:tc>
        <w:tc>
          <w:tcPr>
            <w:tcW w:w="1306"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辖市（区）劳动就业管理机构</w:t>
            </w:r>
          </w:p>
        </w:tc>
        <w:tc>
          <w:tcPr>
            <w:tcW w:w="36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信息，</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已办结</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399"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16</w:t>
            </w:r>
          </w:p>
        </w:tc>
        <w:tc>
          <w:tcPr>
            <w:tcW w:w="6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就业困难人员社会保险补贴申领</w:t>
            </w:r>
          </w:p>
        </w:tc>
        <w:tc>
          <w:tcPr>
            <w:tcW w:w="138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《江苏省实施《江苏省实施中华人民</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共和国就业促进法办</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法》省政府53号令</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第二十二条《常州市就业创业社会保险</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补贴办法》常人社发〔2017〕222号</w:t>
            </w:r>
          </w:p>
        </w:tc>
        <w:tc>
          <w:tcPr>
            <w:tcW w:w="90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49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承诺时限：20个工作日</w:t>
            </w: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申请</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《常州市区灵活就业人员社会保险补贴申请表》</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状态信息，受理审核</w:t>
            </w:r>
          </w:p>
        </w:tc>
        <w:tc>
          <w:tcPr>
            <w:tcW w:w="1215" w:type="dxa"/>
            <w:vMerge w:val="restart"/>
            <w:shd w:val="clear" w:color="auto" w:fill="auto"/>
            <w:noWrap/>
            <w:vAlign w:val="center"/>
          </w:tcPr>
          <w:p>
            <w:pPr>
              <w:widowControl/>
              <w:autoSpaceDE/>
              <w:autoSpaceDN/>
              <w:adjustRightInd w:val="0"/>
              <w:spacing w:line="360" w:lineRule="exact"/>
              <w:ind w:firstLine="0"/>
              <w:rPr>
                <w:rFonts w:eastAsia="宋体"/>
                <w:snapToGrid/>
                <w:color w:val="000000"/>
                <w:sz w:val="18"/>
                <w:szCs w:val="18"/>
              </w:rPr>
            </w:pPr>
            <w:r>
              <w:rPr>
                <w:rFonts w:hint="eastAsia" w:eastAsia="宋体"/>
                <w:snapToGrid/>
                <w:color w:val="000000"/>
                <w:sz w:val="18"/>
                <w:szCs w:val="18"/>
              </w:rPr>
              <w:t>常州人社app、网上办事大厅、业务窗口及电话</w:t>
            </w:r>
          </w:p>
        </w:tc>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常州国家高新区（新北区）人力资源和社会保障局</w:t>
            </w:r>
          </w:p>
        </w:tc>
        <w:tc>
          <w:tcPr>
            <w:tcW w:w="6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承诺时限：20个工作日</w:t>
            </w:r>
          </w:p>
        </w:tc>
        <w:tc>
          <w:tcPr>
            <w:tcW w:w="42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查询</w:t>
            </w:r>
          </w:p>
        </w:tc>
        <w:tc>
          <w:tcPr>
            <w:tcW w:w="69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常州人社app、网上办事大厅</w:t>
            </w:r>
          </w:p>
        </w:tc>
        <w:tc>
          <w:tcPr>
            <w:tcW w:w="361"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初审</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复审</w:t>
            </w:r>
          </w:p>
        </w:tc>
        <w:tc>
          <w:tcPr>
            <w:tcW w:w="1306"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信息，</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已办结</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399"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17</w:t>
            </w:r>
          </w:p>
        </w:tc>
        <w:tc>
          <w:tcPr>
            <w:tcW w:w="6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公益性岗位补贴申领</w:t>
            </w:r>
          </w:p>
        </w:tc>
        <w:tc>
          <w:tcPr>
            <w:tcW w:w="138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《江苏省实施中华人民</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共和国就业促进法办</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法》省政府53号令</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第二十一条《常州市就业创业社会保险</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补贴办法》常人社发〔2017〕222号</w:t>
            </w:r>
          </w:p>
        </w:tc>
        <w:tc>
          <w:tcPr>
            <w:tcW w:w="90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49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承诺时限：20个工作日</w:t>
            </w: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申请</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《常州市区用人单位社会保险补贴和公益性岗位补贴花名册》</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状态信息，受理审核</w:t>
            </w:r>
          </w:p>
        </w:tc>
        <w:tc>
          <w:tcPr>
            <w:tcW w:w="1215" w:type="dxa"/>
            <w:vMerge w:val="restart"/>
            <w:shd w:val="clear" w:color="auto" w:fill="auto"/>
            <w:noWrap/>
            <w:vAlign w:val="center"/>
          </w:tcPr>
          <w:p>
            <w:pPr>
              <w:widowControl/>
              <w:autoSpaceDE/>
              <w:autoSpaceDN/>
              <w:adjustRightInd w:val="0"/>
              <w:spacing w:line="360" w:lineRule="exact"/>
              <w:ind w:firstLine="0"/>
              <w:rPr>
                <w:rFonts w:eastAsia="宋体"/>
                <w:snapToGrid/>
                <w:color w:val="000000"/>
                <w:sz w:val="18"/>
                <w:szCs w:val="18"/>
              </w:rPr>
            </w:pPr>
            <w:r>
              <w:rPr>
                <w:rFonts w:hint="eastAsia" w:eastAsia="宋体"/>
                <w:snapToGrid/>
                <w:color w:val="000000"/>
                <w:sz w:val="18"/>
                <w:szCs w:val="18"/>
              </w:rPr>
              <w:t>常州人社app、网上办事大厅、业务窗口及电话</w:t>
            </w:r>
          </w:p>
        </w:tc>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常州国家高新区（新北区）人力资源和社会保障局</w:t>
            </w:r>
          </w:p>
        </w:tc>
        <w:tc>
          <w:tcPr>
            <w:tcW w:w="6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承诺时限：20个工作日</w:t>
            </w:r>
          </w:p>
        </w:tc>
        <w:tc>
          <w:tcPr>
            <w:tcW w:w="42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查询</w:t>
            </w:r>
          </w:p>
        </w:tc>
        <w:tc>
          <w:tcPr>
            <w:tcW w:w="69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常州人社app、网上办事大厅</w:t>
            </w:r>
          </w:p>
        </w:tc>
        <w:tc>
          <w:tcPr>
            <w:tcW w:w="361"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初审</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复审</w:t>
            </w:r>
          </w:p>
        </w:tc>
        <w:tc>
          <w:tcPr>
            <w:tcW w:w="1306"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区劳动就业管理机构</w:t>
            </w:r>
          </w:p>
        </w:tc>
        <w:tc>
          <w:tcPr>
            <w:tcW w:w="36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信息，</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已办结</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399"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18</w:t>
            </w:r>
          </w:p>
        </w:tc>
        <w:tc>
          <w:tcPr>
            <w:tcW w:w="6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highlight w:val="yellow"/>
              </w:rPr>
            </w:pPr>
            <w:r>
              <w:rPr>
                <w:rFonts w:hint="eastAsia" w:eastAsia="宋体"/>
                <w:snapToGrid/>
                <w:color w:val="000000"/>
                <w:sz w:val="18"/>
                <w:szCs w:val="18"/>
              </w:rPr>
              <w:t>求职创业补贴申领</w:t>
            </w:r>
          </w:p>
        </w:tc>
        <w:tc>
          <w:tcPr>
            <w:tcW w:w="138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《关于加强就业援助岗位开发管理的意见》</w:t>
            </w:r>
          </w:p>
          <w:p>
            <w:pPr>
              <w:widowControl/>
              <w:autoSpaceDE/>
              <w:autoSpaceDN/>
              <w:adjustRightInd w:val="0"/>
              <w:spacing w:line="360" w:lineRule="exact"/>
              <w:ind w:firstLine="0"/>
              <w:jc w:val="center"/>
              <w:rPr>
                <w:rFonts w:eastAsia="宋体"/>
                <w:snapToGrid/>
                <w:color w:val="000000"/>
                <w:sz w:val="18"/>
                <w:szCs w:val="18"/>
              </w:rPr>
            </w:pPr>
          </w:p>
        </w:tc>
        <w:tc>
          <w:tcPr>
            <w:tcW w:w="90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49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承诺时限：30个工作日</w:t>
            </w: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申请</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户口本、身份证、就业证</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状态信息，受理审核</w:t>
            </w:r>
          </w:p>
        </w:tc>
        <w:tc>
          <w:tcPr>
            <w:tcW w:w="1215" w:type="dxa"/>
            <w:vMerge w:val="restart"/>
            <w:shd w:val="clear" w:color="auto" w:fill="auto"/>
            <w:noWrap/>
            <w:vAlign w:val="center"/>
          </w:tcPr>
          <w:p>
            <w:pPr>
              <w:widowControl/>
              <w:autoSpaceDE/>
              <w:autoSpaceDN/>
              <w:adjustRightInd w:val="0"/>
              <w:spacing w:line="360" w:lineRule="exact"/>
              <w:ind w:firstLine="0"/>
              <w:rPr>
                <w:rFonts w:eastAsia="宋体"/>
                <w:snapToGrid/>
                <w:color w:val="000000"/>
                <w:sz w:val="18"/>
                <w:szCs w:val="18"/>
              </w:rPr>
            </w:pPr>
            <w:r>
              <w:rPr>
                <w:rFonts w:hint="eastAsia" w:eastAsia="宋体"/>
                <w:snapToGrid/>
                <w:color w:val="000000"/>
                <w:sz w:val="18"/>
                <w:szCs w:val="18"/>
              </w:rPr>
              <w:t>常州人社app、网上办事大厅、业务窗口及电话</w:t>
            </w:r>
          </w:p>
        </w:tc>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常州国家高新区（新北区）人力资源和社会保障局</w:t>
            </w:r>
          </w:p>
        </w:tc>
        <w:tc>
          <w:tcPr>
            <w:tcW w:w="6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承诺时限：30个工作日</w:t>
            </w:r>
          </w:p>
        </w:tc>
        <w:tc>
          <w:tcPr>
            <w:tcW w:w="42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查询</w:t>
            </w:r>
          </w:p>
        </w:tc>
        <w:tc>
          <w:tcPr>
            <w:tcW w:w="69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常州人社app、网上办事大厅</w:t>
            </w:r>
          </w:p>
        </w:tc>
        <w:tc>
          <w:tcPr>
            <w:tcW w:w="361"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审核</w:t>
            </w:r>
          </w:p>
        </w:tc>
        <w:tc>
          <w:tcPr>
            <w:tcW w:w="1306"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信息，</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已办结</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399"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19</w:t>
            </w:r>
          </w:p>
        </w:tc>
        <w:tc>
          <w:tcPr>
            <w:tcW w:w="6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吸纳贫困劳动力就业奖补申领</w:t>
            </w:r>
          </w:p>
        </w:tc>
        <w:tc>
          <w:tcPr>
            <w:tcW w:w="138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《国务院关于做好当前和今后一段时期就业创业工作的意见》（国发〔2017〕28号）</w:t>
            </w:r>
            <w:r>
              <w:rPr>
                <w:rFonts w:hint="eastAsia" w:eastAsia="宋体"/>
                <w:snapToGrid/>
                <w:color w:val="000000"/>
                <w:sz w:val="18"/>
                <w:szCs w:val="18"/>
              </w:rPr>
              <w:tab/>
            </w:r>
            <w:r>
              <w:rPr>
                <w:rFonts w:hint="eastAsia" w:eastAsia="宋体"/>
                <w:snapToGrid/>
                <w:color w:val="000000"/>
                <w:sz w:val="18"/>
                <w:szCs w:val="18"/>
              </w:rPr>
              <w:t>第十三条</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《关于进一步加大就业扶贫政策支持力度着力提高劳务组织化程度的通知》（人社部发〔2018〕46号）第一条</w:t>
            </w:r>
          </w:p>
        </w:tc>
        <w:tc>
          <w:tcPr>
            <w:tcW w:w="90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49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法定时限：60个工作日</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承诺时限：60个工作日</w:t>
            </w: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申请</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吸纳城乡贫困劳动力花名册、</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城乡贫困劳动力身份证、</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劳动合同、</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企业吸纳贫困劳动力奖励申报表、</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工资支付凭证</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状态信息，受理审核</w:t>
            </w:r>
          </w:p>
        </w:tc>
        <w:tc>
          <w:tcPr>
            <w:tcW w:w="1215" w:type="dxa"/>
            <w:vMerge w:val="restart"/>
            <w:shd w:val="clear" w:color="auto" w:fill="auto"/>
            <w:noWrap/>
            <w:vAlign w:val="center"/>
          </w:tcPr>
          <w:p>
            <w:pPr>
              <w:widowControl/>
              <w:autoSpaceDE/>
              <w:autoSpaceDN/>
              <w:adjustRightInd w:val="0"/>
              <w:spacing w:line="360" w:lineRule="exact"/>
              <w:ind w:firstLine="0"/>
              <w:rPr>
                <w:rFonts w:eastAsia="宋体"/>
                <w:snapToGrid/>
                <w:color w:val="000000"/>
                <w:sz w:val="18"/>
                <w:szCs w:val="18"/>
              </w:rPr>
            </w:pPr>
            <w:r>
              <w:rPr>
                <w:rFonts w:hint="eastAsia" w:eastAsia="宋体"/>
                <w:snapToGrid/>
                <w:color w:val="000000"/>
                <w:sz w:val="18"/>
                <w:szCs w:val="18"/>
              </w:rPr>
              <w:t>常州人社app、网上办事大厅、业务窗口及电话</w:t>
            </w:r>
          </w:p>
        </w:tc>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常州国家高新区（新北区）人力资源和社会保障局</w:t>
            </w:r>
          </w:p>
        </w:tc>
        <w:tc>
          <w:tcPr>
            <w:tcW w:w="6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法定时限：60个工作日</w:t>
            </w:r>
          </w:p>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承诺时限：60个工作日</w:t>
            </w:r>
          </w:p>
        </w:tc>
        <w:tc>
          <w:tcPr>
            <w:tcW w:w="42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查询</w:t>
            </w:r>
          </w:p>
        </w:tc>
        <w:tc>
          <w:tcPr>
            <w:tcW w:w="69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常州人社app、网上办事大厅</w:t>
            </w:r>
          </w:p>
        </w:tc>
        <w:tc>
          <w:tcPr>
            <w:tcW w:w="361"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初审</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复审</w:t>
            </w:r>
          </w:p>
        </w:tc>
        <w:tc>
          <w:tcPr>
            <w:tcW w:w="1306"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区劳动就业管理机构</w:t>
            </w:r>
          </w:p>
        </w:tc>
        <w:tc>
          <w:tcPr>
            <w:tcW w:w="36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信息，</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已办结</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399"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20</w:t>
            </w:r>
          </w:p>
        </w:tc>
        <w:tc>
          <w:tcPr>
            <w:tcW w:w="6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高等学校等毕业生接收手续办理</w:t>
            </w:r>
          </w:p>
        </w:tc>
        <w:tc>
          <w:tcPr>
            <w:tcW w:w="138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江苏省人民政府关于批转省人事厅《江苏省人</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事代理暂行办法》的通知苏政发〔1999〕99 号</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第八条</w:t>
            </w:r>
          </w:p>
        </w:tc>
        <w:tc>
          <w:tcPr>
            <w:tcW w:w="90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49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承诺时限：3个工作日</w:t>
            </w: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申请</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《高校毕业生个人信息表》、《毕业生就业协议》、《毕业生双向选择就业推荐表》</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状态信息，受理审核</w:t>
            </w:r>
          </w:p>
        </w:tc>
        <w:tc>
          <w:tcPr>
            <w:tcW w:w="1215" w:type="dxa"/>
            <w:vMerge w:val="restart"/>
            <w:shd w:val="clear" w:color="auto" w:fill="auto"/>
            <w:noWrap/>
            <w:vAlign w:val="center"/>
          </w:tcPr>
          <w:p>
            <w:pPr>
              <w:widowControl/>
              <w:autoSpaceDE/>
              <w:autoSpaceDN/>
              <w:adjustRightInd w:val="0"/>
              <w:spacing w:line="360" w:lineRule="exact"/>
              <w:ind w:firstLine="0"/>
              <w:rPr>
                <w:rFonts w:eastAsia="宋体"/>
                <w:snapToGrid/>
                <w:color w:val="000000"/>
                <w:sz w:val="18"/>
                <w:szCs w:val="18"/>
              </w:rPr>
            </w:pPr>
            <w:r>
              <w:rPr>
                <w:rFonts w:hint="eastAsia" w:eastAsia="宋体"/>
                <w:snapToGrid/>
                <w:color w:val="000000"/>
                <w:sz w:val="18"/>
                <w:szCs w:val="18"/>
              </w:rPr>
              <w:t>常州人社app、网上办事大厅、业务窗口及电话</w:t>
            </w:r>
          </w:p>
        </w:tc>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常州国家高新区（新北区）人力资源和社会保障局</w:t>
            </w:r>
          </w:p>
        </w:tc>
        <w:tc>
          <w:tcPr>
            <w:tcW w:w="66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法定时限：无</w:t>
            </w:r>
          </w:p>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承诺时限：3个工作日</w:t>
            </w:r>
          </w:p>
        </w:tc>
        <w:tc>
          <w:tcPr>
            <w:tcW w:w="42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查询</w:t>
            </w:r>
          </w:p>
        </w:tc>
        <w:tc>
          <w:tcPr>
            <w:tcW w:w="69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常州人社app、网上办事大厅</w:t>
            </w:r>
          </w:p>
        </w:tc>
        <w:tc>
          <w:tcPr>
            <w:tcW w:w="361"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审核</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《高校毕业生接收函》</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4"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399"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21</w:t>
            </w:r>
          </w:p>
        </w:tc>
        <w:tc>
          <w:tcPr>
            <w:tcW w:w="6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就业见习补贴申领</w:t>
            </w:r>
          </w:p>
        </w:tc>
        <w:tc>
          <w:tcPr>
            <w:tcW w:w="138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国务院关于做好当前和今后一个时期促进就业工作的若干意见》（国发〔2018〕39号；《关于实施三年百万青年见习计划的通知》（人社部函〔2018〕186号）；《关于实施三年十万青年见习计划的通知》（苏人社发〔2019〕112号）；《省政府关于做好当前和今后一个时期促进就业工作的实施意见》（苏政发〔2018〕149号）；《江苏省就业补助资金管理暂行办法》（苏财规〔2017〕4号）</w:t>
            </w:r>
          </w:p>
        </w:tc>
        <w:tc>
          <w:tcPr>
            <w:tcW w:w="90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49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申请</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《见习基地补贴发放明细表》、《见习人员考勤表》、见习基地银行账户——银行系统</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1.见习基地</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2.见习岗位</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3.见习人员</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4.咨询电话</w:t>
            </w:r>
          </w:p>
        </w:tc>
        <w:tc>
          <w:tcPr>
            <w:tcW w:w="1215" w:type="dxa"/>
            <w:vMerge w:val="restart"/>
            <w:shd w:val="clear" w:color="auto" w:fill="auto"/>
            <w:noWrap/>
            <w:vAlign w:val="center"/>
          </w:tcPr>
          <w:p>
            <w:pPr>
              <w:widowControl/>
              <w:autoSpaceDE/>
              <w:autoSpaceDN/>
              <w:adjustRightInd w:val="0"/>
              <w:spacing w:line="360" w:lineRule="exact"/>
              <w:ind w:firstLine="0"/>
              <w:rPr>
                <w:rFonts w:eastAsia="宋体"/>
                <w:snapToGrid/>
                <w:color w:val="000000"/>
                <w:sz w:val="18"/>
                <w:szCs w:val="18"/>
              </w:rPr>
            </w:pPr>
            <w:r>
              <w:rPr>
                <w:rFonts w:hint="eastAsia" w:eastAsia="宋体"/>
                <w:snapToGrid/>
                <w:color w:val="000000"/>
                <w:sz w:val="18"/>
                <w:szCs w:val="18"/>
              </w:rPr>
              <w:t>网站、电话</w:t>
            </w:r>
          </w:p>
        </w:tc>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常州国家高新区（新北区）人力资源和社会保障局</w:t>
            </w:r>
          </w:p>
        </w:tc>
        <w:tc>
          <w:tcPr>
            <w:tcW w:w="66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无</w:t>
            </w:r>
          </w:p>
        </w:tc>
        <w:tc>
          <w:tcPr>
            <w:tcW w:w="42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信息发布、查询</w:t>
            </w:r>
          </w:p>
        </w:tc>
        <w:tc>
          <w:tcPr>
            <w:tcW w:w="69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网站</w:t>
            </w:r>
          </w:p>
        </w:tc>
        <w:tc>
          <w:tcPr>
            <w:tcW w:w="361"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初审</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复审</w:t>
            </w:r>
          </w:p>
        </w:tc>
        <w:tc>
          <w:tcPr>
            <w:tcW w:w="1306"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区劳动就业管理机构</w:t>
            </w:r>
          </w:p>
        </w:tc>
        <w:tc>
          <w:tcPr>
            <w:tcW w:w="36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399"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22</w:t>
            </w:r>
          </w:p>
        </w:tc>
        <w:tc>
          <w:tcPr>
            <w:tcW w:w="6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求职创业补贴申领</w:t>
            </w:r>
          </w:p>
        </w:tc>
        <w:tc>
          <w:tcPr>
            <w:tcW w:w="138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《关于印发就业补助资金管理</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办法的通知》财社〔2017〕164 号</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第二十七条《关于做好求职创业补贴发放</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工作的通知》苏人社发〔2019〕198 号</w:t>
            </w:r>
          </w:p>
          <w:p>
            <w:pPr>
              <w:widowControl/>
              <w:autoSpaceDE/>
              <w:autoSpaceDN/>
              <w:adjustRightInd w:val="0"/>
              <w:spacing w:line="360" w:lineRule="exact"/>
              <w:ind w:firstLine="0"/>
              <w:jc w:val="center"/>
              <w:rPr>
                <w:rFonts w:eastAsia="宋体"/>
                <w:snapToGrid/>
                <w:color w:val="000000"/>
                <w:sz w:val="18"/>
                <w:szCs w:val="18"/>
              </w:rPr>
            </w:pPr>
          </w:p>
        </w:tc>
        <w:tc>
          <w:tcPr>
            <w:tcW w:w="90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49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承诺时限：20个工作日</w:t>
            </w: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申请</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《求职创业</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补贴个人</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申 请</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表》、《求职创业</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补贴院校</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申请表》、《求职创业</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补贴申请</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花 名</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册》</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状态信息，受理审核</w:t>
            </w:r>
          </w:p>
        </w:tc>
        <w:tc>
          <w:tcPr>
            <w:tcW w:w="1215" w:type="dxa"/>
            <w:vMerge w:val="restart"/>
            <w:shd w:val="clear" w:color="auto" w:fill="auto"/>
            <w:noWrap/>
            <w:vAlign w:val="center"/>
          </w:tcPr>
          <w:p>
            <w:pPr>
              <w:widowControl/>
              <w:autoSpaceDE/>
              <w:autoSpaceDN/>
              <w:adjustRightInd w:val="0"/>
              <w:spacing w:line="360" w:lineRule="exact"/>
              <w:ind w:firstLine="0"/>
              <w:rPr>
                <w:rFonts w:eastAsia="宋体"/>
                <w:snapToGrid/>
                <w:color w:val="000000"/>
                <w:sz w:val="18"/>
                <w:szCs w:val="18"/>
              </w:rPr>
            </w:pPr>
            <w:r>
              <w:rPr>
                <w:rFonts w:hint="eastAsia" w:eastAsia="宋体"/>
                <w:snapToGrid/>
                <w:color w:val="000000"/>
                <w:sz w:val="18"/>
                <w:szCs w:val="18"/>
              </w:rPr>
              <w:t>常州人社app、网上办事大厅、业务窗口及电话</w:t>
            </w:r>
          </w:p>
        </w:tc>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常州国家高新区（新北区）人力资源和社会保障局</w:t>
            </w:r>
          </w:p>
        </w:tc>
        <w:tc>
          <w:tcPr>
            <w:tcW w:w="6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承诺时限：20个工作日</w:t>
            </w:r>
          </w:p>
        </w:tc>
        <w:tc>
          <w:tcPr>
            <w:tcW w:w="42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查询</w:t>
            </w:r>
          </w:p>
        </w:tc>
        <w:tc>
          <w:tcPr>
            <w:tcW w:w="69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常州人社app、网上办事大厅</w:t>
            </w:r>
          </w:p>
        </w:tc>
        <w:tc>
          <w:tcPr>
            <w:tcW w:w="361"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审核</w:t>
            </w:r>
          </w:p>
        </w:tc>
        <w:tc>
          <w:tcPr>
            <w:tcW w:w="1306"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信息，</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已办结</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399"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23</w:t>
            </w:r>
          </w:p>
        </w:tc>
        <w:tc>
          <w:tcPr>
            <w:tcW w:w="6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高校毕业生社保补贴申领</w:t>
            </w:r>
          </w:p>
        </w:tc>
        <w:tc>
          <w:tcPr>
            <w:tcW w:w="138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《江苏省实施中华人民</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共和国就业促进法办</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法》省政府53号令</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第二十二条《常州市就业创业社会保险</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补贴办法》常人社发〔2017〕222号</w:t>
            </w:r>
          </w:p>
          <w:p>
            <w:pPr>
              <w:widowControl/>
              <w:autoSpaceDE/>
              <w:autoSpaceDN/>
              <w:adjustRightInd w:val="0"/>
              <w:spacing w:line="360" w:lineRule="exact"/>
              <w:ind w:firstLine="0"/>
              <w:jc w:val="center"/>
              <w:rPr>
                <w:rFonts w:eastAsia="宋体"/>
                <w:snapToGrid/>
                <w:color w:val="000000"/>
                <w:sz w:val="18"/>
                <w:szCs w:val="18"/>
              </w:rPr>
            </w:pPr>
          </w:p>
        </w:tc>
        <w:tc>
          <w:tcPr>
            <w:tcW w:w="90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49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承诺时限：20个工作日</w:t>
            </w: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申请</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《常州市区灵活就业人员社会保险补贴申请表》</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状态信息，受理审核</w:t>
            </w:r>
          </w:p>
        </w:tc>
        <w:tc>
          <w:tcPr>
            <w:tcW w:w="1215" w:type="dxa"/>
            <w:vMerge w:val="restart"/>
            <w:shd w:val="clear" w:color="auto" w:fill="auto"/>
            <w:noWrap/>
            <w:vAlign w:val="center"/>
          </w:tcPr>
          <w:p>
            <w:pPr>
              <w:widowControl/>
              <w:autoSpaceDE/>
              <w:autoSpaceDN/>
              <w:adjustRightInd w:val="0"/>
              <w:spacing w:line="360" w:lineRule="exact"/>
              <w:ind w:firstLine="0"/>
              <w:rPr>
                <w:rFonts w:eastAsia="宋体"/>
                <w:snapToGrid/>
                <w:color w:val="000000"/>
                <w:sz w:val="18"/>
                <w:szCs w:val="18"/>
              </w:rPr>
            </w:pPr>
            <w:r>
              <w:rPr>
                <w:rFonts w:hint="eastAsia" w:eastAsia="宋体"/>
                <w:snapToGrid/>
                <w:color w:val="000000"/>
                <w:sz w:val="18"/>
                <w:szCs w:val="18"/>
              </w:rPr>
              <w:t>常州人社app、网上办事大厅、业务窗口及电话</w:t>
            </w:r>
          </w:p>
        </w:tc>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常州国家高新区（新北区）人力资源和社会保障局</w:t>
            </w:r>
          </w:p>
        </w:tc>
        <w:tc>
          <w:tcPr>
            <w:tcW w:w="6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承诺时限：20个工作日</w:t>
            </w:r>
          </w:p>
        </w:tc>
        <w:tc>
          <w:tcPr>
            <w:tcW w:w="42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查询</w:t>
            </w:r>
          </w:p>
        </w:tc>
        <w:tc>
          <w:tcPr>
            <w:tcW w:w="69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常州人社app、网上办事大厅</w:t>
            </w:r>
          </w:p>
        </w:tc>
        <w:tc>
          <w:tcPr>
            <w:tcW w:w="361"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初审</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复审</w:t>
            </w:r>
          </w:p>
        </w:tc>
        <w:tc>
          <w:tcPr>
            <w:tcW w:w="1306"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区劳动就业管理机构</w:t>
            </w:r>
          </w:p>
        </w:tc>
        <w:tc>
          <w:tcPr>
            <w:tcW w:w="36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信息，</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已办结</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399"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24</w:t>
            </w:r>
          </w:p>
        </w:tc>
        <w:tc>
          <w:tcPr>
            <w:tcW w:w="6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政府向社会购买基本公共就业创业服务成果</w:t>
            </w:r>
          </w:p>
        </w:tc>
        <w:tc>
          <w:tcPr>
            <w:tcW w:w="138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《国务院关于进一步做好新形势下就业创业工作的意见》（国发〔2015〕23号） 十七</w:t>
            </w:r>
          </w:p>
          <w:p>
            <w:pPr>
              <w:widowControl/>
              <w:autoSpaceDE/>
              <w:autoSpaceDN/>
              <w:adjustRightInd w:val="0"/>
              <w:spacing w:line="360" w:lineRule="exact"/>
              <w:ind w:firstLine="0"/>
              <w:rPr>
                <w:rFonts w:eastAsia="宋体"/>
                <w:snapToGrid/>
                <w:color w:val="000000"/>
                <w:sz w:val="18"/>
                <w:szCs w:val="18"/>
              </w:rPr>
            </w:pPr>
            <w:r>
              <w:rPr>
                <w:rFonts w:hint="eastAsia" w:eastAsia="宋体"/>
                <w:snapToGrid/>
                <w:color w:val="000000"/>
                <w:sz w:val="18"/>
                <w:szCs w:val="18"/>
              </w:rPr>
              <w:t>、《国务院关于做好当前和今后一段时期就业创业工作的意见》（国发〔2017〕28号） 十八</w:t>
            </w:r>
          </w:p>
          <w:p>
            <w:pPr>
              <w:widowControl/>
              <w:autoSpaceDE/>
              <w:autoSpaceDN/>
              <w:adjustRightInd w:val="0"/>
              <w:spacing w:line="360" w:lineRule="exact"/>
              <w:ind w:firstLine="0"/>
              <w:rPr>
                <w:rFonts w:eastAsia="宋体"/>
                <w:snapToGrid/>
                <w:color w:val="000000"/>
                <w:sz w:val="18"/>
                <w:szCs w:val="18"/>
              </w:rPr>
            </w:pPr>
            <w:r>
              <w:rPr>
                <w:rFonts w:hint="eastAsia" w:eastAsia="宋体"/>
                <w:snapToGrid/>
                <w:color w:val="000000"/>
                <w:sz w:val="18"/>
                <w:szCs w:val="18"/>
              </w:rPr>
              <w:t>、《关于印发〈就业补助资金管理办法〉的通知》（财社〔2017〕164号）第二十八条</w:t>
            </w:r>
          </w:p>
          <w:p>
            <w:pPr>
              <w:widowControl/>
              <w:autoSpaceDE/>
              <w:autoSpaceDN/>
              <w:adjustRightInd w:val="0"/>
              <w:spacing w:line="360" w:lineRule="exact"/>
              <w:ind w:firstLine="0"/>
              <w:rPr>
                <w:rFonts w:eastAsia="宋体"/>
                <w:snapToGrid/>
                <w:color w:val="000000"/>
                <w:sz w:val="18"/>
                <w:szCs w:val="18"/>
              </w:rPr>
            </w:pPr>
            <w:r>
              <w:rPr>
                <w:rFonts w:hint="eastAsia" w:eastAsia="宋体"/>
                <w:snapToGrid/>
                <w:color w:val="000000"/>
                <w:sz w:val="18"/>
                <w:szCs w:val="18"/>
              </w:rPr>
              <w:t>、《关于进一步加大就业扶贫政策支持力度着力提高劳务组织化程度的通知》（人社部发〔2018〕46号）</w:t>
            </w:r>
          </w:p>
        </w:tc>
        <w:tc>
          <w:tcPr>
            <w:tcW w:w="90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49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法定时限：1个工作日</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承诺时限：1个工作日</w:t>
            </w: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申请</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营业执照、合同</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状态信息，受理审核</w:t>
            </w:r>
          </w:p>
        </w:tc>
        <w:tc>
          <w:tcPr>
            <w:tcW w:w="1215" w:type="dxa"/>
            <w:vMerge w:val="restart"/>
            <w:shd w:val="clear" w:color="auto" w:fill="auto"/>
            <w:noWrap/>
            <w:vAlign w:val="center"/>
          </w:tcPr>
          <w:p>
            <w:pPr>
              <w:widowControl/>
              <w:autoSpaceDE/>
              <w:autoSpaceDN/>
              <w:adjustRightInd w:val="0"/>
              <w:spacing w:line="360" w:lineRule="exact"/>
              <w:ind w:firstLine="0"/>
              <w:rPr>
                <w:rFonts w:eastAsia="宋体"/>
                <w:snapToGrid/>
                <w:color w:val="000000"/>
                <w:sz w:val="18"/>
                <w:szCs w:val="18"/>
              </w:rPr>
            </w:pPr>
            <w:r>
              <w:rPr>
                <w:rFonts w:hint="eastAsia" w:eastAsia="宋体"/>
                <w:snapToGrid/>
                <w:color w:val="000000"/>
                <w:sz w:val="18"/>
                <w:szCs w:val="18"/>
              </w:rPr>
              <w:t>常州人社app、网上办事大厅、业务窗口及电话</w:t>
            </w:r>
          </w:p>
        </w:tc>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常州国家高新区（新北区）人力资源和社会保障局</w:t>
            </w:r>
          </w:p>
        </w:tc>
        <w:tc>
          <w:tcPr>
            <w:tcW w:w="66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法定时限：1个工作日</w:t>
            </w:r>
          </w:p>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承诺时限：1个工作日</w:t>
            </w:r>
          </w:p>
        </w:tc>
        <w:tc>
          <w:tcPr>
            <w:tcW w:w="42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查询</w:t>
            </w:r>
          </w:p>
        </w:tc>
        <w:tc>
          <w:tcPr>
            <w:tcW w:w="69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常州人社app、网上办事大厅</w:t>
            </w:r>
          </w:p>
        </w:tc>
        <w:tc>
          <w:tcPr>
            <w:tcW w:w="361"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初审</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复审</w:t>
            </w:r>
          </w:p>
        </w:tc>
        <w:tc>
          <w:tcPr>
            <w:tcW w:w="1306"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区劳动就业管理机构</w:t>
            </w:r>
          </w:p>
        </w:tc>
        <w:tc>
          <w:tcPr>
            <w:tcW w:w="36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信息，</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已办结</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行政许可政务公开事项</w:t>
            </w:r>
          </w:p>
        </w:tc>
        <w:tc>
          <w:tcPr>
            <w:tcW w:w="399"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25</w:t>
            </w:r>
          </w:p>
        </w:tc>
        <w:tc>
          <w:tcPr>
            <w:tcW w:w="6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国（境）外人员入境就业</w:t>
            </w:r>
          </w:p>
        </w:tc>
        <w:tc>
          <w:tcPr>
            <w:tcW w:w="138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《江苏省实施中华人民</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共和国就业促进法办</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法》省政府53号令</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第二十二条《常州市就业创业社会保险</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补贴办法》常人社发〔2017〕222号</w:t>
            </w:r>
          </w:p>
          <w:p>
            <w:pPr>
              <w:widowControl/>
              <w:autoSpaceDE/>
              <w:autoSpaceDN/>
              <w:adjustRightInd w:val="0"/>
              <w:spacing w:line="360" w:lineRule="exact"/>
              <w:ind w:firstLine="0"/>
              <w:jc w:val="center"/>
              <w:rPr>
                <w:rFonts w:eastAsia="宋体"/>
                <w:snapToGrid/>
                <w:color w:val="000000"/>
                <w:sz w:val="18"/>
                <w:szCs w:val="18"/>
              </w:rPr>
            </w:pPr>
          </w:p>
        </w:tc>
        <w:tc>
          <w:tcPr>
            <w:tcW w:w="90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49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法定时限：15个工作日</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承诺时限：5个工作日</w:t>
            </w: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申请</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外国人来华工作</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许可申请表、工作资历证明、最高学位（学历）</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证书、无犯罪记录证明、体检证明、聘用合同（任职</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证明）</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状态信息，受理审核</w:t>
            </w:r>
          </w:p>
        </w:tc>
        <w:tc>
          <w:tcPr>
            <w:tcW w:w="1215" w:type="dxa"/>
            <w:vMerge w:val="restart"/>
            <w:shd w:val="clear" w:color="auto" w:fill="auto"/>
            <w:noWrap/>
            <w:vAlign w:val="center"/>
          </w:tcPr>
          <w:p>
            <w:pPr>
              <w:widowControl/>
              <w:autoSpaceDE/>
              <w:autoSpaceDN/>
              <w:adjustRightInd w:val="0"/>
              <w:spacing w:line="360" w:lineRule="exact"/>
              <w:ind w:firstLine="0"/>
              <w:rPr>
                <w:rFonts w:eastAsia="宋体"/>
                <w:snapToGrid/>
                <w:color w:val="000000"/>
                <w:sz w:val="18"/>
                <w:szCs w:val="18"/>
              </w:rPr>
            </w:pPr>
            <w:r>
              <w:rPr>
                <w:rFonts w:hint="eastAsia" w:eastAsia="宋体"/>
                <w:snapToGrid/>
                <w:color w:val="000000"/>
                <w:sz w:val="18"/>
                <w:szCs w:val="18"/>
              </w:rPr>
              <w:t>常州人社app、网上办事大厅、业务窗口及电话</w:t>
            </w:r>
          </w:p>
        </w:tc>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常州国家高新区（新北区）人力资源和社会保障局</w:t>
            </w:r>
          </w:p>
        </w:tc>
        <w:tc>
          <w:tcPr>
            <w:tcW w:w="6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法定时限：15个工作日</w:t>
            </w:r>
          </w:p>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承诺时限：5个工作日</w:t>
            </w:r>
          </w:p>
        </w:tc>
        <w:tc>
          <w:tcPr>
            <w:tcW w:w="42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查询</w:t>
            </w:r>
          </w:p>
        </w:tc>
        <w:tc>
          <w:tcPr>
            <w:tcW w:w="69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常州人社app、网上办事大厅</w:t>
            </w:r>
          </w:p>
        </w:tc>
        <w:tc>
          <w:tcPr>
            <w:tcW w:w="361"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审核</w:t>
            </w:r>
          </w:p>
        </w:tc>
        <w:tc>
          <w:tcPr>
            <w:tcW w:w="1306"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区劳动就业管理机构</w:t>
            </w:r>
          </w:p>
        </w:tc>
        <w:tc>
          <w:tcPr>
            <w:tcW w:w="36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信息，</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已办结</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bl>
    <w:p>
      <w:pPr>
        <w:ind w:firstLine="0"/>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66C7D6C"/>
    <w:rsid w:val="001D5FEC"/>
    <w:rsid w:val="00201571"/>
    <w:rsid w:val="008D579E"/>
    <w:rsid w:val="017E1D3B"/>
    <w:rsid w:val="021128B8"/>
    <w:rsid w:val="138451A1"/>
    <w:rsid w:val="19B17433"/>
    <w:rsid w:val="26CF44EA"/>
    <w:rsid w:val="2F3911C2"/>
    <w:rsid w:val="345972CE"/>
    <w:rsid w:val="44CC496C"/>
    <w:rsid w:val="566C7D6C"/>
    <w:rsid w:val="5A0C0AC6"/>
    <w:rsid w:val="5D41733A"/>
    <w:rsid w:val="61585DAA"/>
    <w:rsid w:val="71847A67"/>
    <w:rsid w:val="7A8744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黑体_GBK"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99"/>
    <w:pPr>
      <w:spacing w:beforeAutospacing="1" w:afterAutospacing="1"/>
      <w:jc w:val="left"/>
      <w:outlineLvl w:val="0"/>
    </w:pPr>
    <w:rPr>
      <w:rFonts w:ascii="宋体" w:hAnsi="宋体" w:cs="宋体"/>
      <w:b/>
      <w:bCs/>
      <w:kern w:val="44"/>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iPriority w:val="0"/>
    <w:pPr>
      <w:tabs>
        <w:tab w:val="center" w:pos="4153"/>
        <w:tab w:val="right" w:pos="8306"/>
      </w:tabs>
      <w:spacing w:line="240" w:lineRule="atLeast"/>
      <w:jc w:val="left"/>
    </w:pPr>
    <w:rPr>
      <w:sz w:val="18"/>
      <w:szCs w:val="18"/>
    </w:rPr>
  </w:style>
  <w:style w:type="paragraph" w:styleId="4">
    <w:name w:val="header"/>
    <w:basedOn w:val="1"/>
    <w:link w:val="9"/>
    <w:uiPriority w:val="0"/>
    <w:pPr>
      <w:pBdr>
        <w:bottom w:val="single" w:color="auto" w:sz="6" w:space="1"/>
      </w:pBdr>
      <w:tabs>
        <w:tab w:val="center" w:pos="4153"/>
        <w:tab w:val="right" w:pos="8306"/>
      </w:tabs>
      <w:spacing w:line="240" w:lineRule="atLeast"/>
      <w:jc w:val="center"/>
    </w:pPr>
    <w:rPr>
      <w:sz w:val="18"/>
      <w:szCs w:val="18"/>
    </w:rPr>
  </w:style>
  <w:style w:type="paragraph" w:styleId="5">
    <w:name w:val="Normal (Web)"/>
    <w:basedOn w:val="1"/>
    <w:qFormat/>
    <w:uiPriority w:val="0"/>
    <w:rPr>
      <w:sz w:val="24"/>
    </w:rPr>
  </w:style>
  <w:style w:type="character" w:styleId="8">
    <w:name w:val="Emphasis"/>
    <w:basedOn w:val="7"/>
    <w:qFormat/>
    <w:uiPriority w:val="0"/>
    <w:rPr>
      <w:color w:val="F73131"/>
    </w:rPr>
  </w:style>
  <w:style w:type="character" w:customStyle="1" w:styleId="9">
    <w:name w:val="页眉 Char"/>
    <w:basedOn w:val="7"/>
    <w:link w:val="4"/>
    <w:uiPriority w:val="0"/>
    <w:rPr>
      <w:rFonts w:eastAsia="方正仿宋_GBK"/>
      <w:snapToGrid w:val="0"/>
      <w:sz w:val="18"/>
      <w:szCs w:val="18"/>
    </w:rPr>
  </w:style>
  <w:style w:type="character" w:customStyle="1" w:styleId="10">
    <w:name w:val="页脚 Char"/>
    <w:basedOn w:val="7"/>
    <w:link w:val="3"/>
    <w:uiPriority w:val="0"/>
    <w:rPr>
      <w:rFonts w:eastAsia="方正仿宋_GBK"/>
      <w:snapToGrid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7303</Words>
  <Characters>7916</Characters>
  <Lines>87</Lines>
  <Paragraphs>24</Paragraphs>
  <TotalTime>2</TotalTime>
  <ScaleCrop>false</ScaleCrop>
  <LinksUpToDate>false</LinksUpToDate>
  <CharactersWithSpaces>7925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2020-10-28T00:12:00Z</dcterms:created>
  <dc:creator>黎月</dc:creator>
  <cp:lastModifiedBy>218-0003</cp:lastModifiedBy>
  <dcterms:modified xsi:type="dcterms:W3CDTF">2021-11-29T02:16:04Z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2F6E4A4AC8924C68B2547F9AF13DEC06</vt:lpwstr>
  </property>
</Properties>
</file>