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常州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国家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高新区（新北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经济发展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局</w:t>
      </w:r>
    </w:p>
    <w:p>
      <w:pPr>
        <w:spacing w:before="156" w:beforeLines="50" w:line="700" w:lineRule="exact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2021年度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购买服务指导性目录</w:t>
      </w:r>
    </w:p>
    <w:tbl>
      <w:tblPr>
        <w:tblStyle w:val="2"/>
        <w:tblW w:w="100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1993"/>
        <w:gridCol w:w="2250"/>
        <w:gridCol w:w="46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Header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一级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二级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>007001B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eastAsia="zh-CN"/>
              </w:rPr>
              <w:t>社会管理性服务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B11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公共公益宣传服务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B1101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公共公益宣传活动的辅助性服务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B1102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公共宣传和公益性宣传规划研究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>007001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C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行业管理与协调服务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C04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行业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（产业）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规划服务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C0401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行业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（产业）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布局等总体规划研究服务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C0402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专业性规划的研究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C040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行业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（产业）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规划评估服务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  <w:lang w:val="en-US" w:eastAsia="zh-CN"/>
              </w:rPr>
              <w:t>C05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行业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（产业）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调查服务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  <w:lang w:val="en-US" w:eastAsia="zh-CN"/>
              </w:rPr>
              <w:t>C0501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经济社会发展情况调查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  <w:lang w:val="en-US" w:eastAsia="zh-CN"/>
              </w:rPr>
              <w:t>C0502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社会诚信度调查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Cs w:val="21"/>
                <w:lang w:val="en-US" w:eastAsia="zh-CN"/>
              </w:rPr>
              <w:t>C0503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社会满意度调查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>007001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D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技术性服务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D01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技术评审鉴定评估服务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D0101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安全评估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D0102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安全生产评审鉴定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D04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监测服务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D0401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包括地区高质量发展水平监测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D0402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经济运行监测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D0403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社会管理监测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D0404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安全生产监测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D05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会计审计服务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D0501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会计服务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D0502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审计服务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  <w:lang w:val="en-US" w:eastAsia="zh-CN"/>
              </w:rPr>
              <w:t>007001</w:t>
            </w: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E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政府履职所需辅助性事项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法律服务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E0101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法律顾问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E0102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法律代理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E0103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法律咨询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综合性规划编制服务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E0201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综合性规划编制的辅助性服务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E03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课题研究和社会调查服务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E0301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政府决策执行监督等方面的课题研究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E0302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政治经济社会文化等方面的专项性课题研究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E0303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社会调查与分析研究服务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E04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战略政策研究制订服务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E0401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国家机关的战略和政策研究的辅助性服务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E0402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公共政策调研、草拟、论证等辅助性服务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E07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绩效评价服务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E0701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政策实施、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资金使用绩效评价辅助性服务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E08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评估评审服务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E0801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政策评估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E0802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可行性研究的评审服务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E0803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政府奖励的评审服务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E10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会议展览服务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E1001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会场布置和人员接送等辅助性服务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E1002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政府举办的经贸与展览和论坛活动的辅助性服务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E1003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展览活动组展设计和实施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机关信息系统建设与维护服务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E1201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软件开发、软件（平台）运行维护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E1202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信息系统集成实施服务、运营服务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后勤服务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0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办公设备维修保养服务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E1302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印刷服务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租赁服务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E1401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计算机设备及软件租赁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E1402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办公设备租赁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E1403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车辆及其运输机械设备租赁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E1404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电信租赁服务等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E1405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花木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租赁服务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E15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其他维修保养服务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E1501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计算机设备维修和保养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E1502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其他设备的维修保养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E16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Cs w:val="21"/>
              </w:rPr>
            </w:pP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广告服务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F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其他适宜由社会力量承担的服务事项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F01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社会力量承担的其他服务事项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F0101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其他服务事项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00C83"/>
    <w:rsid w:val="1AC0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2022-01-27T08:28:00Z</dcterms:created>
  <dc:creator>蔷宇</dc:creator>
  <cp:lastModifiedBy>蔷宇</cp:lastModifiedBy>
  <dcterms:modified xsi:type="dcterms:W3CDTF">2022-01-27T08:29:12Z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B2A3D775A87F4F0F864D2EBD95D8EB9C</vt:lpwstr>
  </property>
</Properties>
</file>