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FB4E" w14:textId="77777777" w:rsidR="000164EC" w:rsidRPr="00E328CF" w:rsidRDefault="000164EC" w:rsidP="000164EC">
      <w:pPr>
        <w:spacing w:line="600" w:lineRule="exact"/>
        <w:ind w:firstLineChars="0" w:firstLine="0"/>
        <w:rPr>
          <w:rFonts w:ascii="黑体" w:eastAsia="黑体" w:hAnsi="黑体" w:hint="eastAsia"/>
          <w:szCs w:val="32"/>
        </w:rPr>
      </w:pPr>
      <w:r w:rsidRPr="00E328CF">
        <w:rPr>
          <w:rFonts w:ascii="黑体" w:eastAsia="黑体" w:hAnsi="黑体"/>
          <w:szCs w:val="32"/>
        </w:rPr>
        <w:t>附件2</w:t>
      </w:r>
    </w:p>
    <w:p w14:paraId="7C11BC78" w14:textId="77777777" w:rsidR="000164EC" w:rsidRDefault="000164EC" w:rsidP="000164EC">
      <w:pPr>
        <w:spacing w:line="500" w:lineRule="exact"/>
        <w:ind w:firstLineChars="0" w:firstLine="0"/>
        <w:jc w:val="center"/>
        <w:rPr>
          <w:sz w:val="30"/>
          <w:szCs w:val="30"/>
        </w:rPr>
      </w:pPr>
    </w:p>
    <w:p w14:paraId="4F783F54" w14:textId="77777777" w:rsidR="000164EC" w:rsidRDefault="000164EC" w:rsidP="000164EC">
      <w:pPr>
        <w:spacing w:line="560" w:lineRule="exact"/>
        <w:ind w:firstLineChars="0" w:firstLine="0"/>
        <w:jc w:val="center"/>
        <w:rPr>
          <w:rFonts w:ascii="方正小标宋简体" w:eastAsia="方正小标宋简体" w:cs="仿宋" w:hint="eastAsia"/>
          <w:sz w:val="24"/>
        </w:rPr>
      </w:pPr>
      <w:r>
        <w:rPr>
          <w:rFonts w:ascii="方正小标宋简体" w:eastAsia="方正小标宋简体" w:cs="仿宋" w:hint="eastAsia"/>
          <w:sz w:val="44"/>
          <w:szCs w:val="44"/>
        </w:rPr>
        <w:t>常州国家高新区（新北区）</w:t>
      </w:r>
      <w:proofErr w:type="gramStart"/>
      <w:r>
        <w:rPr>
          <w:rFonts w:ascii="方正小标宋简体" w:eastAsia="方正小标宋简体" w:cs="仿宋" w:hint="eastAsia"/>
          <w:sz w:val="44"/>
          <w:szCs w:val="44"/>
        </w:rPr>
        <w:t>留常员工</w:t>
      </w:r>
      <w:proofErr w:type="gramEnd"/>
      <w:r>
        <w:rPr>
          <w:rFonts w:ascii="方正小标宋简体" w:eastAsia="方正小标宋简体" w:cs="仿宋" w:hint="eastAsia"/>
          <w:sz w:val="44"/>
          <w:szCs w:val="44"/>
        </w:rPr>
        <w:t>信息汇总表</w:t>
      </w:r>
    </w:p>
    <w:p w14:paraId="53225D8B" w14:textId="77777777" w:rsidR="000164EC" w:rsidRDefault="000164EC" w:rsidP="000164EC">
      <w:pPr>
        <w:spacing w:line="500" w:lineRule="exact"/>
        <w:ind w:firstLineChars="0" w:firstLine="0"/>
        <w:jc w:val="center"/>
        <w:rPr>
          <w:rFonts w:eastAsia="仿宋" w:cs="仿宋" w:hint="eastAsia"/>
          <w:sz w:val="24"/>
        </w:rPr>
      </w:pPr>
    </w:p>
    <w:p w14:paraId="686B8A24" w14:textId="77777777" w:rsidR="000164EC" w:rsidRDefault="000164EC" w:rsidP="000164EC">
      <w:pPr>
        <w:spacing w:line="400" w:lineRule="exact"/>
        <w:ind w:firstLineChars="134" w:firstLine="322"/>
        <w:jc w:val="left"/>
        <w:rPr>
          <w:rFonts w:ascii="仿宋_GB2312" w:cs="仿宋" w:hint="eastAsia"/>
          <w:sz w:val="24"/>
        </w:rPr>
      </w:pPr>
      <w:r>
        <w:rPr>
          <w:rFonts w:ascii="仿宋_GB2312" w:cs="仿宋" w:hint="eastAsia"/>
          <w:sz w:val="24"/>
        </w:rPr>
        <w:t>企业名称：</w:t>
      </w:r>
    </w:p>
    <w:tbl>
      <w:tblPr>
        <w:tblW w:w="14173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187"/>
        <w:gridCol w:w="1802"/>
        <w:gridCol w:w="2447"/>
        <w:gridCol w:w="1963"/>
        <w:gridCol w:w="1200"/>
        <w:gridCol w:w="1449"/>
        <w:gridCol w:w="2280"/>
        <w:gridCol w:w="1205"/>
      </w:tblGrid>
      <w:tr w:rsidR="000164EC" w:rsidRPr="002F2B6B" w14:paraId="06AE9BAC" w14:textId="77777777" w:rsidTr="00A861D9">
        <w:trPr>
          <w:trHeight w:val="64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F75" w14:textId="77777777" w:rsidR="000164EC" w:rsidRPr="002F2B6B" w:rsidRDefault="000164EC" w:rsidP="00A861D9">
            <w:pPr>
              <w:widowControl/>
              <w:ind w:leftChars="-50" w:left="-160" w:rightChars="-50" w:right="-160"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8FF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proofErr w:type="gramStart"/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留常员工</w:t>
            </w:r>
            <w:proofErr w:type="gramEnd"/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632C" w14:textId="77777777" w:rsidR="000164EC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户籍</w:t>
            </w:r>
          </w:p>
          <w:p w14:paraId="42878B24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BD2A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F357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067C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社保信息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672A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健康码状态</w:t>
            </w:r>
          </w:p>
          <w:p w14:paraId="45B17EDD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proofErr w:type="gramStart"/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是否绿码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BE80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行程卡状态</w:t>
            </w:r>
          </w:p>
          <w:p w14:paraId="120502A7" w14:textId="77777777" w:rsidR="000164EC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（填写所显示的</w:t>
            </w:r>
          </w:p>
          <w:p w14:paraId="6543857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途经地）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833D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黑体" w:cs="Arial" w:hint="eastAsia"/>
                <w:kern w:val="0"/>
                <w:sz w:val="24"/>
                <w:szCs w:val="24"/>
              </w:rPr>
            </w:pPr>
            <w:r w:rsidRPr="002F2B6B">
              <w:rPr>
                <w:rFonts w:ascii="仿宋_GB2312" w:hAnsi="黑体" w:cs="Arial" w:hint="eastAsia"/>
                <w:kern w:val="0"/>
                <w:sz w:val="24"/>
                <w:szCs w:val="24"/>
              </w:rPr>
              <w:t>本人签名</w:t>
            </w:r>
          </w:p>
        </w:tc>
      </w:tr>
      <w:tr w:rsidR="000164EC" w:rsidRPr="002F2B6B" w14:paraId="7BBE5340" w14:textId="77777777" w:rsidTr="00A861D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C729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5A24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06CC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F935B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DC55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56D4A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E8380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BA9D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EF46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0164EC" w:rsidRPr="002F2B6B" w14:paraId="2E85DBA2" w14:textId="77777777" w:rsidTr="00A861D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C425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DB00E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8098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CD2B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B7A6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2AA7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33039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AF3B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50EF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0164EC" w:rsidRPr="002F2B6B" w14:paraId="475CB6FB" w14:textId="77777777" w:rsidTr="00A861D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A499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7E1D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F408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940C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7298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EE9CB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C98A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A73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10F0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0164EC" w:rsidRPr="002F2B6B" w14:paraId="0CDA52CF" w14:textId="77777777" w:rsidTr="00A861D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9552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5856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A425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1588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C01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75F30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B767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F498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3B64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0164EC" w:rsidRPr="002F2B6B" w14:paraId="35876E64" w14:textId="77777777" w:rsidTr="00A861D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7CC2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E2BC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3257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30F5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22DC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356C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78D5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3BF3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B86F" w14:textId="77777777" w:rsidR="000164EC" w:rsidRPr="002F2B6B" w:rsidRDefault="000164EC" w:rsidP="00A861D9">
            <w:pPr>
              <w:widowControl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0164EC" w:rsidRPr="002F2B6B" w14:paraId="01082AB1" w14:textId="77777777" w:rsidTr="00A861D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B3BE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64974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CC147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AE56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0883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5951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3617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FD01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7D160" w14:textId="77777777" w:rsidR="000164EC" w:rsidRPr="002F2B6B" w:rsidRDefault="000164EC" w:rsidP="00A861D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</w:tbl>
    <w:p w14:paraId="220134E9" w14:textId="315A8179" w:rsidR="00492CB5" w:rsidRDefault="000164EC">
      <w:pPr>
        <w:ind w:firstLine="480"/>
      </w:pPr>
      <w:r>
        <w:rPr>
          <w:rFonts w:ascii="仿宋_GB2312" w:cs="仿宋" w:hint="eastAsia"/>
          <w:sz w:val="24"/>
        </w:rPr>
        <w:t>注：本人签名即表示同意接受行程轨迹查询。</w:t>
      </w:r>
    </w:p>
    <w:sectPr w:rsidR="00492CB5" w:rsidSect="000164E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EC"/>
    <w:rsid w:val="000164EC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2F61"/>
  <w15:chartTrackingRefBased/>
  <w15:docId w15:val="{F5C33574-F4AC-4031-9EB2-B78A137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E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2022-02-18T01:16:00Z</dcterms:created>
  <dcterms:modified xsi:type="dcterms:W3CDTF">2022-02-18T01:17:00Z</dcterms:modified>
</cp:coreProperties>
</file>