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0EC" w14:textId="77777777" w:rsidR="00BC13E0" w:rsidRPr="00850E00" w:rsidRDefault="00BC13E0" w:rsidP="00BC13E0">
      <w:pPr>
        <w:spacing w:line="600" w:lineRule="exact"/>
        <w:ind w:firstLineChars="0" w:firstLine="0"/>
        <w:rPr>
          <w:rFonts w:ascii="黑体" w:eastAsia="黑体" w:hAnsi="黑体"/>
          <w:szCs w:val="32"/>
        </w:rPr>
      </w:pPr>
      <w:r w:rsidRPr="00850E00">
        <w:rPr>
          <w:rFonts w:ascii="黑体" w:eastAsia="黑体" w:hAnsi="黑体"/>
          <w:szCs w:val="32"/>
        </w:rPr>
        <w:t>附件3</w:t>
      </w:r>
    </w:p>
    <w:p w14:paraId="394AEDE7" w14:textId="77777777" w:rsidR="00BC13E0" w:rsidRDefault="00BC13E0" w:rsidP="00BC13E0">
      <w:pPr>
        <w:spacing w:line="570" w:lineRule="exact"/>
        <w:ind w:firstLine="880"/>
        <w:jc w:val="center"/>
        <w:rPr>
          <w:rFonts w:ascii="方正小标宋简体" w:eastAsia="方正小标宋简体" w:cs="仿宋" w:hint="eastAsia"/>
          <w:sz w:val="44"/>
          <w:szCs w:val="44"/>
        </w:rPr>
      </w:pPr>
    </w:p>
    <w:p w14:paraId="0A958D9D" w14:textId="77777777" w:rsidR="00BC13E0" w:rsidRDefault="00BC13E0" w:rsidP="00BC13E0">
      <w:pPr>
        <w:spacing w:line="600" w:lineRule="exact"/>
        <w:ind w:firstLineChars="0" w:firstLine="0"/>
        <w:jc w:val="center"/>
        <w:rPr>
          <w:rFonts w:ascii="方正小标宋简体" w:eastAsia="方正小标宋简体" w:cs="仿宋" w:hint="eastAsia"/>
          <w:sz w:val="44"/>
          <w:szCs w:val="44"/>
        </w:rPr>
      </w:pPr>
      <w:r>
        <w:rPr>
          <w:rFonts w:ascii="方正小标宋简体" w:eastAsia="方正小标宋简体" w:cs="仿宋" w:hint="eastAsia"/>
          <w:sz w:val="44"/>
          <w:szCs w:val="44"/>
        </w:rPr>
        <w:t>申报承诺书</w:t>
      </w:r>
    </w:p>
    <w:p w14:paraId="26667995" w14:textId="77777777" w:rsidR="00BC13E0" w:rsidRDefault="00BC13E0" w:rsidP="00BC13E0">
      <w:pPr>
        <w:spacing w:line="570" w:lineRule="exact"/>
        <w:ind w:firstLineChars="0" w:firstLine="0"/>
        <w:jc w:val="center"/>
        <w:rPr>
          <w:rFonts w:ascii="仿宋_GB2312" w:cs="仿宋" w:hint="eastAsia"/>
          <w:szCs w:val="32"/>
        </w:rPr>
      </w:pPr>
    </w:p>
    <w:p w14:paraId="44530FC9" w14:textId="77777777" w:rsidR="00BC13E0" w:rsidRDefault="00BC13E0" w:rsidP="00BC13E0">
      <w:pPr>
        <w:spacing w:line="700" w:lineRule="exact"/>
        <w:ind w:firstLine="640"/>
        <w:rPr>
          <w:rFonts w:ascii="仿宋_GB2312" w:cs="仿宋" w:hint="eastAsia"/>
          <w:szCs w:val="32"/>
        </w:rPr>
      </w:pPr>
      <w:r>
        <w:rPr>
          <w:rFonts w:ascii="仿宋_GB2312" w:cs="仿宋" w:hint="eastAsia"/>
          <w:szCs w:val="32"/>
        </w:rPr>
        <w:t>本单位承诺：申报材料、数据</w:t>
      </w:r>
      <w:proofErr w:type="gramStart"/>
      <w:r>
        <w:rPr>
          <w:rFonts w:ascii="仿宋_GB2312" w:cs="仿宋" w:hint="eastAsia"/>
          <w:szCs w:val="32"/>
        </w:rPr>
        <w:t>均真实</w:t>
      </w:r>
      <w:proofErr w:type="gramEnd"/>
      <w:r>
        <w:rPr>
          <w:rFonts w:ascii="仿宋_GB2312" w:cs="仿宋" w:hint="eastAsia"/>
          <w:szCs w:val="32"/>
        </w:rPr>
        <w:t>有效，所</w:t>
      </w:r>
      <w:proofErr w:type="gramStart"/>
      <w:r>
        <w:rPr>
          <w:rFonts w:ascii="仿宋_GB2312" w:cs="仿宋" w:hint="eastAsia"/>
          <w:szCs w:val="32"/>
        </w:rPr>
        <w:t>得奖补将全部</w:t>
      </w:r>
      <w:proofErr w:type="gramEnd"/>
      <w:r>
        <w:rPr>
          <w:rFonts w:ascii="仿宋_GB2312" w:cs="仿宋" w:hint="eastAsia"/>
          <w:szCs w:val="32"/>
        </w:rPr>
        <w:t>用于春节</w:t>
      </w:r>
      <w:proofErr w:type="gramStart"/>
      <w:r>
        <w:rPr>
          <w:rFonts w:ascii="仿宋_GB2312" w:cs="仿宋" w:hint="eastAsia"/>
          <w:szCs w:val="32"/>
        </w:rPr>
        <w:t>期间稳岗</w:t>
      </w:r>
      <w:proofErr w:type="gramEnd"/>
      <w:r>
        <w:rPr>
          <w:rFonts w:ascii="仿宋_GB2312" w:cs="仿宋" w:hint="eastAsia"/>
          <w:szCs w:val="32"/>
        </w:rPr>
        <w:t>补贴，并按实发放至员工本人。如违背以上承诺，愿意承担相关责任及惩罚。</w:t>
      </w:r>
    </w:p>
    <w:p w14:paraId="419176E0" w14:textId="77777777" w:rsidR="00BC13E0" w:rsidRDefault="00BC13E0" w:rsidP="00BC13E0">
      <w:pPr>
        <w:spacing w:line="570" w:lineRule="exact"/>
        <w:ind w:firstLine="640"/>
        <w:jc w:val="left"/>
        <w:rPr>
          <w:rFonts w:ascii="仿宋_GB2312" w:cs="仿宋" w:hint="eastAsia"/>
          <w:szCs w:val="32"/>
        </w:rPr>
      </w:pPr>
    </w:p>
    <w:p w14:paraId="048A3596" w14:textId="77777777" w:rsidR="00BC13E0" w:rsidRDefault="00BC13E0" w:rsidP="00BC13E0">
      <w:pPr>
        <w:spacing w:line="570" w:lineRule="exact"/>
        <w:ind w:firstLine="640"/>
        <w:jc w:val="left"/>
        <w:rPr>
          <w:rFonts w:ascii="仿宋_GB2312" w:cs="仿宋" w:hint="eastAsia"/>
          <w:szCs w:val="32"/>
        </w:rPr>
      </w:pPr>
    </w:p>
    <w:p w14:paraId="45367689" w14:textId="77777777" w:rsidR="00BC13E0" w:rsidRDefault="00BC13E0" w:rsidP="00BC13E0">
      <w:pPr>
        <w:spacing w:line="570" w:lineRule="exact"/>
        <w:ind w:firstLine="640"/>
        <w:jc w:val="left"/>
        <w:rPr>
          <w:rFonts w:ascii="仿宋_GB2312" w:cs="仿宋" w:hint="eastAsia"/>
          <w:szCs w:val="32"/>
        </w:rPr>
      </w:pPr>
    </w:p>
    <w:p w14:paraId="556E44B4" w14:textId="77777777" w:rsidR="00BC13E0" w:rsidRDefault="00BC13E0" w:rsidP="00BC13E0">
      <w:pPr>
        <w:spacing w:line="570" w:lineRule="exact"/>
        <w:ind w:firstLineChars="1500" w:firstLine="4800"/>
        <w:jc w:val="left"/>
        <w:rPr>
          <w:rFonts w:ascii="仿宋_GB2312" w:cs="仿宋" w:hint="eastAsia"/>
          <w:szCs w:val="32"/>
        </w:rPr>
      </w:pPr>
      <w:r>
        <w:rPr>
          <w:rFonts w:ascii="仿宋_GB2312" w:cs="仿宋" w:hint="eastAsia"/>
          <w:szCs w:val="32"/>
        </w:rPr>
        <w:t>负责人签字：</w:t>
      </w:r>
    </w:p>
    <w:p w14:paraId="024E8C8E" w14:textId="77777777" w:rsidR="00BC13E0" w:rsidRDefault="00BC13E0" w:rsidP="00BC13E0">
      <w:pPr>
        <w:spacing w:line="570" w:lineRule="exact"/>
        <w:ind w:firstLine="640"/>
        <w:jc w:val="left"/>
        <w:rPr>
          <w:rFonts w:ascii="仿宋_GB2312" w:cs="仿宋"/>
          <w:szCs w:val="32"/>
        </w:rPr>
      </w:pPr>
      <w:r>
        <w:rPr>
          <w:rFonts w:ascii="仿宋_GB2312" w:cs="仿宋" w:hint="eastAsia"/>
          <w:szCs w:val="32"/>
        </w:rPr>
        <w:t xml:space="preserve">                             （企业盖章）</w:t>
      </w:r>
    </w:p>
    <w:p w14:paraId="3DA32792" w14:textId="77777777" w:rsidR="00492CB5" w:rsidRPr="00BC13E0" w:rsidRDefault="00492CB5">
      <w:pPr>
        <w:ind w:firstLine="640"/>
      </w:pPr>
    </w:p>
    <w:sectPr w:rsidR="00492CB5" w:rsidRPr="00BC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E0"/>
    <w:rsid w:val="00492CB5"/>
    <w:rsid w:val="00B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879"/>
  <w15:chartTrackingRefBased/>
  <w15:docId w15:val="{BD14FED5-964E-4019-9A2D-E711C237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E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2022-02-18T01:17:00Z</dcterms:created>
  <dcterms:modified xsi:type="dcterms:W3CDTF">2022-02-18T01:18:00Z</dcterms:modified>
</cp:coreProperties>
</file>