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before="120" w:beforeLines="50" w:line="600" w:lineRule="exact"/>
        <w:ind w:left="15" w:leftChars="7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2022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年度水稻田生态补偿资金申报情况汇总（公示）表（镇级）</w:t>
      </w:r>
    </w:p>
    <w:p>
      <w:pPr>
        <w:rPr>
          <w:rFonts w:ascii="仿宋_GB2312" w:hAnsi="宋体" w:eastAsia="仿宋_GB2312" w:cs="宋体"/>
          <w:b/>
          <w:bCs/>
          <w:sz w:val="24"/>
        </w:rPr>
      </w:pPr>
    </w:p>
    <w:p>
      <w:pPr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填报单位（镇人民政府）： </w:t>
      </w:r>
    </w:p>
    <w:tbl>
      <w:tblPr>
        <w:tblStyle w:val="9"/>
        <w:tblW w:w="30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782"/>
        <w:gridCol w:w="2357"/>
        <w:gridCol w:w="127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40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1093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申报主体全称</w:t>
            </w:r>
          </w:p>
        </w:tc>
        <w:tc>
          <w:tcPr>
            <w:tcW w:w="1446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在本镇申报补偿面积（亩）</w:t>
            </w:r>
          </w:p>
        </w:tc>
        <w:tc>
          <w:tcPr>
            <w:tcW w:w="1820" w:type="pct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申报补偿面积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涉及村及面积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40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093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6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599" w:leftChars="171" w:hanging="240" w:hangingChars="10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村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面积（亩）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李顺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145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百丈社区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滕友干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85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象墩社区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钱小刚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25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象墩社区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徐井权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36.5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象墩社区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36.5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杨以年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420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象墩社区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马天平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226.2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龙圩社区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226.2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7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任建平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50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龙圩社区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汪红波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23.5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龙圩社区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葛井红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25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龙圩社区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0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肖运亮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188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龙圩社区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李顺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37.25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龙圩社区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37.25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时明刚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157.25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龙圩社区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157.25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张兴国</w:t>
            </w: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73.98</w:t>
            </w: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龙圩社区</w:t>
            </w: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73.98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合计</w:t>
            </w:r>
          </w:p>
        </w:tc>
        <w:tc>
          <w:tcPr>
            <w:tcW w:w="109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44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77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0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492.68</w:t>
            </w:r>
          </w:p>
        </w:tc>
      </w:tr>
    </w:tbl>
    <w:p>
      <w:pPr>
        <w:jc w:val="left"/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填表人（签字）：                                       负责人（签字）：                </w:t>
      </w:r>
    </w:p>
    <w:p>
      <w:pPr>
        <w:jc w:val="left"/>
        <w:rPr>
          <w:rFonts w:ascii="宋体" w:hAnsi="宋体" w:cs="宋体"/>
          <w:b/>
          <w:bCs/>
          <w:sz w:val="24"/>
        </w:rPr>
      </w:pPr>
    </w:p>
    <w:p>
      <w:pPr>
        <w:widowControl/>
        <w:jc w:val="left"/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注：本表公示期为 月  日- 月  日，举报电话：（区）</w:t>
      </w:r>
      <w:r>
        <w:rPr>
          <w:rFonts w:hint="eastAsia" w:ascii="仿宋_GB2312" w:hAnsi="宋体" w:eastAsia="仿宋_GB2312" w:cs="宋体"/>
          <w:bCs/>
          <w:sz w:val="28"/>
          <w:szCs w:val="28"/>
          <w:u w:val="single"/>
        </w:rPr>
        <w:t>85127275，85127381</w:t>
      </w:r>
      <w:r>
        <w:rPr>
          <w:rFonts w:hint="eastAsia" w:ascii="仿宋_GB2312" w:hAnsi="宋体" w:eastAsia="仿宋_GB2312" w:cs="宋体"/>
          <w:bCs/>
          <w:sz w:val="28"/>
          <w:szCs w:val="28"/>
        </w:rPr>
        <w:t>（镇）</w:t>
      </w:r>
      <w:r>
        <w:rPr>
          <w:rFonts w:hint="eastAsia" w:ascii="仿宋_GB2312" w:hAnsi="宋体" w:eastAsia="仿宋_GB2312" w:cs="宋体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sz w:val="28"/>
          <w:szCs w:val="28"/>
        </w:rPr>
        <w:t>（村）</w:t>
      </w:r>
      <w:r>
        <w:rPr>
          <w:rFonts w:hint="eastAsia" w:ascii="仿宋_GB2312" w:hAnsi="宋体" w:eastAsia="仿宋_GB2312" w:cs="宋体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bCs/>
          <w:sz w:val="28"/>
          <w:szCs w:val="28"/>
        </w:rPr>
        <w:t>。</w:t>
      </w:r>
      <w:r>
        <w:rPr>
          <w:rFonts w:ascii="仿宋_GB2312" w:hAnsi="宋体" w:eastAsia="仿宋_GB2312" w:cs="宋体"/>
          <w:bCs/>
          <w:sz w:val="28"/>
          <w:szCs w:val="28"/>
        </w:rPr>
        <w:br w:type="page"/>
      </w:r>
    </w:p>
    <w:p>
      <w:pPr>
        <w:jc w:val="left"/>
        <w:rPr>
          <w:rFonts w:ascii="黑体" w:hAnsi="宋体" w:eastAsia="黑体" w:cs="宋体"/>
          <w:bCs/>
          <w:sz w:val="32"/>
          <w:szCs w:val="32"/>
        </w:rPr>
      </w:pPr>
      <w:r>
        <w:rPr>
          <w:rFonts w:hint="eastAsia" w:ascii="黑体" w:hAnsi="宋体" w:eastAsia="黑体" w:cs="宋体"/>
          <w:bCs/>
          <w:sz w:val="32"/>
          <w:szCs w:val="32"/>
        </w:rPr>
        <w:t>附件4</w:t>
      </w:r>
    </w:p>
    <w:p>
      <w:pPr>
        <w:spacing w:before="240" w:beforeLines="100" w:line="600" w:lineRule="exact"/>
        <w:ind w:left="15" w:leftChars="7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2022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年度水稻田生态补偿资金发放情况汇总（公示）表</w:t>
      </w:r>
    </w:p>
    <w:p>
      <w:pPr>
        <w:rPr>
          <w:rFonts w:ascii="仿宋_GB2312" w:hAnsi="宋体" w:eastAsia="仿宋_GB2312" w:cs="宋体"/>
          <w:b/>
          <w:bCs/>
          <w:sz w:val="24"/>
        </w:rPr>
      </w:pPr>
    </w:p>
    <w:p>
      <w:pPr>
        <w:rPr>
          <w:rFonts w:ascii="仿宋_GB2312" w:hAnsi="宋体" w:eastAsia="仿宋_GB2312" w:cs="宋体"/>
          <w:bCs/>
          <w:sz w:val="28"/>
          <w:szCs w:val="28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 xml:space="preserve">填报单位： </w:t>
      </w:r>
    </w:p>
    <w:tbl>
      <w:tblPr>
        <w:tblStyle w:val="9"/>
        <w:tblW w:w="33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54"/>
        <w:gridCol w:w="2083"/>
        <w:gridCol w:w="2079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申报主体全称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可享受补偿面积（亩）</w:t>
            </w:r>
          </w:p>
        </w:tc>
        <w:tc>
          <w:tcPr>
            <w:tcW w:w="1176" w:type="pct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补贴标准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（元/亩）</w:t>
            </w:r>
          </w:p>
        </w:tc>
        <w:tc>
          <w:tcPr>
            <w:tcW w:w="1177" w:type="pct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补贴金额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李顺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145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2550.28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滕友干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85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1494.99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钱小刚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25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439.70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4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徐井权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36.5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641.97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5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杨以年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420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7387.02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6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马天平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226.2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3978.44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7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任建平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50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879.41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汪红波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23.5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413.32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葛井红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25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439.70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0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肖运亮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188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3306.57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1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李顺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37.25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655.16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2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时明刚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157.25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2765.74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3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张兴国</w:t>
            </w: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73.98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17.58815</w:t>
            </w: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1301.17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75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合计</w:t>
            </w:r>
          </w:p>
        </w:tc>
        <w:tc>
          <w:tcPr>
            <w:tcW w:w="992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17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4"/>
                <w:szCs w:val="20"/>
              </w:rPr>
              <w:t>492.68</w:t>
            </w:r>
          </w:p>
        </w:tc>
        <w:tc>
          <w:tcPr>
            <w:tcW w:w="1176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17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26,253.47</w:t>
            </w:r>
          </w:p>
        </w:tc>
      </w:tr>
    </w:tbl>
    <w:p>
      <w:pPr>
        <w:jc w:val="left"/>
        <w:rPr>
          <w:rFonts w:ascii="宋体" w:hAnsi="宋体" w:cs="宋体"/>
          <w:b/>
          <w:bCs/>
          <w:sz w:val="24"/>
        </w:rPr>
      </w:pPr>
    </w:p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 xml:space="preserve">填表人（签字）：                                       负责人（签字）：                </w:t>
      </w:r>
    </w:p>
    <w:p>
      <w:pPr>
        <w:jc w:val="left"/>
        <w:rPr>
          <w:rFonts w:ascii="宋体" w:hAnsi="宋体" w:cs="宋体"/>
          <w:b/>
          <w:bCs/>
          <w:sz w:val="24"/>
        </w:rPr>
      </w:pPr>
    </w:p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bCs/>
          <w:sz w:val="28"/>
          <w:szCs w:val="28"/>
        </w:rPr>
        <w:t>注：本表公示期为 月  日- 月  日，举报电话：（区）</w:t>
      </w:r>
      <w:r>
        <w:rPr>
          <w:rFonts w:hint="eastAsia" w:ascii="仿宋_GB2312" w:hAnsi="宋体" w:eastAsia="仿宋_GB2312" w:cs="宋体"/>
          <w:bCs/>
          <w:sz w:val="28"/>
          <w:szCs w:val="28"/>
          <w:u w:val="single"/>
        </w:rPr>
        <w:t>85127275，85127381</w:t>
      </w:r>
      <w:r>
        <w:rPr>
          <w:rFonts w:hint="eastAsia" w:ascii="仿宋_GB2312" w:hAnsi="宋体" w:eastAsia="仿宋_GB2312" w:cs="宋体"/>
          <w:bCs/>
          <w:sz w:val="28"/>
          <w:szCs w:val="28"/>
        </w:rPr>
        <w:t>（镇）</w:t>
      </w:r>
      <w:r>
        <w:rPr>
          <w:rFonts w:hint="eastAsia" w:ascii="仿宋_GB2312" w:hAnsi="宋体" w:eastAsia="仿宋_GB2312" w:cs="宋体"/>
          <w:bCs/>
          <w:sz w:val="28"/>
          <w:szCs w:val="28"/>
          <w:u w:val="single"/>
        </w:rPr>
        <w:t xml:space="preserve">        </w:t>
      </w:r>
      <w:r>
        <w:rPr>
          <w:rFonts w:hint="eastAsia" w:ascii="仿宋_GB2312" w:hAnsi="宋体" w:eastAsia="仿宋_GB2312" w:cs="宋体"/>
          <w:bCs/>
          <w:sz w:val="28"/>
          <w:szCs w:val="28"/>
        </w:rPr>
        <w:t>（村）</w:t>
      </w:r>
      <w:r>
        <w:rPr>
          <w:rFonts w:hint="eastAsia" w:ascii="仿宋_GB2312" w:hAnsi="宋体" w:eastAsia="仿宋_GB2312" w:cs="宋体"/>
          <w:bCs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bCs/>
          <w:sz w:val="28"/>
          <w:szCs w:val="28"/>
        </w:rPr>
        <w:t>。</w:t>
      </w:r>
    </w:p>
    <w:sectPr>
      <w:footerReference r:id="rId3" w:type="default"/>
      <w:footerReference r:id="rId4" w:type="even"/>
      <w:pgSz w:w="16840" w:h="11907" w:orient="landscape"/>
      <w:pgMar w:top="1531" w:right="1814" w:bottom="1531" w:left="1985" w:header="720" w:footer="1474" w:gutter="0"/>
      <w:pgNumType w:fmt="numberInDash"/>
      <w:cols w:space="425" w:num="1"/>
      <w:docGrid w:linePitch="595" w:charSpace="-1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9272" w:y="108"/>
      <w:rPr>
        <w:rStyle w:val="12"/>
        <w:rFonts w:ascii="宋体" w:hAnsi="宋体"/>
        <w:sz w:val="28"/>
        <w:szCs w:val="28"/>
      </w:rPr>
    </w:pPr>
  </w:p>
  <w:p>
    <w:pPr>
      <w:pStyle w:val="6"/>
      <w:tabs>
        <w:tab w:val="left" w:pos="8460"/>
      </w:tabs>
      <w:ind w:right="359" w:rightChars="171" w:firstLine="4680" w:firstLineChars="26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margin" w:xAlign="outside" w:y="1"/>
      <w:ind w:firstLine="180" w:firstLineChars="100"/>
      <w:rPr>
        <w:rStyle w:val="12"/>
        <w:rFonts w:ascii="宋体" w:hAnsi="宋体"/>
        <w:sz w:val="28"/>
        <w:szCs w:val="28"/>
      </w:rPr>
    </w:pPr>
    <w:r>
      <w:rPr>
        <w:rFonts w:hint="eastAsia"/>
      </w:rPr>
      <w:tab/>
    </w:r>
  </w:p>
  <w:p>
    <w:pPr>
      <w:pStyle w:val="6"/>
      <w:tabs>
        <w:tab w:val="left" w:pos="1178"/>
        <w:tab w:val="clear" w:pos="4153"/>
      </w:tabs>
      <w:ind w:right="360" w:firstLine="360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2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MzYjNmOWYzZDlmZTI5NjFjOTk0ZDVjZWM3OTU3NzcifQ=="/>
  </w:docVars>
  <w:rsids>
    <w:rsidRoot w:val="00A61FAF"/>
    <w:rsid w:val="00000FE8"/>
    <w:rsid w:val="00005264"/>
    <w:rsid w:val="00011FC2"/>
    <w:rsid w:val="00014925"/>
    <w:rsid w:val="00022DFA"/>
    <w:rsid w:val="0003736C"/>
    <w:rsid w:val="00040BAA"/>
    <w:rsid w:val="00043653"/>
    <w:rsid w:val="000437DB"/>
    <w:rsid w:val="00043E57"/>
    <w:rsid w:val="00043FD3"/>
    <w:rsid w:val="0004584E"/>
    <w:rsid w:val="00046609"/>
    <w:rsid w:val="00046E96"/>
    <w:rsid w:val="00047C1D"/>
    <w:rsid w:val="000516EC"/>
    <w:rsid w:val="00057993"/>
    <w:rsid w:val="000579FC"/>
    <w:rsid w:val="000625B7"/>
    <w:rsid w:val="00063188"/>
    <w:rsid w:val="00063A6E"/>
    <w:rsid w:val="00066662"/>
    <w:rsid w:val="00077EAE"/>
    <w:rsid w:val="000A41AA"/>
    <w:rsid w:val="000B5CFF"/>
    <w:rsid w:val="000C5A5E"/>
    <w:rsid w:val="000D1AA8"/>
    <w:rsid w:val="000D287C"/>
    <w:rsid w:val="000D67AC"/>
    <w:rsid w:val="000E0333"/>
    <w:rsid w:val="000E2241"/>
    <w:rsid w:val="000E732D"/>
    <w:rsid w:val="00100CE0"/>
    <w:rsid w:val="00104D75"/>
    <w:rsid w:val="00114C07"/>
    <w:rsid w:val="001243A2"/>
    <w:rsid w:val="00124F70"/>
    <w:rsid w:val="001444AA"/>
    <w:rsid w:val="00150B8F"/>
    <w:rsid w:val="001515C5"/>
    <w:rsid w:val="00161E54"/>
    <w:rsid w:val="00162977"/>
    <w:rsid w:val="00170323"/>
    <w:rsid w:val="00177A43"/>
    <w:rsid w:val="0018133B"/>
    <w:rsid w:val="00182B2B"/>
    <w:rsid w:val="00190FCD"/>
    <w:rsid w:val="00192B2F"/>
    <w:rsid w:val="0019440C"/>
    <w:rsid w:val="00194B71"/>
    <w:rsid w:val="001957F0"/>
    <w:rsid w:val="001A2917"/>
    <w:rsid w:val="001A4917"/>
    <w:rsid w:val="001A50BD"/>
    <w:rsid w:val="001A7864"/>
    <w:rsid w:val="001B1905"/>
    <w:rsid w:val="001B3FBE"/>
    <w:rsid w:val="001B3FE9"/>
    <w:rsid w:val="001B69C1"/>
    <w:rsid w:val="001C1ABC"/>
    <w:rsid w:val="001C49BE"/>
    <w:rsid w:val="001D479F"/>
    <w:rsid w:val="001F0AF8"/>
    <w:rsid w:val="001F14BA"/>
    <w:rsid w:val="001F36C3"/>
    <w:rsid w:val="001F565A"/>
    <w:rsid w:val="002033DA"/>
    <w:rsid w:val="002215A0"/>
    <w:rsid w:val="002260D5"/>
    <w:rsid w:val="00236826"/>
    <w:rsid w:val="0024071E"/>
    <w:rsid w:val="00245B6D"/>
    <w:rsid w:val="00250A02"/>
    <w:rsid w:val="00255200"/>
    <w:rsid w:val="002629D8"/>
    <w:rsid w:val="00270C24"/>
    <w:rsid w:val="002724CE"/>
    <w:rsid w:val="002737A6"/>
    <w:rsid w:val="0028146D"/>
    <w:rsid w:val="00283B46"/>
    <w:rsid w:val="002A16E3"/>
    <w:rsid w:val="002A7D2E"/>
    <w:rsid w:val="002B0645"/>
    <w:rsid w:val="002B1C3E"/>
    <w:rsid w:val="002C69D8"/>
    <w:rsid w:val="002D4763"/>
    <w:rsid w:val="002E45A5"/>
    <w:rsid w:val="002F77C6"/>
    <w:rsid w:val="003011E0"/>
    <w:rsid w:val="00302B08"/>
    <w:rsid w:val="00317805"/>
    <w:rsid w:val="00320317"/>
    <w:rsid w:val="00321B3A"/>
    <w:rsid w:val="0033721A"/>
    <w:rsid w:val="0034067F"/>
    <w:rsid w:val="00360B64"/>
    <w:rsid w:val="003664D0"/>
    <w:rsid w:val="00370A27"/>
    <w:rsid w:val="0037162B"/>
    <w:rsid w:val="0037451E"/>
    <w:rsid w:val="003976BF"/>
    <w:rsid w:val="003B1E7D"/>
    <w:rsid w:val="003B7C71"/>
    <w:rsid w:val="003C04FB"/>
    <w:rsid w:val="003C617B"/>
    <w:rsid w:val="003D0B6F"/>
    <w:rsid w:val="003D5111"/>
    <w:rsid w:val="003D6FE1"/>
    <w:rsid w:val="003D7C08"/>
    <w:rsid w:val="003E4875"/>
    <w:rsid w:val="003E4E9D"/>
    <w:rsid w:val="003E515C"/>
    <w:rsid w:val="003E5E46"/>
    <w:rsid w:val="003F1646"/>
    <w:rsid w:val="003F1FC5"/>
    <w:rsid w:val="003F2338"/>
    <w:rsid w:val="003F4094"/>
    <w:rsid w:val="00404926"/>
    <w:rsid w:val="00405FA4"/>
    <w:rsid w:val="00410697"/>
    <w:rsid w:val="00410BB9"/>
    <w:rsid w:val="00412F39"/>
    <w:rsid w:val="00420A47"/>
    <w:rsid w:val="00422220"/>
    <w:rsid w:val="004243F9"/>
    <w:rsid w:val="00425FA4"/>
    <w:rsid w:val="004267BB"/>
    <w:rsid w:val="00436830"/>
    <w:rsid w:val="00437333"/>
    <w:rsid w:val="004505EF"/>
    <w:rsid w:val="004650E6"/>
    <w:rsid w:val="0047284B"/>
    <w:rsid w:val="004764BF"/>
    <w:rsid w:val="0047651F"/>
    <w:rsid w:val="00480C2F"/>
    <w:rsid w:val="00485F6B"/>
    <w:rsid w:val="004875A9"/>
    <w:rsid w:val="0049745E"/>
    <w:rsid w:val="00497549"/>
    <w:rsid w:val="004A26FE"/>
    <w:rsid w:val="004A4795"/>
    <w:rsid w:val="004A5980"/>
    <w:rsid w:val="004B4F88"/>
    <w:rsid w:val="004B6BE7"/>
    <w:rsid w:val="004C0201"/>
    <w:rsid w:val="004C089E"/>
    <w:rsid w:val="004C2DC3"/>
    <w:rsid w:val="004C54B6"/>
    <w:rsid w:val="004C7C9E"/>
    <w:rsid w:val="004D4FD9"/>
    <w:rsid w:val="004D6A04"/>
    <w:rsid w:val="004E1901"/>
    <w:rsid w:val="004E6524"/>
    <w:rsid w:val="004F3792"/>
    <w:rsid w:val="005052EC"/>
    <w:rsid w:val="00511545"/>
    <w:rsid w:val="0051341A"/>
    <w:rsid w:val="00514F39"/>
    <w:rsid w:val="00523F98"/>
    <w:rsid w:val="00533A64"/>
    <w:rsid w:val="00534105"/>
    <w:rsid w:val="005350C1"/>
    <w:rsid w:val="005378A3"/>
    <w:rsid w:val="00545AD8"/>
    <w:rsid w:val="005465E9"/>
    <w:rsid w:val="00546F52"/>
    <w:rsid w:val="005514B0"/>
    <w:rsid w:val="00552334"/>
    <w:rsid w:val="00552763"/>
    <w:rsid w:val="00554DCC"/>
    <w:rsid w:val="005679BE"/>
    <w:rsid w:val="00571521"/>
    <w:rsid w:val="00573348"/>
    <w:rsid w:val="00582FE5"/>
    <w:rsid w:val="00584BD3"/>
    <w:rsid w:val="005907EB"/>
    <w:rsid w:val="00591338"/>
    <w:rsid w:val="005A1664"/>
    <w:rsid w:val="005B0B8F"/>
    <w:rsid w:val="005B1218"/>
    <w:rsid w:val="005C383D"/>
    <w:rsid w:val="005C69D0"/>
    <w:rsid w:val="005C6FF8"/>
    <w:rsid w:val="005D060B"/>
    <w:rsid w:val="005D30CA"/>
    <w:rsid w:val="005F1093"/>
    <w:rsid w:val="00601577"/>
    <w:rsid w:val="006020ED"/>
    <w:rsid w:val="00635E0C"/>
    <w:rsid w:val="0064489D"/>
    <w:rsid w:val="00651639"/>
    <w:rsid w:val="006627C3"/>
    <w:rsid w:val="006701BB"/>
    <w:rsid w:val="00676722"/>
    <w:rsid w:val="006779CD"/>
    <w:rsid w:val="006A0F1B"/>
    <w:rsid w:val="006A25E7"/>
    <w:rsid w:val="006B3663"/>
    <w:rsid w:val="006B59B6"/>
    <w:rsid w:val="006B6D3E"/>
    <w:rsid w:val="006D3AB8"/>
    <w:rsid w:val="006D6BBC"/>
    <w:rsid w:val="006E120D"/>
    <w:rsid w:val="006E44F9"/>
    <w:rsid w:val="006E6137"/>
    <w:rsid w:val="006F1B2A"/>
    <w:rsid w:val="006F1DC3"/>
    <w:rsid w:val="006F5450"/>
    <w:rsid w:val="006F70B8"/>
    <w:rsid w:val="006F79AD"/>
    <w:rsid w:val="0070097B"/>
    <w:rsid w:val="00700C39"/>
    <w:rsid w:val="007104D7"/>
    <w:rsid w:val="00713F8C"/>
    <w:rsid w:val="0071494E"/>
    <w:rsid w:val="0071578A"/>
    <w:rsid w:val="0072292D"/>
    <w:rsid w:val="0072635A"/>
    <w:rsid w:val="007375AE"/>
    <w:rsid w:val="00743002"/>
    <w:rsid w:val="00744587"/>
    <w:rsid w:val="007452A2"/>
    <w:rsid w:val="007515E9"/>
    <w:rsid w:val="0076404F"/>
    <w:rsid w:val="007668A0"/>
    <w:rsid w:val="00773B2B"/>
    <w:rsid w:val="00773EB4"/>
    <w:rsid w:val="007822BA"/>
    <w:rsid w:val="007843D4"/>
    <w:rsid w:val="00785958"/>
    <w:rsid w:val="00785EEA"/>
    <w:rsid w:val="007875AE"/>
    <w:rsid w:val="007879EF"/>
    <w:rsid w:val="007B1649"/>
    <w:rsid w:val="007C52D5"/>
    <w:rsid w:val="007D7EBF"/>
    <w:rsid w:val="00800718"/>
    <w:rsid w:val="00801303"/>
    <w:rsid w:val="0080342E"/>
    <w:rsid w:val="008055D2"/>
    <w:rsid w:val="0081236E"/>
    <w:rsid w:val="00815A63"/>
    <w:rsid w:val="0081671C"/>
    <w:rsid w:val="00823029"/>
    <w:rsid w:val="00827D6C"/>
    <w:rsid w:val="00837D4F"/>
    <w:rsid w:val="008516FF"/>
    <w:rsid w:val="008530E5"/>
    <w:rsid w:val="008561AA"/>
    <w:rsid w:val="00865348"/>
    <w:rsid w:val="00866BF5"/>
    <w:rsid w:val="00867E72"/>
    <w:rsid w:val="00884635"/>
    <w:rsid w:val="0088553B"/>
    <w:rsid w:val="008870F4"/>
    <w:rsid w:val="00891F51"/>
    <w:rsid w:val="00892E51"/>
    <w:rsid w:val="00894768"/>
    <w:rsid w:val="008A5DE7"/>
    <w:rsid w:val="008A5E23"/>
    <w:rsid w:val="008B3BFC"/>
    <w:rsid w:val="008B5100"/>
    <w:rsid w:val="008B6E7A"/>
    <w:rsid w:val="008C028C"/>
    <w:rsid w:val="008C6D22"/>
    <w:rsid w:val="008C7C21"/>
    <w:rsid w:val="008D551E"/>
    <w:rsid w:val="008D6206"/>
    <w:rsid w:val="008F43C3"/>
    <w:rsid w:val="009079F9"/>
    <w:rsid w:val="00910CD9"/>
    <w:rsid w:val="00911627"/>
    <w:rsid w:val="00925355"/>
    <w:rsid w:val="009269F6"/>
    <w:rsid w:val="00927E4B"/>
    <w:rsid w:val="0093097E"/>
    <w:rsid w:val="0093657A"/>
    <w:rsid w:val="009408B8"/>
    <w:rsid w:val="009437F6"/>
    <w:rsid w:val="0094387C"/>
    <w:rsid w:val="00943E92"/>
    <w:rsid w:val="00961280"/>
    <w:rsid w:val="00962D45"/>
    <w:rsid w:val="0097063D"/>
    <w:rsid w:val="00980612"/>
    <w:rsid w:val="00982424"/>
    <w:rsid w:val="009851B7"/>
    <w:rsid w:val="00996888"/>
    <w:rsid w:val="009A432F"/>
    <w:rsid w:val="009A791F"/>
    <w:rsid w:val="009B614C"/>
    <w:rsid w:val="009B7BE7"/>
    <w:rsid w:val="009C3E00"/>
    <w:rsid w:val="009E4015"/>
    <w:rsid w:val="009E71E8"/>
    <w:rsid w:val="009E75A1"/>
    <w:rsid w:val="009F7711"/>
    <w:rsid w:val="00A035F5"/>
    <w:rsid w:val="00A06BD7"/>
    <w:rsid w:val="00A13B5F"/>
    <w:rsid w:val="00A14DE9"/>
    <w:rsid w:val="00A1777E"/>
    <w:rsid w:val="00A20AAD"/>
    <w:rsid w:val="00A27421"/>
    <w:rsid w:val="00A34453"/>
    <w:rsid w:val="00A46A1F"/>
    <w:rsid w:val="00A50A78"/>
    <w:rsid w:val="00A57D1E"/>
    <w:rsid w:val="00A6074B"/>
    <w:rsid w:val="00A60B95"/>
    <w:rsid w:val="00A61FAF"/>
    <w:rsid w:val="00A66FEE"/>
    <w:rsid w:val="00A73478"/>
    <w:rsid w:val="00A83086"/>
    <w:rsid w:val="00A83484"/>
    <w:rsid w:val="00A8408C"/>
    <w:rsid w:val="00A91E5D"/>
    <w:rsid w:val="00A96069"/>
    <w:rsid w:val="00AA045C"/>
    <w:rsid w:val="00AA0B5E"/>
    <w:rsid w:val="00AA427E"/>
    <w:rsid w:val="00AB5748"/>
    <w:rsid w:val="00AC1E61"/>
    <w:rsid w:val="00AC32FB"/>
    <w:rsid w:val="00AD4597"/>
    <w:rsid w:val="00AE0006"/>
    <w:rsid w:val="00AE0C3E"/>
    <w:rsid w:val="00AE2F3A"/>
    <w:rsid w:val="00AE34CE"/>
    <w:rsid w:val="00AE6668"/>
    <w:rsid w:val="00AE77A6"/>
    <w:rsid w:val="00AF4731"/>
    <w:rsid w:val="00B00A65"/>
    <w:rsid w:val="00B0454E"/>
    <w:rsid w:val="00B056EA"/>
    <w:rsid w:val="00B061F7"/>
    <w:rsid w:val="00B104AF"/>
    <w:rsid w:val="00B228D5"/>
    <w:rsid w:val="00B23C6C"/>
    <w:rsid w:val="00B27195"/>
    <w:rsid w:val="00B37CE2"/>
    <w:rsid w:val="00B436B3"/>
    <w:rsid w:val="00B445E6"/>
    <w:rsid w:val="00B47554"/>
    <w:rsid w:val="00B50279"/>
    <w:rsid w:val="00B51525"/>
    <w:rsid w:val="00B52339"/>
    <w:rsid w:val="00B61D67"/>
    <w:rsid w:val="00B67F94"/>
    <w:rsid w:val="00B7070F"/>
    <w:rsid w:val="00B7331F"/>
    <w:rsid w:val="00B824B0"/>
    <w:rsid w:val="00B95FC1"/>
    <w:rsid w:val="00BA63F1"/>
    <w:rsid w:val="00BB65D8"/>
    <w:rsid w:val="00BC0518"/>
    <w:rsid w:val="00BC285B"/>
    <w:rsid w:val="00BC6A6C"/>
    <w:rsid w:val="00BD21CD"/>
    <w:rsid w:val="00BD6C08"/>
    <w:rsid w:val="00BD7180"/>
    <w:rsid w:val="00BE19EF"/>
    <w:rsid w:val="00BE24B3"/>
    <w:rsid w:val="00BE3583"/>
    <w:rsid w:val="00BE5A69"/>
    <w:rsid w:val="00BE6458"/>
    <w:rsid w:val="00BF31DB"/>
    <w:rsid w:val="00C06633"/>
    <w:rsid w:val="00C104E2"/>
    <w:rsid w:val="00C13B49"/>
    <w:rsid w:val="00C22708"/>
    <w:rsid w:val="00C23F64"/>
    <w:rsid w:val="00C24041"/>
    <w:rsid w:val="00C24D0F"/>
    <w:rsid w:val="00C269AA"/>
    <w:rsid w:val="00C2733F"/>
    <w:rsid w:val="00C36DB2"/>
    <w:rsid w:val="00C3733D"/>
    <w:rsid w:val="00C456F9"/>
    <w:rsid w:val="00C52B93"/>
    <w:rsid w:val="00C626CF"/>
    <w:rsid w:val="00C65E6E"/>
    <w:rsid w:val="00C66195"/>
    <w:rsid w:val="00C71553"/>
    <w:rsid w:val="00C733D8"/>
    <w:rsid w:val="00C757A6"/>
    <w:rsid w:val="00C77DA7"/>
    <w:rsid w:val="00C77F94"/>
    <w:rsid w:val="00C9124E"/>
    <w:rsid w:val="00C91814"/>
    <w:rsid w:val="00C93AD9"/>
    <w:rsid w:val="00CA2B61"/>
    <w:rsid w:val="00CC171F"/>
    <w:rsid w:val="00CC4016"/>
    <w:rsid w:val="00CC6088"/>
    <w:rsid w:val="00CE193F"/>
    <w:rsid w:val="00D03171"/>
    <w:rsid w:val="00D10376"/>
    <w:rsid w:val="00D12A0A"/>
    <w:rsid w:val="00D15DFE"/>
    <w:rsid w:val="00D23302"/>
    <w:rsid w:val="00D27E5E"/>
    <w:rsid w:val="00D3056F"/>
    <w:rsid w:val="00D336B4"/>
    <w:rsid w:val="00D35154"/>
    <w:rsid w:val="00D37470"/>
    <w:rsid w:val="00D401A1"/>
    <w:rsid w:val="00D5012B"/>
    <w:rsid w:val="00D51D1C"/>
    <w:rsid w:val="00D60DCA"/>
    <w:rsid w:val="00D639A6"/>
    <w:rsid w:val="00D76F5A"/>
    <w:rsid w:val="00D80A57"/>
    <w:rsid w:val="00D870ED"/>
    <w:rsid w:val="00DA5D16"/>
    <w:rsid w:val="00DA5FEE"/>
    <w:rsid w:val="00DB74EF"/>
    <w:rsid w:val="00DC21DA"/>
    <w:rsid w:val="00DC6A54"/>
    <w:rsid w:val="00DE02EF"/>
    <w:rsid w:val="00DE1B10"/>
    <w:rsid w:val="00DE274C"/>
    <w:rsid w:val="00DE416A"/>
    <w:rsid w:val="00E1448C"/>
    <w:rsid w:val="00E16324"/>
    <w:rsid w:val="00E25BC7"/>
    <w:rsid w:val="00E368F5"/>
    <w:rsid w:val="00E431ED"/>
    <w:rsid w:val="00E44348"/>
    <w:rsid w:val="00E53774"/>
    <w:rsid w:val="00E5580A"/>
    <w:rsid w:val="00E570E8"/>
    <w:rsid w:val="00E65A51"/>
    <w:rsid w:val="00E67381"/>
    <w:rsid w:val="00E678E6"/>
    <w:rsid w:val="00E75325"/>
    <w:rsid w:val="00E75C0D"/>
    <w:rsid w:val="00E822C3"/>
    <w:rsid w:val="00E82963"/>
    <w:rsid w:val="00E93876"/>
    <w:rsid w:val="00EA0D1F"/>
    <w:rsid w:val="00EA1DB3"/>
    <w:rsid w:val="00EB422E"/>
    <w:rsid w:val="00EB5F61"/>
    <w:rsid w:val="00EB7566"/>
    <w:rsid w:val="00EC39E2"/>
    <w:rsid w:val="00EC43DF"/>
    <w:rsid w:val="00ED5CEB"/>
    <w:rsid w:val="00EE027C"/>
    <w:rsid w:val="00EE0826"/>
    <w:rsid w:val="00EE746E"/>
    <w:rsid w:val="00EE7ED2"/>
    <w:rsid w:val="00EF122B"/>
    <w:rsid w:val="00EF1704"/>
    <w:rsid w:val="00EF2AEF"/>
    <w:rsid w:val="00F01CEB"/>
    <w:rsid w:val="00F029D2"/>
    <w:rsid w:val="00F07F53"/>
    <w:rsid w:val="00F16C81"/>
    <w:rsid w:val="00F17690"/>
    <w:rsid w:val="00F27D0D"/>
    <w:rsid w:val="00F35BA4"/>
    <w:rsid w:val="00F44971"/>
    <w:rsid w:val="00F451E7"/>
    <w:rsid w:val="00F4553F"/>
    <w:rsid w:val="00F464AD"/>
    <w:rsid w:val="00F5185D"/>
    <w:rsid w:val="00F52C64"/>
    <w:rsid w:val="00F539A4"/>
    <w:rsid w:val="00F56167"/>
    <w:rsid w:val="00F56408"/>
    <w:rsid w:val="00F60F1F"/>
    <w:rsid w:val="00F64F1A"/>
    <w:rsid w:val="00FA63AC"/>
    <w:rsid w:val="00FB43EE"/>
    <w:rsid w:val="00FB541D"/>
    <w:rsid w:val="00FB601C"/>
    <w:rsid w:val="00FC4F1E"/>
    <w:rsid w:val="00FC5397"/>
    <w:rsid w:val="00FC5843"/>
    <w:rsid w:val="00FC5DB1"/>
    <w:rsid w:val="00FD6529"/>
    <w:rsid w:val="00FD6B77"/>
    <w:rsid w:val="00FF16A3"/>
    <w:rsid w:val="00FF675E"/>
    <w:rsid w:val="00FF7317"/>
    <w:rsid w:val="0A305524"/>
    <w:rsid w:val="231E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3">
    <w:name w:val="Body Text Indent"/>
    <w:basedOn w:val="1"/>
    <w:qFormat/>
    <w:uiPriority w:val="0"/>
    <w:pPr>
      <w:spacing w:line="570" w:lineRule="exact"/>
      <w:ind w:right="71" w:firstLine="630"/>
    </w:pPr>
    <w:rPr>
      <w:rFonts w:eastAsia="仿宋_GB2312"/>
      <w:sz w:val="32"/>
      <w:szCs w:val="32"/>
      <w:lang w:val="en-GB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4">
    <w:name w:val="默认段落字体 Para Char Char Char Char"/>
    <w:basedOn w:val="1"/>
    <w:uiPriority w:val="0"/>
    <w:rPr>
      <w:sz w:val="24"/>
    </w:rPr>
  </w:style>
  <w:style w:type="paragraph" w:customStyle="1" w:styleId="15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character" w:customStyle="1" w:styleId="16">
    <w:name w:val="文档结构图 字符"/>
    <w:basedOn w:val="11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7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/>
      <w:kern w:val="0"/>
      <w:sz w:val="32"/>
      <w:szCs w:val="32"/>
    </w:rPr>
  </w:style>
  <w:style w:type="character" w:customStyle="1" w:styleId="18">
    <w:name w:val="页脚 字符"/>
    <w:basedOn w:val="11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41FA7-FEE9-4A73-93CD-15914DA312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syz</Company>
  <Pages>3</Pages>
  <Words>432</Words>
  <Characters>893</Characters>
  <Lines>9</Lines>
  <Paragraphs>2</Paragraphs>
  <TotalTime>1</TotalTime>
  <ScaleCrop>false</ScaleCrop>
  <LinksUpToDate>false</LinksUpToDate>
  <CharactersWithSpaces>1047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2019-08-11T15:40:00Z</dcterms:created>
  <dc:creator>hongyq</dc:creator>
  <cp:lastModifiedBy>0°C糖果</cp:lastModifiedBy>
  <cp:lastPrinted>2022-08-24T01:30:00Z</cp:lastPrinted>
  <dcterms:modified xsi:type="dcterms:W3CDTF">2023-10-12T03:55:57Z</dcterms:modified>
  <dc:title>关于报送2006年高致病性禽流感、口蹄疫疫苗用量及经费计划申报表的通知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C46A5F00CDC54754ABAAD1ADC4A09A52</vt:lpwstr>
  </property>
</Properties>
</file>