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19F" w:rsidRPr="008141EC" w:rsidRDefault="001D119F" w:rsidP="001D119F">
      <w:pPr>
        <w:snapToGrid w:val="0"/>
        <w:spacing w:line="570" w:lineRule="exact"/>
        <w:rPr>
          <w:rFonts w:ascii="黑体" w:eastAsia="黑体" w:hAnsi="黑体"/>
          <w:kern w:val="0"/>
          <w:sz w:val="32"/>
          <w:szCs w:val="32"/>
        </w:rPr>
      </w:pPr>
      <w:r w:rsidRPr="008141EC">
        <w:rPr>
          <w:rFonts w:ascii="黑体" w:eastAsia="黑体" w:hAnsi="黑体" w:hint="eastAsia"/>
          <w:kern w:val="0"/>
          <w:sz w:val="32"/>
          <w:szCs w:val="32"/>
        </w:rPr>
        <w:t>附件1</w:t>
      </w:r>
    </w:p>
    <w:p w:rsidR="001D119F" w:rsidRDefault="001D119F" w:rsidP="001D119F">
      <w:pPr>
        <w:adjustRightInd w:val="0"/>
        <w:snapToGrid w:val="0"/>
        <w:spacing w:line="570" w:lineRule="exact"/>
        <w:jc w:val="center"/>
        <w:rPr>
          <w:rFonts w:ascii="方正小标宋简体" w:eastAsia="方正小标宋简体" w:hAnsi="宋体"/>
          <w:kern w:val="0"/>
          <w:sz w:val="36"/>
          <w:szCs w:val="36"/>
        </w:rPr>
      </w:pPr>
      <w:r>
        <w:rPr>
          <w:rFonts w:ascii="方正小标宋简体" w:eastAsia="方正小标宋简体" w:hAnsi="宋体" w:hint="eastAsia"/>
          <w:kern w:val="0"/>
          <w:sz w:val="36"/>
          <w:szCs w:val="36"/>
        </w:rPr>
        <w:t>常州市建筑市场综合考核用表之一（工程概况）</w:t>
      </w:r>
    </w:p>
    <w:p w:rsidR="001D119F" w:rsidRDefault="001D119F" w:rsidP="001D119F">
      <w:pPr>
        <w:adjustRightInd w:val="0"/>
        <w:snapToGrid w:val="0"/>
        <w:spacing w:line="570" w:lineRule="exact"/>
        <w:jc w:val="left"/>
        <w:rPr>
          <w:color w:val="000000"/>
          <w:kern w:val="0"/>
          <w:sz w:val="24"/>
        </w:rPr>
      </w:pPr>
      <w:r>
        <w:rPr>
          <w:rFonts w:hAnsi="宋体"/>
          <w:bCs/>
          <w:color w:val="000000"/>
          <w:kern w:val="0"/>
          <w:sz w:val="24"/>
        </w:rPr>
        <w:t>项目编号：检查日期：</w:t>
      </w:r>
    </w:p>
    <w:tbl>
      <w:tblPr>
        <w:tblW w:w="9066" w:type="dxa"/>
        <w:jc w:val="center"/>
        <w:tblLook w:val="0000"/>
      </w:tblPr>
      <w:tblGrid>
        <w:gridCol w:w="953"/>
        <w:gridCol w:w="1556"/>
        <w:gridCol w:w="869"/>
        <w:gridCol w:w="999"/>
        <w:gridCol w:w="1040"/>
        <w:gridCol w:w="997"/>
        <w:gridCol w:w="999"/>
        <w:gridCol w:w="1653"/>
      </w:tblGrid>
      <w:tr w:rsidR="001D119F" w:rsidTr="003F4ED5">
        <w:trPr>
          <w:trHeight w:val="473"/>
          <w:jc w:val="center"/>
        </w:trPr>
        <w:tc>
          <w:tcPr>
            <w:tcW w:w="2509" w:type="dxa"/>
            <w:gridSpan w:val="2"/>
            <w:tcBorders>
              <w:top w:val="single" w:sz="4" w:space="0" w:color="auto"/>
              <w:left w:val="single" w:sz="4" w:space="0" w:color="auto"/>
              <w:bottom w:val="single" w:sz="4" w:space="0" w:color="auto"/>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r>
              <w:rPr>
                <w:rFonts w:ascii="宋体" w:hAnsi="宋体" w:hint="eastAsia"/>
                <w:color w:val="000000"/>
                <w:kern w:val="0"/>
                <w:szCs w:val="21"/>
              </w:rPr>
              <w:t>工程名称</w:t>
            </w:r>
          </w:p>
        </w:tc>
        <w:tc>
          <w:tcPr>
            <w:tcW w:w="6557" w:type="dxa"/>
            <w:gridSpan w:val="6"/>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p>
        </w:tc>
      </w:tr>
      <w:tr w:rsidR="001D119F" w:rsidTr="003F4ED5">
        <w:trPr>
          <w:trHeight w:val="473"/>
          <w:jc w:val="center"/>
        </w:trPr>
        <w:tc>
          <w:tcPr>
            <w:tcW w:w="2509" w:type="dxa"/>
            <w:gridSpan w:val="2"/>
            <w:tcBorders>
              <w:top w:val="single" w:sz="4" w:space="0" w:color="auto"/>
              <w:left w:val="single" w:sz="4" w:space="0" w:color="auto"/>
              <w:bottom w:val="single" w:sz="4" w:space="0" w:color="auto"/>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r>
              <w:rPr>
                <w:rFonts w:ascii="宋体" w:hAnsi="宋体" w:hint="eastAsia"/>
                <w:color w:val="000000"/>
                <w:kern w:val="0"/>
                <w:szCs w:val="21"/>
              </w:rPr>
              <w:t>工程地点</w:t>
            </w:r>
          </w:p>
        </w:tc>
        <w:tc>
          <w:tcPr>
            <w:tcW w:w="1868" w:type="dxa"/>
            <w:gridSpan w:val="2"/>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p>
        </w:tc>
        <w:tc>
          <w:tcPr>
            <w:tcW w:w="2037" w:type="dxa"/>
            <w:gridSpan w:val="2"/>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r>
              <w:rPr>
                <w:rFonts w:ascii="宋体" w:hAnsi="宋体" w:hint="eastAsia"/>
                <w:color w:val="000000"/>
                <w:kern w:val="0"/>
                <w:szCs w:val="21"/>
              </w:rPr>
              <w:t>开工日期</w:t>
            </w:r>
          </w:p>
        </w:tc>
        <w:tc>
          <w:tcPr>
            <w:tcW w:w="2652" w:type="dxa"/>
            <w:gridSpan w:val="2"/>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p>
        </w:tc>
      </w:tr>
      <w:tr w:rsidR="001D119F" w:rsidTr="003F4ED5">
        <w:trPr>
          <w:trHeight w:val="473"/>
          <w:jc w:val="center"/>
        </w:trPr>
        <w:tc>
          <w:tcPr>
            <w:tcW w:w="2509" w:type="dxa"/>
            <w:gridSpan w:val="2"/>
            <w:tcBorders>
              <w:top w:val="single" w:sz="4" w:space="0" w:color="auto"/>
              <w:left w:val="single" w:sz="4" w:space="0" w:color="auto"/>
              <w:bottom w:val="single" w:sz="4" w:space="0" w:color="auto"/>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r>
              <w:rPr>
                <w:rFonts w:ascii="宋体" w:hAnsi="宋体" w:hint="eastAsia"/>
                <w:color w:val="000000"/>
                <w:kern w:val="0"/>
                <w:szCs w:val="21"/>
              </w:rPr>
              <w:t>形象进度</w:t>
            </w:r>
          </w:p>
        </w:tc>
        <w:tc>
          <w:tcPr>
            <w:tcW w:w="1868" w:type="dxa"/>
            <w:gridSpan w:val="2"/>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p>
        </w:tc>
        <w:tc>
          <w:tcPr>
            <w:tcW w:w="2037" w:type="dxa"/>
            <w:gridSpan w:val="2"/>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r>
              <w:rPr>
                <w:rFonts w:ascii="宋体" w:hAnsi="宋体" w:hint="eastAsia"/>
                <w:color w:val="000000"/>
                <w:kern w:val="0"/>
                <w:szCs w:val="21"/>
              </w:rPr>
              <w:t>计划竣工日期</w:t>
            </w:r>
          </w:p>
        </w:tc>
        <w:tc>
          <w:tcPr>
            <w:tcW w:w="2652" w:type="dxa"/>
            <w:gridSpan w:val="2"/>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p>
        </w:tc>
      </w:tr>
      <w:tr w:rsidR="001D119F" w:rsidTr="003F4ED5">
        <w:trPr>
          <w:trHeight w:val="473"/>
          <w:jc w:val="center"/>
        </w:trPr>
        <w:tc>
          <w:tcPr>
            <w:tcW w:w="2509" w:type="dxa"/>
            <w:gridSpan w:val="2"/>
            <w:tcBorders>
              <w:top w:val="single" w:sz="4" w:space="0" w:color="auto"/>
              <w:left w:val="single" w:sz="4" w:space="0" w:color="auto"/>
              <w:bottom w:val="single" w:sz="4" w:space="0" w:color="auto"/>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r>
              <w:rPr>
                <w:rFonts w:ascii="宋体" w:hAnsi="宋体" w:hint="eastAsia"/>
                <w:color w:val="000000"/>
                <w:kern w:val="0"/>
                <w:szCs w:val="21"/>
              </w:rPr>
              <w:t>建筑层数（层）</w:t>
            </w:r>
          </w:p>
        </w:tc>
        <w:tc>
          <w:tcPr>
            <w:tcW w:w="1868" w:type="dxa"/>
            <w:gridSpan w:val="2"/>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p>
        </w:tc>
        <w:tc>
          <w:tcPr>
            <w:tcW w:w="2037" w:type="dxa"/>
            <w:gridSpan w:val="2"/>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r>
              <w:rPr>
                <w:rFonts w:ascii="宋体" w:hAnsi="宋体" w:hint="eastAsia"/>
                <w:color w:val="000000"/>
                <w:kern w:val="0"/>
                <w:szCs w:val="21"/>
              </w:rPr>
              <w:t>结构类型</w:t>
            </w:r>
          </w:p>
        </w:tc>
        <w:tc>
          <w:tcPr>
            <w:tcW w:w="2652" w:type="dxa"/>
            <w:gridSpan w:val="2"/>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p>
        </w:tc>
      </w:tr>
      <w:tr w:rsidR="001D119F" w:rsidTr="003F4ED5">
        <w:trPr>
          <w:trHeight w:val="473"/>
          <w:jc w:val="center"/>
        </w:trPr>
        <w:tc>
          <w:tcPr>
            <w:tcW w:w="2509" w:type="dxa"/>
            <w:gridSpan w:val="2"/>
            <w:tcBorders>
              <w:top w:val="single" w:sz="4" w:space="0" w:color="auto"/>
              <w:left w:val="single" w:sz="4" w:space="0" w:color="auto"/>
              <w:bottom w:val="single" w:sz="4" w:space="0" w:color="auto"/>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r>
              <w:rPr>
                <w:rFonts w:ascii="宋体" w:hAnsi="宋体" w:hint="eastAsia"/>
                <w:color w:val="000000"/>
                <w:kern w:val="0"/>
                <w:szCs w:val="21"/>
              </w:rPr>
              <w:t>建筑总面积（平方米）</w:t>
            </w:r>
          </w:p>
        </w:tc>
        <w:tc>
          <w:tcPr>
            <w:tcW w:w="1868" w:type="dxa"/>
            <w:gridSpan w:val="2"/>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p>
        </w:tc>
        <w:tc>
          <w:tcPr>
            <w:tcW w:w="2037" w:type="dxa"/>
            <w:gridSpan w:val="2"/>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r>
              <w:rPr>
                <w:rFonts w:ascii="宋体" w:hAnsi="宋体" w:hint="eastAsia"/>
                <w:color w:val="000000"/>
                <w:kern w:val="0"/>
                <w:szCs w:val="21"/>
              </w:rPr>
              <w:t>合同价（万元）</w:t>
            </w:r>
          </w:p>
        </w:tc>
        <w:tc>
          <w:tcPr>
            <w:tcW w:w="2652" w:type="dxa"/>
            <w:gridSpan w:val="2"/>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p>
        </w:tc>
      </w:tr>
      <w:tr w:rsidR="001D119F" w:rsidTr="003F4ED5">
        <w:trPr>
          <w:trHeight w:val="473"/>
          <w:jc w:val="center"/>
        </w:trPr>
        <w:tc>
          <w:tcPr>
            <w:tcW w:w="9066" w:type="dxa"/>
            <w:gridSpan w:val="8"/>
            <w:tcBorders>
              <w:top w:val="single" w:sz="4" w:space="0" w:color="auto"/>
              <w:left w:val="single" w:sz="4" w:space="0" w:color="auto"/>
              <w:bottom w:val="single" w:sz="4" w:space="0" w:color="auto"/>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r>
              <w:rPr>
                <w:rFonts w:ascii="宋体" w:hAnsi="宋体" w:hint="eastAsia"/>
                <w:color w:val="000000"/>
                <w:kern w:val="0"/>
                <w:szCs w:val="21"/>
              </w:rPr>
              <w:t>各方主体和有关机构</w:t>
            </w:r>
          </w:p>
        </w:tc>
      </w:tr>
      <w:tr w:rsidR="001D119F" w:rsidTr="003F4ED5">
        <w:trPr>
          <w:trHeight w:val="473"/>
          <w:jc w:val="center"/>
        </w:trPr>
        <w:tc>
          <w:tcPr>
            <w:tcW w:w="95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D119F" w:rsidRDefault="001D119F" w:rsidP="003F4ED5">
            <w:pPr>
              <w:adjustRightInd w:val="0"/>
              <w:snapToGrid w:val="0"/>
              <w:jc w:val="center"/>
              <w:rPr>
                <w:rFonts w:ascii="宋体" w:hAnsi="宋体"/>
                <w:color w:val="000000"/>
                <w:kern w:val="0"/>
                <w:szCs w:val="21"/>
              </w:rPr>
            </w:pPr>
            <w:r>
              <w:rPr>
                <w:rFonts w:ascii="宋体" w:hAnsi="宋体" w:hint="eastAsia"/>
                <w:color w:val="000000"/>
                <w:kern w:val="0"/>
                <w:szCs w:val="21"/>
              </w:rPr>
              <w:t>各方主体和有关机构</w:t>
            </w:r>
          </w:p>
        </w:tc>
        <w:tc>
          <w:tcPr>
            <w:tcW w:w="2425" w:type="dxa"/>
            <w:gridSpan w:val="2"/>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r>
              <w:rPr>
                <w:rFonts w:ascii="宋体" w:hAnsi="宋体" w:hint="eastAsia"/>
                <w:color w:val="000000"/>
                <w:kern w:val="0"/>
                <w:szCs w:val="21"/>
              </w:rPr>
              <w:t>项目</w:t>
            </w:r>
          </w:p>
        </w:tc>
        <w:tc>
          <w:tcPr>
            <w:tcW w:w="4035" w:type="dxa"/>
            <w:gridSpan w:val="4"/>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r>
              <w:rPr>
                <w:rFonts w:ascii="宋体" w:hAnsi="宋体" w:hint="eastAsia"/>
                <w:color w:val="000000"/>
                <w:kern w:val="0"/>
                <w:szCs w:val="21"/>
              </w:rPr>
              <w:t>单位名称</w:t>
            </w:r>
          </w:p>
        </w:tc>
        <w:tc>
          <w:tcPr>
            <w:tcW w:w="1653" w:type="dxa"/>
            <w:tcBorders>
              <w:top w:val="nil"/>
              <w:left w:val="nil"/>
              <w:bottom w:val="single" w:sz="4" w:space="0" w:color="auto"/>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r>
              <w:rPr>
                <w:rFonts w:ascii="宋体" w:hAnsi="宋体" w:hint="eastAsia"/>
                <w:color w:val="000000"/>
                <w:kern w:val="0"/>
                <w:szCs w:val="21"/>
              </w:rPr>
              <w:t>项目负责人</w:t>
            </w:r>
          </w:p>
        </w:tc>
      </w:tr>
      <w:tr w:rsidR="001D119F" w:rsidTr="003F4ED5">
        <w:trPr>
          <w:trHeight w:val="473"/>
          <w:jc w:val="center"/>
        </w:trPr>
        <w:tc>
          <w:tcPr>
            <w:tcW w:w="953" w:type="dxa"/>
            <w:vMerge/>
            <w:tcBorders>
              <w:top w:val="single" w:sz="4" w:space="0" w:color="auto"/>
              <w:left w:val="single" w:sz="4" w:space="0" w:color="auto"/>
              <w:bottom w:val="single" w:sz="4" w:space="0" w:color="auto"/>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p>
        </w:tc>
        <w:tc>
          <w:tcPr>
            <w:tcW w:w="2425" w:type="dxa"/>
            <w:gridSpan w:val="2"/>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r>
              <w:rPr>
                <w:rFonts w:ascii="宋体" w:hAnsi="宋体" w:hint="eastAsia"/>
                <w:color w:val="000000"/>
                <w:kern w:val="0"/>
                <w:szCs w:val="21"/>
              </w:rPr>
              <w:t>建设单位</w:t>
            </w:r>
          </w:p>
        </w:tc>
        <w:tc>
          <w:tcPr>
            <w:tcW w:w="4035" w:type="dxa"/>
            <w:gridSpan w:val="4"/>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p>
        </w:tc>
        <w:tc>
          <w:tcPr>
            <w:tcW w:w="1653" w:type="dxa"/>
            <w:tcBorders>
              <w:top w:val="nil"/>
              <w:left w:val="nil"/>
              <w:bottom w:val="single" w:sz="4" w:space="0" w:color="auto"/>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p>
        </w:tc>
      </w:tr>
      <w:tr w:rsidR="001D119F" w:rsidTr="003F4ED5">
        <w:trPr>
          <w:trHeight w:val="473"/>
          <w:jc w:val="center"/>
        </w:trPr>
        <w:tc>
          <w:tcPr>
            <w:tcW w:w="953" w:type="dxa"/>
            <w:vMerge/>
            <w:tcBorders>
              <w:top w:val="single" w:sz="4" w:space="0" w:color="auto"/>
              <w:left w:val="single" w:sz="4" w:space="0" w:color="auto"/>
              <w:bottom w:val="single" w:sz="4" w:space="0" w:color="auto"/>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p>
        </w:tc>
        <w:tc>
          <w:tcPr>
            <w:tcW w:w="2425" w:type="dxa"/>
            <w:gridSpan w:val="2"/>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r>
              <w:rPr>
                <w:rFonts w:ascii="宋体" w:hAnsi="宋体" w:hint="eastAsia"/>
                <w:color w:val="000000"/>
                <w:kern w:val="0"/>
                <w:szCs w:val="21"/>
              </w:rPr>
              <w:t>勘察单位</w:t>
            </w:r>
          </w:p>
        </w:tc>
        <w:tc>
          <w:tcPr>
            <w:tcW w:w="4035" w:type="dxa"/>
            <w:gridSpan w:val="4"/>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p>
        </w:tc>
        <w:tc>
          <w:tcPr>
            <w:tcW w:w="1653" w:type="dxa"/>
            <w:tcBorders>
              <w:top w:val="nil"/>
              <w:left w:val="nil"/>
              <w:bottom w:val="single" w:sz="4" w:space="0" w:color="auto"/>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p>
        </w:tc>
      </w:tr>
      <w:tr w:rsidR="001D119F" w:rsidTr="003F4ED5">
        <w:trPr>
          <w:trHeight w:val="473"/>
          <w:jc w:val="center"/>
        </w:trPr>
        <w:tc>
          <w:tcPr>
            <w:tcW w:w="953" w:type="dxa"/>
            <w:vMerge/>
            <w:tcBorders>
              <w:top w:val="single" w:sz="4" w:space="0" w:color="auto"/>
              <w:left w:val="single" w:sz="4" w:space="0" w:color="auto"/>
              <w:bottom w:val="single" w:sz="4" w:space="0" w:color="auto"/>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p>
        </w:tc>
        <w:tc>
          <w:tcPr>
            <w:tcW w:w="2425" w:type="dxa"/>
            <w:gridSpan w:val="2"/>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r>
              <w:rPr>
                <w:rFonts w:ascii="宋体" w:hAnsi="宋体" w:hint="eastAsia"/>
                <w:color w:val="000000"/>
                <w:kern w:val="0"/>
                <w:szCs w:val="21"/>
              </w:rPr>
              <w:t>设计单位</w:t>
            </w:r>
          </w:p>
        </w:tc>
        <w:tc>
          <w:tcPr>
            <w:tcW w:w="4035" w:type="dxa"/>
            <w:gridSpan w:val="4"/>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p>
        </w:tc>
        <w:tc>
          <w:tcPr>
            <w:tcW w:w="1653" w:type="dxa"/>
            <w:tcBorders>
              <w:top w:val="nil"/>
              <w:left w:val="nil"/>
              <w:bottom w:val="single" w:sz="4" w:space="0" w:color="auto"/>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p>
        </w:tc>
      </w:tr>
      <w:tr w:rsidR="001D119F" w:rsidTr="003F4ED5">
        <w:trPr>
          <w:trHeight w:val="473"/>
          <w:jc w:val="center"/>
        </w:trPr>
        <w:tc>
          <w:tcPr>
            <w:tcW w:w="953" w:type="dxa"/>
            <w:vMerge/>
            <w:tcBorders>
              <w:top w:val="single" w:sz="4" w:space="0" w:color="auto"/>
              <w:left w:val="single" w:sz="4" w:space="0" w:color="auto"/>
              <w:bottom w:val="single" w:sz="4" w:space="0" w:color="auto"/>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p>
        </w:tc>
        <w:tc>
          <w:tcPr>
            <w:tcW w:w="2425" w:type="dxa"/>
            <w:gridSpan w:val="2"/>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r>
              <w:rPr>
                <w:rFonts w:ascii="宋体" w:hAnsi="宋体" w:hint="eastAsia"/>
                <w:color w:val="000000"/>
                <w:kern w:val="0"/>
                <w:szCs w:val="21"/>
              </w:rPr>
              <w:t>总包单位</w:t>
            </w:r>
          </w:p>
        </w:tc>
        <w:tc>
          <w:tcPr>
            <w:tcW w:w="4035" w:type="dxa"/>
            <w:gridSpan w:val="4"/>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p>
        </w:tc>
        <w:tc>
          <w:tcPr>
            <w:tcW w:w="1653" w:type="dxa"/>
            <w:tcBorders>
              <w:top w:val="nil"/>
              <w:left w:val="nil"/>
              <w:bottom w:val="single" w:sz="4" w:space="0" w:color="auto"/>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p>
        </w:tc>
      </w:tr>
      <w:tr w:rsidR="001D119F" w:rsidTr="003F4ED5">
        <w:trPr>
          <w:trHeight w:val="473"/>
          <w:jc w:val="center"/>
        </w:trPr>
        <w:tc>
          <w:tcPr>
            <w:tcW w:w="953" w:type="dxa"/>
            <w:vMerge/>
            <w:tcBorders>
              <w:top w:val="single" w:sz="4" w:space="0" w:color="auto"/>
              <w:left w:val="single" w:sz="4" w:space="0" w:color="auto"/>
              <w:bottom w:val="single" w:sz="4" w:space="0" w:color="auto"/>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p>
        </w:tc>
        <w:tc>
          <w:tcPr>
            <w:tcW w:w="2425" w:type="dxa"/>
            <w:gridSpan w:val="2"/>
            <w:vMerge w:val="restart"/>
            <w:tcBorders>
              <w:top w:val="single" w:sz="4" w:space="0" w:color="auto"/>
              <w:left w:val="single" w:sz="4" w:space="0" w:color="auto"/>
              <w:bottom w:val="single" w:sz="4" w:space="0" w:color="auto"/>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r>
              <w:rPr>
                <w:rFonts w:ascii="宋体" w:hAnsi="宋体" w:hint="eastAsia"/>
                <w:color w:val="000000"/>
                <w:kern w:val="0"/>
                <w:szCs w:val="21"/>
              </w:rPr>
              <w:t>施工分包单位</w:t>
            </w:r>
          </w:p>
        </w:tc>
        <w:tc>
          <w:tcPr>
            <w:tcW w:w="4035" w:type="dxa"/>
            <w:gridSpan w:val="4"/>
            <w:tcBorders>
              <w:top w:val="single" w:sz="4" w:space="0" w:color="auto"/>
              <w:left w:val="single" w:sz="4" w:space="0" w:color="auto"/>
              <w:bottom w:val="single" w:sz="4" w:space="0" w:color="auto"/>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p>
        </w:tc>
        <w:tc>
          <w:tcPr>
            <w:tcW w:w="1653" w:type="dxa"/>
            <w:tcBorders>
              <w:top w:val="nil"/>
              <w:left w:val="nil"/>
              <w:bottom w:val="single" w:sz="4" w:space="0" w:color="auto"/>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p>
        </w:tc>
      </w:tr>
      <w:tr w:rsidR="001D119F" w:rsidTr="003F4ED5">
        <w:trPr>
          <w:trHeight w:val="473"/>
          <w:jc w:val="center"/>
        </w:trPr>
        <w:tc>
          <w:tcPr>
            <w:tcW w:w="953" w:type="dxa"/>
            <w:vMerge/>
            <w:tcBorders>
              <w:top w:val="single" w:sz="4" w:space="0" w:color="auto"/>
              <w:left w:val="single" w:sz="4" w:space="0" w:color="auto"/>
              <w:bottom w:val="single" w:sz="4" w:space="0" w:color="auto"/>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p>
        </w:tc>
        <w:tc>
          <w:tcPr>
            <w:tcW w:w="2425" w:type="dxa"/>
            <w:gridSpan w:val="2"/>
            <w:vMerge/>
            <w:tcBorders>
              <w:top w:val="single" w:sz="4" w:space="0" w:color="auto"/>
              <w:left w:val="single" w:sz="4" w:space="0" w:color="auto"/>
              <w:bottom w:val="single" w:sz="4" w:space="0" w:color="auto"/>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p>
        </w:tc>
        <w:tc>
          <w:tcPr>
            <w:tcW w:w="4035" w:type="dxa"/>
            <w:gridSpan w:val="4"/>
            <w:tcBorders>
              <w:top w:val="single" w:sz="4" w:space="0" w:color="auto"/>
              <w:left w:val="single" w:sz="4" w:space="0" w:color="auto"/>
              <w:bottom w:val="single" w:sz="4" w:space="0" w:color="auto"/>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p>
        </w:tc>
        <w:tc>
          <w:tcPr>
            <w:tcW w:w="1653"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p>
        </w:tc>
      </w:tr>
      <w:tr w:rsidR="001D119F" w:rsidTr="003F4ED5">
        <w:trPr>
          <w:trHeight w:val="473"/>
          <w:jc w:val="center"/>
        </w:trPr>
        <w:tc>
          <w:tcPr>
            <w:tcW w:w="953" w:type="dxa"/>
            <w:vMerge/>
            <w:tcBorders>
              <w:top w:val="single" w:sz="4" w:space="0" w:color="auto"/>
              <w:left w:val="single" w:sz="4" w:space="0" w:color="auto"/>
              <w:bottom w:val="single" w:sz="4" w:space="0" w:color="auto"/>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p>
        </w:tc>
        <w:tc>
          <w:tcPr>
            <w:tcW w:w="2425" w:type="dxa"/>
            <w:gridSpan w:val="2"/>
            <w:vMerge/>
            <w:tcBorders>
              <w:top w:val="single" w:sz="4" w:space="0" w:color="auto"/>
              <w:left w:val="single" w:sz="4" w:space="0" w:color="auto"/>
              <w:bottom w:val="single" w:sz="4" w:space="0" w:color="auto"/>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p>
        </w:tc>
        <w:tc>
          <w:tcPr>
            <w:tcW w:w="4035" w:type="dxa"/>
            <w:gridSpan w:val="4"/>
            <w:tcBorders>
              <w:top w:val="single" w:sz="4" w:space="0" w:color="auto"/>
              <w:left w:val="single" w:sz="4" w:space="0" w:color="auto"/>
              <w:bottom w:val="single" w:sz="4" w:space="0" w:color="auto"/>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p>
        </w:tc>
        <w:tc>
          <w:tcPr>
            <w:tcW w:w="1653"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p>
        </w:tc>
      </w:tr>
      <w:tr w:rsidR="001D119F" w:rsidTr="003F4ED5">
        <w:trPr>
          <w:trHeight w:val="473"/>
          <w:jc w:val="center"/>
        </w:trPr>
        <w:tc>
          <w:tcPr>
            <w:tcW w:w="953" w:type="dxa"/>
            <w:vMerge/>
            <w:tcBorders>
              <w:top w:val="single" w:sz="4" w:space="0" w:color="auto"/>
              <w:left w:val="single" w:sz="4" w:space="0" w:color="auto"/>
              <w:bottom w:val="single" w:sz="4" w:space="0" w:color="auto"/>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p>
        </w:tc>
        <w:tc>
          <w:tcPr>
            <w:tcW w:w="2425" w:type="dxa"/>
            <w:gridSpan w:val="2"/>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r>
              <w:rPr>
                <w:rFonts w:ascii="宋体" w:hAnsi="宋体" w:hint="eastAsia"/>
                <w:color w:val="000000"/>
                <w:kern w:val="0"/>
                <w:szCs w:val="21"/>
              </w:rPr>
              <w:t>监理单位</w:t>
            </w:r>
          </w:p>
        </w:tc>
        <w:tc>
          <w:tcPr>
            <w:tcW w:w="4035" w:type="dxa"/>
            <w:gridSpan w:val="4"/>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p>
        </w:tc>
        <w:tc>
          <w:tcPr>
            <w:tcW w:w="1653" w:type="dxa"/>
            <w:tcBorders>
              <w:top w:val="nil"/>
              <w:left w:val="nil"/>
              <w:bottom w:val="single" w:sz="4" w:space="0" w:color="auto"/>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p>
        </w:tc>
      </w:tr>
      <w:tr w:rsidR="001D119F" w:rsidTr="003F4ED5">
        <w:trPr>
          <w:trHeight w:val="473"/>
          <w:jc w:val="center"/>
        </w:trPr>
        <w:tc>
          <w:tcPr>
            <w:tcW w:w="953" w:type="dxa"/>
            <w:vMerge/>
            <w:tcBorders>
              <w:top w:val="single" w:sz="4" w:space="0" w:color="auto"/>
              <w:left w:val="single" w:sz="4" w:space="0" w:color="auto"/>
              <w:bottom w:val="single" w:sz="4" w:space="0" w:color="auto"/>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p>
        </w:tc>
        <w:tc>
          <w:tcPr>
            <w:tcW w:w="2425" w:type="dxa"/>
            <w:gridSpan w:val="2"/>
            <w:vMerge w:val="restart"/>
            <w:tcBorders>
              <w:top w:val="single" w:sz="4" w:space="0" w:color="auto"/>
              <w:left w:val="nil"/>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r>
              <w:rPr>
                <w:rFonts w:ascii="宋体" w:hAnsi="宋体" w:hint="eastAsia"/>
                <w:color w:val="000000"/>
                <w:kern w:val="0"/>
                <w:szCs w:val="21"/>
              </w:rPr>
              <w:t>检测机构</w:t>
            </w:r>
          </w:p>
        </w:tc>
        <w:tc>
          <w:tcPr>
            <w:tcW w:w="4035" w:type="dxa"/>
            <w:gridSpan w:val="4"/>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p>
        </w:tc>
        <w:tc>
          <w:tcPr>
            <w:tcW w:w="1653" w:type="dxa"/>
            <w:tcBorders>
              <w:top w:val="nil"/>
              <w:left w:val="nil"/>
              <w:bottom w:val="single" w:sz="4" w:space="0" w:color="auto"/>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p>
        </w:tc>
      </w:tr>
      <w:tr w:rsidR="001D119F" w:rsidTr="003F4ED5">
        <w:trPr>
          <w:trHeight w:val="473"/>
          <w:jc w:val="center"/>
        </w:trPr>
        <w:tc>
          <w:tcPr>
            <w:tcW w:w="953" w:type="dxa"/>
            <w:vMerge/>
            <w:tcBorders>
              <w:top w:val="single" w:sz="4" w:space="0" w:color="auto"/>
              <w:left w:val="single" w:sz="4" w:space="0" w:color="auto"/>
              <w:bottom w:val="single" w:sz="4" w:space="0" w:color="auto"/>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p>
        </w:tc>
        <w:tc>
          <w:tcPr>
            <w:tcW w:w="2425" w:type="dxa"/>
            <w:gridSpan w:val="2"/>
            <w:vMerge/>
            <w:tcBorders>
              <w:left w:val="nil"/>
              <w:bottom w:val="single" w:sz="4" w:space="0" w:color="auto"/>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p>
        </w:tc>
        <w:tc>
          <w:tcPr>
            <w:tcW w:w="4035" w:type="dxa"/>
            <w:gridSpan w:val="4"/>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p>
        </w:tc>
        <w:tc>
          <w:tcPr>
            <w:tcW w:w="1653" w:type="dxa"/>
            <w:tcBorders>
              <w:top w:val="nil"/>
              <w:left w:val="nil"/>
              <w:bottom w:val="single" w:sz="4" w:space="0" w:color="auto"/>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p>
        </w:tc>
      </w:tr>
      <w:tr w:rsidR="001D119F" w:rsidTr="003F4ED5">
        <w:trPr>
          <w:trHeight w:val="473"/>
          <w:jc w:val="center"/>
        </w:trPr>
        <w:tc>
          <w:tcPr>
            <w:tcW w:w="953" w:type="dxa"/>
            <w:vMerge/>
            <w:tcBorders>
              <w:top w:val="single" w:sz="4" w:space="0" w:color="auto"/>
              <w:left w:val="single" w:sz="4" w:space="0" w:color="auto"/>
              <w:bottom w:val="single" w:sz="4" w:space="0" w:color="auto"/>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p>
        </w:tc>
        <w:tc>
          <w:tcPr>
            <w:tcW w:w="2425" w:type="dxa"/>
            <w:gridSpan w:val="2"/>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r>
              <w:rPr>
                <w:rFonts w:ascii="宋体" w:hAnsi="宋体" w:hint="eastAsia"/>
                <w:color w:val="000000"/>
                <w:kern w:val="0"/>
                <w:szCs w:val="21"/>
              </w:rPr>
              <w:t>商品砼生产单位</w:t>
            </w:r>
          </w:p>
        </w:tc>
        <w:tc>
          <w:tcPr>
            <w:tcW w:w="4035" w:type="dxa"/>
            <w:gridSpan w:val="4"/>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p>
        </w:tc>
        <w:tc>
          <w:tcPr>
            <w:tcW w:w="1653" w:type="dxa"/>
            <w:tcBorders>
              <w:top w:val="nil"/>
              <w:left w:val="nil"/>
              <w:bottom w:val="single" w:sz="4" w:space="0" w:color="auto"/>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p>
        </w:tc>
      </w:tr>
      <w:tr w:rsidR="001D119F" w:rsidTr="003F4ED5">
        <w:trPr>
          <w:trHeight w:val="473"/>
          <w:jc w:val="center"/>
        </w:trPr>
        <w:tc>
          <w:tcPr>
            <w:tcW w:w="953" w:type="dxa"/>
            <w:vMerge/>
            <w:tcBorders>
              <w:top w:val="single" w:sz="4" w:space="0" w:color="auto"/>
              <w:left w:val="single" w:sz="4" w:space="0" w:color="auto"/>
              <w:bottom w:val="single" w:sz="4" w:space="0" w:color="auto"/>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p>
        </w:tc>
        <w:tc>
          <w:tcPr>
            <w:tcW w:w="2425" w:type="dxa"/>
            <w:gridSpan w:val="2"/>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r>
              <w:rPr>
                <w:rFonts w:ascii="宋体" w:hAnsi="宋体" w:hint="eastAsia"/>
                <w:color w:val="000000"/>
                <w:kern w:val="0"/>
                <w:szCs w:val="21"/>
              </w:rPr>
              <w:t>预拌砂浆生产单位</w:t>
            </w:r>
          </w:p>
        </w:tc>
        <w:tc>
          <w:tcPr>
            <w:tcW w:w="4035" w:type="dxa"/>
            <w:gridSpan w:val="4"/>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p>
        </w:tc>
        <w:tc>
          <w:tcPr>
            <w:tcW w:w="1653" w:type="dxa"/>
            <w:tcBorders>
              <w:top w:val="nil"/>
              <w:left w:val="nil"/>
              <w:bottom w:val="single" w:sz="4" w:space="0" w:color="auto"/>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p>
        </w:tc>
      </w:tr>
      <w:tr w:rsidR="001D119F" w:rsidTr="003F4ED5">
        <w:trPr>
          <w:trHeight w:val="473"/>
          <w:jc w:val="center"/>
        </w:trPr>
        <w:tc>
          <w:tcPr>
            <w:tcW w:w="953" w:type="dxa"/>
            <w:vMerge/>
            <w:tcBorders>
              <w:top w:val="single" w:sz="4" w:space="0" w:color="auto"/>
              <w:left w:val="single" w:sz="4" w:space="0" w:color="auto"/>
              <w:bottom w:val="single" w:sz="4" w:space="0" w:color="auto"/>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p>
        </w:tc>
        <w:tc>
          <w:tcPr>
            <w:tcW w:w="2425" w:type="dxa"/>
            <w:gridSpan w:val="2"/>
            <w:tcBorders>
              <w:top w:val="single" w:sz="4" w:space="0" w:color="auto"/>
              <w:left w:val="nil"/>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r>
              <w:rPr>
                <w:rFonts w:ascii="宋体" w:hAnsi="宋体" w:hint="eastAsia"/>
                <w:color w:val="000000"/>
                <w:kern w:val="0"/>
                <w:szCs w:val="21"/>
              </w:rPr>
              <w:t>施工图审查机构</w:t>
            </w:r>
          </w:p>
        </w:tc>
        <w:tc>
          <w:tcPr>
            <w:tcW w:w="4035" w:type="dxa"/>
            <w:gridSpan w:val="4"/>
            <w:tcBorders>
              <w:top w:val="single" w:sz="4" w:space="0" w:color="auto"/>
              <w:left w:val="nil"/>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p>
        </w:tc>
        <w:tc>
          <w:tcPr>
            <w:tcW w:w="1653" w:type="dxa"/>
            <w:tcBorders>
              <w:top w:val="nil"/>
              <w:left w:val="nil"/>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p>
        </w:tc>
      </w:tr>
      <w:tr w:rsidR="001D119F" w:rsidTr="003F4ED5">
        <w:trPr>
          <w:trHeight w:val="473"/>
          <w:jc w:val="center"/>
        </w:trPr>
        <w:tc>
          <w:tcPr>
            <w:tcW w:w="3378" w:type="dxa"/>
            <w:gridSpan w:val="3"/>
            <w:tcBorders>
              <w:top w:val="single" w:sz="4" w:space="0" w:color="auto"/>
              <w:left w:val="single" w:sz="4" w:space="0" w:color="auto"/>
              <w:bottom w:val="single" w:sz="4" w:space="0" w:color="auto"/>
              <w:right w:val="single" w:sz="4" w:space="0" w:color="auto"/>
            </w:tcBorders>
            <w:vAlign w:val="center"/>
          </w:tcPr>
          <w:p w:rsidR="001D119F" w:rsidRDefault="001D119F" w:rsidP="003F4ED5">
            <w:pPr>
              <w:adjustRightInd w:val="0"/>
              <w:snapToGrid w:val="0"/>
              <w:jc w:val="center"/>
              <w:rPr>
                <w:rFonts w:ascii="宋体" w:hAnsi="宋体"/>
                <w:color w:val="000000"/>
                <w:kern w:val="0"/>
                <w:szCs w:val="21"/>
              </w:rPr>
            </w:pPr>
            <w:r>
              <w:rPr>
                <w:rFonts w:ascii="宋体" w:hAnsi="宋体" w:hint="eastAsia"/>
                <w:color w:val="000000"/>
                <w:kern w:val="0"/>
                <w:szCs w:val="21"/>
              </w:rPr>
              <w:t>备注</w:t>
            </w:r>
          </w:p>
        </w:tc>
        <w:tc>
          <w:tcPr>
            <w:tcW w:w="5688" w:type="dxa"/>
            <w:gridSpan w:val="5"/>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rPr>
                <w:rFonts w:ascii="宋体" w:hAnsi="宋体"/>
                <w:color w:val="000000"/>
                <w:kern w:val="0"/>
                <w:szCs w:val="21"/>
              </w:rPr>
            </w:pPr>
          </w:p>
        </w:tc>
      </w:tr>
      <w:tr w:rsidR="001D119F" w:rsidTr="003F4ED5">
        <w:trPr>
          <w:trHeight w:val="473"/>
          <w:jc w:val="center"/>
        </w:trPr>
        <w:tc>
          <w:tcPr>
            <w:tcW w:w="5417" w:type="dxa"/>
            <w:gridSpan w:val="5"/>
            <w:tcBorders>
              <w:top w:val="single" w:sz="4" w:space="0" w:color="auto"/>
              <w:left w:val="single" w:sz="4" w:space="0" w:color="auto"/>
              <w:bottom w:val="single" w:sz="4" w:space="0" w:color="auto"/>
              <w:right w:val="single" w:sz="4" w:space="0" w:color="auto"/>
            </w:tcBorders>
            <w:vAlign w:val="center"/>
          </w:tcPr>
          <w:p w:rsidR="001D119F" w:rsidRDefault="001D119F" w:rsidP="003F4ED5">
            <w:pPr>
              <w:adjustRightInd w:val="0"/>
              <w:snapToGrid w:val="0"/>
              <w:rPr>
                <w:rFonts w:ascii="宋体" w:hAnsi="宋体"/>
                <w:color w:val="000000"/>
                <w:kern w:val="0"/>
                <w:szCs w:val="21"/>
              </w:rPr>
            </w:pPr>
            <w:r>
              <w:rPr>
                <w:rFonts w:ascii="宋体" w:hAnsi="宋体" w:hint="eastAsia"/>
                <w:color w:val="000000"/>
                <w:kern w:val="0"/>
                <w:szCs w:val="21"/>
              </w:rPr>
              <w:t>填表人签字：</w:t>
            </w:r>
          </w:p>
        </w:tc>
        <w:tc>
          <w:tcPr>
            <w:tcW w:w="3649" w:type="dxa"/>
            <w:gridSpan w:val="3"/>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rPr>
                <w:rFonts w:ascii="宋体" w:hAnsi="宋体"/>
                <w:color w:val="000000"/>
                <w:kern w:val="0"/>
                <w:szCs w:val="21"/>
              </w:rPr>
            </w:pPr>
            <w:r>
              <w:rPr>
                <w:rFonts w:ascii="宋体" w:hAnsi="宋体" w:hint="eastAsia"/>
                <w:color w:val="000000"/>
                <w:kern w:val="0"/>
                <w:szCs w:val="21"/>
              </w:rPr>
              <w:t>检查人签字：</w:t>
            </w:r>
          </w:p>
        </w:tc>
      </w:tr>
    </w:tbl>
    <w:p w:rsidR="001D119F" w:rsidRDefault="001D119F" w:rsidP="001D119F">
      <w:pPr>
        <w:adjustRightInd w:val="0"/>
        <w:snapToGrid w:val="0"/>
        <w:spacing w:line="570" w:lineRule="exact"/>
        <w:jc w:val="center"/>
        <w:rPr>
          <w:rFonts w:hAnsi="宋体"/>
          <w:b/>
          <w:bCs/>
          <w:kern w:val="0"/>
          <w:sz w:val="32"/>
          <w:szCs w:val="32"/>
        </w:rPr>
        <w:sectPr w:rsidR="001D119F">
          <w:footerReference w:type="default" r:id="rId7"/>
          <w:pgSz w:w="11906" w:h="16838"/>
          <w:pgMar w:top="1985" w:right="1531" w:bottom="1701" w:left="1531" w:header="737" w:footer="737" w:gutter="0"/>
          <w:pgNumType w:fmt="numberInDash"/>
          <w:cols w:space="720"/>
          <w:docGrid w:type="lines" w:linePitch="312"/>
        </w:sectPr>
      </w:pPr>
    </w:p>
    <w:p w:rsidR="001D119F" w:rsidRDefault="001D119F" w:rsidP="001D119F">
      <w:pPr>
        <w:adjustRightInd w:val="0"/>
        <w:snapToGrid w:val="0"/>
        <w:spacing w:line="570" w:lineRule="exact"/>
        <w:jc w:val="center"/>
        <w:rPr>
          <w:rFonts w:ascii="方正小标宋简体" w:eastAsia="方正小标宋简体" w:hAnsi="宋体"/>
          <w:kern w:val="0"/>
          <w:sz w:val="36"/>
          <w:szCs w:val="36"/>
        </w:rPr>
      </w:pPr>
      <w:r>
        <w:rPr>
          <w:rFonts w:ascii="方正小标宋简体" w:eastAsia="方正小标宋简体" w:hAnsi="宋体" w:hint="eastAsia"/>
          <w:kern w:val="0"/>
          <w:sz w:val="36"/>
          <w:szCs w:val="36"/>
        </w:rPr>
        <w:lastRenderedPageBreak/>
        <w:t>常州市建筑市场综合考核用表之二</w:t>
      </w:r>
    </w:p>
    <w:p w:rsidR="001D119F" w:rsidRDefault="001D119F" w:rsidP="001D119F">
      <w:pPr>
        <w:adjustRightInd w:val="0"/>
        <w:snapToGrid w:val="0"/>
        <w:spacing w:line="570" w:lineRule="exact"/>
        <w:jc w:val="center"/>
        <w:rPr>
          <w:rFonts w:ascii="方正小标宋简体" w:eastAsia="方正小标宋简体" w:hAnsi="宋体"/>
          <w:kern w:val="0"/>
          <w:sz w:val="36"/>
          <w:szCs w:val="36"/>
        </w:rPr>
      </w:pPr>
      <w:r>
        <w:rPr>
          <w:rFonts w:ascii="方正小标宋简体" w:eastAsia="方正小标宋简体" w:hAnsi="宋体" w:hint="eastAsia"/>
          <w:kern w:val="0"/>
          <w:sz w:val="36"/>
          <w:szCs w:val="36"/>
        </w:rPr>
        <w:t>（建设单位首要责任落实情况）</w:t>
      </w:r>
    </w:p>
    <w:p w:rsidR="001D119F" w:rsidRDefault="001D119F" w:rsidP="001D119F">
      <w:pPr>
        <w:snapToGrid w:val="0"/>
        <w:rPr>
          <w:rFonts w:ascii="宋体" w:hAnsi="宋体" w:cs="宋体"/>
          <w:bCs/>
          <w:color w:val="000000"/>
          <w:kern w:val="0"/>
          <w:sz w:val="28"/>
          <w:szCs w:val="28"/>
        </w:rPr>
      </w:pPr>
    </w:p>
    <w:p w:rsidR="001D119F" w:rsidRDefault="001D119F" w:rsidP="001D119F">
      <w:pPr>
        <w:snapToGrid w:val="0"/>
        <w:rPr>
          <w:rFonts w:ascii="宋体" w:hAnsi="宋体" w:cs="宋体"/>
          <w:bCs/>
          <w:color w:val="000000"/>
          <w:kern w:val="0"/>
          <w:sz w:val="24"/>
        </w:rPr>
      </w:pPr>
      <w:r>
        <w:rPr>
          <w:rFonts w:ascii="宋体" w:hAnsi="宋体" w:cs="宋体" w:hint="eastAsia"/>
          <w:bCs/>
          <w:color w:val="000000"/>
          <w:kern w:val="0"/>
          <w:sz w:val="24"/>
        </w:rPr>
        <w:t xml:space="preserve">项目编号：                            检查日期：  </w:t>
      </w:r>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3"/>
        <w:gridCol w:w="1697"/>
        <w:gridCol w:w="3019"/>
        <w:gridCol w:w="1985"/>
        <w:gridCol w:w="709"/>
        <w:gridCol w:w="741"/>
        <w:gridCol w:w="1196"/>
      </w:tblGrid>
      <w:tr w:rsidR="001D119F" w:rsidTr="003F4ED5">
        <w:trPr>
          <w:trHeight w:val="560"/>
          <w:jc w:val="center"/>
        </w:trPr>
        <w:tc>
          <w:tcPr>
            <w:tcW w:w="9830" w:type="dxa"/>
            <w:gridSpan w:val="7"/>
            <w:shd w:val="clear" w:color="auto" w:fill="FFFFFF"/>
            <w:vAlign w:val="center"/>
          </w:tcPr>
          <w:p w:rsidR="001D119F" w:rsidRDefault="001D119F" w:rsidP="003F4ED5">
            <w:pPr>
              <w:snapToGrid w:val="0"/>
              <w:rPr>
                <w:rFonts w:ascii="宋体" w:cs="宋体"/>
                <w:b/>
                <w:bCs/>
                <w:color w:val="000000"/>
                <w:kern w:val="0"/>
                <w:sz w:val="24"/>
              </w:rPr>
            </w:pPr>
            <w:r>
              <w:rPr>
                <w:rFonts w:ascii="宋体" w:hAnsi="宋体" w:cs="宋体" w:hint="eastAsia"/>
                <w:b/>
                <w:bCs/>
                <w:color w:val="000000"/>
                <w:kern w:val="0"/>
                <w:sz w:val="24"/>
              </w:rPr>
              <w:t>建设单位（</w:t>
            </w:r>
            <w:r>
              <w:rPr>
                <w:rFonts w:ascii="宋体" w:hAnsi="宋体" w:cs="宋体"/>
                <w:b/>
                <w:bCs/>
                <w:color w:val="000000"/>
                <w:kern w:val="0"/>
                <w:sz w:val="24"/>
              </w:rPr>
              <w:t>100</w:t>
            </w:r>
            <w:r>
              <w:rPr>
                <w:rFonts w:ascii="宋体" w:hAnsi="宋体" w:cs="宋体" w:hint="eastAsia"/>
                <w:b/>
                <w:bCs/>
                <w:color w:val="000000"/>
                <w:kern w:val="0"/>
                <w:sz w:val="24"/>
              </w:rPr>
              <w:t>分）</w:t>
            </w:r>
          </w:p>
        </w:tc>
      </w:tr>
      <w:tr w:rsidR="001D119F" w:rsidTr="003F4ED5">
        <w:trPr>
          <w:trHeight w:val="766"/>
          <w:jc w:val="center"/>
        </w:trPr>
        <w:tc>
          <w:tcPr>
            <w:tcW w:w="483" w:type="dxa"/>
            <w:vAlign w:val="center"/>
          </w:tcPr>
          <w:p w:rsidR="001D119F" w:rsidRPr="00965A31" w:rsidRDefault="001D119F" w:rsidP="003F4ED5">
            <w:pPr>
              <w:snapToGrid w:val="0"/>
              <w:jc w:val="center"/>
              <w:rPr>
                <w:rFonts w:ascii="宋体" w:cs="宋体"/>
                <w:bCs/>
                <w:color w:val="000000"/>
                <w:kern w:val="0"/>
                <w:sz w:val="24"/>
              </w:rPr>
            </w:pPr>
            <w:r w:rsidRPr="00965A31">
              <w:rPr>
                <w:rFonts w:ascii="宋体" w:hAnsi="宋体" w:cs="宋体" w:hint="eastAsia"/>
                <w:bCs/>
                <w:color w:val="000000"/>
                <w:kern w:val="0"/>
                <w:sz w:val="24"/>
              </w:rPr>
              <w:t>序号</w:t>
            </w:r>
          </w:p>
        </w:tc>
        <w:tc>
          <w:tcPr>
            <w:tcW w:w="1697" w:type="dxa"/>
            <w:vAlign w:val="center"/>
          </w:tcPr>
          <w:p w:rsidR="001D119F" w:rsidRPr="00965A31" w:rsidRDefault="001D119F" w:rsidP="003F4ED5">
            <w:pPr>
              <w:snapToGrid w:val="0"/>
              <w:jc w:val="center"/>
              <w:rPr>
                <w:rFonts w:ascii="宋体" w:cs="宋体"/>
                <w:color w:val="000000"/>
                <w:kern w:val="0"/>
                <w:sz w:val="24"/>
              </w:rPr>
            </w:pPr>
            <w:r w:rsidRPr="00965A31">
              <w:rPr>
                <w:rFonts w:ascii="宋体" w:hAnsi="宋体" w:cs="宋体" w:hint="eastAsia"/>
                <w:color w:val="000000"/>
                <w:kern w:val="0"/>
                <w:sz w:val="24"/>
              </w:rPr>
              <w:t>检查项目</w:t>
            </w:r>
          </w:p>
        </w:tc>
        <w:tc>
          <w:tcPr>
            <w:tcW w:w="3019" w:type="dxa"/>
            <w:vAlign w:val="center"/>
          </w:tcPr>
          <w:p w:rsidR="001D119F" w:rsidRPr="00965A31" w:rsidRDefault="001D119F" w:rsidP="003F4ED5">
            <w:pPr>
              <w:snapToGrid w:val="0"/>
              <w:jc w:val="center"/>
              <w:rPr>
                <w:rFonts w:ascii="宋体" w:cs="宋体"/>
                <w:bCs/>
                <w:color w:val="000000"/>
                <w:kern w:val="0"/>
                <w:sz w:val="24"/>
              </w:rPr>
            </w:pPr>
            <w:r w:rsidRPr="00965A31">
              <w:rPr>
                <w:rFonts w:ascii="宋体" w:hAnsi="宋体" w:cs="宋体" w:hint="eastAsia"/>
                <w:bCs/>
                <w:color w:val="000000"/>
                <w:kern w:val="0"/>
                <w:sz w:val="24"/>
              </w:rPr>
              <w:t>检查内容</w:t>
            </w:r>
          </w:p>
        </w:tc>
        <w:tc>
          <w:tcPr>
            <w:tcW w:w="1985" w:type="dxa"/>
            <w:vAlign w:val="center"/>
          </w:tcPr>
          <w:p w:rsidR="001D119F" w:rsidRPr="00965A31" w:rsidRDefault="001D119F" w:rsidP="003F4ED5">
            <w:pPr>
              <w:snapToGrid w:val="0"/>
              <w:jc w:val="center"/>
              <w:rPr>
                <w:rFonts w:ascii="宋体" w:cs="宋体"/>
                <w:bCs/>
                <w:color w:val="000000"/>
                <w:kern w:val="0"/>
                <w:sz w:val="24"/>
              </w:rPr>
            </w:pPr>
            <w:r w:rsidRPr="00965A31">
              <w:rPr>
                <w:rFonts w:ascii="宋体" w:hAnsi="宋体" w:cs="宋体" w:hint="eastAsia"/>
                <w:bCs/>
                <w:color w:val="000000"/>
                <w:kern w:val="0"/>
                <w:sz w:val="24"/>
              </w:rPr>
              <w:t>评分标准</w:t>
            </w:r>
          </w:p>
        </w:tc>
        <w:tc>
          <w:tcPr>
            <w:tcW w:w="709" w:type="dxa"/>
            <w:vAlign w:val="center"/>
          </w:tcPr>
          <w:p w:rsidR="001D119F" w:rsidRPr="00965A31" w:rsidRDefault="001D119F" w:rsidP="003F4ED5">
            <w:pPr>
              <w:snapToGrid w:val="0"/>
              <w:jc w:val="center"/>
              <w:rPr>
                <w:rFonts w:ascii="宋体" w:cs="宋体"/>
                <w:bCs/>
                <w:color w:val="000000"/>
                <w:kern w:val="0"/>
                <w:sz w:val="24"/>
              </w:rPr>
            </w:pPr>
            <w:r w:rsidRPr="00965A31">
              <w:rPr>
                <w:rFonts w:ascii="宋体" w:hAnsi="宋体" w:cs="宋体" w:hint="eastAsia"/>
                <w:bCs/>
                <w:color w:val="000000"/>
                <w:kern w:val="0"/>
                <w:sz w:val="24"/>
              </w:rPr>
              <w:t>扣分</w:t>
            </w:r>
          </w:p>
        </w:tc>
        <w:tc>
          <w:tcPr>
            <w:tcW w:w="741" w:type="dxa"/>
            <w:vAlign w:val="center"/>
          </w:tcPr>
          <w:p w:rsidR="001D119F" w:rsidRPr="00965A31" w:rsidRDefault="001D119F" w:rsidP="003F4ED5">
            <w:pPr>
              <w:snapToGrid w:val="0"/>
              <w:jc w:val="center"/>
              <w:rPr>
                <w:rFonts w:ascii="宋体" w:cs="宋体"/>
                <w:bCs/>
                <w:color w:val="000000"/>
                <w:kern w:val="0"/>
                <w:sz w:val="24"/>
              </w:rPr>
            </w:pPr>
            <w:r w:rsidRPr="00965A31">
              <w:rPr>
                <w:rFonts w:ascii="宋体" w:hAnsi="宋体" w:cs="宋体" w:hint="eastAsia"/>
                <w:bCs/>
                <w:color w:val="000000"/>
                <w:kern w:val="0"/>
                <w:sz w:val="24"/>
              </w:rPr>
              <w:t>得分</w:t>
            </w:r>
          </w:p>
        </w:tc>
        <w:tc>
          <w:tcPr>
            <w:tcW w:w="1196" w:type="dxa"/>
            <w:vAlign w:val="center"/>
          </w:tcPr>
          <w:p w:rsidR="001D119F" w:rsidRPr="00965A31" w:rsidRDefault="001D119F" w:rsidP="003F4ED5">
            <w:pPr>
              <w:snapToGrid w:val="0"/>
              <w:jc w:val="center"/>
              <w:rPr>
                <w:rFonts w:ascii="宋体" w:cs="宋体"/>
                <w:bCs/>
                <w:color w:val="000000"/>
                <w:kern w:val="0"/>
                <w:sz w:val="24"/>
              </w:rPr>
            </w:pPr>
            <w:r w:rsidRPr="00965A31">
              <w:rPr>
                <w:rFonts w:ascii="宋体" w:hAnsi="宋体" w:cs="宋体" w:hint="eastAsia"/>
                <w:bCs/>
                <w:color w:val="000000"/>
                <w:kern w:val="0"/>
                <w:sz w:val="24"/>
              </w:rPr>
              <w:t>扣分原因</w:t>
            </w:r>
          </w:p>
        </w:tc>
      </w:tr>
      <w:tr w:rsidR="001D119F" w:rsidTr="003F4ED5">
        <w:trPr>
          <w:trHeight w:val="1066"/>
          <w:jc w:val="center"/>
        </w:trPr>
        <w:tc>
          <w:tcPr>
            <w:tcW w:w="483" w:type="dxa"/>
            <w:vAlign w:val="center"/>
          </w:tcPr>
          <w:p w:rsidR="001D119F" w:rsidRDefault="001D119F" w:rsidP="003F4ED5">
            <w:pPr>
              <w:snapToGrid w:val="0"/>
              <w:jc w:val="center"/>
              <w:rPr>
                <w:rFonts w:ascii="宋体" w:cs="宋体"/>
                <w:color w:val="000000"/>
                <w:kern w:val="0"/>
                <w:sz w:val="24"/>
              </w:rPr>
            </w:pPr>
            <w:r>
              <w:rPr>
                <w:rFonts w:ascii="宋体" w:hAnsi="宋体" w:cs="宋体" w:hint="eastAsia"/>
                <w:color w:val="000000"/>
                <w:kern w:val="0"/>
                <w:sz w:val="24"/>
              </w:rPr>
              <w:t>1</w:t>
            </w:r>
          </w:p>
        </w:tc>
        <w:tc>
          <w:tcPr>
            <w:tcW w:w="1697" w:type="dxa"/>
            <w:vAlign w:val="center"/>
          </w:tcPr>
          <w:p w:rsidR="001D119F" w:rsidRDefault="001D119F" w:rsidP="003F4ED5">
            <w:pPr>
              <w:snapToGrid w:val="0"/>
              <w:jc w:val="center"/>
              <w:rPr>
                <w:rFonts w:ascii="宋体" w:cs="宋体"/>
                <w:color w:val="000000"/>
                <w:kern w:val="0"/>
                <w:sz w:val="24"/>
              </w:rPr>
            </w:pPr>
            <w:r>
              <w:rPr>
                <w:rFonts w:ascii="宋体" w:cs="宋体" w:hint="eastAsia"/>
                <w:color w:val="000000"/>
                <w:kern w:val="0"/>
                <w:sz w:val="24"/>
              </w:rPr>
              <w:t>支付担保</w:t>
            </w:r>
          </w:p>
          <w:p w:rsidR="001D119F" w:rsidRDefault="001D119F" w:rsidP="003F4ED5">
            <w:pPr>
              <w:snapToGrid w:val="0"/>
              <w:jc w:val="center"/>
              <w:rPr>
                <w:rFonts w:ascii="宋体" w:cs="宋体"/>
                <w:color w:val="000000"/>
                <w:kern w:val="0"/>
                <w:sz w:val="24"/>
              </w:rPr>
            </w:pPr>
            <w:r>
              <w:rPr>
                <w:rFonts w:ascii="宋体" w:cs="宋体" w:hint="eastAsia"/>
                <w:color w:val="000000"/>
                <w:kern w:val="0"/>
                <w:sz w:val="24"/>
              </w:rPr>
              <w:t>(20分)</w:t>
            </w:r>
          </w:p>
        </w:tc>
        <w:tc>
          <w:tcPr>
            <w:tcW w:w="3019" w:type="dxa"/>
            <w:vAlign w:val="center"/>
          </w:tcPr>
          <w:p w:rsidR="001D119F" w:rsidRDefault="001D119F" w:rsidP="003F4ED5">
            <w:pPr>
              <w:snapToGrid w:val="0"/>
              <w:jc w:val="center"/>
              <w:rPr>
                <w:rFonts w:ascii="宋体" w:cs="宋体"/>
                <w:color w:val="000000"/>
                <w:kern w:val="0"/>
                <w:sz w:val="24"/>
              </w:rPr>
            </w:pPr>
            <w:r>
              <w:rPr>
                <w:rFonts w:ascii="宋体" w:cs="宋体" w:hint="eastAsia"/>
                <w:color w:val="000000"/>
                <w:kern w:val="0"/>
                <w:sz w:val="24"/>
              </w:rPr>
              <w:t>是否办理</w:t>
            </w:r>
          </w:p>
        </w:tc>
        <w:tc>
          <w:tcPr>
            <w:tcW w:w="1985" w:type="dxa"/>
            <w:vAlign w:val="center"/>
          </w:tcPr>
          <w:p w:rsidR="001D119F" w:rsidRDefault="001D119F" w:rsidP="003F4ED5">
            <w:pPr>
              <w:snapToGrid w:val="0"/>
              <w:rPr>
                <w:rFonts w:ascii="宋体" w:cs="宋体"/>
                <w:color w:val="000000"/>
                <w:kern w:val="0"/>
                <w:sz w:val="24"/>
              </w:rPr>
            </w:pPr>
            <w:r>
              <w:rPr>
                <w:rFonts w:ascii="宋体" w:cs="宋体" w:hint="eastAsia"/>
                <w:color w:val="000000"/>
                <w:kern w:val="0"/>
                <w:sz w:val="24"/>
              </w:rPr>
              <w:t>未办理支付担保</w:t>
            </w:r>
          </w:p>
        </w:tc>
        <w:tc>
          <w:tcPr>
            <w:tcW w:w="709" w:type="dxa"/>
            <w:noWrap/>
            <w:vAlign w:val="center"/>
          </w:tcPr>
          <w:p w:rsidR="001D119F" w:rsidRDefault="001D119F" w:rsidP="003F4ED5">
            <w:pPr>
              <w:snapToGrid w:val="0"/>
              <w:jc w:val="center"/>
              <w:rPr>
                <w:rFonts w:ascii="宋体" w:cs="宋体"/>
                <w:color w:val="000000"/>
                <w:kern w:val="0"/>
                <w:sz w:val="24"/>
              </w:rPr>
            </w:pPr>
          </w:p>
        </w:tc>
        <w:tc>
          <w:tcPr>
            <w:tcW w:w="741" w:type="dxa"/>
            <w:noWrap/>
            <w:vAlign w:val="center"/>
          </w:tcPr>
          <w:p w:rsidR="001D119F" w:rsidRDefault="001D119F" w:rsidP="003F4ED5">
            <w:pPr>
              <w:snapToGrid w:val="0"/>
              <w:jc w:val="center"/>
              <w:rPr>
                <w:rFonts w:ascii="宋体" w:cs="宋体"/>
                <w:color w:val="000000"/>
                <w:kern w:val="0"/>
                <w:sz w:val="24"/>
              </w:rPr>
            </w:pPr>
          </w:p>
        </w:tc>
        <w:tc>
          <w:tcPr>
            <w:tcW w:w="1196" w:type="dxa"/>
            <w:noWrap/>
            <w:vAlign w:val="center"/>
          </w:tcPr>
          <w:p w:rsidR="001D119F" w:rsidRDefault="001D119F" w:rsidP="003F4ED5">
            <w:pPr>
              <w:snapToGrid w:val="0"/>
              <w:jc w:val="center"/>
              <w:rPr>
                <w:rFonts w:ascii="宋体" w:cs="宋体"/>
                <w:color w:val="000000"/>
                <w:kern w:val="0"/>
                <w:sz w:val="24"/>
              </w:rPr>
            </w:pPr>
          </w:p>
        </w:tc>
      </w:tr>
      <w:tr w:rsidR="001D119F" w:rsidTr="003F4ED5">
        <w:trPr>
          <w:trHeight w:val="1265"/>
          <w:jc w:val="center"/>
        </w:trPr>
        <w:tc>
          <w:tcPr>
            <w:tcW w:w="483" w:type="dxa"/>
            <w:vMerge w:val="restart"/>
            <w:vAlign w:val="center"/>
          </w:tcPr>
          <w:p w:rsidR="001D119F" w:rsidRDefault="001D119F" w:rsidP="003F4ED5">
            <w:pPr>
              <w:snapToGrid w:val="0"/>
              <w:jc w:val="center"/>
              <w:rPr>
                <w:rFonts w:ascii="宋体" w:cs="宋体"/>
                <w:color w:val="000000"/>
                <w:kern w:val="0"/>
                <w:sz w:val="24"/>
              </w:rPr>
            </w:pPr>
            <w:r>
              <w:rPr>
                <w:rFonts w:ascii="宋体" w:hAnsi="宋体" w:cs="宋体" w:hint="eastAsia"/>
                <w:color w:val="000000"/>
                <w:kern w:val="0"/>
                <w:sz w:val="24"/>
              </w:rPr>
              <w:t>2</w:t>
            </w:r>
          </w:p>
        </w:tc>
        <w:tc>
          <w:tcPr>
            <w:tcW w:w="1697" w:type="dxa"/>
            <w:vMerge w:val="restart"/>
            <w:vAlign w:val="center"/>
          </w:tcPr>
          <w:p w:rsidR="001D119F" w:rsidRDefault="001D119F" w:rsidP="003F4ED5">
            <w:pPr>
              <w:snapToGrid w:val="0"/>
              <w:jc w:val="center"/>
              <w:rPr>
                <w:rFonts w:ascii="宋体" w:hAnsi="宋体" w:cs="宋体"/>
                <w:color w:val="000000"/>
                <w:kern w:val="0"/>
                <w:sz w:val="24"/>
              </w:rPr>
            </w:pPr>
            <w:r>
              <w:rPr>
                <w:rFonts w:ascii="宋体" w:hAnsi="宋体" w:cs="宋体" w:hint="eastAsia"/>
                <w:color w:val="000000"/>
                <w:kern w:val="0"/>
                <w:sz w:val="24"/>
              </w:rPr>
              <w:t>资金支付情况</w:t>
            </w:r>
          </w:p>
          <w:p w:rsidR="001D119F" w:rsidRDefault="001D119F" w:rsidP="003F4ED5">
            <w:pPr>
              <w:snapToGrid w:val="0"/>
              <w:jc w:val="center"/>
              <w:rPr>
                <w:rFonts w:ascii="宋体" w:cs="宋体"/>
                <w:color w:val="000000"/>
                <w:kern w:val="0"/>
                <w:sz w:val="24"/>
              </w:rPr>
            </w:pPr>
            <w:r>
              <w:rPr>
                <w:rFonts w:ascii="宋体" w:hAnsi="宋体" w:cs="宋体" w:hint="eastAsia"/>
                <w:color w:val="000000"/>
                <w:kern w:val="0"/>
                <w:sz w:val="24"/>
              </w:rPr>
              <w:t>（60分）</w:t>
            </w:r>
          </w:p>
        </w:tc>
        <w:tc>
          <w:tcPr>
            <w:tcW w:w="3019" w:type="dxa"/>
            <w:vAlign w:val="center"/>
          </w:tcPr>
          <w:p w:rsidR="001D119F" w:rsidRDefault="001D119F" w:rsidP="003F4ED5">
            <w:pPr>
              <w:snapToGrid w:val="0"/>
              <w:rPr>
                <w:rFonts w:ascii="宋体" w:cs="宋体"/>
                <w:kern w:val="0"/>
                <w:sz w:val="24"/>
              </w:rPr>
            </w:pPr>
            <w:r>
              <w:rPr>
                <w:rFonts w:ascii="宋体" w:hAnsi="宋体" w:cs="宋体" w:hint="eastAsia"/>
                <w:kern w:val="0"/>
                <w:sz w:val="24"/>
              </w:rPr>
              <w:t>是否按施工合同约定，支付工程款（查支付凭证）（20分）</w:t>
            </w:r>
          </w:p>
          <w:p w:rsidR="001D119F" w:rsidRDefault="001D119F" w:rsidP="003F4ED5">
            <w:pPr>
              <w:snapToGrid w:val="0"/>
              <w:jc w:val="center"/>
              <w:rPr>
                <w:rFonts w:ascii="宋体" w:cs="宋体"/>
                <w:kern w:val="0"/>
                <w:sz w:val="24"/>
              </w:rPr>
            </w:pPr>
          </w:p>
        </w:tc>
        <w:tc>
          <w:tcPr>
            <w:tcW w:w="1985" w:type="dxa"/>
            <w:vAlign w:val="center"/>
          </w:tcPr>
          <w:p w:rsidR="001D119F" w:rsidRDefault="001D119F" w:rsidP="003F4ED5">
            <w:pPr>
              <w:snapToGrid w:val="0"/>
              <w:rPr>
                <w:rFonts w:ascii="宋体" w:cs="宋体"/>
                <w:kern w:val="0"/>
                <w:sz w:val="24"/>
              </w:rPr>
            </w:pPr>
            <w:r>
              <w:rPr>
                <w:rFonts w:ascii="宋体" w:hAnsi="宋体" w:cs="宋体" w:hint="eastAsia"/>
                <w:kern w:val="0"/>
                <w:sz w:val="24"/>
              </w:rPr>
              <w:t>未按施工合同约定支付工程款的，每发现一起扣5分</w:t>
            </w:r>
          </w:p>
        </w:tc>
        <w:tc>
          <w:tcPr>
            <w:tcW w:w="709" w:type="dxa"/>
            <w:noWrap/>
            <w:vAlign w:val="center"/>
          </w:tcPr>
          <w:p w:rsidR="001D119F" w:rsidRDefault="001D119F" w:rsidP="003F4ED5">
            <w:pPr>
              <w:snapToGrid w:val="0"/>
              <w:jc w:val="center"/>
              <w:rPr>
                <w:rFonts w:ascii="宋体" w:cs="宋体"/>
                <w:color w:val="000000"/>
                <w:kern w:val="0"/>
                <w:sz w:val="24"/>
              </w:rPr>
            </w:pPr>
          </w:p>
        </w:tc>
        <w:tc>
          <w:tcPr>
            <w:tcW w:w="741" w:type="dxa"/>
            <w:noWrap/>
            <w:vAlign w:val="center"/>
          </w:tcPr>
          <w:p w:rsidR="001D119F" w:rsidRDefault="001D119F" w:rsidP="003F4ED5">
            <w:pPr>
              <w:snapToGrid w:val="0"/>
              <w:jc w:val="center"/>
              <w:rPr>
                <w:rFonts w:ascii="宋体" w:cs="宋体"/>
                <w:color w:val="000000"/>
                <w:kern w:val="0"/>
                <w:sz w:val="24"/>
              </w:rPr>
            </w:pPr>
          </w:p>
        </w:tc>
        <w:tc>
          <w:tcPr>
            <w:tcW w:w="1196" w:type="dxa"/>
            <w:noWrap/>
            <w:vAlign w:val="center"/>
          </w:tcPr>
          <w:p w:rsidR="001D119F" w:rsidRDefault="001D119F" w:rsidP="003F4ED5">
            <w:pPr>
              <w:snapToGrid w:val="0"/>
              <w:jc w:val="center"/>
              <w:rPr>
                <w:rFonts w:ascii="宋体" w:cs="宋体"/>
                <w:color w:val="000000"/>
                <w:kern w:val="0"/>
                <w:sz w:val="24"/>
              </w:rPr>
            </w:pPr>
          </w:p>
        </w:tc>
      </w:tr>
      <w:tr w:rsidR="001D119F" w:rsidTr="003F4ED5">
        <w:trPr>
          <w:trHeight w:val="1329"/>
          <w:jc w:val="center"/>
        </w:trPr>
        <w:tc>
          <w:tcPr>
            <w:tcW w:w="483" w:type="dxa"/>
            <w:vMerge/>
            <w:vAlign w:val="center"/>
          </w:tcPr>
          <w:p w:rsidR="001D119F" w:rsidRDefault="001D119F" w:rsidP="003F4ED5">
            <w:pPr>
              <w:snapToGrid w:val="0"/>
              <w:rPr>
                <w:rFonts w:ascii="宋体" w:hAnsi="宋体" w:cs="宋体"/>
                <w:color w:val="000000"/>
                <w:kern w:val="0"/>
                <w:sz w:val="24"/>
              </w:rPr>
            </w:pPr>
          </w:p>
        </w:tc>
        <w:tc>
          <w:tcPr>
            <w:tcW w:w="1697" w:type="dxa"/>
            <w:vMerge/>
            <w:vAlign w:val="center"/>
          </w:tcPr>
          <w:p w:rsidR="001D119F" w:rsidRDefault="001D119F" w:rsidP="003F4ED5">
            <w:pPr>
              <w:snapToGrid w:val="0"/>
              <w:rPr>
                <w:rFonts w:ascii="宋体" w:hAnsi="宋体" w:cs="宋体"/>
                <w:color w:val="000000"/>
                <w:kern w:val="0"/>
                <w:sz w:val="24"/>
              </w:rPr>
            </w:pPr>
          </w:p>
        </w:tc>
        <w:tc>
          <w:tcPr>
            <w:tcW w:w="3019" w:type="dxa"/>
            <w:vAlign w:val="center"/>
          </w:tcPr>
          <w:p w:rsidR="001D119F" w:rsidRDefault="001D119F" w:rsidP="003F4ED5">
            <w:pPr>
              <w:snapToGrid w:val="0"/>
              <w:rPr>
                <w:rFonts w:ascii="宋体" w:hAnsi="宋体" w:cs="宋体"/>
                <w:kern w:val="0"/>
                <w:sz w:val="24"/>
              </w:rPr>
            </w:pPr>
            <w:r>
              <w:rPr>
                <w:rFonts w:ascii="宋体" w:hAnsi="宋体" w:cs="宋体" w:hint="eastAsia"/>
                <w:kern w:val="0"/>
                <w:sz w:val="24"/>
              </w:rPr>
              <w:t>是否按规定向农民工工资专户拨付资金（查支付凭证）（20分）</w:t>
            </w:r>
          </w:p>
        </w:tc>
        <w:tc>
          <w:tcPr>
            <w:tcW w:w="1985" w:type="dxa"/>
            <w:vAlign w:val="center"/>
          </w:tcPr>
          <w:p w:rsidR="001D119F" w:rsidRDefault="001D119F" w:rsidP="003F4ED5">
            <w:pPr>
              <w:snapToGrid w:val="0"/>
              <w:rPr>
                <w:rFonts w:ascii="宋体" w:cs="宋体"/>
                <w:kern w:val="0"/>
                <w:sz w:val="24"/>
              </w:rPr>
            </w:pPr>
            <w:r>
              <w:rPr>
                <w:rFonts w:ascii="宋体" w:cs="宋体" w:hint="eastAsia"/>
                <w:kern w:val="0"/>
                <w:sz w:val="24"/>
              </w:rPr>
              <w:t>未按规定向农民工工资专户拨付资金</w:t>
            </w:r>
            <w:r>
              <w:rPr>
                <w:rFonts w:ascii="宋体" w:hAnsi="宋体" w:cs="宋体" w:hint="eastAsia"/>
                <w:kern w:val="0"/>
                <w:sz w:val="24"/>
              </w:rPr>
              <w:t>的，每发现一起扣5分</w:t>
            </w:r>
          </w:p>
        </w:tc>
        <w:tc>
          <w:tcPr>
            <w:tcW w:w="709" w:type="dxa"/>
            <w:noWrap/>
            <w:vAlign w:val="center"/>
          </w:tcPr>
          <w:p w:rsidR="001D119F" w:rsidRDefault="001D119F" w:rsidP="003F4ED5">
            <w:pPr>
              <w:snapToGrid w:val="0"/>
              <w:rPr>
                <w:rFonts w:ascii="宋体" w:cs="宋体"/>
                <w:color w:val="000000"/>
                <w:kern w:val="0"/>
                <w:sz w:val="24"/>
              </w:rPr>
            </w:pPr>
          </w:p>
        </w:tc>
        <w:tc>
          <w:tcPr>
            <w:tcW w:w="741" w:type="dxa"/>
            <w:noWrap/>
            <w:vAlign w:val="center"/>
          </w:tcPr>
          <w:p w:rsidR="001D119F" w:rsidRDefault="001D119F" w:rsidP="003F4ED5">
            <w:pPr>
              <w:snapToGrid w:val="0"/>
              <w:rPr>
                <w:rFonts w:ascii="宋体" w:cs="宋体"/>
                <w:color w:val="000000"/>
                <w:kern w:val="0"/>
                <w:sz w:val="24"/>
              </w:rPr>
            </w:pPr>
          </w:p>
        </w:tc>
        <w:tc>
          <w:tcPr>
            <w:tcW w:w="1196" w:type="dxa"/>
            <w:noWrap/>
            <w:vAlign w:val="center"/>
          </w:tcPr>
          <w:p w:rsidR="001D119F" w:rsidRDefault="001D119F" w:rsidP="003F4ED5">
            <w:pPr>
              <w:snapToGrid w:val="0"/>
              <w:rPr>
                <w:rFonts w:ascii="宋体" w:cs="宋体"/>
                <w:color w:val="000000"/>
                <w:kern w:val="0"/>
                <w:sz w:val="24"/>
              </w:rPr>
            </w:pPr>
          </w:p>
        </w:tc>
      </w:tr>
      <w:tr w:rsidR="001D119F" w:rsidTr="003F4ED5">
        <w:trPr>
          <w:trHeight w:val="1204"/>
          <w:jc w:val="center"/>
        </w:trPr>
        <w:tc>
          <w:tcPr>
            <w:tcW w:w="483" w:type="dxa"/>
            <w:vMerge/>
            <w:vAlign w:val="center"/>
          </w:tcPr>
          <w:p w:rsidR="001D119F" w:rsidRDefault="001D119F" w:rsidP="003F4ED5">
            <w:pPr>
              <w:snapToGrid w:val="0"/>
              <w:rPr>
                <w:rFonts w:ascii="宋体" w:hAnsi="宋体" w:cs="宋体"/>
                <w:color w:val="000000"/>
                <w:kern w:val="0"/>
                <w:sz w:val="24"/>
              </w:rPr>
            </w:pPr>
          </w:p>
        </w:tc>
        <w:tc>
          <w:tcPr>
            <w:tcW w:w="1697" w:type="dxa"/>
            <w:vMerge/>
            <w:vAlign w:val="center"/>
          </w:tcPr>
          <w:p w:rsidR="001D119F" w:rsidRDefault="001D119F" w:rsidP="003F4ED5">
            <w:pPr>
              <w:snapToGrid w:val="0"/>
              <w:rPr>
                <w:rFonts w:ascii="宋体" w:hAnsi="宋体" w:cs="宋体"/>
                <w:color w:val="000000"/>
                <w:kern w:val="0"/>
                <w:sz w:val="24"/>
              </w:rPr>
            </w:pPr>
          </w:p>
        </w:tc>
        <w:tc>
          <w:tcPr>
            <w:tcW w:w="3019" w:type="dxa"/>
            <w:vAlign w:val="center"/>
          </w:tcPr>
          <w:p w:rsidR="001D119F" w:rsidRDefault="001D119F" w:rsidP="003F4ED5">
            <w:pPr>
              <w:snapToGrid w:val="0"/>
              <w:rPr>
                <w:rFonts w:ascii="宋体" w:hAnsi="宋体" w:cs="宋体"/>
                <w:kern w:val="0"/>
                <w:sz w:val="24"/>
              </w:rPr>
            </w:pPr>
            <w:r>
              <w:rPr>
                <w:rFonts w:ascii="宋体" w:hAnsi="宋体" w:cs="宋体" w:hint="eastAsia"/>
                <w:kern w:val="0"/>
                <w:sz w:val="24"/>
              </w:rPr>
              <w:t>是否按监理合同约定，支付监理费（查支付凭证）（20分）</w:t>
            </w:r>
          </w:p>
        </w:tc>
        <w:tc>
          <w:tcPr>
            <w:tcW w:w="1985" w:type="dxa"/>
            <w:vAlign w:val="center"/>
          </w:tcPr>
          <w:p w:rsidR="001D119F" w:rsidRDefault="001D119F" w:rsidP="003F4ED5">
            <w:pPr>
              <w:snapToGrid w:val="0"/>
              <w:rPr>
                <w:rFonts w:ascii="宋体" w:cs="宋体"/>
                <w:kern w:val="0"/>
                <w:sz w:val="24"/>
              </w:rPr>
            </w:pPr>
            <w:r>
              <w:rPr>
                <w:rFonts w:ascii="宋体" w:hAnsi="宋体" w:cs="宋体" w:hint="eastAsia"/>
                <w:kern w:val="0"/>
                <w:sz w:val="24"/>
              </w:rPr>
              <w:t>未按监理合同约定支付监理费的，每发现一起扣5分</w:t>
            </w:r>
          </w:p>
        </w:tc>
        <w:tc>
          <w:tcPr>
            <w:tcW w:w="709" w:type="dxa"/>
            <w:noWrap/>
            <w:vAlign w:val="center"/>
          </w:tcPr>
          <w:p w:rsidR="001D119F" w:rsidRDefault="001D119F" w:rsidP="003F4ED5">
            <w:pPr>
              <w:snapToGrid w:val="0"/>
              <w:rPr>
                <w:rFonts w:ascii="宋体" w:cs="宋体"/>
                <w:color w:val="000000"/>
                <w:kern w:val="0"/>
                <w:sz w:val="24"/>
              </w:rPr>
            </w:pPr>
          </w:p>
        </w:tc>
        <w:tc>
          <w:tcPr>
            <w:tcW w:w="741" w:type="dxa"/>
            <w:noWrap/>
            <w:vAlign w:val="center"/>
          </w:tcPr>
          <w:p w:rsidR="001D119F" w:rsidRDefault="001D119F" w:rsidP="003F4ED5">
            <w:pPr>
              <w:snapToGrid w:val="0"/>
              <w:rPr>
                <w:rFonts w:ascii="宋体" w:cs="宋体"/>
                <w:color w:val="000000"/>
                <w:kern w:val="0"/>
                <w:sz w:val="24"/>
              </w:rPr>
            </w:pPr>
          </w:p>
        </w:tc>
        <w:tc>
          <w:tcPr>
            <w:tcW w:w="1196" w:type="dxa"/>
            <w:noWrap/>
            <w:vAlign w:val="center"/>
          </w:tcPr>
          <w:p w:rsidR="001D119F" w:rsidRDefault="001D119F" w:rsidP="003F4ED5">
            <w:pPr>
              <w:snapToGrid w:val="0"/>
              <w:rPr>
                <w:rFonts w:ascii="宋体" w:cs="宋体"/>
                <w:color w:val="000000"/>
                <w:kern w:val="0"/>
                <w:sz w:val="24"/>
              </w:rPr>
            </w:pPr>
          </w:p>
        </w:tc>
      </w:tr>
      <w:tr w:rsidR="001D119F" w:rsidTr="003F4ED5">
        <w:trPr>
          <w:trHeight w:val="1281"/>
          <w:jc w:val="center"/>
        </w:trPr>
        <w:tc>
          <w:tcPr>
            <w:tcW w:w="483" w:type="dxa"/>
            <w:vMerge w:val="restart"/>
            <w:vAlign w:val="center"/>
          </w:tcPr>
          <w:p w:rsidR="001D119F" w:rsidRDefault="001D119F" w:rsidP="003F4ED5">
            <w:pPr>
              <w:snapToGrid w:val="0"/>
              <w:rPr>
                <w:rFonts w:ascii="宋体" w:cs="宋体"/>
                <w:color w:val="000000"/>
                <w:kern w:val="0"/>
                <w:sz w:val="24"/>
              </w:rPr>
            </w:pPr>
            <w:r>
              <w:rPr>
                <w:rFonts w:ascii="宋体" w:hAnsi="宋体" w:cs="宋体" w:hint="eastAsia"/>
                <w:color w:val="000000"/>
                <w:kern w:val="0"/>
                <w:sz w:val="24"/>
              </w:rPr>
              <w:t>3</w:t>
            </w:r>
          </w:p>
        </w:tc>
        <w:tc>
          <w:tcPr>
            <w:tcW w:w="1697" w:type="dxa"/>
            <w:vMerge w:val="restart"/>
            <w:vAlign w:val="center"/>
          </w:tcPr>
          <w:p w:rsidR="001D119F" w:rsidRDefault="001D119F" w:rsidP="003F4ED5">
            <w:pPr>
              <w:snapToGrid w:val="0"/>
              <w:jc w:val="center"/>
              <w:rPr>
                <w:rFonts w:ascii="宋体" w:hAnsi="宋体" w:cs="宋体"/>
                <w:color w:val="000000"/>
                <w:kern w:val="0"/>
                <w:sz w:val="24"/>
              </w:rPr>
            </w:pPr>
            <w:r>
              <w:rPr>
                <w:rFonts w:ascii="宋体" w:hAnsi="宋体" w:cs="宋体" w:hint="eastAsia"/>
                <w:color w:val="000000"/>
                <w:kern w:val="0"/>
                <w:sz w:val="24"/>
              </w:rPr>
              <w:t>工程发包</w:t>
            </w:r>
          </w:p>
          <w:p w:rsidR="001D119F" w:rsidRDefault="001D119F" w:rsidP="003F4ED5">
            <w:pPr>
              <w:snapToGrid w:val="0"/>
              <w:jc w:val="center"/>
              <w:rPr>
                <w:rFonts w:ascii="宋体" w:cs="宋体"/>
                <w:color w:val="000000"/>
                <w:kern w:val="0"/>
                <w:sz w:val="24"/>
              </w:rPr>
            </w:pPr>
            <w:r>
              <w:rPr>
                <w:rFonts w:ascii="宋体" w:hAnsi="宋体" w:cs="宋体" w:hint="eastAsia"/>
                <w:color w:val="000000"/>
                <w:kern w:val="0"/>
                <w:sz w:val="24"/>
              </w:rPr>
              <w:t>（20分）</w:t>
            </w:r>
          </w:p>
        </w:tc>
        <w:tc>
          <w:tcPr>
            <w:tcW w:w="3019" w:type="dxa"/>
            <w:vAlign w:val="center"/>
          </w:tcPr>
          <w:p w:rsidR="001D119F" w:rsidRDefault="001D119F" w:rsidP="003F4ED5">
            <w:pPr>
              <w:snapToGrid w:val="0"/>
              <w:rPr>
                <w:rFonts w:ascii="宋体" w:cs="宋体"/>
                <w:color w:val="000000"/>
                <w:kern w:val="0"/>
                <w:sz w:val="24"/>
              </w:rPr>
            </w:pPr>
            <w:r>
              <w:rPr>
                <w:rFonts w:ascii="宋体" w:hAnsi="宋体" w:cs="宋体" w:hint="eastAsia"/>
                <w:color w:val="000000"/>
                <w:kern w:val="0"/>
                <w:sz w:val="24"/>
              </w:rPr>
              <w:t>违法发包</w:t>
            </w:r>
          </w:p>
        </w:tc>
        <w:tc>
          <w:tcPr>
            <w:tcW w:w="1985" w:type="dxa"/>
            <w:vAlign w:val="center"/>
          </w:tcPr>
          <w:p w:rsidR="001D119F" w:rsidRDefault="001D119F" w:rsidP="003F4ED5">
            <w:pPr>
              <w:snapToGrid w:val="0"/>
              <w:rPr>
                <w:rFonts w:ascii="宋体" w:cs="宋体"/>
                <w:color w:val="000000"/>
                <w:kern w:val="0"/>
                <w:sz w:val="24"/>
              </w:rPr>
            </w:pPr>
            <w:r>
              <w:rPr>
                <w:rFonts w:ascii="宋体" w:hAnsi="宋体" w:cs="宋体" w:hint="eastAsia"/>
                <w:color w:val="000000"/>
                <w:kern w:val="0"/>
                <w:sz w:val="24"/>
              </w:rPr>
              <w:t>存在扣10分</w:t>
            </w:r>
          </w:p>
        </w:tc>
        <w:tc>
          <w:tcPr>
            <w:tcW w:w="709" w:type="dxa"/>
            <w:noWrap/>
            <w:vAlign w:val="center"/>
          </w:tcPr>
          <w:p w:rsidR="001D119F" w:rsidRDefault="001D119F" w:rsidP="003F4ED5">
            <w:pPr>
              <w:snapToGrid w:val="0"/>
              <w:rPr>
                <w:rFonts w:ascii="宋体" w:cs="宋体"/>
                <w:color w:val="000000"/>
                <w:kern w:val="0"/>
                <w:sz w:val="24"/>
              </w:rPr>
            </w:pPr>
          </w:p>
        </w:tc>
        <w:tc>
          <w:tcPr>
            <w:tcW w:w="741" w:type="dxa"/>
            <w:noWrap/>
            <w:vAlign w:val="center"/>
          </w:tcPr>
          <w:p w:rsidR="001D119F" w:rsidRDefault="001D119F" w:rsidP="003F4ED5">
            <w:pPr>
              <w:snapToGrid w:val="0"/>
              <w:rPr>
                <w:rFonts w:ascii="宋体" w:cs="宋体"/>
                <w:color w:val="000000"/>
                <w:kern w:val="0"/>
                <w:sz w:val="24"/>
              </w:rPr>
            </w:pPr>
          </w:p>
        </w:tc>
        <w:tc>
          <w:tcPr>
            <w:tcW w:w="1196" w:type="dxa"/>
            <w:noWrap/>
            <w:vAlign w:val="center"/>
          </w:tcPr>
          <w:p w:rsidR="001D119F" w:rsidRDefault="001D119F" w:rsidP="003F4ED5">
            <w:pPr>
              <w:snapToGrid w:val="0"/>
              <w:rPr>
                <w:rFonts w:ascii="宋体" w:cs="宋体"/>
                <w:color w:val="000000"/>
                <w:kern w:val="0"/>
                <w:sz w:val="24"/>
              </w:rPr>
            </w:pPr>
          </w:p>
        </w:tc>
      </w:tr>
      <w:tr w:rsidR="001D119F" w:rsidTr="003F4ED5">
        <w:trPr>
          <w:trHeight w:val="1537"/>
          <w:jc w:val="center"/>
        </w:trPr>
        <w:tc>
          <w:tcPr>
            <w:tcW w:w="483" w:type="dxa"/>
            <w:vMerge/>
            <w:vAlign w:val="center"/>
          </w:tcPr>
          <w:p w:rsidR="001D119F" w:rsidRDefault="001D119F" w:rsidP="003F4ED5">
            <w:pPr>
              <w:snapToGrid w:val="0"/>
              <w:rPr>
                <w:rFonts w:ascii="宋体" w:hAnsi="宋体" w:cs="宋体"/>
                <w:color w:val="000000"/>
                <w:kern w:val="0"/>
                <w:sz w:val="24"/>
              </w:rPr>
            </w:pPr>
          </w:p>
        </w:tc>
        <w:tc>
          <w:tcPr>
            <w:tcW w:w="1697" w:type="dxa"/>
            <w:vMerge/>
            <w:vAlign w:val="center"/>
          </w:tcPr>
          <w:p w:rsidR="001D119F" w:rsidRDefault="001D119F" w:rsidP="003F4ED5">
            <w:pPr>
              <w:snapToGrid w:val="0"/>
              <w:rPr>
                <w:rFonts w:ascii="宋体" w:hAnsi="宋体" w:cs="宋体"/>
                <w:color w:val="000000"/>
                <w:kern w:val="0"/>
                <w:sz w:val="24"/>
              </w:rPr>
            </w:pPr>
          </w:p>
        </w:tc>
        <w:tc>
          <w:tcPr>
            <w:tcW w:w="3019" w:type="dxa"/>
            <w:vAlign w:val="center"/>
          </w:tcPr>
          <w:p w:rsidR="001D119F" w:rsidRDefault="001D119F" w:rsidP="003F4ED5">
            <w:pPr>
              <w:snapToGrid w:val="0"/>
              <w:rPr>
                <w:rFonts w:ascii="宋体" w:hAnsi="宋体" w:cs="宋体"/>
                <w:color w:val="000000"/>
                <w:kern w:val="0"/>
                <w:sz w:val="24"/>
              </w:rPr>
            </w:pPr>
            <w:r>
              <w:rPr>
                <w:rFonts w:ascii="宋体" w:hAnsi="宋体" w:cs="宋体" w:hint="eastAsia"/>
                <w:color w:val="000000"/>
                <w:kern w:val="0"/>
                <w:sz w:val="24"/>
              </w:rPr>
              <w:t>政府投资项目暂定价</w:t>
            </w:r>
          </w:p>
          <w:p w:rsidR="001D119F" w:rsidRDefault="001D119F" w:rsidP="003F4ED5">
            <w:pPr>
              <w:snapToGrid w:val="0"/>
              <w:rPr>
                <w:rFonts w:ascii="宋体" w:hAnsi="宋体" w:cs="宋体"/>
                <w:color w:val="000000"/>
                <w:kern w:val="0"/>
                <w:sz w:val="24"/>
              </w:rPr>
            </w:pPr>
            <w:r>
              <w:rPr>
                <w:rFonts w:ascii="宋体" w:hAnsi="宋体" w:cs="宋体" w:hint="eastAsia"/>
                <w:color w:val="000000"/>
                <w:kern w:val="0"/>
                <w:sz w:val="24"/>
              </w:rPr>
              <w:t>部分依法公开招标</w:t>
            </w:r>
          </w:p>
          <w:p w:rsidR="001D119F" w:rsidRDefault="001D119F" w:rsidP="003F4ED5">
            <w:pPr>
              <w:snapToGrid w:val="0"/>
              <w:rPr>
                <w:rFonts w:ascii="宋体" w:hAnsi="宋体" w:cs="宋体"/>
                <w:color w:val="000000"/>
                <w:kern w:val="0"/>
                <w:sz w:val="24"/>
              </w:rPr>
            </w:pPr>
          </w:p>
        </w:tc>
        <w:tc>
          <w:tcPr>
            <w:tcW w:w="1985" w:type="dxa"/>
            <w:vAlign w:val="center"/>
          </w:tcPr>
          <w:p w:rsidR="001D119F" w:rsidRDefault="001D119F" w:rsidP="003F4ED5">
            <w:pPr>
              <w:snapToGrid w:val="0"/>
              <w:rPr>
                <w:rFonts w:ascii="宋体" w:cs="宋体"/>
                <w:color w:val="000000"/>
                <w:kern w:val="0"/>
                <w:sz w:val="24"/>
              </w:rPr>
            </w:pPr>
            <w:r>
              <w:rPr>
                <w:rFonts w:ascii="宋体" w:hAnsi="宋体" w:cs="宋体" w:hint="eastAsia"/>
                <w:color w:val="000000"/>
                <w:kern w:val="0"/>
                <w:sz w:val="24"/>
              </w:rPr>
              <w:t>存在未二次招标的扣10分</w:t>
            </w:r>
          </w:p>
        </w:tc>
        <w:tc>
          <w:tcPr>
            <w:tcW w:w="709" w:type="dxa"/>
            <w:noWrap/>
            <w:vAlign w:val="center"/>
          </w:tcPr>
          <w:p w:rsidR="001D119F" w:rsidRDefault="001D119F" w:rsidP="003F4ED5">
            <w:pPr>
              <w:snapToGrid w:val="0"/>
              <w:rPr>
                <w:rFonts w:ascii="宋体" w:cs="宋体"/>
                <w:color w:val="000000"/>
                <w:kern w:val="0"/>
                <w:sz w:val="24"/>
              </w:rPr>
            </w:pPr>
          </w:p>
        </w:tc>
        <w:tc>
          <w:tcPr>
            <w:tcW w:w="741" w:type="dxa"/>
            <w:noWrap/>
            <w:vAlign w:val="center"/>
          </w:tcPr>
          <w:p w:rsidR="001D119F" w:rsidRDefault="001D119F" w:rsidP="003F4ED5">
            <w:pPr>
              <w:snapToGrid w:val="0"/>
              <w:rPr>
                <w:rFonts w:ascii="宋体" w:cs="宋体"/>
                <w:color w:val="000000"/>
                <w:kern w:val="0"/>
                <w:sz w:val="24"/>
              </w:rPr>
            </w:pPr>
          </w:p>
        </w:tc>
        <w:tc>
          <w:tcPr>
            <w:tcW w:w="1196" w:type="dxa"/>
            <w:noWrap/>
            <w:vAlign w:val="center"/>
          </w:tcPr>
          <w:p w:rsidR="001D119F" w:rsidRDefault="001D119F" w:rsidP="003F4ED5">
            <w:pPr>
              <w:snapToGrid w:val="0"/>
              <w:rPr>
                <w:rFonts w:ascii="宋体" w:cs="宋体"/>
                <w:color w:val="000000"/>
                <w:kern w:val="0"/>
                <w:sz w:val="24"/>
              </w:rPr>
            </w:pPr>
          </w:p>
        </w:tc>
      </w:tr>
      <w:tr w:rsidR="001D119F" w:rsidTr="003F4ED5">
        <w:trPr>
          <w:trHeight w:val="1134"/>
          <w:jc w:val="center"/>
        </w:trPr>
        <w:tc>
          <w:tcPr>
            <w:tcW w:w="2180" w:type="dxa"/>
            <w:gridSpan w:val="2"/>
            <w:vAlign w:val="center"/>
          </w:tcPr>
          <w:p w:rsidR="001D119F" w:rsidRDefault="001D119F" w:rsidP="003F4ED5">
            <w:pPr>
              <w:snapToGrid w:val="0"/>
              <w:rPr>
                <w:rFonts w:ascii="宋体" w:cs="宋体"/>
                <w:color w:val="000000"/>
                <w:kern w:val="0"/>
                <w:sz w:val="24"/>
              </w:rPr>
            </w:pPr>
            <w:r>
              <w:rPr>
                <w:rFonts w:ascii="宋体" w:hAnsi="宋体" w:cs="宋体" w:hint="eastAsia"/>
                <w:color w:val="000000"/>
                <w:kern w:val="0"/>
                <w:sz w:val="24"/>
              </w:rPr>
              <w:t>检查人签字：</w:t>
            </w:r>
          </w:p>
        </w:tc>
        <w:tc>
          <w:tcPr>
            <w:tcW w:w="3019" w:type="dxa"/>
            <w:vAlign w:val="center"/>
          </w:tcPr>
          <w:p w:rsidR="001D119F" w:rsidRDefault="001D119F" w:rsidP="003F4ED5">
            <w:pPr>
              <w:snapToGrid w:val="0"/>
              <w:rPr>
                <w:rFonts w:ascii="宋体" w:cs="宋体"/>
                <w:color w:val="000000"/>
                <w:kern w:val="0"/>
                <w:sz w:val="24"/>
              </w:rPr>
            </w:pPr>
            <w:r>
              <w:rPr>
                <w:rFonts w:ascii="宋体" w:hAnsi="宋体" w:cs="宋体" w:hint="eastAsia"/>
                <w:color w:val="000000"/>
                <w:kern w:val="0"/>
                <w:sz w:val="24"/>
              </w:rPr>
              <w:t>被检查人签字：</w:t>
            </w:r>
          </w:p>
        </w:tc>
        <w:tc>
          <w:tcPr>
            <w:tcW w:w="1985" w:type="dxa"/>
            <w:vAlign w:val="center"/>
          </w:tcPr>
          <w:p w:rsidR="001D119F" w:rsidRDefault="001D119F" w:rsidP="003F4ED5">
            <w:pPr>
              <w:snapToGrid w:val="0"/>
              <w:rPr>
                <w:rFonts w:ascii="宋体" w:cs="宋体"/>
                <w:color w:val="000000"/>
                <w:kern w:val="0"/>
                <w:sz w:val="24"/>
              </w:rPr>
            </w:pPr>
            <w:r>
              <w:rPr>
                <w:rFonts w:ascii="宋体" w:hAnsi="宋体" w:cs="宋体" w:hint="eastAsia"/>
                <w:color w:val="000000"/>
                <w:kern w:val="0"/>
                <w:sz w:val="24"/>
              </w:rPr>
              <w:t>得失分情况</w:t>
            </w:r>
          </w:p>
        </w:tc>
        <w:tc>
          <w:tcPr>
            <w:tcW w:w="709" w:type="dxa"/>
            <w:noWrap/>
            <w:vAlign w:val="center"/>
          </w:tcPr>
          <w:p w:rsidR="001D119F" w:rsidRDefault="001D119F" w:rsidP="003F4ED5">
            <w:pPr>
              <w:snapToGrid w:val="0"/>
              <w:rPr>
                <w:rFonts w:ascii="宋体" w:cs="宋体"/>
                <w:color w:val="000000"/>
                <w:kern w:val="0"/>
                <w:sz w:val="24"/>
              </w:rPr>
            </w:pPr>
            <w:r>
              <w:rPr>
                <w:rFonts w:ascii="宋体" w:hAnsi="宋体" w:cs="宋体" w:hint="eastAsia"/>
                <w:color w:val="000000"/>
                <w:kern w:val="0"/>
                <w:sz w:val="24"/>
              </w:rPr>
              <w:t xml:space="preserve">　</w:t>
            </w:r>
          </w:p>
        </w:tc>
        <w:tc>
          <w:tcPr>
            <w:tcW w:w="741" w:type="dxa"/>
            <w:noWrap/>
            <w:vAlign w:val="center"/>
          </w:tcPr>
          <w:p w:rsidR="001D119F" w:rsidRDefault="001D119F" w:rsidP="003F4ED5">
            <w:pPr>
              <w:snapToGrid w:val="0"/>
              <w:rPr>
                <w:rFonts w:ascii="宋体" w:cs="宋体"/>
                <w:color w:val="000000"/>
                <w:kern w:val="0"/>
                <w:sz w:val="24"/>
              </w:rPr>
            </w:pPr>
            <w:r>
              <w:rPr>
                <w:rFonts w:ascii="宋体" w:hAnsi="宋体" w:cs="宋体" w:hint="eastAsia"/>
                <w:color w:val="000000"/>
                <w:kern w:val="0"/>
                <w:sz w:val="24"/>
              </w:rPr>
              <w:t xml:space="preserve">　</w:t>
            </w:r>
          </w:p>
        </w:tc>
        <w:tc>
          <w:tcPr>
            <w:tcW w:w="1196" w:type="dxa"/>
            <w:noWrap/>
            <w:vAlign w:val="center"/>
          </w:tcPr>
          <w:p w:rsidR="001D119F" w:rsidRDefault="001D119F" w:rsidP="003F4ED5">
            <w:pPr>
              <w:snapToGrid w:val="0"/>
              <w:rPr>
                <w:rFonts w:ascii="宋体" w:cs="宋体"/>
                <w:color w:val="000000"/>
                <w:kern w:val="0"/>
                <w:sz w:val="24"/>
              </w:rPr>
            </w:pPr>
            <w:r>
              <w:rPr>
                <w:rFonts w:ascii="宋体" w:hAnsi="宋体" w:cs="宋体" w:hint="eastAsia"/>
                <w:color w:val="000000"/>
                <w:kern w:val="0"/>
                <w:sz w:val="24"/>
              </w:rPr>
              <w:t xml:space="preserve">　</w:t>
            </w:r>
          </w:p>
        </w:tc>
      </w:tr>
      <w:tr w:rsidR="001D119F" w:rsidTr="003F4ED5">
        <w:trPr>
          <w:trHeight w:val="1419"/>
          <w:jc w:val="center"/>
        </w:trPr>
        <w:tc>
          <w:tcPr>
            <w:tcW w:w="9830" w:type="dxa"/>
            <w:gridSpan w:val="7"/>
            <w:vAlign w:val="center"/>
          </w:tcPr>
          <w:p w:rsidR="001D119F" w:rsidRDefault="001D119F" w:rsidP="003F4ED5">
            <w:pPr>
              <w:snapToGrid w:val="0"/>
              <w:rPr>
                <w:rFonts w:ascii="宋体" w:cs="宋体"/>
                <w:color w:val="000000"/>
                <w:kern w:val="0"/>
                <w:sz w:val="24"/>
              </w:rPr>
            </w:pPr>
            <w:r>
              <w:rPr>
                <w:rFonts w:ascii="宋体" w:hAnsi="宋体" w:cs="宋体" w:hint="eastAsia"/>
                <w:color w:val="000000"/>
                <w:kern w:val="0"/>
                <w:sz w:val="24"/>
              </w:rPr>
              <w:t>检查需准备资料：施工许可证、中标通知书或直接发包告知书、施工总承包及分包合同、监理合同、支付担保保函、工程款、监理费支付发票复印件等。</w:t>
            </w:r>
          </w:p>
        </w:tc>
      </w:tr>
    </w:tbl>
    <w:p w:rsidR="001D119F" w:rsidRDefault="001D119F" w:rsidP="001D119F">
      <w:pPr>
        <w:adjustRightInd w:val="0"/>
        <w:snapToGrid w:val="0"/>
        <w:spacing w:line="570" w:lineRule="exact"/>
        <w:jc w:val="center"/>
        <w:rPr>
          <w:rFonts w:ascii="方正小标宋简体" w:eastAsia="方正小标宋简体" w:hAnsi="宋体"/>
          <w:kern w:val="0"/>
          <w:sz w:val="36"/>
          <w:szCs w:val="36"/>
        </w:rPr>
      </w:pPr>
    </w:p>
    <w:p w:rsidR="001D119F" w:rsidRDefault="001D119F" w:rsidP="001D119F">
      <w:pPr>
        <w:adjustRightInd w:val="0"/>
        <w:snapToGrid w:val="0"/>
        <w:spacing w:line="570" w:lineRule="exact"/>
        <w:jc w:val="center"/>
        <w:rPr>
          <w:rFonts w:ascii="方正小标宋简体" w:eastAsia="方正小标宋简体" w:hAnsi="宋体"/>
          <w:kern w:val="0"/>
          <w:sz w:val="36"/>
          <w:szCs w:val="36"/>
        </w:rPr>
      </w:pPr>
      <w:r>
        <w:rPr>
          <w:rFonts w:ascii="方正小标宋简体" w:eastAsia="方正小标宋简体" w:hAnsi="宋体" w:hint="eastAsia"/>
          <w:kern w:val="0"/>
          <w:sz w:val="36"/>
          <w:szCs w:val="36"/>
        </w:rPr>
        <w:lastRenderedPageBreak/>
        <w:t>常州市建筑市场综合考核用表之三（项目综合情况）</w:t>
      </w:r>
    </w:p>
    <w:p w:rsidR="001D119F" w:rsidRDefault="001D119F" w:rsidP="001D119F">
      <w:pPr>
        <w:adjustRightInd w:val="0"/>
        <w:snapToGrid w:val="0"/>
        <w:spacing w:line="420" w:lineRule="exact"/>
        <w:rPr>
          <w:kern w:val="0"/>
          <w:sz w:val="24"/>
        </w:rPr>
      </w:pPr>
      <w:r>
        <w:rPr>
          <w:rFonts w:ascii="宋体" w:hAnsi="宋体" w:hint="eastAsia"/>
          <w:kern w:val="0"/>
          <w:sz w:val="24"/>
        </w:rPr>
        <w:t>项目编号：检查日期：</w:t>
      </w:r>
    </w:p>
    <w:tbl>
      <w:tblPr>
        <w:tblW w:w="10664" w:type="dxa"/>
        <w:jc w:val="center"/>
        <w:tblLayout w:type="fixed"/>
        <w:tblLook w:val="0000"/>
      </w:tblPr>
      <w:tblGrid>
        <w:gridCol w:w="438"/>
        <w:gridCol w:w="738"/>
        <w:gridCol w:w="1276"/>
        <w:gridCol w:w="2693"/>
        <w:gridCol w:w="3402"/>
        <w:gridCol w:w="709"/>
        <w:gridCol w:w="709"/>
        <w:gridCol w:w="699"/>
      </w:tblGrid>
      <w:tr w:rsidR="001D119F" w:rsidTr="003F4ED5">
        <w:trPr>
          <w:trHeight w:val="404"/>
          <w:jc w:val="center"/>
        </w:trPr>
        <w:tc>
          <w:tcPr>
            <w:tcW w:w="10664" w:type="dxa"/>
            <w:gridSpan w:val="8"/>
            <w:tcBorders>
              <w:top w:val="single" w:sz="4" w:space="0" w:color="auto"/>
              <w:left w:val="single" w:sz="4" w:space="0" w:color="auto"/>
              <w:bottom w:val="single" w:sz="4" w:space="0" w:color="auto"/>
              <w:right w:val="single" w:sz="4" w:space="0" w:color="000000"/>
            </w:tcBorders>
            <w:vAlign w:val="center"/>
          </w:tcPr>
          <w:p w:rsidR="001D119F" w:rsidRDefault="001D119F" w:rsidP="003F4ED5">
            <w:pPr>
              <w:adjustRightInd w:val="0"/>
              <w:snapToGrid w:val="0"/>
              <w:spacing w:line="240" w:lineRule="exact"/>
              <w:rPr>
                <w:rFonts w:ascii="宋体"/>
                <w:b/>
                <w:bCs/>
                <w:kern w:val="0"/>
              </w:rPr>
            </w:pPr>
            <w:r>
              <w:rPr>
                <w:rFonts w:ascii="宋体" w:hAnsi="宋体" w:hint="eastAsia"/>
                <w:b/>
                <w:bCs/>
                <w:kern w:val="0"/>
              </w:rPr>
              <w:t>施工单位（</w:t>
            </w:r>
            <w:r>
              <w:rPr>
                <w:rFonts w:ascii="宋体" w:hAnsi="宋体"/>
                <w:b/>
                <w:bCs/>
                <w:kern w:val="0"/>
              </w:rPr>
              <w:t>100</w:t>
            </w:r>
            <w:r>
              <w:rPr>
                <w:rFonts w:ascii="宋体" w:hAnsi="宋体" w:hint="eastAsia"/>
                <w:b/>
                <w:bCs/>
                <w:kern w:val="0"/>
              </w:rPr>
              <w:t>分）</w:t>
            </w:r>
            <w:r>
              <w:rPr>
                <w:rFonts w:ascii="宋体"/>
                <w:b/>
                <w:bCs/>
                <w:kern w:val="0"/>
              </w:rPr>
              <w:t> </w:t>
            </w:r>
          </w:p>
        </w:tc>
      </w:tr>
      <w:tr w:rsidR="001D119F" w:rsidTr="003F4ED5">
        <w:trPr>
          <w:trHeight w:val="419"/>
          <w:jc w:val="center"/>
        </w:trPr>
        <w:tc>
          <w:tcPr>
            <w:tcW w:w="438" w:type="dxa"/>
            <w:tcBorders>
              <w:top w:val="nil"/>
              <w:left w:val="single" w:sz="4" w:space="0" w:color="auto"/>
              <w:bottom w:val="single" w:sz="4" w:space="0" w:color="auto"/>
              <w:right w:val="single" w:sz="4" w:space="0" w:color="auto"/>
            </w:tcBorders>
            <w:vAlign w:val="center"/>
          </w:tcPr>
          <w:p w:rsidR="001D119F" w:rsidRDefault="001D119F" w:rsidP="003F4ED5">
            <w:pPr>
              <w:adjustRightInd w:val="0"/>
              <w:snapToGrid w:val="0"/>
              <w:spacing w:line="240" w:lineRule="exact"/>
              <w:jc w:val="center"/>
              <w:rPr>
                <w:rFonts w:ascii="宋体"/>
                <w:kern w:val="0"/>
              </w:rPr>
            </w:pPr>
            <w:r>
              <w:rPr>
                <w:rFonts w:ascii="宋体" w:hAnsi="宋体" w:hint="eastAsia"/>
                <w:kern w:val="0"/>
              </w:rPr>
              <w:t>序号</w:t>
            </w:r>
          </w:p>
        </w:tc>
        <w:tc>
          <w:tcPr>
            <w:tcW w:w="2014" w:type="dxa"/>
            <w:gridSpan w:val="2"/>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spacing w:line="240" w:lineRule="exact"/>
              <w:jc w:val="center"/>
              <w:rPr>
                <w:rFonts w:ascii="宋体"/>
                <w:kern w:val="0"/>
              </w:rPr>
            </w:pPr>
            <w:r>
              <w:rPr>
                <w:rFonts w:ascii="宋体" w:hAnsi="宋体" w:hint="eastAsia"/>
                <w:kern w:val="0"/>
              </w:rPr>
              <w:t>检查项目</w:t>
            </w:r>
          </w:p>
        </w:tc>
        <w:tc>
          <w:tcPr>
            <w:tcW w:w="2693" w:type="dxa"/>
            <w:tcBorders>
              <w:top w:val="nil"/>
              <w:left w:val="nil"/>
              <w:bottom w:val="single" w:sz="4" w:space="0" w:color="auto"/>
              <w:right w:val="single" w:sz="4" w:space="0" w:color="auto"/>
            </w:tcBorders>
            <w:vAlign w:val="center"/>
          </w:tcPr>
          <w:p w:rsidR="001D119F" w:rsidRDefault="001D119F" w:rsidP="003F4ED5">
            <w:pPr>
              <w:adjustRightInd w:val="0"/>
              <w:snapToGrid w:val="0"/>
              <w:spacing w:line="240" w:lineRule="exact"/>
              <w:jc w:val="center"/>
              <w:rPr>
                <w:rFonts w:ascii="宋体"/>
                <w:kern w:val="0"/>
              </w:rPr>
            </w:pPr>
            <w:r>
              <w:rPr>
                <w:rFonts w:ascii="宋体" w:hAnsi="宋体" w:hint="eastAsia"/>
                <w:kern w:val="0"/>
              </w:rPr>
              <w:t>检</w:t>
            </w:r>
            <w:r>
              <w:rPr>
                <w:rFonts w:ascii="宋体"/>
                <w:kern w:val="0"/>
              </w:rPr>
              <w:t> </w:t>
            </w:r>
            <w:r>
              <w:rPr>
                <w:rFonts w:ascii="宋体" w:hAnsi="宋体" w:hint="eastAsia"/>
                <w:kern w:val="0"/>
              </w:rPr>
              <w:t>查</w:t>
            </w:r>
            <w:r>
              <w:rPr>
                <w:rFonts w:ascii="宋体"/>
                <w:kern w:val="0"/>
              </w:rPr>
              <w:t> </w:t>
            </w:r>
            <w:r>
              <w:rPr>
                <w:rFonts w:ascii="宋体" w:hAnsi="宋体" w:hint="eastAsia"/>
                <w:kern w:val="0"/>
              </w:rPr>
              <w:t>内</w:t>
            </w:r>
            <w:r>
              <w:rPr>
                <w:rFonts w:ascii="宋体"/>
                <w:kern w:val="0"/>
              </w:rPr>
              <w:t> </w:t>
            </w:r>
            <w:r>
              <w:rPr>
                <w:rFonts w:ascii="宋体" w:hAnsi="宋体" w:hint="eastAsia"/>
                <w:kern w:val="0"/>
              </w:rPr>
              <w:t>容</w:t>
            </w:r>
          </w:p>
        </w:tc>
        <w:tc>
          <w:tcPr>
            <w:tcW w:w="3402" w:type="dxa"/>
            <w:tcBorders>
              <w:top w:val="nil"/>
              <w:left w:val="nil"/>
              <w:bottom w:val="single" w:sz="4" w:space="0" w:color="auto"/>
              <w:right w:val="single" w:sz="4" w:space="0" w:color="auto"/>
            </w:tcBorders>
            <w:vAlign w:val="center"/>
          </w:tcPr>
          <w:p w:rsidR="001D119F" w:rsidRDefault="001D119F" w:rsidP="003F4ED5">
            <w:pPr>
              <w:adjustRightInd w:val="0"/>
              <w:snapToGrid w:val="0"/>
              <w:spacing w:line="240" w:lineRule="exact"/>
              <w:jc w:val="center"/>
              <w:rPr>
                <w:rFonts w:ascii="宋体"/>
                <w:kern w:val="0"/>
              </w:rPr>
            </w:pPr>
            <w:r>
              <w:rPr>
                <w:rFonts w:ascii="宋体" w:hAnsi="宋体" w:hint="eastAsia"/>
                <w:kern w:val="0"/>
              </w:rPr>
              <w:t>评分标准</w:t>
            </w:r>
          </w:p>
        </w:tc>
        <w:tc>
          <w:tcPr>
            <w:tcW w:w="709" w:type="dxa"/>
            <w:tcBorders>
              <w:top w:val="nil"/>
              <w:left w:val="nil"/>
              <w:bottom w:val="single" w:sz="4" w:space="0" w:color="auto"/>
              <w:right w:val="single" w:sz="4" w:space="0" w:color="auto"/>
            </w:tcBorders>
            <w:vAlign w:val="center"/>
          </w:tcPr>
          <w:p w:rsidR="001D119F" w:rsidRDefault="001D119F" w:rsidP="003F4ED5">
            <w:pPr>
              <w:adjustRightInd w:val="0"/>
              <w:snapToGrid w:val="0"/>
              <w:spacing w:line="240" w:lineRule="exact"/>
              <w:jc w:val="center"/>
              <w:rPr>
                <w:rFonts w:ascii="宋体"/>
                <w:kern w:val="0"/>
              </w:rPr>
            </w:pPr>
            <w:r>
              <w:rPr>
                <w:rFonts w:ascii="宋体" w:hAnsi="宋体" w:hint="eastAsia"/>
                <w:kern w:val="0"/>
              </w:rPr>
              <w:t>扣分</w:t>
            </w:r>
          </w:p>
          <w:p w:rsidR="001D119F" w:rsidRDefault="001D119F" w:rsidP="003F4ED5">
            <w:pPr>
              <w:adjustRightInd w:val="0"/>
              <w:snapToGrid w:val="0"/>
              <w:spacing w:line="240" w:lineRule="exact"/>
              <w:jc w:val="center"/>
              <w:rPr>
                <w:rFonts w:ascii="宋体"/>
                <w:kern w:val="0"/>
              </w:rPr>
            </w:pPr>
            <w:r>
              <w:rPr>
                <w:rFonts w:ascii="宋体" w:hAnsi="宋体" w:hint="eastAsia"/>
                <w:kern w:val="0"/>
              </w:rPr>
              <w:t>情况</w:t>
            </w:r>
          </w:p>
        </w:tc>
        <w:tc>
          <w:tcPr>
            <w:tcW w:w="709" w:type="dxa"/>
            <w:tcBorders>
              <w:top w:val="nil"/>
              <w:left w:val="nil"/>
              <w:bottom w:val="single" w:sz="4" w:space="0" w:color="auto"/>
              <w:right w:val="single" w:sz="4" w:space="0" w:color="auto"/>
            </w:tcBorders>
            <w:vAlign w:val="center"/>
          </w:tcPr>
          <w:p w:rsidR="001D119F" w:rsidRDefault="001D119F" w:rsidP="003F4ED5">
            <w:pPr>
              <w:adjustRightInd w:val="0"/>
              <w:snapToGrid w:val="0"/>
              <w:spacing w:line="240" w:lineRule="exact"/>
              <w:jc w:val="center"/>
              <w:rPr>
                <w:rFonts w:ascii="宋体"/>
                <w:kern w:val="0"/>
              </w:rPr>
            </w:pPr>
            <w:r>
              <w:rPr>
                <w:rFonts w:ascii="宋体" w:hAnsi="宋体" w:hint="eastAsia"/>
                <w:kern w:val="0"/>
              </w:rPr>
              <w:t>得分</w:t>
            </w:r>
          </w:p>
          <w:p w:rsidR="001D119F" w:rsidRDefault="001D119F" w:rsidP="003F4ED5">
            <w:pPr>
              <w:adjustRightInd w:val="0"/>
              <w:snapToGrid w:val="0"/>
              <w:spacing w:line="240" w:lineRule="exact"/>
              <w:jc w:val="center"/>
              <w:rPr>
                <w:rFonts w:ascii="宋体"/>
                <w:kern w:val="0"/>
              </w:rPr>
            </w:pPr>
            <w:r>
              <w:rPr>
                <w:rFonts w:ascii="宋体" w:hAnsi="宋体" w:hint="eastAsia"/>
                <w:kern w:val="0"/>
              </w:rPr>
              <w:t>情况</w:t>
            </w:r>
          </w:p>
        </w:tc>
        <w:tc>
          <w:tcPr>
            <w:tcW w:w="699" w:type="dxa"/>
            <w:tcBorders>
              <w:top w:val="nil"/>
              <w:left w:val="nil"/>
              <w:bottom w:val="single" w:sz="4" w:space="0" w:color="auto"/>
              <w:right w:val="single" w:sz="4" w:space="0" w:color="auto"/>
            </w:tcBorders>
            <w:vAlign w:val="center"/>
          </w:tcPr>
          <w:p w:rsidR="001D119F" w:rsidRDefault="001D119F" w:rsidP="003F4ED5">
            <w:pPr>
              <w:adjustRightInd w:val="0"/>
              <w:snapToGrid w:val="0"/>
              <w:spacing w:line="240" w:lineRule="exact"/>
              <w:jc w:val="center"/>
              <w:rPr>
                <w:rFonts w:ascii="宋体"/>
                <w:kern w:val="0"/>
              </w:rPr>
            </w:pPr>
            <w:r>
              <w:rPr>
                <w:rFonts w:ascii="宋体" w:hAnsi="宋体" w:hint="eastAsia"/>
                <w:kern w:val="0"/>
              </w:rPr>
              <w:t>扣分</w:t>
            </w:r>
          </w:p>
          <w:p w:rsidR="001D119F" w:rsidRDefault="001D119F" w:rsidP="003F4ED5">
            <w:pPr>
              <w:adjustRightInd w:val="0"/>
              <w:snapToGrid w:val="0"/>
              <w:spacing w:line="240" w:lineRule="exact"/>
              <w:jc w:val="center"/>
              <w:rPr>
                <w:rFonts w:ascii="宋体"/>
                <w:kern w:val="0"/>
              </w:rPr>
            </w:pPr>
            <w:r>
              <w:rPr>
                <w:rFonts w:ascii="宋体" w:hAnsi="宋体" w:hint="eastAsia"/>
                <w:kern w:val="0"/>
              </w:rPr>
              <w:t>原因</w:t>
            </w:r>
          </w:p>
        </w:tc>
      </w:tr>
      <w:tr w:rsidR="001D119F" w:rsidTr="003F4ED5">
        <w:trPr>
          <w:trHeight w:val="795"/>
          <w:jc w:val="center"/>
        </w:trPr>
        <w:tc>
          <w:tcPr>
            <w:tcW w:w="438" w:type="dxa"/>
            <w:tcBorders>
              <w:top w:val="nil"/>
              <w:left w:val="single" w:sz="4" w:space="0" w:color="auto"/>
              <w:bottom w:val="single" w:sz="4" w:space="0" w:color="auto"/>
              <w:right w:val="single" w:sz="4" w:space="0" w:color="auto"/>
            </w:tcBorders>
            <w:vAlign w:val="center"/>
          </w:tcPr>
          <w:p w:rsidR="001D119F" w:rsidRDefault="001D119F" w:rsidP="003F4ED5">
            <w:pPr>
              <w:adjustRightInd w:val="0"/>
              <w:snapToGrid w:val="0"/>
              <w:spacing w:line="240" w:lineRule="exact"/>
              <w:jc w:val="center"/>
              <w:rPr>
                <w:rFonts w:ascii="宋体"/>
                <w:color w:val="000000"/>
                <w:kern w:val="0"/>
              </w:rPr>
            </w:pPr>
            <w:r>
              <w:rPr>
                <w:rFonts w:ascii="宋体" w:hAnsi="宋体"/>
                <w:color w:val="000000"/>
                <w:kern w:val="0"/>
              </w:rPr>
              <w:t>1</w:t>
            </w:r>
          </w:p>
        </w:tc>
        <w:tc>
          <w:tcPr>
            <w:tcW w:w="738" w:type="dxa"/>
            <w:tcBorders>
              <w:top w:val="nil"/>
              <w:left w:val="nil"/>
              <w:bottom w:val="single" w:sz="4" w:space="0" w:color="auto"/>
              <w:right w:val="single" w:sz="4" w:space="0" w:color="auto"/>
            </w:tcBorders>
            <w:vAlign w:val="center"/>
          </w:tcPr>
          <w:p w:rsidR="001D119F" w:rsidRDefault="001D119F" w:rsidP="003F4ED5">
            <w:pPr>
              <w:adjustRightInd w:val="0"/>
              <w:snapToGrid w:val="0"/>
              <w:spacing w:line="240" w:lineRule="exact"/>
              <w:jc w:val="center"/>
              <w:rPr>
                <w:rFonts w:ascii="宋体"/>
                <w:color w:val="000000"/>
                <w:kern w:val="0"/>
              </w:rPr>
            </w:pPr>
            <w:r>
              <w:rPr>
                <w:rFonts w:ascii="宋体" w:hAnsi="宋体" w:hint="eastAsia"/>
                <w:color w:val="000000"/>
                <w:kern w:val="0"/>
              </w:rPr>
              <w:t>企业管理</w:t>
            </w:r>
            <w:r>
              <w:rPr>
                <w:rFonts w:ascii="宋体" w:hAnsi="宋体" w:hint="eastAsia"/>
                <w:color w:val="000000"/>
                <w:kern w:val="0"/>
                <w:szCs w:val="21"/>
              </w:rPr>
              <w:t>（</w:t>
            </w:r>
            <w:r>
              <w:rPr>
                <w:rFonts w:ascii="宋体" w:hAnsi="宋体"/>
                <w:color w:val="000000"/>
                <w:kern w:val="0"/>
                <w:szCs w:val="21"/>
              </w:rPr>
              <w:t>10</w:t>
            </w:r>
            <w:r>
              <w:rPr>
                <w:rFonts w:ascii="宋体" w:hAnsi="宋体" w:hint="eastAsia"/>
                <w:color w:val="000000"/>
                <w:kern w:val="0"/>
                <w:szCs w:val="21"/>
              </w:rPr>
              <w:t>分）</w:t>
            </w:r>
          </w:p>
        </w:tc>
        <w:tc>
          <w:tcPr>
            <w:tcW w:w="1276"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spacing w:line="240" w:lineRule="exact"/>
              <w:jc w:val="center"/>
              <w:rPr>
                <w:rFonts w:ascii="宋体"/>
                <w:color w:val="000000"/>
                <w:kern w:val="0"/>
              </w:rPr>
            </w:pPr>
            <w:r>
              <w:rPr>
                <w:rFonts w:ascii="宋体" w:hAnsi="宋体" w:hint="eastAsia"/>
                <w:color w:val="000000"/>
                <w:kern w:val="0"/>
              </w:rPr>
              <w:t>《信用管理手册》使用</w:t>
            </w:r>
          </w:p>
          <w:p w:rsidR="001D119F" w:rsidRDefault="001D119F" w:rsidP="003F4ED5">
            <w:pPr>
              <w:adjustRightInd w:val="0"/>
              <w:snapToGrid w:val="0"/>
              <w:spacing w:line="240" w:lineRule="exact"/>
              <w:jc w:val="center"/>
              <w:rPr>
                <w:rFonts w:ascii="宋体"/>
                <w:color w:val="000000"/>
                <w:kern w:val="0"/>
              </w:rPr>
            </w:pPr>
            <w:r>
              <w:rPr>
                <w:rFonts w:ascii="宋体" w:hAnsi="宋体" w:hint="eastAsia"/>
                <w:color w:val="000000"/>
                <w:kern w:val="0"/>
              </w:rPr>
              <w:t>（</w:t>
            </w:r>
            <w:r>
              <w:rPr>
                <w:rFonts w:ascii="宋体" w:hAnsi="宋体"/>
                <w:color w:val="000000"/>
                <w:kern w:val="0"/>
              </w:rPr>
              <w:t>10</w:t>
            </w:r>
            <w:r>
              <w:rPr>
                <w:rFonts w:ascii="宋体" w:hAnsi="宋体" w:hint="eastAsia"/>
                <w:color w:val="000000"/>
                <w:kern w:val="0"/>
              </w:rPr>
              <w:t>分）</w:t>
            </w:r>
          </w:p>
        </w:tc>
        <w:tc>
          <w:tcPr>
            <w:tcW w:w="2693" w:type="dxa"/>
            <w:tcBorders>
              <w:top w:val="nil"/>
              <w:left w:val="nil"/>
              <w:bottom w:val="single" w:sz="4" w:space="0" w:color="auto"/>
              <w:right w:val="single" w:sz="4" w:space="0" w:color="auto"/>
            </w:tcBorders>
            <w:vAlign w:val="center"/>
          </w:tcPr>
          <w:p w:rsidR="001D119F" w:rsidRDefault="001D119F" w:rsidP="003F4ED5">
            <w:pPr>
              <w:adjustRightInd w:val="0"/>
              <w:snapToGrid w:val="0"/>
              <w:spacing w:line="240" w:lineRule="exact"/>
              <w:rPr>
                <w:rFonts w:ascii="宋体"/>
                <w:kern w:val="0"/>
              </w:rPr>
            </w:pPr>
            <w:r>
              <w:rPr>
                <w:rFonts w:ascii="宋体" w:hAnsi="宋体" w:hint="eastAsia"/>
                <w:kern w:val="0"/>
              </w:rPr>
              <w:t>专业分包企业是否按规定办理常州市《信用管理手册》</w:t>
            </w:r>
          </w:p>
        </w:tc>
        <w:tc>
          <w:tcPr>
            <w:tcW w:w="3402" w:type="dxa"/>
            <w:tcBorders>
              <w:top w:val="nil"/>
              <w:left w:val="nil"/>
              <w:bottom w:val="nil"/>
              <w:right w:val="single" w:sz="4" w:space="0" w:color="auto"/>
            </w:tcBorders>
            <w:vAlign w:val="center"/>
          </w:tcPr>
          <w:p w:rsidR="001D119F" w:rsidRDefault="001D119F" w:rsidP="003F4ED5">
            <w:pPr>
              <w:adjustRightInd w:val="0"/>
              <w:snapToGrid w:val="0"/>
              <w:spacing w:line="240" w:lineRule="exact"/>
              <w:rPr>
                <w:rFonts w:ascii="宋体"/>
                <w:color w:val="000000"/>
                <w:kern w:val="0"/>
              </w:rPr>
            </w:pPr>
            <w:r>
              <w:rPr>
                <w:rFonts w:ascii="宋体" w:hAnsi="宋体" w:hint="eastAsia"/>
                <w:color w:val="000000"/>
                <w:kern w:val="0"/>
              </w:rPr>
              <w:t>专业分包企业未按规定办理</w:t>
            </w:r>
            <w:r>
              <w:rPr>
                <w:rFonts w:ascii="宋体" w:hAnsi="宋体" w:hint="eastAsia"/>
                <w:kern w:val="0"/>
              </w:rPr>
              <w:t>常州市《信用管理手册》，</w:t>
            </w:r>
            <w:r>
              <w:rPr>
                <w:rFonts w:ascii="宋体" w:hAnsi="宋体" w:hint="eastAsia"/>
                <w:color w:val="000000"/>
                <w:kern w:val="0"/>
              </w:rPr>
              <w:t>每项扣</w:t>
            </w:r>
            <w:r>
              <w:rPr>
                <w:rFonts w:ascii="宋体" w:hAnsi="宋体"/>
                <w:color w:val="000000"/>
                <w:kern w:val="0"/>
              </w:rPr>
              <w:t>5</w:t>
            </w:r>
            <w:r>
              <w:rPr>
                <w:rFonts w:ascii="宋体" w:hAnsi="宋体" w:hint="eastAsia"/>
                <w:color w:val="000000"/>
                <w:kern w:val="0"/>
              </w:rPr>
              <w:t>分</w:t>
            </w:r>
            <w:r>
              <w:rPr>
                <w:rFonts w:ascii="宋体"/>
                <w:color w:val="000000"/>
                <w:kern w:val="0"/>
              </w:rPr>
              <w:t> </w:t>
            </w:r>
          </w:p>
        </w:tc>
        <w:tc>
          <w:tcPr>
            <w:tcW w:w="709" w:type="dxa"/>
            <w:tcBorders>
              <w:top w:val="nil"/>
              <w:left w:val="nil"/>
              <w:bottom w:val="nil"/>
              <w:right w:val="single" w:sz="4" w:space="0" w:color="auto"/>
            </w:tcBorders>
            <w:vAlign w:val="center"/>
          </w:tcPr>
          <w:p w:rsidR="001D119F" w:rsidRDefault="001D119F" w:rsidP="003F4ED5">
            <w:pPr>
              <w:adjustRightInd w:val="0"/>
              <w:snapToGrid w:val="0"/>
              <w:spacing w:line="240" w:lineRule="exact"/>
              <w:jc w:val="center"/>
              <w:rPr>
                <w:rFonts w:ascii="宋体"/>
                <w:color w:val="000000"/>
                <w:kern w:val="0"/>
              </w:rPr>
            </w:pPr>
          </w:p>
        </w:tc>
        <w:tc>
          <w:tcPr>
            <w:tcW w:w="709" w:type="dxa"/>
            <w:tcBorders>
              <w:top w:val="nil"/>
              <w:left w:val="nil"/>
              <w:bottom w:val="nil"/>
              <w:right w:val="single" w:sz="4" w:space="0" w:color="auto"/>
            </w:tcBorders>
            <w:vAlign w:val="center"/>
          </w:tcPr>
          <w:p w:rsidR="001D119F" w:rsidRDefault="001D119F" w:rsidP="003F4ED5">
            <w:pPr>
              <w:adjustRightInd w:val="0"/>
              <w:snapToGrid w:val="0"/>
              <w:spacing w:line="240" w:lineRule="exact"/>
              <w:jc w:val="center"/>
              <w:rPr>
                <w:rFonts w:ascii="宋体"/>
                <w:color w:val="000000"/>
                <w:kern w:val="0"/>
              </w:rPr>
            </w:pPr>
          </w:p>
        </w:tc>
        <w:tc>
          <w:tcPr>
            <w:tcW w:w="699"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spacing w:line="240" w:lineRule="exact"/>
              <w:jc w:val="center"/>
              <w:rPr>
                <w:rFonts w:ascii="宋体"/>
                <w:color w:val="000000"/>
                <w:kern w:val="0"/>
              </w:rPr>
            </w:pPr>
          </w:p>
        </w:tc>
      </w:tr>
      <w:tr w:rsidR="001D119F" w:rsidTr="003F4ED5">
        <w:trPr>
          <w:trHeight w:val="630"/>
          <w:jc w:val="center"/>
        </w:trPr>
        <w:tc>
          <w:tcPr>
            <w:tcW w:w="438" w:type="dxa"/>
            <w:vMerge w:val="restart"/>
            <w:tcBorders>
              <w:top w:val="nil"/>
              <w:left w:val="single" w:sz="4" w:space="0" w:color="auto"/>
              <w:bottom w:val="single" w:sz="4" w:space="0" w:color="auto"/>
              <w:right w:val="single" w:sz="4" w:space="0" w:color="auto"/>
            </w:tcBorders>
            <w:vAlign w:val="center"/>
          </w:tcPr>
          <w:p w:rsidR="001D119F" w:rsidRDefault="001D119F" w:rsidP="003F4ED5">
            <w:pPr>
              <w:adjustRightInd w:val="0"/>
              <w:snapToGrid w:val="0"/>
              <w:spacing w:line="240" w:lineRule="exact"/>
              <w:jc w:val="center"/>
              <w:rPr>
                <w:rFonts w:ascii="宋体"/>
                <w:color w:val="000000"/>
                <w:kern w:val="0"/>
              </w:rPr>
            </w:pPr>
            <w:r>
              <w:rPr>
                <w:rFonts w:ascii="宋体" w:hAnsi="宋体"/>
                <w:color w:val="000000"/>
                <w:kern w:val="0"/>
              </w:rPr>
              <w:t>2</w:t>
            </w:r>
          </w:p>
        </w:tc>
        <w:tc>
          <w:tcPr>
            <w:tcW w:w="738" w:type="dxa"/>
            <w:vMerge w:val="restart"/>
            <w:tcBorders>
              <w:top w:val="nil"/>
              <w:left w:val="nil"/>
              <w:bottom w:val="single" w:sz="4" w:space="0" w:color="auto"/>
              <w:right w:val="single" w:sz="4" w:space="0" w:color="auto"/>
            </w:tcBorders>
            <w:vAlign w:val="center"/>
          </w:tcPr>
          <w:p w:rsidR="001D119F" w:rsidRDefault="001D119F" w:rsidP="003F4ED5">
            <w:pPr>
              <w:adjustRightInd w:val="0"/>
              <w:snapToGrid w:val="0"/>
              <w:spacing w:line="240" w:lineRule="exact"/>
              <w:jc w:val="center"/>
              <w:rPr>
                <w:rFonts w:ascii="宋体"/>
                <w:color w:val="000000"/>
                <w:kern w:val="0"/>
              </w:rPr>
            </w:pPr>
            <w:r>
              <w:rPr>
                <w:rFonts w:ascii="宋体" w:hAnsi="宋体" w:hint="eastAsia"/>
                <w:color w:val="000000"/>
                <w:kern w:val="0"/>
              </w:rPr>
              <w:t>承发包行为（</w:t>
            </w:r>
            <w:r>
              <w:rPr>
                <w:rFonts w:ascii="宋体" w:hAnsi="宋体"/>
                <w:color w:val="000000"/>
                <w:kern w:val="0"/>
              </w:rPr>
              <w:t>40</w:t>
            </w:r>
            <w:r>
              <w:rPr>
                <w:rFonts w:ascii="宋体" w:hAnsi="宋体" w:hint="eastAsia"/>
                <w:color w:val="000000"/>
                <w:kern w:val="0"/>
              </w:rPr>
              <w:t>分）</w:t>
            </w:r>
          </w:p>
        </w:tc>
        <w:tc>
          <w:tcPr>
            <w:tcW w:w="1276"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spacing w:line="240" w:lineRule="exact"/>
              <w:jc w:val="center"/>
              <w:rPr>
                <w:rFonts w:ascii="宋体"/>
                <w:color w:val="000000"/>
                <w:kern w:val="0"/>
              </w:rPr>
            </w:pPr>
            <w:r>
              <w:rPr>
                <w:rFonts w:ascii="宋体" w:hAnsi="宋体" w:hint="eastAsia"/>
                <w:color w:val="000000"/>
                <w:kern w:val="0"/>
              </w:rPr>
              <w:t>“三包一靠”排查</w:t>
            </w:r>
          </w:p>
          <w:p w:rsidR="001D119F" w:rsidRDefault="001D119F" w:rsidP="003F4ED5">
            <w:pPr>
              <w:adjustRightInd w:val="0"/>
              <w:snapToGrid w:val="0"/>
              <w:spacing w:line="240" w:lineRule="exact"/>
              <w:jc w:val="center"/>
              <w:rPr>
                <w:rFonts w:ascii="宋体"/>
                <w:color w:val="000000"/>
                <w:kern w:val="0"/>
              </w:rPr>
            </w:pPr>
            <w:r>
              <w:rPr>
                <w:rFonts w:ascii="宋体" w:hAnsi="宋体" w:hint="eastAsia"/>
                <w:color w:val="000000"/>
                <w:kern w:val="0"/>
              </w:rPr>
              <w:t>（</w:t>
            </w:r>
            <w:r>
              <w:rPr>
                <w:rFonts w:ascii="宋体" w:hAnsi="宋体"/>
                <w:color w:val="000000"/>
                <w:kern w:val="0"/>
              </w:rPr>
              <w:t>20</w:t>
            </w:r>
            <w:r>
              <w:rPr>
                <w:rFonts w:ascii="宋体" w:hAnsi="宋体" w:hint="eastAsia"/>
                <w:color w:val="000000"/>
                <w:kern w:val="0"/>
              </w:rPr>
              <w:t>分）</w:t>
            </w:r>
          </w:p>
        </w:tc>
        <w:tc>
          <w:tcPr>
            <w:tcW w:w="2693" w:type="dxa"/>
            <w:tcBorders>
              <w:top w:val="single" w:sz="4" w:space="0" w:color="auto"/>
              <w:left w:val="nil"/>
              <w:bottom w:val="nil"/>
              <w:right w:val="single" w:sz="4" w:space="0" w:color="auto"/>
            </w:tcBorders>
            <w:vAlign w:val="center"/>
          </w:tcPr>
          <w:p w:rsidR="001D119F" w:rsidRDefault="001D119F" w:rsidP="003F4ED5">
            <w:pPr>
              <w:adjustRightInd w:val="0"/>
              <w:snapToGrid w:val="0"/>
              <w:spacing w:line="240" w:lineRule="exact"/>
              <w:rPr>
                <w:rFonts w:ascii="宋体"/>
                <w:color w:val="000000"/>
                <w:kern w:val="0"/>
              </w:rPr>
            </w:pPr>
            <w:r>
              <w:rPr>
                <w:rFonts w:ascii="宋体" w:hAnsi="宋体" w:hint="eastAsia"/>
                <w:color w:val="000000"/>
                <w:kern w:val="0"/>
              </w:rPr>
              <w:t>施工项目是否存在违法分包、转包、挂靠行为的。</w:t>
            </w:r>
          </w:p>
        </w:tc>
        <w:tc>
          <w:tcPr>
            <w:tcW w:w="3402"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spacing w:line="240" w:lineRule="exact"/>
              <w:rPr>
                <w:rFonts w:ascii="宋体"/>
                <w:color w:val="000000"/>
                <w:kern w:val="0"/>
              </w:rPr>
            </w:pPr>
            <w:r>
              <w:rPr>
                <w:rFonts w:ascii="宋体" w:hAnsi="宋体" w:hint="eastAsia"/>
                <w:kern w:val="0"/>
              </w:rPr>
              <w:t>检查发现违法分包、转包、挂靠行为的，每一起扣5分</w:t>
            </w:r>
          </w:p>
        </w:tc>
        <w:tc>
          <w:tcPr>
            <w:tcW w:w="709" w:type="dxa"/>
            <w:tcBorders>
              <w:top w:val="single" w:sz="4" w:space="0" w:color="auto"/>
              <w:left w:val="nil"/>
              <w:bottom w:val="nil"/>
              <w:right w:val="single" w:sz="4" w:space="0" w:color="auto"/>
            </w:tcBorders>
            <w:vAlign w:val="center"/>
          </w:tcPr>
          <w:p w:rsidR="001D119F" w:rsidRDefault="001D119F" w:rsidP="003F4ED5">
            <w:pPr>
              <w:adjustRightInd w:val="0"/>
              <w:snapToGrid w:val="0"/>
              <w:spacing w:line="240" w:lineRule="exact"/>
              <w:jc w:val="center"/>
              <w:rPr>
                <w:rFonts w:ascii="宋体"/>
                <w:color w:val="000000"/>
                <w:kern w:val="0"/>
              </w:rPr>
            </w:pPr>
          </w:p>
        </w:tc>
        <w:tc>
          <w:tcPr>
            <w:tcW w:w="709" w:type="dxa"/>
            <w:tcBorders>
              <w:top w:val="single" w:sz="4" w:space="0" w:color="auto"/>
              <w:left w:val="nil"/>
              <w:bottom w:val="nil"/>
              <w:right w:val="single" w:sz="4" w:space="0" w:color="auto"/>
            </w:tcBorders>
            <w:vAlign w:val="center"/>
          </w:tcPr>
          <w:p w:rsidR="001D119F" w:rsidRDefault="001D119F" w:rsidP="003F4ED5">
            <w:pPr>
              <w:adjustRightInd w:val="0"/>
              <w:snapToGrid w:val="0"/>
              <w:spacing w:line="240" w:lineRule="exact"/>
              <w:jc w:val="center"/>
              <w:rPr>
                <w:rFonts w:ascii="宋体"/>
                <w:color w:val="000000"/>
                <w:kern w:val="0"/>
              </w:rPr>
            </w:pPr>
          </w:p>
        </w:tc>
        <w:tc>
          <w:tcPr>
            <w:tcW w:w="699"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spacing w:line="240" w:lineRule="exact"/>
              <w:jc w:val="center"/>
              <w:rPr>
                <w:rFonts w:ascii="宋体"/>
                <w:color w:val="000000"/>
                <w:kern w:val="0"/>
              </w:rPr>
            </w:pPr>
          </w:p>
        </w:tc>
      </w:tr>
      <w:tr w:rsidR="001D119F" w:rsidTr="003F4ED5">
        <w:trPr>
          <w:trHeight w:val="735"/>
          <w:jc w:val="center"/>
        </w:trPr>
        <w:tc>
          <w:tcPr>
            <w:tcW w:w="438" w:type="dxa"/>
            <w:vMerge/>
            <w:tcBorders>
              <w:top w:val="nil"/>
              <w:left w:val="single" w:sz="4" w:space="0" w:color="auto"/>
              <w:bottom w:val="single" w:sz="4" w:space="0" w:color="auto"/>
              <w:right w:val="single" w:sz="4" w:space="0" w:color="auto"/>
            </w:tcBorders>
            <w:vAlign w:val="center"/>
          </w:tcPr>
          <w:p w:rsidR="001D119F" w:rsidRDefault="001D119F" w:rsidP="003F4ED5">
            <w:pPr>
              <w:widowControl/>
              <w:jc w:val="left"/>
              <w:rPr>
                <w:rFonts w:ascii="宋体"/>
                <w:color w:val="000000"/>
                <w:kern w:val="0"/>
              </w:rPr>
            </w:pPr>
          </w:p>
        </w:tc>
        <w:tc>
          <w:tcPr>
            <w:tcW w:w="738" w:type="dxa"/>
            <w:vMerge/>
            <w:tcBorders>
              <w:top w:val="nil"/>
              <w:left w:val="nil"/>
              <w:bottom w:val="single" w:sz="4" w:space="0" w:color="auto"/>
              <w:right w:val="single" w:sz="4" w:space="0" w:color="auto"/>
            </w:tcBorders>
            <w:vAlign w:val="center"/>
          </w:tcPr>
          <w:p w:rsidR="001D119F" w:rsidRDefault="001D119F" w:rsidP="003F4ED5">
            <w:pPr>
              <w:widowControl/>
              <w:jc w:val="left"/>
              <w:rPr>
                <w:rFonts w:ascii="宋体"/>
                <w:color w:val="000000"/>
                <w:kern w:val="0"/>
              </w:rPr>
            </w:pPr>
          </w:p>
        </w:tc>
        <w:tc>
          <w:tcPr>
            <w:tcW w:w="1276"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spacing w:line="240" w:lineRule="exact"/>
              <w:jc w:val="center"/>
              <w:rPr>
                <w:rFonts w:ascii="宋体"/>
                <w:color w:val="000000"/>
                <w:kern w:val="0"/>
              </w:rPr>
            </w:pPr>
            <w:r>
              <w:rPr>
                <w:rFonts w:ascii="宋体" w:hAnsi="宋体" w:hint="eastAsia"/>
                <w:color w:val="000000"/>
                <w:kern w:val="0"/>
              </w:rPr>
              <w:t>资质管理</w:t>
            </w:r>
          </w:p>
          <w:p w:rsidR="001D119F" w:rsidRDefault="001D119F" w:rsidP="003F4ED5">
            <w:pPr>
              <w:adjustRightInd w:val="0"/>
              <w:snapToGrid w:val="0"/>
              <w:spacing w:line="240" w:lineRule="exact"/>
              <w:jc w:val="center"/>
              <w:rPr>
                <w:rFonts w:ascii="宋体"/>
                <w:color w:val="000000"/>
                <w:kern w:val="0"/>
              </w:rPr>
            </w:pPr>
            <w:r>
              <w:rPr>
                <w:rFonts w:ascii="宋体" w:hAnsi="宋体" w:hint="eastAsia"/>
                <w:color w:val="000000"/>
                <w:kern w:val="0"/>
              </w:rPr>
              <w:t>（</w:t>
            </w:r>
            <w:r>
              <w:rPr>
                <w:rFonts w:ascii="宋体" w:hAnsi="宋体"/>
                <w:color w:val="000000"/>
                <w:kern w:val="0"/>
              </w:rPr>
              <w:t>10</w:t>
            </w:r>
            <w:r>
              <w:rPr>
                <w:rFonts w:ascii="宋体" w:hAnsi="宋体" w:hint="eastAsia"/>
                <w:color w:val="000000"/>
                <w:kern w:val="0"/>
              </w:rPr>
              <w:t>分）</w:t>
            </w:r>
          </w:p>
        </w:tc>
        <w:tc>
          <w:tcPr>
            <w:tcW w:w="2693" w:type="dxa"/>
            <w:tcBorders>
              <w:top w:val="single" w:sz="4" w:space="0" w:color="auto"/>
              <w:left w:val="nil"/>
              <w:bottom w:val="nil"/>
              <w:right w:val="single" w:sz="4" w:space="0" w:color="auto"/>
            </w:tcBorders>
            <w:vAlign w:val="center"/>
          </w:tcPr>
          <w:p w:rsidR="001D119F" w:rsidRDefault="001D119F" w:rsidP="003F4ED5">
            <w:pPr>
              <w:adjustRightInd w:val="0"/>
              <w:snapToGrid w:val="0"/>
              <w:spacing w:line="240" w:lineRule="exact"/>
              <w:rPr>
                <w:rFonts w:ascii="宋体"/>
                <w:kern w:val="0"/>
              </w:rPr>
            </w:pPr>
            <w:r>
              <w:rPr>
                <w:rFonts w:ascii="宋体" w:hAnsi="宋体" w:hint="eastAsia"/>
                <w:kern w:val="0"/>
              </w:rPr>
              <w:t>总包单位是否对其分包单位情况进行核查，并报建设、监理审批。</w:t>
            </w:r>
          </w:p>
        </w:tc>
        <w:tc>
          <w:tcPr>
            <w:tcW w:w="3402"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spacing w:line="240" w:lineRule="exact"/>
              <w:rPr>
                <w:rFonts w:ascii="宋体"/>
                <w:color w:val="000000"/>
                <w:kern w:val="0"/>
              </w:rPr>
            </w:pPr>
            <w:r>
              <w:rPr>
                <w:rFonts w:ascii="宋体" w:hAnsi="宋体" w:hint="eastAsia"/>
                <w:color w:val="000000"/>
                <w:kern w:val="0"/>
              </w:rPr>
              <w:t>未报审，每项分包扣</w:t>
            </w:r>
            <w:r>
              <w:rPr>
                <w:rFonts w:ascii="宋体" w:hAnsi="宋体"/>
                <w:color w:val="000000"/>
                <w:kern w:val="0"/>
              </w:rPr>
              <w:t>6</w:t>
            </w:r>
            <w:r>
              <w:rPr>
                <w:rFonts w:ascii="宋体" w:hAnsi="宋体" w:hint="eastAsia"/>
                <w:color w:val="000000"/>
                <w:kern w:val="0"/>
              </w:rPr>
              <w:t>分，报审材料不全或存在问题，每项扣</w:t>
            </w:r>
            <w:r>
              <w:rPr>
                <w:rFonts w:ascii="宋体" w:hAnsi="宋体"/>
                <w:color w:val="000000"/>
                <w:kern w:val="0"/>
              </w:rPr>
              <w:t>2</w:t>
            </w:r>
            <w:r>
              <w:rPr>
                <w:rFonts w:ascii="宋体" w:hAnsi="宋体" w:hint="eastAsia"/>
                <w:color w:val="000000"/>
                <w:kern w:val="0"/>
              </w:rPr>
              <w:t>分；劳务分包单位未履行告知手续，不在公布名录的，扣</w:t>
            </w:r>
            <w:r>
              <w:rPr>
                <w:rFonts w:ascii="宋体" w:hAnsi="宋体"/>
                <w:color w:val="000000"/>
                <w:kern w:val="0"/>
              </w:rPr>
              <w:t>3</w:t>
            </w:r>
            <w:r>
              <w:rPr>
                <w:rFonts w:ascii="宋体" w:hAnsi="宋体" w:hint="eastAsia"/>
                <w:color w:val="000000"/>
                <w:kern w:val="0"/>
              </w:rPr>
              <w:t>分</w:t>
            </w:r>
          </w:p>
        </w:tc>
        <w:tc>
          <w:tcPr>
            <w:tcW w:w="709" w:type="dxa"/>
            <w:tcBorders>
              <w:top w:val="single" w:sz="4" w:space="0" w:color="auto"/>
              <w:left w:val="nil"/>
              <w:bottom w:val="nil"/>
              <w:right w:val="single" w:sz="4" w:space="0" w:color="auto"/>
            </w:tcBorders>
            <w:vAlign w:val="center"/>
          </w:tcPr>
          <w:p w:rsidR="001D119F" w:rsidRDefault="001D119F" w:rsidP="003F4ED5">
            <w:pPr>
              <w:adjustRightInd w:val="0"/>
              <w:snapToGrid w:val="0"/>
              <w:spacing w:line="240" w:lineRule="exact"/>
              <w:jc w:val="center"/>
              <w:rPr>
                <w:rFonts w:ascii="宋体"/>
                <w:color w:val="000000"/>
                <w:kern w:val="0"/>
              </w:rPr>
            </w:pPr>
          </w:p>
        </w:tc>
        <w:tc>
          <w:tcPr>
            <w:tcW w:w="709" w:type="dxa"/>
            <w:tcBorders>
              <w:top w:val="single" w:sz="4" w:space="0" w:color="auto"/>
              <w:left w:val="nil"/>
              <w:bottom w:val="nil"/>
              <w:right w:val="single" w:sz="4" w:space="0" w:color="auto"/>
            </w:tcBorders>
            <w:vAlign w:val="center"/>
          </w:tcPr>
          <w:p w:rsidR="001D119F" w:rsidRDefault="001D119F" w:rsidP="003F4ED5">
            <w:pPr>
              <w:adjustRightInd w:val="0"/>
              <w:snapToGrid w:val="0"/>
              <w:spacing w:line="240" w:lineRule="exact"/>
              <w:jc w:val="center"/>
              <w:rPr>
                <w:rFonts w:ascii="宋体"/>
                <w:color w:val="000000"/>
                <w:kern w:val="0"/>
              </w:rPr>
            </w:pPr>
          </w:p>
        </w:tc>
        <w:tc>
          <w:tcPr>
            <w:tcW w:w="699"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spacing w:line="240" w:lineRule="exact"/>
              <w:jc w:val="center"/>
              <w:rPr>
                <w:rFonts w:ascii="宋体"/>
                <w:color w:val="000000"/>
                <w:kern w:val="0"/>
              </w:rPr>
            </w:pPr>
          </w:p>
        </w:tc>
      </w:tr>
      <w:tr w:rsidR="001D119F" w:rsidTr="003F4ED5">
        <w:trPr>
          <w:trHeight w:val="960"/>
          <w:jc w:val="center"/>
        </w:trPr>
        <w:tc>
          <w:tcPr>
            <w:tcW w:w="438" w:type="dxa"/>
            <w:vMerge/>
            <w:tcBorders>
              <w:top w:val="nil"/>
              <w:left w:val="single" w:sz="4" w:space="0" w:color="auto"/>
              <w:bottom w:val="single" w:sz="4" w:space="0" w:color="auto"/>
              <w:right w:val="single" w:sz="4" w:space="0" w:color="auto"/>
            </w:tcBorders>
            <w:vAlign w:val="center"/>
          </w:tcPr>
          <w:p w:rsidR="001D119F" w:rsidRDefault="001D119F" w:rsidP="003F4ED5">
            <w:pPr>
              <w:widowControl/>
              <w:jc w:val="left"/>
              <w:rPr>
                <w:rFonts w:ascii="宋体"/>
                <w:color w:val="000000"/>
                <w:kern w:val="0"/>
              </w:rPr>
            </w:pPr>
          </w:p>
        </w:tc>
        <w:tc>
          <w:tcPr>
            <w:tcW w:w="738" w:type="dxa"/>
            <w:vMerge/>
            <w:tcBorders>
              <w:top w:val="nil"/>
              <w:left w:val="nil"/>
              <w:bottom w:val="single" w:sz="4" w:space="0" w:color="auto"/>
              <w:right w:val="single" w:sz="4" w:space="0" w:color="auto"/>
            </w:tcBorders>
            <w:vAlign w:val="center"/>
          </w:tcPr>
          <w:p w:rsidR="001D119F" w:rsidRDefault="001D119F" w:rsidP="003F4ED5">
            <w:pPr>
              <w:widowControl/>
              <w:jc w:val="left"/>
              <w:rPr>
                <w:rFonts w:ascii="宋体"/>
                <w:color w:val="000000"/>
                <w:kern w:val="0"/>
              </w:rPr>
            </w:pPr>
          </w:p>
        </w:tc>
        <w:tc>
          <w:tcPr>
            <w:tcW w:w="1276" w:type="dxa"/>
            <w:tcBorders>
              <w:top w:val="nil"/>
              <w:left w:val="nil"/>
              <w:bottom w:val="single" w:sz="4" w:space="0" w:color="auto"/>
              <w:right w:val="single" w:sz="4" w:space="0" w:color="auto"/>
            </w:tcBorders>
            <w:vAlign w:val="center"/>
          </w:tcPr>
          <w:p w:rsidR="001D119F" w:rsidRDefault="001D119F" w:rsidP="003F4ED5">
            <w:pPr>
              <w:adjustRightInd w:val="0"/>
              <w:snapToGrid w:val="0"/>
              <w:spacing w:line="240" w:lineRule="exact"/>
              <w:jc w:val="center"/>
              <w:rPr>
                <w:rFonts w:ascii="宋体"/>
                <w:color w:val="000000"/>
                <w:kern w:val="0"/>
              </w:rPr>
            </w:pPr>
            <w:r>
              <w:rPr>
                <w:rFonts w:ascii="宋体" w:hAnsi="宋体" w:hint="eastAsia"/>
                <w:color w:val="000000"/>
                <w:kern w:val="0"/>
              </w:rPr>
              <w:t>合同管理</w:t>
            </w:r>
          </w:p>
          <w:p w:rsidR="001D119F" w:rsidRDefault="001D119F" w:rsidP="003F4ED5">
            <w:pPr>
              <w:adjustRightInd w:val="0"/>
              <w:snapToGrid w:val="0"/>
              <w:spacing w:line="240" w:lineRule="exact"/>
              <w:jc w:val="center"/>
              <w:rPr>
                <w:rFonts w:ascii="宋体"/>
                <w:color w:val="000000"/>
                <w:kern w:val="0"/>
              </w:rPr>
            </w:pPr>
            <w:r>
              <w:rPr>
                <w:rFonts w:ascii="宋体" w:hAnsi="宋体" w:hint="eastAsia"/>
                <w:color w:val="000000"/>
                <w:kern w:val="0"/>
              </w:rPr>
              <w:t>（</w:t>
            </w:r>
            <w:r>
              <w:rPr>
                <w:rFonts w:ascii="宋体" w:hAnsi="宋体"/>
                <w:color w:val="000000"/>
                <w:kern w:val="0"/>
              </w:rPr>
              <w:t>10</w:t>
            </w:r>
            <w:r>
              <w:rPr>
                <w:rFonts w:ascii="宋体" w:hAnsi="宋体" w:hint="eastAsia"/>
                <w:color w:val="000000"/>
                <w:kern w:val="0"/>
              </w:rPr>
              <w:t>分）</w:t>
            </w:r>
          </w:p>
        </w:tc>
        <w:tc>
          <w:tcPr>
            <w:tcW w:w="2693"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spacing w:line="240" w:lineRule="exact"/>
              <w:rPr>
                <w:rFonts w:ascii="宋体"/>
                <w:color w:val="000000"/>
                <w:kern w:val="0"/>
              </w:rPr>
            </w:pPr>
            <w:r>
              <w:rPr>
                <w:rFonts w:ascii="宋体" w:hAnsi="宋体" w:hint="eastAsia"/>
                <w:color w:val="000000"/>
                <w:kern w:val="0"/>
              </w:rPr>
              <w:t>专业分包、自行完成分项工程及主要建筑材料购销合同是否按规定签订，分包工程款、材料款是否按合同约定支付。</w:t>
            </w:r>
          </w:p>
        </w:tc>
        <w:tc>
          <w:tcPr>
            <w:tcW w:w="3402"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spacing w:line="240" w:lineRule="exact"/>
              <w:rPr>
                <w:rFonts w:ascii="宋体"/>
                <w:color w:val="000000"/>
                <w:kern w:val="0"/>
              </w:rPr>
            </w:pPr>
            <w:r>
              <w:rPr>
                <w:rFonts w:ascii="宋体" w:hAnsi="宋体" w:hint="eastAsia"/>
                <w:color w:val="000000"/>
                <w:kern w:val="0"/>
              </w:rPr>
              <w:t>分包合同未签订，每项扣</w:t>
            </w:r>
            <w:r>
              <w:rPr>
                <w:rFonts w:ascii="宋体" w:hAnsi="宋体"/>
                <w:color w:val="000000"/>
                <w:kern w:val="0"/>
              </w:rPr>
              <w:t>5</w:t>
            </w:r>
            <w:r>
              <w:rPr>
                <w:rFonts w:ascii="宋体" w:hAnsi="宋体" w:hint="eastAsia"/>
                <w:color w:val="000000"/>
                <w:kern w:val="0"/>
              </w:rPr>
              <w:t>分；合同签订不规范、自行完成分项工程及主要建筑材料无购销合同和支付凭证、分包工程款未按合同约定支付，每项扣</w:t>
            </w:r>
            <w:r>
              <w:rPr>
                <w:rFonts w:ascii="宋体" w:hAnsi="宋体"/>
                <w:color w:val="000000"/>
                <w:kern w:val="0"/>
              </w:rPr>
              <w:t>2</w:t>
            </w:r>
            <w:r>
              <w:rPr>
                <w:rFonts w:ascii="宋体" w:hAnsi="宋体" w:hint="eastAsia"/>
                <w:color w:val="000000"/>
                <w:kern w:val="0"/>
              </w:rPr>
              <w:t>分</w:t>
            </w:r>
            <w:r>
              <w:rPr>
                <w:rFonts w:ascii="宋体"/>
                <w:color w:val="000000"/>
                <w:kern w:val="0"/>
              </w:rPr>
              <w:t> </w:t>
            </w:r>
          </w:p>
        </w:tc>
        <w:tc>
          <w:tcPr>
            <w:tcW w:w="709"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spacing w:line="240" w:lineRule="exact"/>
              <w:jc w:val="center"/>
              <w:rPr>
                <w:rFonts w:ascii="宋体"/>
                <w:color w:val="000000"/>
                <w:kern w:val="0"/>
              </w:rPr>
            </w:pPr>
          </w:p>
        </w:tc>
        <w:tc>
          <w:tcPr>
            <w:tcW w:w="709"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spacing w:line="240" w:lineRule="exact"/>
              <w:jc w:val="center"/>
              <w:rPr>
                <w:rFonts w:ascii="宋体"/>
                <w:color w:val="000000"/>
                <w:kern w:val="0"/>
              </w:rPr>
            </w:pPr>
          </w:p>
        </w:tc>
        <w:tc>
          <w:tcPr>
            <w:tcW w:w="699"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spacing w:line="240" w:lineRule="exact"/>
              <w:jc w:val="center"/>
              <w:rPr>
                <w:rFonts w:ascii="宋体"/>
                <w:color w:val="000000"/>
                <w:kern w:val="0"/>
              </w:rPr>
            </w:pPr>
          </w:p>
        </w:tc>
      </w:tr>
      <w:tr w:rsidR="001D119F" w:rsidTr="003F4ED5">
        <w:trPr>
          <w:trHeight w:val="924"/>
          <w:jc w:val="center"/>
        </w:trPr>
        <w:tc>
          <w:tcPr>
            <w:tcW w:w="438" w:type="dxa"/>
            <w:vMerge w:val="restart"/>
            <w:tcBorders>
              <w:top w:val="nil"/>
              <w:left w:val="single" w:sz="4" w:space="0" w:color="auto"/>
              <w:bottom w:val="nil"/>
              <w:right w:val="single" w:sz="4" w:space="0" w:color="auto"/>
            </w:tcBorders>
            <w:vAlign w:val="center"/>
          </w:tcPr>
          <w:p w:rsidR="001D119F" w:rsidRDefault="001D119F" w:rsidP="003F4ED5">
            <w:pPr>
              <w:adjustRightInd w:val="0"/>
              <w:snapToGrid w:val="0"/>
              <w:spacing w:line="240" w:lineRule="exact"/>
              <w:jc w:val="center"/>
              <w:rPr>
                <w:rFonts w:ascii="宋体"/>
                <w:color w:val="000000"/>
                <w:kern w:val="0"/>
              </w:rPr>
            </w:pPr>
            <w:r>
              <w:rPr>
                <w:rFonts w:ascii="宋体" w:hAnsi="宋体"/>
                <w:color w:val="000000"/>
                <w:kern w:val="0"/>
              </w:rPr>
              <w:t>3</w:t>
            </w:r>
          </w:p>
        </w:tc>
        <w:tc>
          <w:tcPr>
            <w:tcW w:w="738" w:type="dxa"/>
            <w:vMerge w:val="restart"/>
            <w:tcBorders>
              <w:top w:val="nil"/>
              <w:left w:val="nil"/>
              <w:bottom w:val="single" w:sz="4" w:space="0" w:color="auto"/>
              <w:right w:val="single" w:sz="4" w:space="0" w:color="auto"/>
            </w:tcBorders>
            <w:vAlign w:val="center"/>
          </w:tcPr>
          <w:p w:rsidR="001D119F" w:rsidRDefault="001D119F" w:rsidP="003F4ED5">
            <w:pPr>
              <w:adjustRightInd w:val="0"/>
              <w:snapToGrid w:val="0"/>
              <w:spacing w:line="240" w:lineRule="exact"/>
              <w:jc w:val="center"/>
              <w:rPr>
                <w:rFonts w:ascii="宋体"/>
                <w:color w:val="000000"/>
                <w:kern w:val="0"/>
              </w:rPr>
            </w:pPr>
            <w:r>
              <w:rPr>
                <w:rFonts w:ascii="宋体" w:hAnsi="宋体" w:hint="eastAsia"/>
                <w:color w:val="000000"/>
                <w:kern w:val="0"/>
              </w:rPr>
              <w:t>劳务队伍管理</w:t>
            </w:r>
          </w:p>
          <w:p w:rsidR="001D119F" w:rsidRDefault="001D119F" w:rsidP="003F4ED5">
            <w:pPr>
              <w:adjustRightInd w:val="0"/>
              <w:snapToGrid w:val="0"/>
              <w:spacing w:line="240" w:lineRule="exact"/>
              <w:jc w:val="center"/>
              <w:rPr>
                <w:rFonts w:ascii="宋体"/>
                <w:color w:val="000000"/>
                <w:kern w:val="0"/>
              </w:rPr>
            </w:pPr>
            <w:r>
              <w:rPr>
                <w:rFonts w:ascii="宋体" w:hAnsi="宋体" w:hint="eastAsia"/>
                <w:kern w:val="0"/>
              </w:rPr>
              <w:t>（</w:t>
            </w:r>
            <w:r>
              <w:rPr>
                <w:rFonts w:ascii="宋体" w:hAnsi="宋体"/>
                <w:kern w:val="0"/>
              </w:rPr>
              <w:t>50</w:t>
            </w:r>
            <w:r>
              <w:rPr>
                <w:rFonts w:ascii="宋体" w:hAnsi="宋体" w:hint="eastAsia"/>
                <w:kern w:val="0"/>
              </w:rPr>
              <w:t>分</w:t>
            </w:r>
            <w:r>
              <w:rPr>
                <w:rFonts w:ascii="宋体" w:hAnsi="宋体" w:hint="eastAsia"/>
                <w:color w:val="000000"/>
                <w:kern w:val="0"/>
              </w:rPr>
              <w:t>）</w:t>
            </w:r>
          </w:p>
        </w:tc>
        <w:tc>
          <w:tcPr>
            <w:tcW w:w="1276" w:type="dxa"/>
            <w:tcBorders>
              <w:top w:val="nil"/>
              <w:left w:val="nil"/>
              <w:bottom w:val="single" w:sz="4" w:space="0" w:color="auto"/>
              <w:right w:val="single" w:sz="4" w:space="0" w:color="auto"/>
            </w:tcBorders>
            <w:vAlign w:val="center"/>
          </w:tcPr>
          <w:p w:rsidR="001D119F" w:rsidRDefault="001D119F" w:rsidP="003F4ED5">
            <w:pPr>
              <w:adjustRightInd w:val="0"/>
              <w:snapToGrid w:val="0"/>
              <w:spacing w:line="240" w:lineRule="exact"/>
              <w:jc w:val="center"/>
              <w:rPr>
                <w:rFonts w:ascii="宋体"/>
                <w:color w:val="000000"/>
                <w:kern w:val="0"/>
              </w:rPr>
            </w:pPr>
            <w:r>
              <w:rPr>
                <w:rFonts w:ascii="宋体" w:hAnsi="宋体" w:hint="eastAsia"/>
                <w:color w:val="000000"/>
                <w:kern w:val="0"/>
              </w:rPr>
              <w:t>农民工投诉处理网络建设（</w:t>
            </w:r>
            <w:r>
              <w:rPr>
                <w:rFonts w:ascii="宋体" w:hAnsi="宋体"/>
                <w:color w:val="000000"/>
                <w:kern w:val="0"/>
              </w:rPr>
              <w:t>10</w:t>
            </w:r>
            <w:r>
              <w:rPr>
                <w:rFonts w:ascii="宋体" w:hAnsi="宋体" w:hint="eastAsia"/>
                <w:color w:val="000000"/>
                <w:kern w:val="0"/>
              </w:rPr>
              <w:t>分）</w:t>
            </w:r>
          </w:p>
        </w:tc>
        <w:tc>
          <w:tcPr>
            <w:tcW w:w="2693" w:type="dxa"/>
            <w:tcBorders>
              <w:top w:val="nil"/>
              <w:left w:val="nil"/>
              <w:bottom w:val="single" w:sz="4" w:space="0" w:color="auto"/>
              <w:right w:val="single" w:sz="4" w:space="0" w:color="auto"/>
            </w:tcBorders>
            <w:vAlign w:val="center"/>
          </w:tcPr>
          <w:p w:rsidR="001D119F" w:rsidRDefault="001D119F" w:rsidP="003F4ED5">
            <w:pPr>
              <w:adjustRightInd w:val="0"/>
              <w:snapToGrid w:val="0"/>
              <w:spacing w:line="240" w:lineRule="exact"/>
              <w:rPr>
                <w:rFonts w:ascii="宋体"/>
                <w:color w:val="000000"/>
                <w:kern w:val="0"/>
              </w:rPr>
            </w:pPr>
            <w:r>
              <w:rPr>
                <w:rFonts w:ascii="宋体" w:hAnsi="宋体" w:hint="eastAsia"/>
                <w:color w:val="000000"/>
                <w:kern w:val="0"/>
              </w:rPr>
              <w:t>项目部是否建立农民工工资投诉处理网络，网络图管理层级、作业班组信息是否与实际相符。</w:t>
            </w:r>
          </w:p>
        </w:tc>
        <w:tc>
          <w:tcPr>
            <w:tcW w:w="3402" w:type="dxa"/>
            <w:tcBorders>
              <w:top w:val="nil"/>
              <w:left w:val="nil"/>
              <w:bottom w:val="single" w:sz="4" w:space="0" w:color="auto"/>
              <w:right w:val="single" w:sz="4" w:space="0" w:color="auto"/>
            </w:tcBorders>
            <w:vAlign w:val="center"/>
          </w:tcPr>
          <w:p w:rsidR="001D119F" w:rsidRDefault="001D119F" w:rsidP="003F4ED5">
            <w:pPr>
              <w:adjustRightInd w:val="0"/>
              <w:snapToGrid w:val="0"/>
              <w:spacing w:line="240" w:lineRule="exact"/>
              <w:rPr>
                <w:rFonts w:ascii="宋体"/>
                <w:color w:val="000000"/>
                <w:kern w:val="0"/>
              </w:rPr>
            </w:pPr>
            <w:r>
              <w:rPr>
                <w:rFonts w:ascii="宋体" w:hAnsi="宋体" w:hint="eastAsia"/>
                <w:color w:val="000000"/>
                <w:kern w:val="0"/>
              </w:rPr>
              <w:t>投诉网络图未建立扣</w:t>
            </w:r>
            <w:r>
              <w:rPr>
                <w:rFonts w:ascii="宋体" w:hAnsi="宋体"/>
                <w:color w:val="000000"/>
                <w:kern w:val="0"/>
              </w:rPr>
              <w:t>10</w:t>
            </w:r>
            <w:r>
              <w:rPr>
                <w:rFonts w:ascii="宋体" w:hAnsi="宋体" w:hint="eastAsia"/>
                <w:color w:val="000000"/>
                <w:kern w:val="0"/>
              </w:rPr>
              <w:t>分，未涵盖整个作业班组、管理层级及作业班组信息与实际不相符，每项扣</w:t>
            </w:r>
            <w:r>
              <w:rPr>
                <w:rFonts w:ascii="宋体" w:hAnsi="宋体"/>
                <w:color w:val="000000"/>
                <w:kern w:val="0"/>
              </w:rPr>
              <w:t>3</w:t>
            </w:r>
            <w:r>
              <w:rPr>
                <w:rFonts w:ascii="宋体" w:hAnsi="宋体" w:hint="eastAsia"/>
                <w:color w:val="000000"/>
                <w:kern w:val="0"/>
              </w:rPr>
              <w:t>分</w:t>
            </w:r>
          </w:p>
        </w:tc>
        <w:tc>
          <w:tcPr>
            <w:tcW w:w="709" w:type="dxa"/>
            <w:tcBorders>
              <w:top w:val="nil"/>
              <w:left w:val="nil"/>
              <w:bottom w:val="single" w:sz="4" w:space="0" w:color="auto"/>
              <w:right w:val="single" w:sz="4" w:space="0" w:color="auto"/>
            </w:tcBorders>
            <w:vAlign w:val="center"/>
          </w:tcPr>
          <w:p w:rsidR="001D119F" w:rsidRDefault="001D119F" w:rsidP="003F4ED5">
            <w:pPr>
              <w:adjustRightInd w:val="0"/>
              <w:snapToGrid w:val="0"/>
              <w:spacing w:line="240" w:lineRule="exact"/>
              <w:jc w:val="center"/>
              <w:rPr>
                <w:rFonts w:ascii="宋体"/>
                <w:color w:val="000000"/>
                <w:kern w:val="0"/>
              </w:rPr>
            </w:pPr>
          </w:p>
        </w:tc>
        <w:tc>
          <w:tcPr>
            <w:tcW w:w="709" w:type="dxa"/>
            <w:tcBorders>
              <w:top w:val="nil"/>
              <w:left w:val="nil"/>
              <w:bottom w:val="single" w:sz="4" w:space="0" w:color="auto"/>
              <w:right w:val="single" w:sz="4" w:space="0" w:color="auto"/>
            </w:tcBorders>
            <w:vAlign w:val="center"/>
          </w:tcPr>
          <w:p w:rsidR="001D119F" w:rsidRDefault="001D119F" w:rsidP="003F4ED5">
            <w:pPr>
              <w:adjustRightInd w:val="0"/>
              <w:snapToGrid w:val="0"/>
              <w:spacing w:line="240" w:lineRule="exact"/>
              <w:jc w:val="center"/>
              <w:rPr>
                <w:rFonts w:ascii="宋体"/>
                <w:color w:val="000000"/>
                <w:kern w:val="0"/>
              </w:rPr>
            </w:pPr>
          </w:p>
        </w:tc>
        <w:tc>
          <w:tcPr>
            <w:tcW w:w="699" w:type="dxa"/>
            <w:tcBorders>
              <w:top w:val="nil"/>
              <w:left w:val="nil"/>
              <w:bottom w:val="single" w:sz="4" w:space="0" w:color="auto"/>
              <w:right w:val="single" w:sz="4" w:space="0" w:color="auto"/>
            </w:tcBorders>
            <w:vAlign w:val="center"/>
          </w:tcPr>
          <w:p w:rsidR="001D119F" w:rsidRDefault="001D119F" w:rsidP="003F4ED5">
            <w:pPr>
              <w:adjustRightInd w:val="0"/>
              <w:snapToGrid w:val="0"/>
              <w:spacing w:line="240" w:lineRule="exact"/>
              <w:jc w:val="center"/>
              <w:rPr>
                <w:rFonts w:ascii="宋体"/>
                <w:color w:val="000000"/>
                <w:kern w:val="0"/>
              </w:rPr>
            </w:pPr>
          </w:p>
        </w:tc>
      </w:tr>
      <w:tr w:rsidR="001D119F" w:rsidTr="003F4ED5">
        <w:trPr>
          <w:trHeight w:val="850"/>
          <w:jc w:val="center"/>
        </w:trPr>
        <w:tc>
          <w:tcPr>
            <w:tcW w:w="438" w:type="dxa"/>
            <w:vMerge/>
            <w:tcBorders>
              <w:top w:val="nil"/>
              <w:left w:val="single" w:sz="4" w:space="0" w:color="auto"/>
              <w:bottom w:val="nil"/>
              <w:right w:val="single" w:sz="4" w:space="0" w:color="auto"/>
            </w:tcBorders>
            <w:vAlign w:val="center"/>
          </w:tcPr>
          <w:p w:rsidR="001D119F" w:rsidRDefault="001D119F" w:rsidP="003F4ED5">
            <w:pPr>
              <w:widowControl/>
              <w:jc w:val="left"/>
              <w:rPr>
                <w:rFonts w:ascii="宋体"/>
                <w:color w:val="000000"/>
                <w:kern w:val="0"/>
              </w:rPr>
            </w:pPr>
          </w:p>
        </w:tc>
        <w:tc>
          <w:tcPr>
            <w:tcW w:w="738" w:type="dxa"/>
            <w:vMerge/>
            <w:tcBorders>
              <w:top w:val="nil"/>
              <w:left w:val="nil"/>
              <w:bottom w:val="single" w:sz="4" w:space="0" w:color="auto"/>
              <w:right w:val="single" w:sz="4" w:space="0" w:color="auto"/>
            </w:tcBorders>
            <w:vAlign w:val="center"/>
          </w:tcPr>
          <w:p w:rsidR="001D119F" w:rsidRDefault="001D119F" w:rsidP="003F4ED5">
            <w:pPr>
              <w:widowControl/>
              <w:jc w:val="left"/>
              <w:rPr>
                <w:rFonts w:ascii="宋体"/>
                <w:color w:val="000000"/>
                <w:kern w:val="0"/>
              </w:rPr>
            </w:pPr>
          </w:p>
        </w:tc>
        <w:tc>
          <w:tcPr>
            <w:tcW w:w="1276" w:type="dxa"/>
            <w:vMerge w:val="restart"/>
            <w:tcBorders>
              <w:top w:val="nil"/>
              <w:left w:val="nil"/>
              <w:bottom w:val="nil"/>
              <w:right w:val="single" w:sz="4" w:space="0" w:color="auto"/>
            </w:tcBorders>
            <w:vAlign w:val="center"/>
          </w:tcPr>
          <w:p w:rsidR="001D119F" w:rsidRDefault="001D119F" w:rsidP="003F4ED5">
            <w:pPr>
              <w:adjustRightInd w:val="0"/>
              <w:snapToGrid w:val="0"/>
              <w:spacing w:line="240" w:lineRule="exact"/>
              <w:jc w:val="center"/>
              <w:rPr>
                <w:rFonts w:ascii="宋体"/>
                <w:color w:val="000000"/>
                <w:kern w:val="0"/>
              </w:rPr>
            </w:pPr>
            <w:r>
              <w:rPr>
                <w:rFonts w:ascii="宋体" w:hAnsi="宋体" w:hint="eastAsia"/>
                <w:color w:val="000000"/>
                <w:kern w:val="0"/>
              </w:rPr>
              <w:t>农民工现场管理</w:t>
            </w:r>
          </w:p>
          <w:p w:rsidR="001D119F" w:rsidRDefault="001D119F" w:rsidP="003F4ED5">
            <w:pPr>
              <w:adjustRightInd w:val="0"/>
              <w:snapToGrid w:val="0"/>
              <w:spacing w:line="240" w:lineRule="exact"/>
              <w:jc w:val="center"/>
              <w:rPr>
                <w:rFonts w:ascii="宋体"/>
                <w:color w:val="000000"/>
                <w:kern w:val="0"/>
              </w:rPr>
            </w:pPr>
            <w:r>
              <w:rPr>
                <w:rFonts w:ascii="宋体" w:hAnsi="宋体" w:hint="eastAsia"/>
                <w:color w:val="000000"/>
                <w:kern w:val="0"/>
              </w:rPr>
              <w:t>（</w:t>
            </w:r>
            <w:r>
              <w:rPr>
                <w:rFonts w:ascii="宋体" w:hAnsi="宋体"/>
                <w:color w:val="000000"/>
                <w:kern w:val="0"/>
              </w:rPr>
              <w:t>20</w:t>
            </w:r>
            <w:r>
              <w:rPr>
                <w:rFonts w:ascii="宋体" w:hAnsi="宋体" w:hint="eastAsia"/>
                <w:color w:val="000000"/>
                <w:kern w:val="0"/>
              </w:rPr>
              <w:t>分）</w:t>
            </w:r>
          </w:p>
        </w:tc>
        <w:tc>
          <w:tcPr>
            <w:tcW w:w="2693"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spacing w:line="240" w:lineRule="exact"/>
              <w:rPr>
                <w:rFonts w:ascii="宋体"/>
                <w:color w:val="000000"/>
                <w:kern w:val="0"/>
              </w:rPr>
            </w:pPr>
            <w:r>
              <w:rPr>
                <w:rFonts w:ascii="宋体" w:hAnsi="宋体" w:hint="eastAsia"/>
                <w:color w:val="000000"/>
                <w:kern w:val="0"/>
              </w:rPr>
              <w:t>项目部是否配备专职劳务员，并履行有关劳务管理职责（</w:t>
            </w:r>
            <w:r>
              <w:rPr>
                <w:rFonts w:ascii="宋体" w:hAnsi="宋体"/>
                <w:color w:val="000000"/>
                <w:kern w:val="0"/>
              </w:rPr>
              <w:t>5</w:t>
            </w:r>
            <w:r>
              <w:rPr>
                <w:rFonts w:ascii="宋体" w:hAnsi="宋体" w:hint="eastAsia"/>
                <w:color w:val="000000"/>
                <w:kern w:val="0"/>
              </w:rPr>
              <w:t>分）</w:t>
            </w:r>
          </w:p>
        </w:tc>
        <w:tc>
          <w:tcPr>
            <w:tcW w:w="3402" w:type="dxa"/>
            <w:tcBorders>
              <w:top w:val="nil"/>
              <w:left w:val="nil"/>
              <w:bottom w:val="single" w:sz="4" w:space="0" w:color="auto"/>
              <w:right w:val="single" w:sz="4" w:space="0" w:color="auto"/>
            </w:tcBorders>
            <w:vAlign w:val="center"/>
          </w:tcPr>
          <w:p w:rsidR="001D119F" w:rsidRDefault="001D119F" w:rsidP="003F4ED5">
            <w:pPr>
              <w:adjustRightInd w:val="0"/>
              <w:snapToGrid w:val="0"/>
              <w:spacing w:line="240" w:lineRule="exact"/>
              <w:rPr>
                <w:rFonts w:ascii="宋体"/>
                <w:color w:val="000000"/>
                <w:kern w:val="0"/>
              </w:rPr>
            </w:pPr>
            <w:r>
              <w:rPr>
                <w:rFonts w:ascii="宋体" w:hAnsi="宋体" w:hint="eastAsia"/>
                <w:color w:val="000000"/>
                <w:kern w:val="0"/>
              </w:rPr>
              <w:t>未配备劳务员，扣</w:t>
            </w:r>
            <w:r>
              <w:rPr>
                <w:rFonts w:ascii="宋体" w:hAnsi="宋体"/>
                <w:color w:val="000000"/>
                <w:kern w:val="0"/>
              </w:rPr>
              <w:t>5</w:t>
            </w:r>
            <w:r>
              <w:rPr>
                <w:rFonts w:ascii="宋体" w:hAnsi="宋体" w:hint="eastAsia"/>
                <w:color w:val="000000"/>
                <w:kern w:val="0"/>
              </w:rPr>
              <w:t>分；劳务员无公司任命文件，扣</w:t>
            </w:r>
            <w:r>
              <w:rPr>
                <w:rFonts w:ascii="宋体" w:hAnsi="宋体"/>
                <w:color w:val="000000"/>
                <w:kern w:val="0"/>
              </w:rPr>
              <w:t>2</w:t>
            </w:r>
            <w:r>
              <w:rPr>
                <w:rFonts w:ascii="宋体" w:hAnsi="宋体" w:hint="eastAsia"/>
                <w:color w:val="000000"/>
                <w:kern w:val="0"/>
              </w:rPr>
              <w:t>分；未在有关劳务管理资料签字扣</w:t>
            </w:r>
            <w:r>
              <w:rPr>
                <w:rFonts w:ascii="宋体" w:hAnsi="宋体"/>
                <w:color w:val="000000"/>
                <w:kern w:val="0"/>
              </w:rPr>
              <w:t>3</w:t>
            </w:r>
            <w:r>
              <w:rPr>
                <w:rFonts w:ascii="宋体" w:hAnsi="宋体" w:hint="eastAsia"/>
                <w:color w:val="000000"/>
                <w:kern w:val="0"/>
              </w:rPr>
              <w:t>分</w:t>
            </w:r>
          </w:p>
        </w:tc>
        <w:tc>
          <w:tcPr>
            <w:tcW w:w="709"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spacing w:line="240" w:lineRule="exact"/>
              <w:jc w:val="center"/>
              <w:rPr>
                <w:rFonts w:ascii="宋体"/>
                <w:color w:val="000000"/>
                <w:kern w:val="0"/>
              </w:rPr>
            </w:pPr>
          </w:p>
        </w:tc>
        <w:tc>
          <w:tcPr>
            <w:tcW w:w="709"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spacing w:line="240" w:lineRule="exact"/>
              <w:jc w:val="center"/>
              <w:rPr>
                <w:rFonts w:ascii="宋体"/>
                <w:color w:val="000000"/>
                <w:kern w:val="0"/>
              </w:rPr>
            </w:pPr>
          </w:p>
        </w:tc>
        <w:tc>
          <w:tcPr>
            <w:tcW w:w="699"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spacing w:line="240" w:lineRule="exact"/>
              <w:jc w:val="center"/>
              <w:rPr>
                <w:rFonts w:ascii="宋体"/>
                <w:color w:val="000000"/>
                <w:kern w:val="0"/>
              </w:rPr>
            </w:pPr>
          </w:p>
        </w:tc>
      </w:tr>
      <w:tr w:rsidR="001D119F" w:rsidTr="003F4ED5">
        <w:trPr>
          <w:trHeight w:val="2900"/>
          <w:jc w:val="center"/>
        </w:trPr>
        <w:tc>
          <w:tcPr>
            <w:tcW w:w="438" w:type="dxa"/>
            <w:vMerge/>
            <w:tcBorders>
              <w:top w:val="nil"/>
              <w:left w:val="single" w:sz="4" w:space="0" w:color="auto"/>
              <w:bottom w:val="nil"/>
              <w:right w:val="single" w:sz="4" w:space="0" w:color="auto"/>
            </w:tcBorders>
            <w:vAlign w:val="center"/>
          </w:tcPr>
          <w:p w:rsidR="001D119F" w:rsidRDefault="001D119F" w:rsidP="003F4ED5">
            <w:pPr>
              <w:widowControl/>
              <w:jc w:val="left"/>
              <w:rPr>
                <w:rFonts w:ascii="宋体"/>
                <w:color w:val="000000"/>
                <w:kern w:val="0"/>
              </w:rPr>
            </w:pPr>
          </w:p>
        </w:tc>
        <w:tc>
          <w:tcPr>
            <w:tcW w:w="738" w:type="dxa"/>
            <w:vMerge/>
            <w:tcBorders>
              <w:top w:val="nil"/>
              <w:left w:val="nil"/>
              <w:bottom w:val="single" w:sz="4" w:space="0" w:color="auto"/>
              <w:right w:val="single" w:sz="4" w:space="0" w:color="auto"/>
            </w:tcBorders>
            <w:vAlign w:val="center"/>
          </w:tcPr>
          <w:p w:rsidR="001D119F" w:rsidRDefault="001D119F" w:rsidP="003F4ED5">
            <w:pPr>
              <w:widowControl/>
              <w:jc w:val="left"/>
              <w:rPr>
                <w:rFonts w:ascii="宋体"/>
                <w:color w:val="000000"/>
                <w:kern w:val="0"/>
              </w:rPr>
            </w:pPr>
          </w:p>
        </w:tc>
        <w:tc>
          <w:tcPr>
            <w:tcW w:w="1276" w:type="dxa"/>
            <w:vMerge/>
            <w:tcBorders>
              <w:top w:val="nil"/>
              <w:left w:val="nil"/>
              <w:bottom w:val="nil"/>
              <w:right w:val="single" w:sz="4" w:space="0" w:color="auto"/>
            </w:tcBorders>
            <w:vAlign w:val="center"/>
          </w:tcPr>
          <w:p w:rsidR="001D119F" w:rsidRDefault="001D119F" w:rsidP="003F4ED5">
            <w:pPr>
              <w:widowControl/>
              <w:jc w:val="left"/>
              <w:rPr>
                <w:rFonts w:ascii="宋体"/>
                <w:color w:val="000000"/>
                <w:kern w:val="0"/>
              </w:rPr>
            </w:pPr>
          </w:p>
        </w:tc>
        <w:tc>
          <w:tcPr>
            <w:tcW w:w="2693"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spacing w:line="240" w:lineRule="exact"/>
              <w:rPr>
                <w:rFonts w:ascii="宋体"/>
                <w:color w:val="000000"/>
                <w:kern w:val="0"/>
              </w:rPr>
            </w:pPr>
            <w:r>
              <w:rPr>
                <w:rFonts w:ascii="宋体" w:hAnsi="宋体" w:hint="eastAsia"/>
                <w:color w:val="000000"/>
                <w:kern w:val="0"/>
              </w:rPr>
              <w:t>项目部是否对农民工进行权益义务书面告知、建立农民工花名册、办理实名制考勤系统录库和考勤管理，农民工工资发放表是否与实际相符、签章齐全；农民工考勤及工资发放是否在醒目位置进行公示；用人单位是否与农民工签订书面劳动合同，作业班组或农民工退场是否完成工程量结算。（</w:t>
            </w:r>
            <w:r>
              <w:rPr>
                <w:rFonts w:ascii="宋体" w:hAnsi="宋体"/>
                <w:color w:val="000000"/>
                <w:kern w:val="0"/>
              </w:rPr>
              <w:t>15</w:t>
            </w:r>
            <w:r>
              <w:rPr>
                <w:rFonts w:ascii="宋体" w:hAnsi="宋体" w:hint="eastAsia"/>
                <w:color w:val="000000"/>
                <w:kern w:val="0"/>
              </w:rPr>
              <w:t>分）</w:t>
            </w:r>
          </w:p>
        </w:tc>
        <w:tc>
          <w:tcPr>
            <w:tcW w:w="3402" w:type="dxa"/>
            <w:tcBorders>
              <w:top w:val="nil"/>
              <w:left w:val="nil"/>
              <w:bottom w:val="single" w:sz="4" w:space="0" w:color="auto"/>
              <w:right w:val="single" w:sz="4" w:space="0" w:color="auto"/>
            </w:tcBorders>
            <w:vAlign w:val="center"/>
          </w:tcPr>
          <w:p w:rsidR="001D119F" w:rsidRDefault="001D119F" w:rsidP="003F4ED5">
            <w:pPr>
              <w:adjustRightInd w:val="0"/>
              <w:snapToGrid w:val="0"/>
              <w:spacing w:line="240" w:lineRule="exact"/>
              <w:rPr>
                <w:rFonts w:ascii="宋体"/>
                <w:color w:val="000000"/>
                <w:kern w:val="0"/>
              </w:rPr>
            </w:pPr>
            <w:r>
              <w:rPr>
                <w:rFonts w:ascii="宋体" w:hAnsi="宋体" w:hint="eastAsia"/>
                <w:color w:val="000000"/>
                <w:kern w:val="0"/>
              </w:rPr>
              <w:t>未对农民工进行权益义务书面告知、未动态建立农民工花名册、未办理实名制考勤系统录库和考勤管理，每人次扣</w:t>
            </w:r>
            <w:r>
              <w:rPr>
                <w:rFonts w:ascii="宋体" w:hAnsi="宋体"/>
                <w:color w:val="000000"/>
                <w:kern w:val="0"/>
              </w:rPr>
              <w:t>3</w:t>
            </w:r>
            <w:r>
              <w:rPr>
                <w:rFonts w:ascii="宋体" w:hAnsi="宋体" w:hint="eastAsia"/>
                <w:color w:val="000000"/>
                <w:kern w:val="0"/>
              </w:rPr>
              <w:t>分；入库信息不全，每人次扣</w:t>
            </w:r>
            <w:r>
              <w:rPr>
                <w:rFonts w:ascii="宋体" w:hAnsi="宋体"/>
                <w:color w:val="000000"/>
                <w:kern w:val="0"/>
              </w:rPr>
              <w:t>2</w:t>
            </w:r>
            <w:r>
              <w:rPr>
                <w:rFonts w:ascii="宋体" w:hAnsi="宋体" w:hint="eastAsia"/>
                <w:color w:val="000000"/>
                <w:kern w:val="0"/>
              </w:rPr>
              <w:t>分；农民工工资发放与实际不符、签章不全，每人次扣</w:t>
            </w:r>
            <w:r>
              <w:rPr>
                <w:rFonts w:ascii="宋体" w:hAnsi="宋体"/>
                <w:color w:val="000000"/>
                <w:kern w:val="0"/>
              </w:rPr>
              <w:t>3</w:t>
            </w:r>
            <w:r>
              <w:rPr>
                <w:rFonts w:ascii="宋体" w:hAnsi="宋体" w:hint="eastAsia"/>
                <w:color w:val="000000"/>
                <w:kern w:val="0"/>
              </w:rPr>
              <w:t>分；考勤表及工资发放表未公示的，扣</w:t>
            </w:r>
            <w:r>
              <w:rPr>
                <w:rFonts w:ascii="宋体" w:hAnsi="宋体"/>
                <w:color w:val="000000"/>
                <w:kern w:val="0"/>
              </w:rPr>
              <w:t>3</w:t>
            </w:r>
            <w:r>
              <w:rPr>
                <w:rFonts w:ascii="宋体" w:hAnsi="宋体" w:hint="eastAsia"/>
                <w:color w:val="000000"/>
                <w:kern w:val="0"/>
              </w:rPr>
              <w:t>分；用人单位未与农民工签订书面合同，每人次扣</w:t>
            </w:r>
            <w:r>
              <w:rPr>
                <w:rFonts w:ascii="宋体" w:hAnsi="宋体"/>
                <w:color w:val="000000"/>
                <w:kern w:val="0"/>
              </w:rPr>
              <w:t>2</w:t>
            </w:r>
            <w:r>
              <w:rPr>
                <w:rFonts w:ascii="宋体" w:hAnsi="宋体" w:hint="eastAsia"/>
                <w:color w:val="000000"/>
                <w:kern w:val="0"/>
              </w:rPr>
              <w:t>分；作业班组或农民工退场未完成工程量结算，每项次扣</w:t>
            </w:r>
            <w:r>
              <w:rPr>
                <w:rFonts w:ascii="宋体" w:hAnsi="宋体"/>
                <w:color w:val="000000"/>
                <w:kern w:val="0"/>
              </w:rPr>
              <w:t>3</w:t>
            </w:r>
            <w:r>
              <w:rPr>
                <w:rFonts w:ascii="宋体" w:hAnsi="宋体" w:hint="eastAsia"/>
                <w:color w:val="000000"/>
                <w:kern w:val="0"/>
              </w:rPr>
              <w:t>分</w:t>
            </w:r>
          </w:p>
        </w:tc>
        <w:tc>
          <w:tcPr>
            <w:tcW w:w="709"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spacing w:line="240" w:lineRule="exact"/>
              <w:jc w:val="center"/>
              <w:rPr>
                <w:rFonts w:ascii="宋体"/>
                <w:color w:val="000000"/>
                <w:kern w:val="0"/>
              </w:rPr>
            </w:pPr>
          </w:p>
        </w:tc>
        <w:tc>
          <w:tcPr>
            <w:tcW w:w="709"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spacing w:line="240" w:lineRule="exact"/>
              <w:jc w:val="center"/>
              <w:rPr>
                <w:rFonts w:ascii="宋体"/>
                <w:color w:val="000000"/>
                <w:kern w:val="0"/>
              </w:rPr>
            </w:pPr>
          </w:p>
        </w:tc>
        <w:tc>
          <w:tcPr>
            <w:tcW w:w="699"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spacing w:line="240" w:lineRule="exact"/>
              <w:jc w:val="center"/>
              <w:rPr>
                <w:rFonts w:ascii="宋体"/>
                <w:color w:val="000000"/>
                <w:kern w:val="0"/>
              </w:rPr>
            </w:pPr>
          </w:p>
        </w:tc>
      </w:tr>
      <w:tr w:rsidR="001D119F" w:rsidTr="003F4ED5">
        <w:trPr>
          <w:trHeight w:val="1160"/>
          <w:jc w:val="center"/>
        </w:trPr>
        <w:tc>
          <w:tcPr>
            <w:tcW w:w="438" w:type="dxa"/>
            <w:vMerge/>
            <w:tcBorders>
              <w:top w:val="nil"/>
              <w:left w:val="single" w:sz="4" w:space="0" w:color="auto"/>
              <w:bottom w:val="nil"/>
              <w:right w:val="single" w:sz="4" w:space="0" w:color="auto"/>
            </w:tcBorders>
            <w:vAlign w:val="center"/>
          </w:tcPr>
          <w:p w:rsidR="001D119F" w:rsidRDefault="001D119F" w:rsidP="003F4ED5">
            <w:pPr>
              <w:widowControl/>
              <w:jc w:val="left"/>
              <w:rPr>
                <w:rFonts w:ascii="宋体"/>
                <w:color w:val="000000"/>
                <w:kern w:val="0"/>
              </w:rPr>
            </w:pPr>
          </w:p>
        </w:tc>
        <w:tc>
          <w:tcPr>
            <w:tcW w:w="738" w:type="dxa"/>
            <w:vMerge/>
            <w:tcBorders>
              <w:top w:val="nil"/>
              <w:left w:val="nil"/>
              <w:bottom w:val="single" w:sz="4" w:space="0" w:color="auto"/>
              <w:right w:val="single" w:sz="4" w:space="0" w:color="auto"/>
            </w:tcBorders>
            <w:vAlign w:val="center"/>
          </w:tcPr>
          <w:p w:rsidR="001D119F" w:rsidRDefault="001D119F" w:rsidP="003F4ED5">
            <w:pPr>
              <w:widowControl/>
              <w:jc w:val="left"/>
              <w:rPr>
                <w:rFonts w:ascii="宋体"/>
                <w:color w:val="000000"/>
                <w:kern w:val="0"/>
              </w:rPr>
            </w:pPr>
          </w:p>
        </w:tc>
        <w:tc>
          <w:tcPr>
            <w:tcW w:w="1276"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spacing w:line="240" w:lineRule="exact"/>
              <w:jc w:val="center"/>
              <w:rPr>
                <w:rFonts w:ascii="宋体"/>
                <w:color w:val="000000"/>
                <w:kern w:val="0"/>
              </w:rPr>
            </w:pPr>
            <w:r>
              <w:rPr>
                <w:rFonts w:ascii="宋体" w:hAnsi="宋体" w:hint="eastAsia"/>
                <w:color w:val="000000"/>
                <w:kern w:val="0"/>
              </w:rPr>
              <w:t>农民工工资专户和银行代发农民工工资制度执行（</w:t>
            </w:r>
            <w:r>
              <w:rPr>
                <w:rFonts w:ascii="宋体" w:hAnsi="宋体"/>
                <w:color w:val="000000"/>
                <w:kern w:val="0"/>
              </w:rPr>
              <w:t>15</w:t>
            </w:r>
            <w:r>
              <w:rPr>
                <w:rFonts w:ascii="宋体" w:hAnsi="宋体" w:hint="eastAsia"/>
                <w:color w:val="000000"/>
                <w:kern w:val="0"/>
              </w:rPr>
              <w:t>分）</w:t>
            </w:r>
          </w:p>
        </w:tc>
        <w:tc>
          <w:tcPr>
            <w:tcW w:w="2693"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spacing w:line="240" w:lineRule="exact"/>
              <w:rPr>
                <w:rFonts w:ascii="宋体"/>
                <w:color w:val="000000"/>
                <w:kern w:val="0"/>
              </w:rPr>
            </w:pPr>
            <w:r>
              <w:rPr>
                <w:rFonts w:ascii="宋体" w:hAnsi="宋体" w:hint="eastAsia"/>
                <w:color w:val="000000"/>
                <w:kern w:val="0"/>
              </w:rPr>
              <w:t>是否落实总包代发责任、农民工工资专用账户是否按规定开立、是否为农民工办理实名银行卡、是否通过银行代发农民工工资（</w:t>
            </w:r>
            <w:r>
              <w:rPr>
                <w:rFonts w:ascii="宋体" w:hAnsi="宋体"/>
                <w:color w:val="000000"/>
                <w:kern w:val="0"/>
              </w:rPr>
              <w:t>15</w:t>
            </w:r>
            <w:r>
              <w:rPr>
                <w:rFonts w:ascii="宋体" w:hAnsi="宋体" w:hint="eastAsia"/>
                <w:color w:val="000000"/>
                <w:kern w:val="0"/>
              </w:rPr>
              <w:t>分）</w:t>
            </w:r>
          </w:p>
        </w:tc>
        <w:tc>
          <w:tcPr>
            <w:tcW w:w="3402"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spacing w:line="240" w:lineRule="exact"/>
              <w:rPr>
                <w:rFonts w:ascii="宋体"/>
                <w:color w:val="000000"/>
                <w:kern w:val="0"/>
              </w:rPr>
            </w:pPr>
            <w:r>
              <w:rPr>
                <w:rFonts w:ascii="宋体" w:hAnsi="宋体" w:hint="eastAsia"/>
                <w:color w:val="000000"/>
                <w:kern w:val="0"/>
              </w:rPr>
              <w:t>未签订委托总包代发协议,扣3分；未开立农民工工资专用账户，扣</w:t>
            </w:r>
            <w:r>
              <w:rPr>
                <w:rFonts w:ascii="宋体" w:hAnsi="宋体"/>
                <w:color w:val="000000"/>
                <w:kern w:val="0"/>
              </w:rPr>
              <w:t>3</w:t>
            </w:r>
            <w:r>
              <w:rPr>
                <w:rFonts w:ascii="宋体" w:hAnsi="宋体" w:hint="eastAsia"/>
                <w:color w:val="000000"/>
                <w:kern w:val="0"/>
              </w:rPr>
              <w:t>分；未为农民工办理实名银行卡，每人次扣</w:t>
            </w:r>
            <w:r>
              <w:rPr>
                <w:rFonts w:ascii="宋体" w:hAnsi="宋体"/>
                <w:color w:val="000000"/>
                <w:kern w:val="0"/>
              </w:rPr>
              <w:t>3</w:t>
            </w:r>
            <w:r>
              <w:rPr>
                <w:rFonts w:ascii="宋体" w:hAnsi="宋体" w:hint="eastAsia"/>
                <w:color w:val="000000"/>
                <w:kern w:val="0"/>
              </w:rPr>
              <w:t>分</w:t>
            </w:r>
            <w:r>
              <w:rPr>
                <w:rFonts w:ascii="宋体"/>
                <w:color w:val="000000"/>
                <w:kern w:val="0"/>
              </w:rPr>
              <w:t>,</w:t>
            </w:r>
            <w:r>
              <w:rPr>
                <w:rFonts w:ascii="宋体" w:hAnsi="宋体" w:hint="eastAsia"/>
                <w:color w:val="000000"/>
                <w:kern w:val="0"/>
              </w:rPr>
              <w:t>最多扣</w:t>
            </w:r>
            <w:r>
              <w:rPr>
                <w:rFonts w:ascii="宋体" w:hAnsi="宋体"/>
                <w:color w:val="000000"/>
                <w:kern w:val="0"/>
              </w:rPr>
              <w:t>6</w:t>
            </w:r>
            <w:r>
              <w:rPr>
                <w:rFonts w:ascii="宋体" w:hAnsi="宋体" w:hint="eastAsia"/>
                <w:color w:val="000000"/>
                <w:kern w:val="0"/>
              </w:rPr>
              <w:t>分；未通过银行代发农民工工资，每人次扣</w:t>
            </w:r>
            <w:r>
              <w:rPr>
                <w:rFonts w:ascii="宋体" w:hAnsi="宋体"/>
                <w:color w:val="000000"/>
                <w:kern w:val="0"/>
              </w:rPr>
              <w:t>3</w:t>
            </w:r>
            <w:r>
              <w:rPr>
                <w:rFonts w:ascii="宋体" w:hAnsi="宋体" w:hint="eastAsia"/>
                <w:color w:val="000000"/>
                <w:kern w:val="0"/>
              </w:rPr>
              <w:t>分，最多扣</w:t>
            </w:r>
            <w:r>
              <w:rPr>
                <w:rFonts w:ascii="宋体" w:hAnsi="宋体"/>
                <w:color w:val="000000"/>
                <w:kern w:val="0"/>
              </w:rPr>
              <w:t>6</w:t>
            </w:r>
            <w:r>
              <w:rPr>
                <w:rFonts w:ascii="宋体" w:hAnsi="宋体" w:hint="eastAsia"/>
                <w:color w:val="000000"/>
                <w:kern w:val="0"/>
              </w:rPr>
              <w:t>分</w:t>
            </w:r>
          </w:p>
        </w:tc>
        <w:tc>
          <w:tcPr>
            <w:tcW w:w="709" w:type="dxa"/>
            <w:tcBorders>
              <w:top w:val="single" w:sz="4" w:space="0" w:color="auto"/>
              <w:left w:val="nil"/>
              <w:bottom w:val="single" w:sz="4" w:space="0" w:color="auto"/>
              <w:right w:val="single" w:sz="4" w:space="0" w:color="auto"/>
            </w:tcBorders>
          </w:tcPr>
          <w:p w:rsidR="001D119F" w:rsidRDefault="001D119F" w:rsidP="003F4ED5">
            <w:pPr>
              <w:adjustRightInd w:val="0"/>
              <w:snapToGrid w:val="0"/>
              <w:spacing w:line="240" w:lineRule="exact"/>
              <w:jc w:val="left"/>
              <w:rPr>
                <w:rFonts w:ascii="宋体"/>
                <w:color w:val="000000"/>
                <w:kern w:val="0"/>
              </w:rPr>
            </w:pPr>
          </w:p>
        </w:tc>
        <w:tc>
          <w:tcPr>
            <w:tcW w:w="709"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spacing w:line="240" w:lineRule="exact"/>
              <w:jc w:val="center"/>
              <w:rPr>
                <w:rFonts w:ascii="宋体"/>
                <w:color w:val="000000"/>
                <w:kern w:val="0"/>
              </w:rPr>
            </w:pPr>
          </w:p>
        </w:tc>
        <w:tc>
          <w:tcPr>
            <w:tcW w:w="699" w:type="dxa"/>
            <w:tcBorders>
              <w:top w:val="nil"/>
              <w:left w:val="nil"/>
              <w:bottom w:val="single" w:sz="4" w:space="0" w:color="auto"/>
              <w:right w:val="single" w:sz="4" w:space="0" w:color="auto"/>
            </w:tcBorders>
            <w:vAlign w:val="center"/>
          </w:tcPr>
          <w:p w:rsidR="001D119F" w:rsidRDefault="001D119F" w:rsidP="003F4ED5">
            <w:pPr>
              <w:adjustRightInd w:val="0"/>
              <w:snapToGrid w:val="0"/>
              <w:spacing w:line="240" w:lineRule="exact"/>
              <w:jc w:val="center"/>
              <w:rPr>
                <w:rFonts w:ascii="宋体"/>
                <w:color w:val="000000"/>
                <w:kern w:val="0"/>
              </w:rPr>
            </w:pPr>
          </w:p>
        </w:tc>
      </w:tr>
      <w:tr w:rsidR="001D119F" w:rsidTr="003F4ED5">
        <w:trPr>
          <w:trHeight w:val="828"/>
          <w:jc w:val="center"/>
        </w:trPr>
        <w:tc>
          <w:tcPr>
            <w:tcW w:w="438" w:type="dxa"/>
            <w:vMerge/>
            <w:tcBorders>
              <w:top w:val="nil"/>
              <w:left w:val="single" w:sz="4" w:space="0" w:color="auto"/>
              <w:bottom w:val="nil"/>
              <w:right w:val="single" w:sz="4" w:space="0" w:color="auto"/>
            </w:tcBorders>
            <w:vAlign w:val="center"/>
          </w:tcPr>
          <w:p w:rsidR="001D119F" w:rsidRDefault="001D119F" w:rsidP="003F4ED5">
            <w:pPr>
              <w:widowControl/>
              <w:jc w:val="left"/>
              <w:rPr>
                <w:rFonts w:ascii="宋体"/>
                <w:color w:val="000000"/>
                <w:kern w:val="0"/>
              </w:rPr>
            </w:pPr>
          </w:p>
        </w:tc>
        <w:tc>
          <w:tcPr>
            <w:tcW w:w="738" w:type="dxa"/>
            <w:vMerge/>
            <w:tcBorders>
              <w:top w:val="nil"/>
              <w:left w:val="nil"/>
              <w:bottom w:val="single" w:sz="4" w:space="0" w:color="auto"/>
              <w:right w:val="single" w:sz="4" w:space="0" w:color="auto"/>
            </w:tcBorders>
            <w:vAlign w:val="center"/>
          </w:tcPr>
          <w:p w:rsidR="001D119F" w:rsidRDefault="001D119F" w:rsidP="003F4ED5">
            <w:pPr>
              <w:widowControl/>
              <w:jc w:val="left"/>
              <w:rPr>
                <w:rFonts w:ascii="宋体"/>
                <w:color w:val="000000"/>
                <w:kern w:val="0"/>
              </w:rPr>
            </w:pPr>
          </w:p>
        </w:tc>
        <w:tc>
          <w:tcPr>
            <w:tcW w:w="1276"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spacing w:line="240" w:lineRule="exact"/>
              <w:jc w:val="center"/>
              <w:rPr>
                <w:rFonts w:ascii="宋体"/>
                <w:color w:val="000000"/>
                <w:kern w:val="0"/>
              </w:rPr>
            </w:pPr>
            <w:r>
              <w:rPr>
                <w:rFonts w:ascii="宋体" w:hAnsi="宋体" w:hint="eastAsia"/>
                <w:color w:val="000000"/>
                <w:kern w:val="0"/>
              </w:rPr>
              <w:t>现场牌图</w:t>
            </w:r>
          </w:p>
          <w:p w:rsidR="001D119F" w:rsidRDefault="001D119F" w:rsidP="003F4ED5">
            <w:pPr>
              <w:adjustRightInd w:val="0"/>
              <w:snapToGrid w:val="0"/>
              <w:spacing w:line="240" w:lineRule="exact"/>
              <w:jc w:val="center"/>
              <w:rPr>
                <w:rFonts w:ascii="宋体"/>
                <w:color w:val="000000"/>
                <w:kern w:val="0"/>
              </w:rPr>
            </w:pPr>
            <w:r>
              <w:rPr>
                <w:rFonts w:ascii="宋体" w:hAnsi="宋体" w:hint="eastAsia"/>
                <w:color w:val="000000"/>
                <w:kern w:val="0"/>
              </w:rPr>
              <w:t>设置</w:t>
            </w:r>
          </w:p>
          <w:p w:rsidR="001D119F" w:rsidRDefault="001D119F" w:rsidP="003F4ED5">
            <w:pPr>
              <w:adjustRightInd w:val="0"/>
              <w:snapToGrid w:val="0"/>
              <w:spacing w:line="240" w:lineRule="exact"/>
              <w:jc w:val="center"/>
              <w:rPr>
                <w:rFonts w:ascii="宋体"/>
                <w:color w:val="000000"/>
                <w:kern w:val="0"/>
              </w:rPr>
            </w:pPr>
            <w:r>
              <w:rPr>
                <w:rFonts w:ascii="宋体" w:hAnsi="宋体" w:hint="eastAsia"/>
                <w:color w:val="000000"/>
                <w:kern w:val="0"/>
              </w:rPr>
              <w:t>（</w:t>
            </w:r>
            <w:r>
              <w:rPr>
                <w:rFonts w:ascii="宋体" w:hAnsi="宋体"/>
                <w:color w:val="000000"/>
                <w:kern w:val="0"/>
              </w:rPr>
              <w:t>5</w:t>
            </w:r>
            <w:r>
              <w:rPr>
                <w:rFonts w:ascii="宋体" w:hAnsi="宋体" w:hint="eastAsia"/>
                <w:color w:val="000000"/>
                <w:kern w:val="0"/>
              </w:rPr>
              <w:t>分）</w:t>
            </w:r>
          </w:p>
        </w:tc>
        <w:tc>
          <w:tcPr>
            <w:tcW w:w="2693"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spacing w:line="240" w:lineRule="exact"/>
              <w:rPr>
                <w:rFonts w:ascii="宋体"/>
              </w:rPr>
            </w:pPr>
            <w:r>
              <w:rPr>
                <w:rFonts w:ascii="宋体" w:hAnsi="宋体" w:hint="eastAsia"/>
                <w:color w:val="000000"/>
                <w:kern w:val="0"/>
              </w:rPr>
              <w:t>九牌一图应设置齐全，农民工权益告知牌有关维权电话公示正确，扫黑除恶标语横幅悬挂张贴（</w:t>
            </w:r>
            <w:r>
              <w:rPr>
                <w:rFonts w:ascii="宋体" w:hAnsi="宋体"/>
                <w:color w:val="000000"/>
                <w:kern w:val="0"/>
              </w:rPr>
              <w:t>5</w:t>
            </w:r>
            <w:r>
              <w:rPr>
                <w:rFonts w:ascii="宋体" w:hAnsi="宋体" w:hint="eastAsia"/>
                <w:color w:val="000000"/>
                <w:kern w:val="0"/>
              </w:rPr>
              <w:t>分</w:t>
            </w:r>
            <w:r>
              <w:rPr>
                <w:rFonts w:ascii="宋体" w:hAnsi="宋体" w:hint="eastAsia"/>
              </w:rPr>
              <w:t>）</w:t>
            </w:r>
          </w:p>
        </w:tc>
        <w:tc>
          <w:tcPr>
            <w:tcW w:w="3402"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spacing w:line="240" w:lineRule="exact"/>
              <w:rPr>
                <w:rFonts w:ascii="宋体"/>
                <w:color w:val="000000"/>
                <w:kern w:val="0"/>
              </w:rPr>
            </w:pPr>
            <w:r>
              <w:rPr>
                <w:rFonts w:ascii="宋体" w:hAnsi="宋体" w:hint="eastAsia"/>
                <w:color w:val="000000"/>
                <w:kern w:val="0"/>
              </w:rPr>
              <w:t>九牌一图设置不齐全，扣</w:t>
            </w:r>
            <w:r>
              <w:rPr>
                <w:rFonts w:ascii="宋体" w:hAnsi="宋体"/>
                <w:color w:val="000000"/>
                <w:kern w:val="0"/>
              </w:rPr>
              <w:t>2</w:t>
            </w:r>
            <w:r>
              <w:rPr>
                <w:rFonts w:ascii="宋体" w:hAnsi="宋体" w:hint="eastAsia"/>
                <w:color w:val="000000"/>
                <w:kern w:val="0"/>
              </w:rPr>
              <w:t>分；权益告知牌有关维权电话公示错误，扣</w:t>
            </w:r>
            <w:r>
              <w:rPr>
                <w:rFonts w:ascii="宋体" w:hAnsi="宋体"/>
                <w:color w:val="000000"/>
                <w:kern w:val="0"/>
              </w:rPr>
              <w:t xml:space="preserve"> 2</w:t>
            </w:r>
            <w:r>
              <w:rPr>
                <w:rFonts w:ascii="宋体" w:hAnsi="宋体" w:hint="eastAsia"/>
                <w:color w:val="000000"/>
                <w:kern w:val="0"/>
              </w:rPr>
              <w:t>分；未悬挂张贴扫黑除恶标语横幅，扣</w:t>
            </w:r>
            <w:r>
              <w:rPr>
                <w:rFonts w:ascii="宋体" w:hAnsi="宋体"/>
                <w:color w:val="000000"/>
                <w:kern w:val="0"/>
              </w:rPr>
              <w:t>3</w:t>
            </w:r>
            <w:r>
              <w:rPr>
                <w:rFonts w:ascii="宋体" w:hAnsi="宋体" w:hint="eastAsia"/>
                <w:color w:val="000000"/>
                <w:kern w:val="0"/>
              </w:rPr>
              <w:t>分</w:t>
            </w:r>
          </w:p>
        </w:tc>
        <w:tc>
          <w:tcPr>
            <w:tcW w:w="709" w:type="dxa"/>
            <w:tcBorders>
              <w:top w:val="nil"/>
              <w:left w:val="nil"/>
              <w:bottom w:val="single" w:sz="4" w:space="0" w:color="auto"/>
              <w:right w:val="single" w:sz="4" w:space="0" w:color="auto"/>
            </w:tcBorders>
          </w:tcPr>
          <w:p w:rsidR="001D119F" w:rsidRDefault="001D119F" w:rsidP="003F4ED5">
            <w:pPr>
              <w:adjustRightInd w:val="0"/>
              <w:snapToGrid w:val="0"/>
              <w:spacing w:line="240" w:lineRule="exact"/>
              <w:jc w:val="center"/>
              <w:rPr>
                <w:rFonts w:ascii="宋体"/>
                <w:color w:val="000000"/>
                <w:kern w:val="0"/>
              </w:rPr>
            </w:pPr>
          </w:p>
        </w:tc>
        <w:tc>
          <w:tcPr>
            <w:tcW w:w="709" w:type="dxa"/>
            <w:tcBorders>
              <w:top w:val="nil"/>
              <w:left w:val="nil"/>
              <w:bottom w:val="single" w:sz="4" w:space="0" w:color="auto"/>
              <w:right w:val="single" w:sz="4" w:space="0" w:color="auto"/>
            </w:tcBorders>
            <w:vAlign w:val="center"/>
          </w:tcPr>
          <w:p w:rsidR="001D119F" w:rsidRDefault="001D119F" w:rsidP="003F4ED5">
            <w:pPr>
              <w:adjustRightInd w:val="0"/>
              <w:snapToGrid w:val="0"/>
              <w:spacing w:line="240" w:lineRule="exact"/>
              <w:jc w:val="center"/>
              <w:rPr>
                <w:rFonts w:ascii="宋体"/>
                <w:color w:val="000000"/>
                <w:kern w:val="0"/>
              </w:rPr>
            </w:pPr>
          </w:p>
        </w:tc>
        <w:tc>
          <w:tcPr>
            <w:tcW w:w="699" w:type="dxa"/>
            <w:tcBorders>
              <w:top w:val="nil"/>
              <w:left w:val="nil"/>
              <w:bottom w:val="single" w:sz="4" w:space="0" w:color="auto"/>
              <w:right w:val="single" w:sz="4" w:space="0" w:color="auto"/>
            </w:tcBorders>
            <w:vAlign w:val="center"/>
          </w:tcPr>
          <w:p w:rsidR="001D119F" w:rsidRDefault="001D119F" w:rsidP="003F4ED5">
            <w:pPr>
              <w:adjustRightInd w:val="0"/>
              <w:snapToGrid w:val="0"/>
              <w:spacing w:line="240" w:lineRule="exact"/>
              <w:jc w:val="center"/>
              <w:rPr>
                <w:rFonts w:ascii="宋体"/>
                <w:color w:val="000000"/>
                <w:kern w:val="0"/>
              </w:rPr>
            </w:pPr>
          </w:p>
        </w:tc>
      </w:tr>
      <w:tr w:rsidR="001D119F" w:rsidTr="003F4ED5">
        <w:trPr>
          <w:trHeight w:val="527"/>
          <w:jc w:val="center"/>
        </w:trPr>
        <w:tc>
          <w:tcPr>
            <w:tcW w:w="2452" w:type="dxa"/>
            <w:gridSpan w:val="3"/>
            <w:tcBorders>
              <w:top w:val="single" w:sz="4" w:space="0" w:color="auto"/>
              <w:left w:val="single" w:sz="4" w:space="0" w:color="auto"/>
              <w:bottom w:val="single" w:sz="4" w:space="0" w:color="auto"/>
              <w:right w:val="single" w:sz="4" w:space="0" w:color="auto"/>
            </w:tcBorders>
            <w:vAlign w:val="center"/>
          </w:tcPr>
          <w:p w:rsidR="001D119F" w:rsidRDefault="001D119F" w:rsidP="003F4ED5">
            <w:pPr>
              <w:adjustRightInd w:val="0"/>
              <w:snapToGrid w:val="0"/>
              <w:spacing w:line="240" w:lineRule="exact"/>
              <w:jc w:val="left"/>
              <w:rPr>
                <w:rFonts w:ascii="宋体"/>
                <w:kern w:val="0"/>
              </w:rPr>
            </w:pPr>
            <w:r>
              <w:rPr>
                <w:rFonts w:ascii="宋体" w:hAnsi="宋体" w:hint="eastAsia"/>
                <w:kern w:val="0"/>
              </w:rPr>
              <w:t>检查人签字：</w:t>
            </w:r>
          </w:p>
        </w:tc>
        <w:tc>
          <w:tcPr>
            <w:tcW w:w="2693"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spacing w:line="240" w:lineRule="exact"/>
              <w:jc w:val="left"/>
              <w:rPr>
                <w:rFonts w:ascii="宋体"/>
                <w:kern w:val="0"/>
              </w:rPr>
            </w:pPr>
            <w:r>
              <w:rPr>
                <w:rFonts w:ascii="宋体" w:hAnsi="宋体" w:hint="eastAsia"/>
                <w:kern w:val="0"/>
              </w:rPr>
              <w:t>被检查单位负责人签字：</w:t>
            </w:r>
          </w:p>
        </w:tc>
        <w:tc>
          <w:tcPr>
            <w:tcW w:w="3402"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spacing w:line="240" w:lineRule="exact"/>
              <w:jc w:val="center"/>
              <w:rPr>
                <w:rFonts w:ascii="宋体"/>
                <w:kern w:val="0"/>
              </w:rPr>
            </w:pPr>
            <w:r>
              <w:rPr>
                <w:rFonts w:ascii="宋体" w:hAnsi="宋体" w:hint="eastAsia"/>
                <w:kern w:val="0"/>
              </w:rPr>
              <w:t>得分扣分情况</w:t>
            </w:r>
          </w:p>
        </w:tc>
        <w:tc>
          <w:tcPr>
            <w:tcW w:w="709"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spacing w:line="240" w:lineRule="exact"/>
              <w:jc w:val="center"/>
              <w:rPr>
                <w:rFonts w:ascii="宋体"/>
                <w:kern w:val="0"/>
              </w:rPr>
            </w:pPr>
          </w:p>
        </w:tc>
        <w:tc>
          <w:tcPr>
            <w:tcW w:w="709"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spacing w:line="240" w:lineRule="exact"/>
              <w:jc w:val="center"/>
              <w:rPr>
                <w:rFonts w:ascii="宋体"/>
                <w:kern w:val="0"/>
              </w:rPr>
            </w:pPr>
          </w:p>
        </w:tc>
        <w:tc>
          <w:tcPr>
            <w:tcW w:w="699"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spacing w:line="240" w:lineRule="exact"/>
              <w:jc w:val="center"/>
              <w:rPr>
                <w:rFonts w:ascii="宋体"/>
                <w:kern w:val="0"/>
              </w:rPr>
            </w:pPr>
          </w:p>
        </w:tc>
      </w:tr>
      <w:tr w:rsidR="001D119F" w:rsidTr="003F4ED5">
        <w:trPr>
          <w:trHeight w:val="781"/>
          <w:jc w:val="center"/>
        </w:trPr>
        <w:tc>
          <w:tcPr>
            <w:tcW w:w="10664" w:type="dxa"/>
            <w:gridSpan w:val="8"/>
            <w:tcBorders>
              <w:top w:val="single" w:sz="4" w:space="0" w:color="auto"/>
              <w:left w:val="nil"/>
              <w:bottom w:val="nil"/>
              <w:right w:val="nil"/>
            </w:tcBorders>
            <w:vAlign w:val="center"/>
          </w:tcPr>
          <w:p w:rsidR="001D119F" w:rsidRDefault="001D119F" w:rsidP="003F4ED5">
            <w:pPr>
              <w:adjustRightInd w:val="0"/>
              <w:snapToGrid w:val="0"/>
              <w:ind w:leftChars="43" w:left="405" w:hangingChars="150" w:hanging="315"/>
              <w:rPr>
                <w:rFonts w:ascii="宋体"/>
                <w:color w:val="FF0000"/>
                <w:kern w:val="0"/>
              </w:rPr>
            </w:pPr>
          </w:p>
        </w:tc>
      </w:tr>
    </w:tbl>
    <w:p w:rsidR="001D119F" w:rsidRDefault="001D119F" w:rsidP="001D119F">
      <w:pPr>
        <w:sectPr w:rsidR="001D119F">
          <w:pgSz w:w="11906" w:h="16838"/>
          <w:pgMar w:top="1246" w:right="1701" w:bottom="1276" w:left="1701" w:header="454" w:footer="454" w:gutter="0"/>
          <w:pgNumType w:fmt="numberInDash"/>
          <w:cols w:space="720"/>
          <w:docGrid w:type="linesAndChars" w:linePitch="312"/>
        </w:sectPr>
      </w:pPr>
    </w:p>
    <w:p w:rsidR="001D119F" w:rsidRDefault="001D119F" w:rsidP="001D119F">
      <w:pPr>
        <w:adjustRightInd w:val="0"/>
        <w:snapToGrid w:val="0"/>
        <w:spacing w:line="570" w:lineRule="exact"/>
        <w:jc w:val="center"/>
        <w:rPr>
          <w:rFonts w:ascii="方正小标宋简体" w:eastAsia="方正小标宋简体" w:hAnsi="宋体"/>
          <w:kern w:val="0"/>
          <w:sz w:val="36"/>
          <w:szCs w:val="36"/>
        </w:rPr>
      </w:pPr>
      <w:r>
        <w:rPr>
          <w:rFonts w:ascii="方正小标宋简体" w:eastAsia="方正小标宋简体" w:hAnsi="宋体" w:hint="eastAsia"/>
          <w:kern w:val="0"/>
          <w:sz w:val="36"/>
          <w:szCs w:val="36"/>
        </w:rPr>
        <w:lastRenderedPageBreak/>
        <w:t>常州市建筑市场综合考核用表之三（分包工程）</w:t>
      </w:r>
    </w:p>
    <w:p w:rsidR="001D119F" w:rsidRDefault="001D119F" w:rsidP="001D119F">
      <w:pPr>
        <w:adjustRightInd w:val="0"/>
        <w:snapToGrid w:val="0"/>
        <w:jc w:val="left"/>
        <w:rPr>
          <w:kern w:val="0"/>
          <w:sz w:val="24"/>
        </w:rPr>
      </w:pPr>
    </w:p>
    <w:p w:rsidR="001D119F" w:rsidRDefault="001D119F" w:rsidP="001D119F">
      <w:pPr>
        <w:adjustRightInd w:val="0"/>
        <w:snapToGrid w:val="0"/>
        <w:jc w:val="left"/>
        <w:rPr>
          <w:kern w:val="0"/>
          <w:sz w:val="24"/>
        </w:rPr>
      </w:pPr>
      <w:r>
        <w:rPr>
          <w:rFonts w:ascii="宋体" w:hAnsi="宋体" w:hint="eastAsia"/>
          <w:kern w:val="0"/>
          <w:sz w:val="24"/>
        </w:rPr>
        <w:t>项目编号：检查日期：</w:t>
      </w:r>
    </w:p>
    <w:tbl>
      <w:tblPr>
        <w:tblW w:w="9511" w:type="dxa"/>
        <w:jc w:val="center"/>
        <w:tblLayout w:type="fixed"/>
        <w:tblLook w:val="0000"/>
      </w:tblPr>
      <w:tblGrid>
        <w:gridCol w:w="362"/>
        <w:gridCol w:w="709"/>
        <w:gridCol w:w="851"/>
        <w:gridCol w:w="1285"/>
        <w:gridCol w:w="1692"/>
        <w:gridCol w:w="2058"/>
        <w:gridCol w:w="569"/>
        <w:gridCol w:w="633"/>
        <w:gridCol w:w="1352"/>
      </w:tblGrid>
      <w:tr w:rsidR="001D119F" w:rsidTr="003F4ED5">
        <w:trPr>
          <w:trHeight w:val="741"/>
          <w:jc w:val="center"/>
        </w:trPr>
        <w:tc>
          <w:tcPr>
            <w:tcW w:w="9511" w:type="dxa"/>
            <w:gridSpan w:val="9"/>
            <w:tcBorders>
              <w:top w:val="single" w:sz="4" w:space="0" w:color="auto"/>
              <w:left w:val="single" w:sz="4" w:space="0" w:color="auto"/>
              <w:bottom w:val="single" w:sz="4" w:space="0" w:color="auto"/>
              <w:right w:val="single" w:sz="4" w:space="0" w:color="000000"/>
            </w:tcBorders>
            <w:vAlign w:val="center"/>
          </w:tcPr>
          <w:p w:rsidR="001D119F" w:rsidRDefault="001D119F" w:rsidP="003F4ED5">
            <w:pPr>
              <w:adjustRightInd w:val="0"/>
              <w:snapToGrid w:val="0"/>
              <w:jc w:val="left"/>
              <w:rPr>
                <w:rFonts w:ascii="宋体"/>
                <w:b/>
                <w:bCs/>
                <w:kern w:val="0"/>
              </w:rPr>
            </w:pPr>
            <w:r>
              <w:rPr>
                <w:rFonts w:ascii="宋体" w:hAnsi="宋体" w:hint="eastAsia"/>
                <w:b/>
                <w:bCs/>
                <w:kern w:val="0"/>
              </w:rPr>
              <w:t>施工单位（</w:t>
            </w:r>
            <w:r>
              <w:rPr>
                <w:rFonts w:ascii="宋体" w:hAnsi="宋体"/>
                <w:b/>
                <w:bCs/>
                <w:kern w:val="0"/>
              </w:rPr>
              <w:t>100</w:t>
            </w:r>
            <w:r>
              <w:rPr>
                <w:rFonts w:ascii="宋体" w:hAnsi="宋体" w:hint="eastAsia"/>
                <w:b/>
                <w:bCs/>
                <w:kern w:val="0"/>
              </w:rPr>
              <w:t>分）□装饰装修□幕墙□安装</w:t>
            </w:r>
          </w:p>
        </w:tc>
      </w:tr>
      <w:tr w:rsidR="001D119F" w:rsidTr="003F4ED5">
        <w:trPr>
          <w:trHeight w:val="620"/>
          <w:jc w:val="center"/>
        </w:trPr>
        <w:tc>
          <w:tcPr>
            <w:tcW w:w="1071" w:type="dxa"/>
            <w:gridSpan w:val="2"/>
            <w:tcBorders>
              <w:top w:val="nil"/>
              <w:left w:val="single" w:sz="4" w:space="0" w:color="auto"/>
              <w:bottom w:val="single" w:sz="4" w:space="0" w:color="auto"/>
              <w:right w:val="single" w:sz="4" w:space="0" w:color="auto"/>
            </w:tcBorders>
            <w:vAlign w:val="center"/>
          </w:tcPr>
          <w:p w:rsidR="001D119F" w:rsidRDefault="001D119F" w:rsidP="003F4ED5">
            <w:pPr>
              <w:adjustRightInd w:val="0"/>
              <w:snapToGrid w:val="0"/>
              <w:jc w:val="center"/>
              <w:rPr>
                <w:rFonts w:ascii="宋体"/>
                <w:b/>
                <w:bCs/>
                <w:kern w:val="0"/>
              </w:rPr>
            </w:pPr>
            <w:r>
              <w:rPr>
                <w:rFonts w:ascii="宋体" w:hAnsi="宋体" w:hint="eastAsia"/>
                <w:b/>
                <w:bCs/>
                <w:kern w:val="0"/>
              </w:rPr>
              <w:t>分包单位</w:t>
            </w:r>
          </w:p>
        </w:tc>
        <w:tc>
          <w:tcPr>
            <w:tcW w:w="2136" w:type="dxa"/>
            <w:gridSpan w:val="2"/>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b/>
                <w:bCs/>
                <w:kern w:val="0"/>
              </w:rPr>
            </w:pPr>
          </w:p>
        </w:tc>
        <w:tc>
          <w:tcPr>
            <w:tcW w:w="1692" w:type="dxa"/>
            <w:tcBorders>
              <w:top w:val="nil"/>
              <w:left w:val="nil"/>
              <w:bottom w:val="single" w:sz="4" w:space="0" w:color="auto"/>
              <w:right w:val="single" w:sz="4" w:space="0" w:color="auto"/>
            </w:tcBorders>
            <w:vAlign w:val="center"/>
          </w:tcPr>
          <w:p w:rsidR="001D119F" w:rsidRDefault="001D119F" w:rsidP="003F4ED5">
            <w:pPr>
              <w:adjustRightInd w:val="0"/>
              <w:snapToGrid w:val="0"/>
              <w:jc w:val="center"/>
              <w:rPr>
                <w:rFonts w:ascii="宋体"/>
                <w:b/>
                <w:bCs/>
                <w:kern w:val="0"/>
              </w:rPr>
            </w:pPr>
            <w:r>
              <w:rPr>
                <w:rFonts w:ascii="宋体" w:hAnsi="宋体" w:hint="eastAsia"/>
                <w:b/>
                <w:bCs/>
                <w:kern w:val="0"/>
              </w:rPr>
              <w:t>分包内容</w:t>
            </w:r>
          </w:p>
        </w:tc>
        <w:tc>
          <w:tcPr>
            <w:tcW w:w="2058" w:type="dxa"/>
            <w:tcBorders>
              <w:top w:val="nil"/>
              <w:left w:val="nil"/>
              <w:bottom w:val="single" w:sz="4" w:space="0" w:color="auto"/>
              <w:right w:val="single" w:sz="4" w:space="0" w:color="000000"/>
            </w:tcBorders>
            <w:vAlign w:val="center"/>
          </w:tcPr>
          <w:p w:rsidR="001D119F" w:rsidRDefault="001D119F" w:rsidP="003F4ED5">
            <w:pPr>
              <w:adjustRightInd w:val="0"/>
              <w:snapToGrid w:val="0"/>
              <w:jc w:val="center"/>
              <w:rPr>
                <w:rFonts w:ascii="宋体"/>
                <w:b/>
                <w:bCs/>
                <w:kern w:val="0"/>
              </w:rPr>
            </w:pPr>
          </w:p>
        </w:tc>
        <w:tc>
          <w:tcPr>
            <w:tcW w:w="1202" w:type="dxa"/>
            <w:gridSpan w:val="2"/>
            <w:tcBorders>
              <w:top w:val="nil"/>
              <w:left w:val="nil"/>
              <w:bottom w:val="single" w:sz="4" w:space="0" w:color="auto"/>
              <w:right w:val="single" w:sz="4" w:space="0" w:color="000000"/>
            </w:tcBorders>
            <w:vAlign w:val="center"/>
          </w:tcPr>
          <w:p w:rsidR="001D119F" w:rsidRDefault="001D119F" w:rsidP="003F4ED5">
            <w:pPr>
              <w:adjustRightInd w:val="0"/>
              <w:snapToGrid w:val="0"/>
              <w:jc w:val="center"/>
              <w:rPr>
                <w:rFonts w:ascii="宋体"/>
                <w:b/>
                <w:bCs/>
                <w:kern w:val="0"/>
              </w:rPr>
            </w:pPr>
            <w:r>
              <w:rPr>
                <w:rFonts w:ascii="宋体" w:hAnsi="宋体" w:hint="eastAsia"/>
                <w:b/>
                <w:bCs/>
                <w:kern w:val="0"/>
              </w:rPr>
              <w:t>项</w:t>
            </w:r>
            <w:r>
              <w:rPr>
                <w:rFonts w:ascii="宋体"/>
                <w:b/>
                <w:bCs/>
                <w:kern w:val="0"/>
              </w:rPr>
              <w:t> </w:t>
            </w:r>
            <w:r>
              <w:rPr>
                <w:rFonts w:ascii="宋体" w:hAnsi="宋体" w:hint="eastAsia"/>
                <w:b/>
                <w:bCs/>
                <w:kern w:val="0"/>
              </w:rPr>
              <w:t>目</w:t>
            </w:r>
          </w:p>
          <w:p w:rsidR="001D119F" w:rsidRDefault="001D119F" w:rsidP="003F4ED5">
            <w:pPr>
              <w:adjustRightInd w:val="0"/>
              <w:snapToGrid w:val="0"/>
              <w:jc w:val="center"/>
              <w:rPr>
                <w:rFonts w:ascii="宋体"/>
                <w:b/>
                <w:bCs/>
                <w:kern w:val="0"/>
              </w:rPr>
            </w:pPr>
            <w:r>
              <w:rPr>
                <w:rFonts w:ascii="宋体" w:hAnsi="宋体" w:hint="eastAsia"/>
                <w:b/>
                <w:bCs/>
                <w:kern w:val="0"/>
              </w:rPr>
              <w:t>经</w:t>
            </w:r>
            <w:r>
              <w:rPr>
                <w:rFonts w:ascii="宋体"/>
                <w:b/>
                <w:bCs/>
                <w:kern w:val="0"/>
              </w:rPr>
              <w:t> </w:t>
            </w:r>
            <w:r>
              <w:rPr>
                <w:rFonts w:ascii="宋体" w:hAnsi="宋体" w:hint="eastAsia"/>
                <w:b/>
                <w:bCs/>
                <w:kern w:val="0"/>
              </w:rPr>
              <w:t>理</w:t>
            </w:r>
          </w:p>
        </w:tc>
        <w:tc>
          <w:tcPr>
            <w:tcW w:w="1352" w:type="dxa"/>
            <w:tcBorders>
              <w:top w:val="nil"/>
              <w:left w:val="nil"/>
              <w:bottom w:val="single" w:sz="4" w:space="0" w:color="auto"/>
              <w:right w:val="single" w:sz="4" w:space="0" w:color="000000"/>
            </w:tcBorders>
            <w:vAlign w:val="center"/>
          </w:tcPr>
          <w:p w:rsidR="001D119F" w:rsidRDefault="001D119F" w:rsidP="003F4ED5">
            <w:pPr>
              <w:adjustRightInd w:val="0"/>
              <w:snapToGrid w:val="0"/>
              <w:jc w:val="center"/>
              <w:rPr>
                <w:rFonts w:ascii="宋体"/>
                <w:b/>
                <w:bCs/>
                <w:kern w:val="0"/>
              </w:rPr>
            </w:pPr>
          </w:p>
        </w:tc>
      </w:tr>
      <w:tr w:rsidR="001D119F" w:rsidTr="003F4ED5">
        <w:trPr>
          <w:trHeight w:val="730"/>
          <w:jc w:val="center"/>
        </w:trPr>
        <w:tc>
          <w:tcPr>
            <w:tcW w:w="362" w:type="dxa"/>
            <w:tcBorders>
              <w:top w:val="nil"/>
              <w:left w:val="single" w:sz="4" w:space="0" w:color="auto"/>
              <w:bottom w:val="single" w:sz="4" w:space="0" w:color="auto"/>
              <w:right w:val="single" w:sz="4" w:space="0" w:color="auto"/>
            </w:tcBorders>
            <w:vAlign w:val="center"/>
          </w:tcPr>
          <w:p w:rsidR="001D119F" w:rsidRDefault="001D119F" w:rsidP="003F4ED5">
            <w:pPr>
              <w:adjustRightInd w:val="0"/>
              <w:snapToGrid w:val="0"/>
              <w:jc w:val="center"/>
              <w:rPr>
                <w:rFonts w:ascii="宋体"/>
                <w:kern w:val="0"/>
              </w:rPr>
            </w:pPr>
            <w:r>
              <w:rPr>
                <w:rFonts w:ascii="宋体" w:hAnsi="宋体" w:hint="eastAsia"/>
                <w:kern w:val="0"/>
              </w:rPr>
              <w:t>序号</w:t>
            </w:r>
          </w:p>
        </w:tc>
        <w:tc>
          <w:tcPr>
            <w:tcW w:w="1560" w:type="dxa"/>
            <w:gridSpan w:val="2"/>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kern w:val="0"/>
              </w:rPr>
            </w:pPr>
            <w:r>
              <w:rPr>
                <w:rFonts w:ascii="宋体" w:hAnsi="宋体" w:hint="eastAsia"/>
                <w:kern w:val="0"/>
              </w:rPr>
              <w:t>检查项目</w:t>
            </w:r>
          </w:p>
          <w:p w:rsidR="001D119F" w:rsidRDefault="001D119F" w:rsidP="003F4ED5">
            <w:pPr>
              <w:adjustRightInd w:val="0"/>
              <w:snapToGrid w:val="0"/>
              <w:jc w:val="center"/>
              <w:rPr>
                <w:rFonts w:ascii="宋体"/>
                <w:kern w:val="0"/>
              </w:rPr>
            </w:pPr>
            <w:r>
              <w:rPr>
                <w:rFonts w:ascii="宋体" w:hAnsi="宋体" w:hint="eastAsia"/>
                <w:kern w:val="0"/>
              </w:rPr>
              <w:t>及分值</w:t>
            </w:r>
          </w:p>
        </w:tc>
        <w:tc>
          <w:tcPr>
            <w:tcW w:w="2977" w:type="dxa"/>
            <w:gridSpan w:val="2"/>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kern w:val="0"/>
              </w:rPr>
            </w:pPr>
            <w:r>
              <w:rPr>
                <w:rFonts w:ascii="宋体" w:hAnsi="宋体" w:hint="eastAsia"/>
                <w:kern w:val="0"/>
              </w:rPr>
              <w:t>检查内容</w:t>
            </w:r>
          </w:p>
        </w:tc>
        <w:tc>
          <w:tcPr>
            <w:tcW w:w="2058"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kern w:val="0"/>
              </w:rPr>
            </w:pPr>
            <w:r>
              <w:rPr>
                <w:rFonts w:ascii="宋体" w:hAnsi="宋体" w:hint="eastAsia"/>
                <w:kern w:val="0"/>
              </w:rPr>
              <w:t>扣分标准</w:t>
            </w:r>
          </w:p>
        </w:tc>
        <w:tc>
          <w:tcPr>
            <w:tcW w:w="569" w:type="dxa"/>
            <w:tcBorders>
              <w:top w:val="nil"/>
              <w:left w:val="nil"/>
              <w:bottom w:val="single" w:sz="4" w:space="0" w:color="auto"/>
              <w:right w:val="single" w:sz="4" w:space="0" w:color="auto"/>
            </w:tcBorders>
            <w:vAlign w:val="center"/>
          </w:tcPr>
          <w:p w:rsidR="001D119F" w:rsidRDefault="001D119F" w:rsidP="003F4ED5">
            <w:pPr>
              <w:adjustRightInd w:val="0"/>
              <w:snapToGrid w:val="0"/>
              <w:jc w:val="center"/>
              <w:rPr>
                <w:rFonts w:ascii="宋体"/>
                <w:kern w:val="0"/>
              </w:rPr>
            </w:pPr>
            <w:r>
              <w:rPr>
                <w:rFonts w:ascii="宋体" w:hAnsi="宋体" w:hint="eastAsia"/>
                <w:kern w:val="0"/>
              </w:rPr>
              <w:t>扣分</w:t>
            </w:r>
          </w:p>
        </w:tc>
        <w:tc>
          <w:tcPr>
            <w:tcW w:w="633" w:type="dxa"/>
            <w:tcBorders>
              <w:top w:val="nil"/>
              <w:left w:val="nil"/>
              <w:bottom w:val="single" w:sz="4" w:space="0" w:color="auto"/>
              <w:right w:val="single" w:sz="4" w:space="0" w:color="auto"/>
            </w:tcBorders>
            <w:vAlign w:val="center"/>
          </w:tcPr>
          <w:p w:rsidR="001D119F" w:rsidRDefault="001D119F" w:rsidP="003F4ED5">
            <w:pPr>
              <w:adjustRightInd w:val="0"/>
              <w:snapToGrid w:val="0"/>
              <w:jc w:val="center"/>
              <w:rPr>
                <w:rFonts w:ascii="宋体"/>
                <w:kern w:val="0"/>
              </w:rPr>
            </w:pPr>
            <w:r>
              <w:rPr>
                <w:rFonts w:ascii="宋体" w:hAnsi="宋体" w:hint="eastAsia"/>
                <w:kern w:val="0"/>
              </w:rPr>
              <w:t>得分</w:t>
            </w:r>
          </w:p>
        </w:tc>
        <w:tc>
          <w:tcPr>
            <w:tcW w:w="1352" w:type="dxa"/>
            <w:tcBorders>
              <w:top w:val="nil"/>
              <w:left w:val="nil"/>
              <w:bottom w:val="single" w:sz="4" w:space="0" w:color="auto"/>
              <w:right w:val="single" w:sz="4" w:space="0" w:color="auto"/>
            </w:tcBorders>
            <w:vAlign w:val="center"/>
          </w:tcPr>
          <w:p w:rsidR="001D119F" w:rsidRDefault="001D119F" w:rsidP="003F4ED5">
            <w:pPr>
              <w:adjustRightInd w:val="0"/>
              <w:snapToGrid w:val="0"/>
              <w:jc w:val="center"/>
              <w:rPr>
                <w:rFonts w:ascii="宋体"/>
                <w:kern w:val="0"/>
              </w:rPr>
            </w:pPr>
            <w:r>
              <w:rPr>
                <w:rFonts w:ascii="宋体" w:hAnsi="宋体" w:hint="eastAsia"/>
                <w:kern w:val="0"/>
              </w:rPr>
              <w:t>扣分原因</w:t>
            </w:r>
          </w:p>
        </w:tc>
      </w:tr>
      <w:tr w:rsidR="001D119F" w:rsidTr="003F4ED5">
        <w:trPr>
          <w:trHeight w:val="844"/>
          <w:jc w:val="center"/>
        </w:trPr>
        <w:tc>
          <w:tcPr>
            <w:tcW w:w="362" w:type="dxa"/>
            <w:tcBorders>
              <w:top w:val="nil"/>
              <w:left w:val="single" w:sz="4" w:space="0" w:color="auto"/>
              <w:bottom w:val="single" w:sz="4" w:space="0" w:color="000000"/>
              <w:right w:val="single" w:sz="4" w:space="0" w:color="auto"/>
            </w:tcBorders>
            <w:vAlign w:val="center"/>
          </w:tcPr>
          <w:p w:rsidR="001D119F" w:rsidRDefault="001D119F" w:rsidP="003F4ED5">
            <w:pPr>
              <w:adjustRightInd w:val="0"/>
              <w:snapToGrid w:val="0"/>
              <w:jc w:val="center"/>
              <w:rPr>
                <w:rFonts w:ascii="宋体"/>
                <w:kern w:val="0"/>
              </w:rPr>
            </w:pPr>
            <w:r>
              <w:rPr>
                <w:rFonts w:ascii="宋体" w:hAnsi="宋体"/>
                <w:kern w:val="0"/>
              </w:rPr>
              <w:t>1</w:t>
            </w:r>
          </w:p>
        </w:tc>
        <w:tc>
          <w:tcPr>
            <w:tcW w:w="1560" w:type="dxa"/>
            <w:gridSpan w:val="2"/>
            <w:tcBorders>
              <w:top w:val="single" w:sz="4" w:space="0" w:color="auto"/>
              <w:left w:val="nil"/>
              <w:bottom w:val="single" w:sz="4" w:space="0" w:color="000000"/>
              <w:right w:val="single" w:sz="4" w:space="0" w:color="000000"/>
            </w:tcBorders>
            <w:vAlign w:val="center"/>
          </w:tcPr>
          <w:p w:rsidR="001D119F" w:rsidRDefault="001D119F" w:rsidP="003F4ED5">
            <w:pPr>
              <w:adjustRightInd w:val="0"/>
              <w:snapToGrid w:val="0"/>
              <w:jc w:val="center"/>
              <w:rPr>
                <w:rFonts w:ascii="宋体"/>
                <w:kern w:val="0"/>
              </w:rPr>
            </w:pPr>
            <w:r>
              <w:rPr>
                <w:rFonts w:ascii="宋体" w:hAnsi="宋体" w:hint="eastAsia"/>
                <w:kern w:val="0"/>
              </w:rPr>
              <w:t>企业管理</w:t>
            </w:r>
          </w:p>
          <w:p w:rsidR="001D119F" w:rsidRDefault="001D119F" w:rsidP="003F4ED5">
            <w:pPr>
              <w:adjustRightInd w:val="0"/>
              <w:snapToGrid w:val="0"/>
              <w:jc w:val="center"/>
              <w:rPr>
                <w:rFonts w:ascii="宋体"/>
                <w:kern w:val="0"/>
              </w:rPr>
            </w:pPr>
            <w:r>
              <w:rPr>
                <w:rFonts w:ascii="宋体" w:hAnsi="宋体" w:hint="eastAsia"/>
                <w:kern w:val="0"/>
              </w:rPr>
              <w:t>（</w:t>
            </w:r>
            <w:r>
              <w:rPr>
                <w:rFonts w:ascii="宋体" w:hAnsi="宋体"/>
                <w:kern w:val="0"/>
              </w:rPr>
              <w:t>20</w:t>
            </w:r>
            <w:r>
              <w:rPr>
                <w:rFonts w:ascii="宋体" w:hAnsi="宋体" w:hint="eastAsia"/>
                <w:kern w:val="0"/>
              </w:rPr>
              <w:t>分）</w:t>
            </w:r>
          </w:p>
        </w:tc>
        <w:tc>
          <w:tcPr>
            <w:tcW w:w="2977" w:type="dxa"/>
            <w:gridSpan w:val="2"/>
            <w:tcBorders>
              <w:top w:val="single" w:sz="4" w:space="0" w:color="auto"/>
              <w:left w:val="nil"/>
              <w:bottom w:val="nil"/>
              <w:right w:val="single" w:sz="4" w:space="0" w:color="000000"/>
            </w:tcBorders>
            <w:vAlign w:val="center"/>
          </w:tcPr>
          <w:p w:rsidR="001D119F" w:rsidRDefault="001D119F" w:rsidP="003F4ED5">
            <w:pPr>
              <w:adjustRightInd w:val="0"/>
              <w:snapToGrid w:val="0"/>
              <w:rPr>
                <w:rFonts w:ascii="宋体"/>
                <w:kern w:val="0"/>
              </w:rPr>
            </w:pPr>
            <w:r>
              <w:rPr>
                <w:rFonts w:ascii="宋体" w:hAnsi="宋体" w:hint="eastAsia"/>
                <w:kern w:val="0"/>
              </w:rPr>
              <w:t>分包方是否具备相应资质，是否具备常州市信用管理手册</w:t>
            </w:r>
          </w:p>
        </w:tc>
        <w:tc>
          <w:tcPr>
            <w:tcW w:w="2058" w:type="dxa"/>
            <w:tcBorders>
              <w:top w:val="single" w:sz="4" w:space="0" w:color="auto"/>
              <w:left w:val="nil"/>
              <w:bottom w:val="single" w:sz="4" w:space="0" w:color="000000"/>
              <w:right w:val="single" w:sz="4" w:space="0" w:color="000000"/>
            </w:tcBorders>
            <w:vAlign w:val="center"/>
          </w:tcPr>
          <w:p w:rsidR="001D119F" w:rsidRDefault="001D119F" w:rsidP="003F4ED5">
            <w:pPr>
              <w:adjustRightInd w:val="0"/>
              <w:snapToGrid w:val="0"/>
              <w:rPr>
                <w:rFonts w:ascii="宋体"/>
                <w:kern w:val="0"/>
              </w:rPr>
            </w:pPr>
            <w:r>
              <w:rPr>
                <w:rFonts w:ascii="宋体" w:hAnsi="宋体" w:hint="eastAsia"/>
                <w:kern w:val="0"/>
              </w:rPr>
              <w:t>分包方无资质扣</w:t>
            </w:r>
            <w:r>
              <w:rPr>
                <w:rFonts w:ascii="宋体" w:hAnsi="宋体"/>
                <w:kern w:val="0"/>
              </w:rPr>
              <w:t>20</w:t>
            </w:r>
            <w:r>
              <w:rPr>
                <w:rFonts w:ascii="宋体" w:hAnsi="宋体" w:hint="eastAsia"/>
                <w:kern w:val="0"/>
              </w:rPr>
              <w:t>分，无常州市信用管理手册扣</w:t>
            </w:r>
            <w:r>
              <w:rPr>
                <w:rFonts w:ascii="宋体" w:hAnsi="宋体"/>
                <w:kern w:val="0"/>
              </w:rPr>
              <w:t>15</w:t>
            </w:r>
            <w:r>
              <w:rPr>
                <w:rFonts w:ascii="宋体" w:hAnsi="宋体" w:hint="eastAsia"/>
                <w:kern w:val="0"/>
              </w:rPr>
              <w:t>分。</w:t>
            </w:r>
          </w:p>
        </w:tc>
        <w:tc>
          <w:tcPr>
            <w:tcW w:w="569" w:type="dxa"/>
            <w:tcBorders>
              <w:top w:val="nil"/>
              <w:left w:val="nil"/>
              <w:bottom w:val="single" w:sz="4" w:space="0" w:color="auto"/>
              <w:right w:val="single" w:sz="4" w:space="0" w:color="auto"/>
            </w:tcBorders>
            <w:vAlign w:val="center"/>
          </w:tcPr>
          <w:p w:rsidR="001D119F" w:rsidRDefault="001D119F" w:rsidP="003F4ED5">
            <w:pPr>
              <w:adjustRightInd w:val="0"/>
              <w:snapToGrid w:val="0"/>
              <w:rPr>
                <w:rFonts w:ascii="宋体"/>
                <w:i/>
                <w:iCs/>
                <w:color w:val="FF0000"/>
                <w:kern w:val="0"/>
              </w:rPr>
            </w:pPr>
            <w:r>
              <w:rPr>
                <w:rFonts w:ascii="宋体" w:hAnsi="宋体" w:hint="eastAsia"/>
                <w:i/>
                <w:iCs/>
                <w:color w:val="FF0000"/>
                <w:kern w:val="0"/>
              </w:rPr>
              <w:t xml:space="preserve">　</w:t>
            </w:r>
          </w:p>
        </w:tc>
        <w:tc>
          <w:tcPr>
            <w:tcW w:w="633" w:type="dxa"/>
            <w:tcBorders>
              <w:top w:val="nil"/>
              <w:left w:val="nil"/>
              <w:bottom w:val="single" w:sz="4" w:space="0" w:color="auto"/>
              <w:right w:val="single" w:sz="4" w:space="0" w:color="auto"/>
            </w:tcBorders>
            <w:vAlign w:val="center"/>
          </w:tcPr>
          <w:p w:rsidR="001D119F" w:rsidRDefault="001D119F" w:rsidP="003F4ED5">
            <w:pPr>
              <w:adjustRightInd w:val="0"/>
              <w:snapToGrid w:val="0"/>
              <w:rPr>
                <w:rFonts w:ascii="宋体"/>
                <w:i/>
                <w:iCs/>
                <w:color w:val="FF0000"/>
                <w:kern w:val="0"/>
              </w:rPr>
            </w:pPr>
            <w:r>
              <w:rPr>
                <w:rFonts w:ascii="宋体" w:hAnsi="宋体" w:hint="eastAsia"/>
                <w:i/>
                <w:iCs/>
                <w:color w:val="FF0000"/>
                <w:kern w:val="0"/>
              </w:rPr>
              <w:t xml:space="preserve">　</w:t>
            </w:r>
          </w:p>
        </w:tc>
        <w:tc>
          <w:tcPr>
            <w:tcW w:w="1352" w:type="dxa"/>
            <w:tcBorders>
              <w:top w:val="nil"/>
              <w:left w:val="nil"/>
              <w:bottom w:val="single" w:sz="4" w:space="0" w:color="000000"/>
              <w:right w:val="single" w:sz="4" w:space="0" w:color="auto"/>
            </w:tcBorders>
            <w:vAlign w:val="center"/>
          </w:tcPr>
          <w:p w:rsidR="001D119F" w:rsidRDefault="001D119F" w:rsidP="003F4ED5">
            <w:pPr>
              <w:adjustRightInd w:val="0"/>
              <w:snapToGrid w:val="0"/>
              <w:rPr>
                <w:rFonts w:ascii="宋体"/>
                <w:color w:val="FF0000"/>
                <w:kern w:val="0"/>
              </w:rPr>
            </w:pPr>
            <w:r>
              <w:rPr>
                <w:rFonts w:ascii="宋体" w:hAnsi="宋体" w:hint="eastAsia"/>
                <w:color w:val="FF0000"/>
                <w:kern w:val="0"/>
              </w:rPr>
              <w:t xml:space="preserve">　</w:t>
            </w:r>
          </w:p>
        </w:tc>
      </w:tr>
      <w:tr w:rsidR="001D119F" w:rsidTr="003F4ED5">
        <w:trPr>
          <w:trHeight w:val="745"/>
          <w:jc w:val="center"/>
        </w:trPr>
        <w:tc>
          <w:tcPr>
            <w:tcW w:w="362" w:type="dxa"/>
            <w:tcBorders>
              <w:top w:val="single" w:sz="4" w:space="0" w:color="000000"/>
              <w:left w:val="single" w:sz="4" w:space="0" w:color="auto"/>
              <w:bottom w:val="single" w:sz="4" w:space="0" w:color="auto"/>
              <w:right w:val="single" w:sz="4" w:space="0" w:color="auto"/>
            </w:tcBorders>
            <w:vAlign w:val="center"/>
          </w:tcPr>
          <w:p w:rsidR="001D119F" w:rsidRDefault="001D119F" w:rsidP="003F4ED5">
            <w:pPr>
              <w:adjustRightInd w:val="0"/>
              <w:snapToGrid w:val="0"/>
              <w:jc w:val="center"/>
              <w:rPr>
                <w:rFonts w:ascii="宋体"/>
                <w:kern w:val="0"/>
              </w:rPr>
            </w:pPr>
            <w:r>
              <w:rPr>
                <w:rFonts w:ascii="宋体" w:hAnsi="宋体"/>
                <w:kern w:val="0"/>
              </w:rPr>
              <w:t>2</w:t>
            </w:r>
          </w:p>
        </w:tc>
        <w:tc>
          <w:tcPr>
            <w:tcW w:w="1560" w:type="dxa"/>
            <w:gridSpan w:val="2"/>
            <w:tcBorders>
              <w:top w:val="single" w:sz="4" w:space="0" w:color="auto"/>
              <w:left w:val="nil"/>
              <w:bottom w:val="nil"/>
              <w:right w:val="single" w:sz="4" w:space="0" w:color="000000"/>
            </w:tcBorders>
            <w:vAlign w:val="center"/>
          </w:tcPr>
          <w:p w:rsidR="001D119F" w:rsidRDefault="001D119F" w:rsidP="003F4ED5">
            <w:pPr>
              <w:adjustRightInd w:val="0"/>
              <w:snapToGrid w:val="0"/>
              <w:jc w:val="center"/>
              <w:rPr>
                <w:rFonts w:ascii="宋体"/>
                <w:kern w:val="0"/>
              </w:rPr>
            </w:pPr>
            <w:r>
              <w:rPr>
                <w:rFonts w:ascii="宋体" w:hAnsi="宋体" w:hint="eastAsia"/>
                <w:kern w:val="0"/>
              </w:rPr>
              <w:t>合同管理</w:t>
            </w:r>
          </w:p>
          <w:p w:rsidR="001D119F" w:rsidRDefault="001D119F" w:rsidP="003F4ED5">
            <w:pPr>
              <w:adjustRightInd w:val="0"/>
              <w:snapToGrid w:val="0"/>
              <w:jc w:val="center"/>
              <w:rPr>
                <w:rFonts w:ascii="宋体"/>
                <w:kern w:val="0"/>
              </w:rPr>
            </w:pPr>
            <w:r>
              <w:rPr>
                <w:rFonts w:ascii="宋体" w:hAnsi="宋体" w:hint="eastAsia"/>
                <w:kern w:val="0"/>
              </w:rPr>
              <w:t>（</w:t>
            </w:r>
            <w:r>
              <w:rPr>
                <w:rFonts w:ascii="宋体" w:hAnsi="宋体"/>
                <w:kern w:val="0"/>
              </w:rPr>
              <w:t>20</w:t>
            </w:r>
            <w:r>
              <w:rPr>
                <w:rFonts w:ascii="宋体" w:hAnsi="宋体" w:hint="eastAsia"/>
                <w:kern w:val="0"/>
              </w:rPr>
              <w:t>分）</w:t>
            </w:r>
          </w:p>
        </w:tc>
        <w:tc>
          <w:tcPr>
            <w:tcW w:w="2977" w:type="dxa"/>
            <w:gridSpan w:val="2"/>
            <w:tcBorders>
              <w:top w:val="single" w:sz="4" w:space="0" w:color="auto"/>
              <w:left w:val="nil"/>
              <w:bottom w:val="nil"/>
              <w:right w:val="single" w:sz="4" w:space="0" w:color="000000"/>
            </w:tcBorders>
            <w:vAlign w:val="center"/>
          </w:tcPr>
          <w:p w:rsidR="001D119F" w:rsidRDefault="001D119F" w:rsidP="003F4ED5">
            <w:pPr>
              <w:adjustRightInd w:val="0"/>
              <w:snapToGrid w:val="0"/>
              <w:rPr>
                <w:rFonts w:ascii="宋体"/>
                <w:kern w:val="0"/>
              </w:rPr>
            </w:pPr>
            <w:r>
              <w:rPr>
                <w:rFonts w:ascii="宋体" w:hAnsi="宋体" w:hint="eastAsia"/>
                <w:kern w:val="0"/>
              </w:rPr>
              <w:t>施工合同是否签订规范</w:t>
            </w:r>
            <w:r>
              <w:rPr>
                <w:rFonts w:ascii="宋体"/>
                <w:kern w:val="0"/>
              </w:rPr>
              <w:t> </w:t>
            </w:r>
          </w:p>
        </w:tc>
        <w:tc>
          <w:tcPr>
            <w:tcW w:w="2058" w:type="dxa"/>
            <w:tcBorders>
              <w:top w:val="single" w:sz="4" w:space="0" w:color="auto"/>
              <w:left w:val="nil"/>
              <w:bottom w:val="nil"/>
              <w:right w:val="single" w:sz="4" w:space="0" w:color="auto"/>
            </w:tcBorders>
            <w:vAlign w:val="center"/>
          </w:tcPr>
          <w:p w:rsidR="001D119F" w:rsidRDefault="001D119F" w:rsidP="003F4ED5">
            <w:pPr>
              <w:adjustRightInd w:val="0"/>
              <w:snapToGrid w:val="0"/>
              <w:rPr>
                <w:rFonts w:ascii="宋体"/>
                <w:kern w:val="0"/>
              </w:rPr>
            </w:pPr>
            <w:r>
              <w:rPr>
                <w:rFonts w:ascii="宋体" w:hAnsi="宋体" w:hint="eastAsia"/>
                <w:kern w:val="0"/>
              </w:rPr>
              <w:t>未签订合同，扣</w:t>
            </w:r>
            <w:r>
              <w:rPr>
                <w:rFonts w:ascii="宋体" w:hAnsi="宋体"/>
                <w:kern w:val="0"/>
              </w:rPr>
              <w:t>20</w:t>
            </w:r>
            <w:r>
              <w:rPr>
                <w:rFonts w:ascii="宋体" w:hAnsi="宋体" w:hint="eastAsia"/>
                <w:kern w:val="0"/>
              </w:rPr>
              <w:t>分；合同签订不规范（合同关键内容缺失），每项扣</w:t>
            </w:r>
            <w:r>
              <w:rPr>
                <w:rFonts w:ascii="宋体" w:hAnsi="宋体"/>
                <w:kern w:val="0"/>
              </w:rPr>
              <w:t>5</w:t>
            </w:r>
            <w:r>
              <w:rPr>
                <w:rFonts w:ascii="宋体" w:hAnsi="宋体" w:hint="eastAsia"/>
                <w:kern w:val="0"/>
              </w:rPr>
              <w:t>分</w:t>
            </w:r>
          </w:p>
        </w:tc>
        <w:tc>
          <w:tcPr>
            <w:tcW w:w="569" w:type="dxa"/>
            <w:tcBorders>
              <w:top w:val="single" w:sz="4" w:space="0" w:color="auto"/>
              <w:left w:val="nil"/>
              <w:bottom w:val="nil"/>
              <w:right w:val="single" w:sz="4" w:space="0" w:color="auto"/>
            </w:tcBorders>
            <w:vAlign w:val="center"/>
          </w:tcPr>
          <w:p w:rsidR="001D119F" w:rsidRDefault="001D119F" w:rsidP="003F4ED5">
            <w:pPr>
              <w:adjustRightInd w:val="0"/>
              <w:snapToGrid w:val="0"/>
              <w:rPr>
                <w:rFonts w:ascii="宋体"/>
                <w:i/>
                <w:iCs/>
                <w:color w:val="FF0000"/>
                <w:kern w:val="0"/>
              </w:rPr>
            </w:pPr>
          </w:p>
        </w:tc>
        <w:tc>
          <w:tcPr>
            <w:tcW w:w="633" w:type="dxa"/>
            <w:tcBorders>
              <w:top w:val="single" w:sz="4" w:space="0" w:color="auto"/>
              <w:left w:val="nil"/>
              <w:bottom w:val="nil"/>
              <w:right w:val="single" w:sz="4" w:space="0" w:color="auto"/>
            </w:tcBorders>
            <w:vAlign w:val="center"/>
          </w:tcPr>
          <w:p w:rsidR="001D119F" w:rsidRDefault="001D119F" w:rsidP="003F4ED5">
            <w:pPr>
              <w:adjustRightInd w:val="0"/>
              <w:snapToGrid w:val="0"/>
              <w:rPr>
                <w:rFonts w:ascii="宋体"/>
                <w:i/>
                <w:iCs/>
                <w:color w:val="FF0000"/>
                <w:kern w:val="0"/>
              </w:rPr>
            </w:pPr>
          </w:p>
        </w:tc>
        <w:tc>
          <w:tcPr>
            <w:tcW w:w="1352" w:type="dxa"/>
            <w:tcBorders>
              <w:top w:val="nil"/>
              <w:left w:val="nil"/>
              <w:bottom w:val="nil"/>
              <w:right w:val="single" w:sz="4" w:space="0" w:color="auto"/>
            </w:tcBorders>
            <w:vAlign w:val="center"/>
          </w:tcPr>
          <w:p w:rsidR="001D119F" w:rsidRDefault="001D119F" w:rsidP="003F4ED5">
            <w:pPr>
              <w:adjustRightInd w:val="0"/>
              <w:snapToGrid w:val="0"/>
              <w:rPr>
                <w:rFonts w:ascii="宋体"/>
                <w:color w:val="FF0000"/>
                <w:kern w:val="0"/>
              </w:rPr>
            </w:pPr>
          </w:p>
        </w:tc>
      </w:tr>
      <w:tr w:rsidR="001D119F" w:rsidTr="003F4ED5">
        <w:trPr>
          <w:trHeight w:val="701"/>
          <w:jc w:val="center"/>
        </w:trPr>
        <w:tc>
          <w:tcPr>
            <w:tcW w:w="362" w:type="dxa"/>
            <w:tcBorders>
              <w:top w:val="single" w:sz="4" w:space="0" w:color="auto"/>
              <w:left w:val="single" w:sz="4" w:space="0" w:color="auto"/>
              <w:bottom w:val="single" w:sz="4" w:space="0" w:color="000000"/>
              <w:right w:val="single" w:sz="4" w:space="0" w:color="auto"/>
            </w:tcBorders>
            <w:vAlign w:val="center"/>
          </w:tcPr>
          <w:p w:rsidR="001D119F" w:rsidRDefault="001D119F" w:rsidP="003F4ED5">
            <w:pPr>
              <w:adjustRightInd w:val="0"/>
              <w:snapToGrid w:val="0"/>
              <w:jc w:val="center"/>
              <w:rPr>
                <w:rFonts w:ascii="宋体"/>
                <w:kern w:val="0"/>
              </w:rPr>
            </w:pPr>
            <w:r>
              <w:rPr>
                <w:rFonts w:ascii="宋体" w:hAnsi="宋体"/>
                <w:kern w:val="0"/>
              </w:rPr>
              <w:t>3</w:t>
            </w:r>
          </w:p>
        </w:tc>
        <w:tc>
          <w:tcPr>
            <w:tcW w:w="1560" w:type="dxa"/>
            <w:gridSpan w:val="2"/>
            <w:tcBorders>
              <w:top w:val="single" w:sz="4" w:space="0" w:color="auto"/>
              <w:left w:val="nil"/>
              <w:bottom w:val="single" w:sz="4" w:space="0" w:color="000000"/>
              <w:right w:val="single" w:sz="4" w:space="0" w:color="000000"/>
            </w:tcBorders>
            <w:vAlign w:val="center"/>
          </w:tcPr>
          <w:p w:rsidR="001D119F" w:rsidRDefault="001D119F" w:rsidP="003F4ED5">
            <w:pPr>
              <w:adjustRightInd w:val="0"/>
              <w:snapToGrid w:val="0"/>
              <w:jc w:val="center"/>
              <w:rPr>
                <w:rFonts w:ascii="宋体"/>
                <w:kern w:val="0"/>
              </w:rPr>
            </w:pPr>
            <w:r>
              <w:rPr>
                <w:rFonts w:ascii="宋体" w:hAnsi="宋体" w:hint="eastAsia"/>
                <w:kern w:val="0"/>
              </w:rPr>
              <w:t>市场行为</w:t>
            </w:r>
          </w:p>
          <w:p w:rsidR="001D119F" w:rsidRDefault="001D119F" w:rsidP="003F4ED5">
            <w:pPr>
              <w:adjustRightInd w:val="0"/>
              <w:snapToGrid w:val="0"/>
              <w:jc w:val="center"/>
              <w:rPr>
                <w:rFonts w:ascii="宋体"/>
                <w:kern w:val="0"/>
              </w:rPr>
            </w:pPr>
            <w:r>
              <w:rPr>
                <w:rFonts w:ascii="宋体" w:hAnsi="宋体" w:hint="eastAsia"/>
                <w:kern w:val="0"/>
              </w:rPr>
              <w:t>（</w:t>
            </w:r>
            <w:r>
              <w:rPr>
                <w:rFonts w:ascii="宋体" w:hAnsi="宋体"/>
                <w:kern w:val="0"/>
              </w:rPr>
              <w:t>10</w:t>
            </w:r>
            <w:r>
              <w:rPr>
                <w:rFonts w:ascii="宋体" w:hAnsi="宋体" w:hint="eastAsia"/>
                <w:kern w:val="0"/>
              </w:rPr>
              <w:t>分）</w:t>
            </w:r>
          </w:p>
        </w:tc>
        <w:tc>
          <w:tcPr>
            <w:tcW w:w="2977" w:type="dxa"/>
            <w:gridSpan w:val="2"/>
            <w:tcBorders>
              <w:top w:val="single" w:sz="4" w:space="0" w:color="auto"/>
              <w:left w:val="nil"/>
              <w:bottom w:val="nil"/>
              <w:right w:val="single" w:sz="4" w:space="0" w:color="000000"/>
            </w:tcBorders>
            <w:vAlign w:val="center"/>
          </w:tcPr>
          <w:p w:rsidR="001D119F" w:rsidRDefault="001D119F" w:rsidP="003F4ED5">
            <w:pPr>
              <w:adjustRightInd w:val="0"/>
              <w:snapToGrid w:val="0"/>
              <w:rPr>
                <w:rFonts w:ascii="宋体"/>
                <w:kern w:val="0"/>
              </w:rPr>
            </w:pPr>
            <w:r>
              <w:rPr>
                <w:rFonts w:ascii="宋体" w:hAnsi="宋体" w:hint="eastAsia"/>
                <w:kern w:val="0"/>
              </w:rPr>
              <w:t>分包项目是否存在违法分包、挂靠、转包行为的</w:t>
            </w:r>
          </w:p>
        </w:tc>
        <w:tc>
          <w:tcPr>
            <w:tcW w:w="2058" w:type="dxa"/>
            <w:tcBorders>
              <w:top w:val="single" w:sz="4" w:space="0" w:color="auto"/>
              <w:left w:val="nil"/>
              <w:bottom w:val="single" w:sz="4" w:space="0" w:color="000000"/>
              <w:right w:val="single" w:sz="4" w:space="0" w:color="000000"/>
            </w:tcBorders>
            <w:vAlign w:val="center"/>
          </w:tcPr>
          <w:p w:rsidR="001D119F" w:rsidRDefault="001D119F" w:rsidP="003F4ED5">
            <w:pPr>
              <w:adjustRightInd w:val="0"/>
              <w:snapToGrid w:val="0"/>
              <w:rPr>
                <w:rFonts w:ascii="宋体"/>
                <w:kern w:val="0"/>
              </w:rPr>
            </w:pPr>
            <w:r>
              <w:rPr>
                <w:rFonts w:ascii="宋体" w:hAnsi="宋体" w:hint="eastAsia"/>
                <w:kern w:val="0"/>
              </w:rPr>
              <w:t>检查发现违法分包、转包、挂靠行为的，每一起扣5分</w:t>
            </w:r>
          </w:p>
        </w:tc>
        <w:tc>
          <w:tcPr>
            <w:tcW w:w="569" w:type="dxa"/>
            <w:tcBorders>
              <w:top w:val="single" w:sz="4" w:space="0" w:color="auto"/>
              <w:left w:val="nil"/>
              <w:bottom w:val="single" w:sz="4" w:space="0" w:color="000000"/>
              <w:right w:val="single" w:sz="4" w:space="0" w:color="auto"/>
            </w:tcBorders>
            <w:vAlign w:val="center"/>
          </w:tcPr>
          <w:p w:rsidR="001D119F" w:rsidRDefault="001D119F" w:rsidP="003F4ED5">
            <w:pPr>
              <w:adjustRightInd w:val="0"/>
              <w:snapToGrid w:val="0"/>
              <w:rPr>
                <w:rFonts w:ascii="宋体"/>
                <w:i/>
                <w:iCs/>
                <w:color w:val="FF0000"/>
                <w:kern w:val="0"/>
              </w:rPr>
            </w:pPr>
          </w:p>
        </w:tc>
        <w:tc>
          <w:tcPr>
            <w:tcW w:w="633" w:type="dxa"/>
            <w:tcBorders>
              <w:top w:val="single" w:sz="4" w:space="0" w:color="auto"/>
              <w:left w:val="nil"/>
              <w:bottom w:val="single" w:sz="4" w:space="0" w:color="000000"/>
              <w:right w:val="single" w:sz="4" w:space="0" w:color="auto"/>
            </w:tcBorders>
            <w:vAlign w:val="center"/>
          </w:tcPr>
          <w:p w:rsidR="001D119F" w:rsidRDefault="001D119F" w:rsidP="003F4ED5">
            <w:pPr>
              <w:adjustRightInd w:val="0"/>
              <w:snapToGrid w:val="0"/>
              <w:rPr>
                <w:rFonts w:ascii="宋体"/>
                <w:i/>
                <w:iCs/>
                <w:color w:val="FF0000"/>
                <w:kern w:val="0"/>
              </w:rPr>
            </w:pPr>
          </w:p>
        </w:tc>
        <w:tc>
          <w:tcPr>
            <w:tcW w:w="1352" w:type="dxa"/>
            <w:tcBorders>
              <w:top w:val="nil"/>
              <w:left w:val="nil"/>
              <w:bottom w:val="single" w:sz="4" w:space="0" w:color="000000"/>
              <w:right w:val="single" w:sz="4" w:space="0" w:color="auto"/>
            </w:tcBorders>
            <w:vAlign w:val="center"/>
          </w:tcPr>
          <w:p w:rsidR="001D119F" w:rsidRDefault="001D119F" w:rsidP="003F4ED5">
            <w:pPr>
              <w:adjustRightInd w:val="0"/>
              <w:snapToGrid w:val="0"/>
              <w:rPr>
                <w:rFonts w:ascii="宋体"/>
                <w:color w:val="FF0000"/>
                <w:kern w:val="0"/>
              </w:rPr>
            </w:pPr>
          </w:p>
        </w:tc>
      </w:tr>
      <w:tr w:rsidR="001D119F" w:rsidTr="003F4ED5">
        <w:trPr>
          <w:trHeight w:val="762"/>
          <w:jc w:val="center"/>
        </w:trPr>
        <w:tc>
          <w:tcPr>
            <w:tcW w:w="362" w:type="dxa"/>
            <w:tcBorders>
              <w:top w:val="nil"/>
              <w:left w:val="single" w:sz="4" w:space="0" w:color="auto"/>
              <w:bottom w:val="single" w:sz="4" w:space="0" w:color="auto"/>
              <w:right w:val="single" w:sz="4" w:space="0" w:color="auto"/>
            </w:tcBorders>
            <w:vAlign w:val="center"/>
          </w:tcPr>
          <w:p w:rsidR="001D119F" w:rsidRDefault="001D119F" w:rsidP="003F4ED5">
            <w:pPr>
              <w:adjustRightInd w:val="0"/>
              <w:snapToGrid w:val="0"/>
              <w:jc w:val="center"/>
              <w:rPr>
                <w:rFonts w:ascii="宋体"/>
                <w:kern w:val="0"/>
              </w:rPr>
            </w:pPr>
            <w:r>
              <w:rPr>
                <w:rFonts w:ascii="宋体" w:hAnsi="宋体"/>
                <w:kern w:val="0"/>
              </w:rPr>
              <w:t>4</w:t>
            </w:r>
          </w:p>
        </w:tc>
        <w:tc>
          <w:tcPr>
            <w:tcW w:w="1560" w:type="dxa"/>
            <w:gridSpan w:val="2"/>
            <w:tcBorders>
              <w:top w:val="nil"/>
              <w:left w:val="nil"/>
              <w:bottom w:val="single" w:sz="4" w:space="0" w:color="auto"/>
              <w:right w:val="single" w:sz="4" w:space="0" w:color="000000"/>
            </w:tcBorders>
            <w:vAlign w:val="center"/>
          </w:tcPr>
          <w:p w:rsidR="001D119F" w:rsidRDefault="001D119F" w:rsidP="003F4ED5">
            <w:pPr>
              <w:adjustRightInd w:val="0"/>
              <w:snapToGrid w:val="0"/>
              <w:jc w:val="center"/>
              <w:rPr>
                <w:rFonts w:ascii="宋体"/>
                <w:kern w:val="0"/>
              </w:rPr>
            </w:pPr>
            <w:r>
              <w:rPr>
                <w:rFonts w:ascii="宋体" w:hAnsi="宋体" w:hint="eastAsia"/>
                <w:kern w:val="0"/>
              </w:rPr>
              <w:t>劳务分包</w:t>
            </w:r>
          </w:p>
          <w:p w:rsidR="001D119F" w:rsidRDefault="001D119F" w:rsidP="003F4ED5">
            <w:pPr>
              <w:adjustRightInd w:val="0"/>
              <w:snapToGrid w:val="0"/>
              <w:jc w:val="center"/>
              <w:rPr>
                <w:rFonts w:ascii="宋体"/>
                <w:kern w:val="0"/>
              </w:rPr>
            </w:pPr>
            <w:r>
              <w:rPr>
                <w:rFonts w:ascii="宋体" w:hAnsi="宋体" w:hint="eastAsia"/>
                <w:kern w:val="0"/>
              </w:rPr>
              <w:t>（</w:t>
            </w:r>
            <w:r>
              <w:rPr>
                <w:rFonts w:ascii="宋体" w:hAnsi="宋体"/>
                <w:kern w:val="0"/>
              </w:rPr>
              <w:t>10</w:t>
            </w:r>
            <w:r>
              <w:rPr>
                <w:rFonts w:ascii="宋体" w:hAnsi="宋体" w:hint="eastAsia"/>
                <w:kern w:val="0"/>
              </w:rPr>
              <w:t>分）</w:t>
            </w:r>
          </w:p>
        </w:tc>
        <w:tc>
          <w:tcPr>
            <w:tcW w:w="2977" w:type="dxa"/>
            <w:gridSpan w:val="2"/>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rPr>
                <w:rFonts w:ascii="宋体"/>
                <w:kern w:val="0"/>
              </w:rPr>
            </w:pPr>
            <w:r>
              <w:rPr>
                <w:rFonts w:ascii="宋体" w:hAnsi="宋体" w:hint="eastAsia"/>
                <w:kern w:val="0"/>
              </w:rPr>
              <w:t>劳务分包单位应履行告知手续，并在公布的目录中选用，劳务分包负责人应在岗履职</w:t>
            </w:r>
          </w:p>
        </w:tc>
        <w:tc>
          <w:tcPr>
            <w:tcW w:w="2058" w:type="dxa"/>
            <w:tcBorders>
              <w:top w:val="single" w:sz="4" w:space="0" w:color="auto"/>
              <w:left w:val="nil"/>
              <w:bottom w:val="single" w:sz="4" w:space="0" w:color="auto"/>
              <w:right w:val="single" w:sz="4" w:space="0" w:color="000000"/>
            </w:tcBorders>
            <w:vAlign w:val="center"/>
          </w:tcPr>
          <w:p w:rsidR="001D119F" w:rsidRDefault="001D119F" w:rsidP="003F4ED5">
            <w:pPr>
              <w:adjustRightInd w:val="0"/>
              <w:snapToGrid w:val="0"/>
              <w:rPr>
                <w:rFonts w:ascii="宋体"/>
                <w:kern w:val="0"/>
              </w:rPr>
            </w:pPr>
            <w:r>
              <w:rPr>
                <w:rFonts w:ascii="宋体" w:hAnsi="宋体" w:hint="eastAsia"/>
                <w:kern w:val="0"/>
              </w:rPr>
              <w:t>劳务分包单位不在公布目录中，扣</w:t>
            </w:r>
            <w:r>
              <w:rPr>
                <w:rFonts w:ascii="宋体" w:hAnsi="宋体"/>
                <w:kern w:val="0"/>
              </w:rPr>
              <w:t>3</w:t>
            </w:r>
            <w:r>
              <w:rPr>
                <w:rFonts w:ascii="宋体" w:hAnsi="宋体" w:hint="eastAsia"/>
                <w:kern w:val="0"/>
              </w:rPr>
              <w:t>分；劳务分包负责人未到岗履职扣</w:t>
            </w:r>
            <w:r>
              <w:rPr>
                <w:rFonts w:ascii="宋体" w:hAnsi="宋体"/>
                <w:kern w:val="0"/>
              </w:rPr>
              <w:t>5</w:t>
            </w:r>
            <w:r>
              <w:rPr>
                <w:rFonts w:ascii="宋体" w:hAnsi="宋体" w:hint="eastAsia"/>
                <w:kern w:val="0"/>
              </w:rPr>
              <w:t>分</w:t>
            </w:r>
          </w:p>
        </w:tc>
        <w:tc>
          <w:tcPr>
            <w:tcW w:w="569" w:type="dxa"/>
            <w:tcBorders>
              <w:top w:val="nil"/>
              <w:left w:val="nil"/>
              <w:bottom w:val="single" w:sz="4" w:space="0" w:color="auto"/>
              <w:right w:val="single" w:sz="4" w:space="0" w:color="auto"/>
            </w:tcBorders>
          </w:tcPr>
          <w:p w:rsidR="001D119F" w:rsidRDefault="001D119F" w:rsidP="003F4ED5">
            <w:pPr>
              <w:adjustRightInd w:val="0"/>
              <w:snapToGrid w:val="0"/>
              <w:rPr>
                <w:rFonts w:ascii="宋体"/>
                <w:i/>
                <w:iCs/>
                <w:color w:val="FF0000"/>
                <w:kern w:val="0"/>
              </w:rPr>
            </w:pPr>
            <w:r>
              <w:rPr>
                <w:rFonts w:ascii="宋体" w:hAnsi="宋体" w:hint="eastAsia"/>
                <w:i/>
                <w:iCs/>
                <w:color w:val="FF0000"/>
                <w:kern w:val="0"/>
              </w:rPr>
              <w:t xml:space="preserve">　</w:t>
            </w:r>
          </w:p>
        </w:tc>
        <w:tc>
          <w:tcPr>
            <w:tcW w:w="633" w:type="dxa"/>
            <w:tcBorders>
              <w:top w:val="nil"/>
              <w:left w:val="nil"/>
              <w:bottom w:val="single" w:sz="4" w:space="0" w:color="auto"/>
              <w:right w:val="single" w:sz="4" w:space="0" w:color="auto"/>
            </w:tcBorders>
          </w:tcPr>
          <w:p w:rsidR="001D119F" w:rsidRDefault="001D119F" w:rsidP="003F4ED5">
            <w:pPr>
              <w:adjustRightInd w:val="0"/>
              <w:snapToGrid w:val="0"/>
              <w:rPr>
                <w:rFonts w:ascii="宋体"/>
                <w:i/>
                <w:iCs/>
                <w:color w:val="FF0000"/>
                <w:kern w:val="0"/>
              </w:rPr>
            </w:pPr>
            <w:r>
              <w:rPr>
                <w:rFonts w:ascii="宋体" w:hAnsi="宋体" w:hint="eastAsia"/>
                <w:i/>
                <w:iCs/>
                <w:color w:val="FF0000"/>
                <w:kern w:val="0"/>
              </w:rPr>
              <w:t xml:space="preserve">　</w:t>
            </w:r>
          </w:p>
        </w:tc>
        <w:tc>
          <w:tcPr>
            <w:tcW w:w="1352" w:type="dxa"/>
            <w:tcBorders>
              <w:top w:val="nil"/>
              <w:left w:val="nil"/>
              <w:bottom w:val="single" w:sz="4" w:space="0" w:color="auto"/>
              <w:right w:val="single" w:sz="4" w:space="0" w:color="auto"/>
            </w:tcBorders>
            <w:vAlign w:val="center"/>
          </w:tcPr>
          <w:p w:rsidR="001D119F" w:rsidRDefault="001D119F" w:rsidP="003F4ED5">
            <w:pPr>
              <w:adjustRightInd w:val="0"/>
              <w:snapToGrid w:val="0"/>
              <w:rPr>
                <w:rFonts w:ascii="宋体"/>
                <w:color w:val="FF0000"/>
                <w:kern w:val="0"/>
              </w:rPr>
            </w:pPr>
            <w:r>
              <w:rPr>
                <w:rFonts w:ascii="宋体" w:hAnsi="宋体" w:hint="eastAsia"/>
                <w:color w:val="FF0000"/>
                <w:kern w:val="0"/>
              </w:rPr>
              <w:t xml:space="preserve">　</w:t>
            </w:r>
          </w:p>
        </w:tc>
      </w:tr>
      <w:tr w:rsidR="001D119F" w:rsidTr="003F4ED5">
        <w:trPr>
          <w:trHeight w:val="1080"/>
          <w:jc w:val="center"/>
        </w:trPr>
        <w:tc>
          <w:tcPr>
            <w:tcW w:w="362" w:type="dxa"/>
            <w:vMerge w:val="restart"/>
            <w:tcBorders>
              <w:top w:val="nil"/>
              <w:left w:val="single" w:sz="4" w:space="0" w:color="auto"/>
              <w:bottom w:val="nil"/>
              <w:right w:val="single" w:sz="4" w:space="0" w:color="auto"/>
            </w:tcBorders>
            <w:vAlign w:val="center"/>
          </w:tcPr>
          <w:p w:rsidR="001D119F" w:rsidRDefault="001D119F" w:rsidP="003F4ED5">
            <w:pPr>
              <w:adjustRightInd w:val="0"/>
              <w:snapToGrid w:val="0"/>
              <w:jc w:val="center"/>
              <w:rPr>
                <w:rFonts w:ascii="宋体"/>
                <w:kern w:val="0"/>
              </w:rPr>
            </w:pPr>
            <w:r>
              <w:rPr>
                <w:rFonts w:ascii="宋体" w:hAnsi="宋体"/>
                <w:kern w:val="0"/>
              </w:rPr>
              <w:t>5</w:t>
            </w:r>
          </w:p>
        </w:tc>
        <w:tc>
          <w:tcPr>
            <w:tcW w:w="709" w:type="dxa"/>
            <w:vMerge w:val="restart"/>
            <w:tcBorders>
              <w:top w:val="nil"/>
              <w:left w:val="nil"/>
              <w:bottom w:val="nil"/>
              <w:right w:val="single" w:sz="4" w:space="0" w:color="000000"/>
            </w:tcBorders>
            <w:vAlign w:val="center"/>
          </w:tcPr>
          <w:p w:rsidR="001D119F" w:rsidRDefault="001D119F" w:rsidP="003F4ED5">
            <w:pPr>
              <w:adjustRightInd w:val="0"/>
              <w:snapToGrid w:val="0"/>
              <w:jc w:val="center"/>
              <w:rPr>
                <w:rFonts w:ascii="宋体"/>
                <w:kern w:val="0"/>
              </w:rPr>
            </w:pPr>
            <w:r>
              <w:rPr>
                <w:rFonts w:ascii="宋体" w:hAnsi="宋体" w:hint="eastAsia"/>
                <w:kern w:val="0"/>
              </w:rPr>
              <w:t>农民工实名制管理（</w:t>
            </w:r>
            <w:r>
              <w:rPr>
                <w:rFonts w:ascii="宋体" w:hAnsi="宋体"/>
                <w:kern w:val="0"/>
              </w:rPr>
              <w:t>40</w:t>
            </w:r>
            <w:r>
              <w:rPr>
                <w:rFonts w:ascii="宋体" w:hAnsi="宋体" w:hint="eastAsia"/>
                <w:kern w:val="0"/>
              </w:rPr>
              <w:t>分）</w:t>
            </w:r>
          </w:p>
        </w:tc>
        <w:tc>
          <w:tcPr>
            <w:tcW w:w="3828" w:type="dxa"/>
            <w:gridSpan w:val="3"/>
            <w:tcBorders>
              <w:top w:val="single" w:sz="4" w:space="0" w:color="auto"/>
              <w:left w:val="nil"/>
              <w:bottom w:val="single" w:sz="4" w:space="0" w:color="000000"/>
              <w:right w:val="single" w:sz="4" w:space="0" w:color="auto"/>
            </w:tcBorders>
            <w:vAlign w:val="center"/>
          </w:tcPr>
          <w:p w:rsidR="001D119F" w:rsidRDefault="001D119F" w:rsidP="003F4ED5">
            <w:pPr>
              <w:adjustRightInd w:val="0"/>
              <w:snapToGrid w:val="0"/>
              <w:spacing w:line="240" w:lineRule="exact"/>
              <w:rPr>
                <w:rFonts w:ascii="宋体"/>
                <w:color w:val="000000"/>
                <w:kern w:val="0"/>
              </w:rPr>
            </w:pPr>
            <w:r>
              <w:rPr>
                <w:rFonts w:ascii="宋体" w:hAnsi="宋体" w:hint="eastAsia"/>
                <w:color w:val="000000"/>
                <w:kern w:val="0"/>
              </w:rPr>
              <w:t>分包单位是否建立农民工工资投诉处理网络情况，并报总包备案，网络图管理层级、作业班组信息是否与实际相符（</w:t>
            </w:r>
            <w:r>
              <w:rPr>
                <w:rFonts w:ascii="宋体" w:hAnsi="宋体"/>
                <w:color w:val="000000"/>
                <w:kern w:val="0"/>
              </w:rPr>
              <w:t>5</w:t>
            </w:r>
            <w:r>
              <w:rPr>
                <w:rFonts w:ascii="宋体" w:hAnsi="宋体" w:hint="eastAsia"/>
                <w:color w:val="000000"/>
                <w:kern w:val="0"/>
              </w:rPr>
              <w:t>分）</w:t>
            </w:r>
          </w:p>
        </w:tc>
        <w:tc>
          <w:tcPr>
            <w:tcW w:w="2058"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rPr>
                <w:rFonts w:ascii="宋体"/>
                <w:kern w:val="0"/>
              </w:rPr>
            </w:pPr>
            <w:r>
              <w:rPr>
                <w:rFonts w:ascii="宋体" w:hAnsi="宋体" w:hint="eastAsia"/>
                <w:kern w:val="0"/>
              </w:rPr>
              <w:t>未备案，扣</w:t>
            </w:r>
            <w:r>
              <w:rPr>
                <w:rFonts w:ascii="宋体" w:hAnsi="宋体"/>
                <w:kern w:val="0"/>
              </w:rPr>
              <w:t>5</w:t>
            </w:r>
            <w:r>
              <w:rPr>
                <w:rFonts w:ascii="宋体" w:hAnsi="宋体" w:hint="eastAsia"/>
                <w:kern w:val="0"/>
              </w:rPr>
              <w:t>分；与实际不符，扣</w:t>
            </w:r>
            <w:r>
              <w:rPr>
                <w:rFonts w:ascii="宋体" w:hAnsi="宋体"/>
                <w:kern w:val="0"/>
              </w:rPr>
              <w:t>3</w:t>
            </w:r>
            <w:r>
              <w:rPr>
                <w:rFonts w:ascii="宋体" w:hAnsi="宋体" w:hint="eastAsia"/>
                <w:kern w:val="0"/>
              </w:rPr>
              <w:t>分</w:t>
            </w:r>
          </w:p>
        </w:tc>
        <w:tc>
          <w:tcPr>
            <w:tcW w:w="569" w:type="dxa"/>
            <w:vMerge w:val="restart"/>
            <w:tcBorders>
              <w:top w:val="nil"/>
              <w:left w:val="nil"/>
              <w:bottom w:val="nil"/>
              <w:right w:val="single" w:sz="4" w:space="0" w:color="auto"/>
            </w:tcBorders>
            <w:vAlign w:val="center"/>
          </w:tcPr>
          <w:p w:rsidR="001D119F" w:rsidRDefault="001D119F" w:rsidP="003F4ED5">
            <w:pPr>
              <w:adjustRightInd w:val="0"/>
              <w:snapToGrid w:val="0"/>
              <w:rPr>
                <w:rFonts w:ascii="宋体"/>
                <w:i/>
                <w:iCs/>
                <w:color w:val="FF0000"/>
                <w:kern w:val="0"/>
              </w:rPr>
            </w:pPr>
            <w:r>
              <w:rPr>
                <w:rFonts w:ascii="宋体" w:hAnsi="宋体" w:hint="eastAsia"/>
                <w:i/>
                <w:iCs/>
                <w:color w:val="FF0000"/>
                <w:kern w:val="0"/>
              </w:rPr>
              <w:t xml:space="preserve">　</w:t>
            </w:r>
          </w:p>
        </w:tc>
        <w:tc>
          <w:tcPr>
            <w:tcW w:w="633" w:type="dxa"/>
            <w:vMerge w:val="restart"/>
            <w:tcBorders>
              <w:top w:val="nil"/>
              <w:left w:val="nil"/>
              <w:bottom w:val="nil"/>
              <w:right w:val="single" w:sz="4" w:space="0" w:color="auto"/>
            </w:tcBorders>
            <w:vAlign w:val="center"/>
          </w:tcPr>
          <w:p w:rsidR="001D119F" w:rsidRDefault="001D119F" w:rsidP="003F4ED5">
            <w:pPr>
              <w:adjustRightInd w:val="0"/>
              <w:snapToGrid w:val="0"/>
              <w:rPr>
                <w:rFonts w:ascii="宋体"/>
                <w:i/>
                <w:iCs/>
                <w:color w:val="FF0000"/>
                <w:kern w:val="0"/>
              </w:rPr>
            </w:pPr>
          </w:p>
        </w:tc>
        <w:tc>
          <w:tcPr>
            <w:tcW w:w="1352" w:type="dxa"/>
            <w:vMerge w:val="restart"/>
            <w:tcBorders>
              <w:top w:val="nil"/>
              <w:left w:val="nil"/>
              <w:bottom w:val="nil"/>
              <w:right w:val="single" w:sz="4" w:space="0" w:color="auto"/>
            </w:tcBorders>
            <w:vAlign w:val="center"/>
          </w:tcPr>
          <w:p w:rsidR="001D119F" w:rsidRDefault="001D119F" w:rsidP="003F4ED5">
            <w:pPr>
              <w:adjustRightInd w:val="0"/>
              <w:snapToGrid w:val="0"/>
              <w:rPr>
                <w:rFonts w:ascii="宋体"/>
                <w:color w:val="FF0000"/>
                <w:kern w:val="0"/>
              </w:rPr>
            </w:pPr>
            <w:r>
              <w:rPr>
                <w:rFonts w:ascii="宋体" w:hAnsi="宋体" w:hint="eastAsia"/>
                <w:color w:val="FF0000"/>
                <w:kern w:val="0"/>
              </w:rPr>
              <w:t xml:space="preserve">　</w:t>
            </w:r>
          </w:p>
        </w:tc>
      </w:tr>
      <w:tr w:rsidR="001D119F" w:rsidTr="003F4ED5">
        <w:trPr>
          <w:trHeight w:val="707"/>
          <w:jc w:val="center"/>
        </w:trPr>
        <w:tc>
          <w:tcPr>
            <w:tcW w:w="362" w:type="dxa"/>
            <w:vMerge/>
            <w:tcBorders>
              <w:top w:val="nil"/>
              <w:left w:val="single" w:sz="4" w:space="0" w:color="auto"/>
              <w:bottom w:val="nil"/>
              <w:right w:val="single" w:sz="4" w:space="0" w:color="auto"/>
            </w:tcBorders>
            <w:vAlign w:val="center"/>
          </w:tcPr>
          <w:p w:rsidR="001D119F" w:rsidRDefault="001D119F" w:rsidP="003F4ED5">
            <w:pPr>
              <w:widowControl/>
              <w:jc w:val="left"/>
              <w:rPr>
                <w:rFonts w:ascii="宋体"/>
                <w:kern w:val="0"/>
              </w:rPr>
            </w:pPr>
          </w:p>
        </w:tc>
        <w:tc>
          <w:tcPr>
            <w:tcW w:w="709" w:type="dxa"/>
            <w:vMerge/>
            <w:tcBorders>
              <w:top w:val="nil"/>
              <w:left w:val="nil"/>
              <w:bottom w:val="nil"/>
              <w:right w:val="single" w:sz="4" w:space="0" w:color="000000"/>
            </w:tcBorders>
            <w:vAlign w:val="center"/>
          </w:tcPr>
          <w:p w:rsidR="001D119F" w:rsidRDefault="001D119F" w:rsidP="003F4ED5">
            <w:pPr>
              <w:widowControl/>
              <w:jc w:val="left"/>
              <w:rPr>
                <w:rFonts w:ascii="宋体"/>
                <w:kern w:val="0"/>
              </w:rPr>
            </w:pPr>
          </w:p>
        </w:tc>
        <w:tc>
          <w:tcPr>
            <w:tcW w:w="3828" w:type="dxa"/>
            <w:gridSpan w:val="3"/>
            <w:tcBorders>
              <w:top w:val="single" w:sz="4" w:space="0" w:color="000000"/>
              <w:left w:val="nil"/>
              <w:bottom w:val="single" w:sz="4" w:space="0" w:color="000000"/>
              <w:right w:val="single" w:sz="4" w:space="0" w:color="auto"/>
            </w:tcBorders>
            <w:vAlign w:val="center"/>
          </w:tcPr>
          <w:p w:rsidR="001D119F" w:rsidRDefault="001D119F" w:rsidP="003F4ED5">
            <w:pPr>
              <w:adjustRightInd w:val="0"/>
              <w:snapToGrid w:val="0"/>
              <w:spacing w:line="240" w:lineRule="exact"/>
              <w:rPr>
                <w:rFonts w:ascii="宋体"/>
                <w:color w:val="000000"/>
                <w:kern w:val="0"/>
              </w:rPr>
            </w:pPr>
            <w:r>
              <w:rPr>
                <w:rFonts w:ascii="宋体" w:hAnsi="宋体" w:hint="eastAsia"/>
                <w:color w:val="000000"/>
                <w:kern w:val="0"/>
              </w:rPr>
              <w:t>分包单位应配备专（兼）职劳务员，并履行有关劳务管理职责（</w:t>
            </w:r>
            <w:r>
              <w:rPr>
                <w:rFonts w:ascii="宋体" w:hAnsi="宋体"/>
                <w:color w:val="000000"/>
                <w:kern w:val="0"/>
              </w:rPr>
              <w:t>5</w:t>
            </w:r>
            <w:r>
              <w:rPr>
                <w:rFonts w:ascii="宋体" w:hAnsi="宋体" w:hint="eastAsia"/>
                <w:color w:val="000000"/>
                <w:kern w:val="0"/>
              </w:rPr>
              <w:t>分）</w:t>
            </w:r>
          </w:p>
        </w:tc>
        <w:tc>
          <w:tcPr>
            <w:tcW w:w="2058"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rPr>
                <w:rFonts w:ascii="宋体"/>
                <w:kern w:val="0"/>
              </w:rPr>
            </w:pPr>
            <w:r>
              <w:rPr>
                <w:rFonts w:ascii="宋体" w:hAnsi="宋体" w:hint="eastAsia"/>
                <w:kern w:val="0"/>
              </w:rPr>
              <w:t>未配备，扣</w:t>
            </w:r>
            <w:r>
              <w:rPr>
                <w:rFonts w:ascii="宋体" w:hAnsi="宋体"/>
                <w:kern w:val="0"/>
              </w:rPr>
              <w:t>5</w:t>
            </w:r>
            <w:r>
              <w:rPr>
                <w:rFonts w:ascii="宋体" w:hAnsi="宋体" w:hint="eastAsia"/>
                <w:kern w:val="0"/>
              </w:rPr>
              <w:t>分；未履职，扣</w:t>
            </w:r>
            <w:r>
              <w:rPr>
                <w:rFonts w:ascii="宋体" w:hAnsi="宋体"/>
                <w:kern w:val="0"/>
              </w:rPr>
              <w:t>3</w:t>
            </w:r>
            <w:r>
              <w:rPr>
                <w:rFonts w:ascii="宋体" w:hAnsi="宋体" w:hint="eastAsia"/>
                <w:kern w:val="0"/>
              </w:rPr>
              <w:t>分</w:t>
            </w:r>
          </w:p>
        </w:tc>
        <w:tc>
          <w:tcPr>
            <w:tcW w:w="569" w:type="dxa"/>
            <w:vMerge/>
            <w:tcBorders>
              <w:top w:val="nil"/>
              <w:left w:val="nil"/>
              <w:bottom w:val="nil"/>
              <w:right w:val="single" w:sz="4" w:space="0" w:color="auto"/>
            </w:tcBorders>
            <w:vAlign w:val="center"/>
          </w:tcPr>
          <w:p w:rsidR="001D119F" w:rsidRDefault="001D119F" w:rsidP="003F4ED5">
            <w:pPr>
              <w:widowControl/>
              <w:jc w:val="left"/>
              <w:rPr>
                <w:rFonts w:ascii="宋体"/>
                <w:i/>
                <w:iCs/>
                <w:color w:val="FF0000"/>
                <w:kern w:val="0"/>
              </w:rPr>
            </w:pPr>
          </w:p>
        </w:tc>
        <w:tc>
          <w:tcPr>
            <w:tcW w:w="633" w:type="dxa"/>
            <w:vMerge/>
            <w:tcBorders>
              <w:top w:val="nil"/>
              <w:left w:val="nil"/>
              <w:bottom w:val="nil"/>
              <w:right w:val="single" w:sz="4" w:space="0" w:color="auto"/>
            </w:tcBorders>
            <w:vAlign w:val="center"/>
          </w:tcPr>
          <w:p w:rsidR="001D119F" w:rsidRDefault="001D119F" w:rsidP="003F4ED5">
            <w:pPr>
              <w:widowControl/>
              <w:jc w:val="left"/>
              <w:rPr>
                <w:rFonts w:ascii="宋体"/>
                <w:i/>
                <w:iCs/>
                <w:color w:val="FF0000"/>
                <w:kern w:val="0"/>
              </w:rPr>
            </w:pPr>
          </w:p>
        </w:tc>
        <w:tc>
          <w:tcPr>
            <w:tcW w:w="1352" w:type="dxa"/>
            <w:vMerge/>
            <w:tcBorders>
              <w:top w:val="nil"/>
              <w:left w:val="nil"/>
              <w:bottom w:val="nil"/>
              <w:right w:val="single" w:sz="4" w:space="0" w:color="auto"/>
            </w:tcBorders>
            <w:vAlign w:val="center"/>
          </w:tcPr>
          <w:p w:rsidR="001D119F" w:rsidRDefault="001D119F" w:rsidP="003F4ED5">
            <w:pPr>
              <w:widowControl/>
              <w:jc w:val="left"/>
              <w:rPr>
                <w:rFonts w:ascii="宋体"/>
                <w:color w:val="FF0000"/>
                <w:kern w:val="0"/>
              </w:rPr>
            </w:pPr>
          </w:p>
        </w:tc>
      </w:tr>
      <w:tr w:rsidR="001D119F" w:rsidTr="003F4ED5">
        <w:trPr>
          <w:trHeight w:val="2020"/>
          <w:jc w:val="center"/>
        </w:trPr>
        <w:tc>
          <w:tcPr>
            <w:tcW w:w="362" w:type="dxa"/>
            <w:vMerge/>
            <w:tcBorders>
              <w:top w:val="nil"/>
              <w:left w:val="single" w:sz="4" w:space="0" w:color="auto"/>
              <w:bottom w:val="nil"/>
              <w:right w:val="single" w:sz="4" w:space="0" w:color="auto"/>
            </w:tcBorders>
            <w:vAlign w:val="center"/>
          </w:tcPr>
          <w:p w:rsidR="001D119F" w:rsidRDefault="001D119F" w:rsidP="003F4ED5">
            <w:pPr>
              <w:widowControl/>
              <w:jc w:val="left"/>
              <w:rPr>
                <w:rFonts w:ascii="宋体"/>
                <w:kern w:val="0"/>
              </w:rPr>
            </w:pPr>
          </w:p>
        </w:tc>
        <w:tc>
          <w:tcPr>
            <w:tcW w:w="709" w:type="dxa"/>
            <w:vMerge/>
            <w:tcBorders>
              <w:top w:val="nil"/>
              <w:left w:val="nil"/>
              <w:bottom w:val="nil"/>
              <w:right w:val="single" w:sz="4" w:space="0" w:color="000000"/>
            </w:tcBorders>
            <w:vAlign w:val="center"/>
          </w:tcPr>
          <w:p w:rsidR="001D119F" w:rsidRDefault="001D119F" w:rsidP="003F4ED5">
            <w:pPr>
              <w:widowControl/>
              <w:jc w:val="left"/>
              <w:rPr>
                <w:rFonts w:ascii="宋体"/>
                <w:kern w:val="0"/>
              </w:rPr>
            </w:pPr>
          </w:p>
        </w:tc>
        <w:tc>
          <w:tcPr>
            <w:tcW w:w="3828" w:type="dxa"/>
            <w:gridSpan w:val="3"/>
            <w:tcBorders>
              <w:top w:val="single" w:sz="4" w:space="0" w:color="000000"/>
              <w:left w:val="nil"/>
              <w:bottom w:val="single" w:sz="4" w:space="0" w:color="000000"/>
              <w:right w:val="single" w:sz="4" w:space="0" w:color="auto"/>
            </w:tcBorders>
            <w:vAlign w:val="center"/>
          </w:tcPr>
          <w:p w:rsidR="001D119F" w:rsidRDefault="001D119F" w:rsidP="003F4ED5">
            <w:pPr>
              <w:adjustRightInd w:val="0"/>
              <w:snapToGrid w:val="0"/>
              <w:spacing w:line="240" w:lineRule="exact"/>
              <w:rPr>
                <w:rFonts w:ascii="宋体"/>
                <w:color w:val="000000"/>
                <w:kern w:val="0"/>
              </w:rPr>
            </w:pPr>
            <w:r>
              <w:rPr>
                <w:rFonts w:ascii="宋体" w:hAnsi="宋体" w:hint="eastAsia"/>
                <w:color w:val="000000"/>
                <w:kern w:val="0"/>
              </w:rPr>
              <w:t>分包单位是否协助总包单位对农民工进行权益义务书面告知、建立农民工花名册、办理实名制考勤系统录库和考勤管理，农民工工资发放表是否与实际相符、签章齐全；用人单位是否与农民工签订书面劳动合同，作业班组或农民工退场是否完成工程量结算。（</w:t>
            </w:r>
            <w:r>
              <w:rPr>
                <w:rFonts w:ascii="宋体" w:hAnsi="宋体"/>
                <w:color w:val="000000"/>
                <w:kern w:val="0"/>
              </w:rPr>
              <w:t>15</w:t>
            </w:r>
            <w:r>
              <w:rPr>
                <w:rFonts w:ascii="宋体" w:hAnsi="宋体" w:hint="eastAsia"/>
                <w:color w:val="000000"/>
                <w:kern w:val="0"/>
              </w:rPr>
              <w:t>分）</w:t>
            </w:r>
          </w:p>
        </w:tc>
        <w:tc>
          <w:tcPr>
            <w:tcW w:w="2058"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rPr>
                <w:rFonts w:ascii="宋体"/>
                <w:kern w:val="0"/>
              </w:rPr>
            </w:pPr>
            <w:r>
              <w:rPr>
                <w:rFonts w:ascii="宋体" w:hAnsi="宋体" w:hint="eastAsia"/>
                <w:kern w:val="0"/>
              </w:rPr>
              <w:t>每存在</w:t>
            </w:r>
            <w:r>
              <w:rPr>
                <w:rFonts w:ascii="宋体" w:hAnsi="宋体"/>
                <w:kern w:val="0"/>
              </w:rPr>
              <w:t>1</w:t>
            </w:r>
            <w:r>
              <w:rPr>
                <w:rFonts w:ascii="宋体" w:hAnsi="宋体" w:hint="eastAsia"/>
                <w:kern w:val="0"/>
              </w:rPr>
              <w:t>项问题，按每人次扣</w:t>
            </w:r>
            <w:r>
              <w:rPr>
                <w:rFonts w:ascii="宋体" w:hAnsi="宋体"/>
                <w:kern w:val="0"/>
              </w:rPr>
              <w:t>3</w:t>
            </w:r>
            <w:r>
              <w:rPr>
                <w:rFonts w:ascii="宋体" w:hAnsi="宋体" w:hint="eastAsia"/>
                <w:kern w:val="0"/>
              </w:rPr>
              <w:t>分，每项问题最多扣</w:t>
            </w:r>
            <w:r>
              <w:rPr>
                <w:rFonts w:ascii="宋体" w:hAnsi="宋体"/>
                <w:kern w:val="0"/>
              </w:rPr>
              <w:t>6</w:t>
            </w:r>
            <w:r>
              <w:rPr>
                <w:rFonts w:ascii="宋体" w:hAnsi="宋体" w:hint="eastAsia"/>
                <w:kern w:val="0"/>
              </w:rPr>
              <w:t>分</w:t>
            </w:r>
          </w:p>
        </w:tc>
        <w:tc>
          <w:tcPr>
            <w:tcW w:w="569" w:type="dxa"/>
            <w:vMerge/>
            <w:tcBorders>
              <w:top w:val="nil"/>
              <w:left w:val="nil"/>
              <w:bottom w:val="nil"/>
              <w:right w:val="single" w:sz="4" w:space="0" w:color="auto"/>
            </w:tcBorders>
            <w:vAlign w:val="center"/>
          </w:tcPr>
          <w:p w:rsidR="001D119F" w:rsidRDefault="001D119F" w:rsidP="003F4ED5">
            <w:pPr>
              <w:widowControl/>
              <w:jc w:val="left"/>
              <w:rPr>
                <w:rFonts w:ascii="宋体"/>
                <w:i/>
                <w:iCs/>
                <w:color w:val="FF0000"/>
                <w:kern w:val="0"/>
              </w:rPr>
            </w:pPr>
          </w:p>
        </w:tc>
        <w:tc>
          <w:tcPr>
            <w:tcW w:w="633" w:type="dxa"/>
            <w:vMerge/>
            <w:tcBorders>
              <w:top w:val="nil"/>
              <w:left w:val="nil"/>
              <w:bottom w:val="nil"/>
              <w:right w:val="single" w:sz="4" w:space="0" w:color="auto"/>
            </w:tcBorders>
            <w:vAlign w:val="center"/>
          </w:tcPr>
          <w:p w:rsidR="001D119F" w:rsidRDefault="001D119F" w:rsidP="003F4ED5">
            <w:pPr>
              <w:widowControl/>
              <w:jc w:val="left"/>
              <w:rPr>
                <w:rFonts w:ascii="宋体"/>
                <w:i/>
                <w:iCs/>
                <w:color w:val="FF0000"/>
                <w:kern w:val="0"/>
              </w:rPr>
            </w:pPr>
          </w:p>
        </w:tc>
        <w:tc>
          <w:tcPr>
            <w:tcW w:w="1352" w:type="dxa"/>
            <w:vMerge/>
            <w:tcBorders>
              <w:top w:val="nil"/>
              <w:left w:val="nil"/>
              <w:bottom w:val="nil"/>
              <w:right w:val="single" w:sz="4" w:space="0" w:color="auto"/>
            </w:tcBorders>
            <w:vAlign w:val="center"/>
          </w:tcPr>
          <w:p w:rsidR="001D119F" w:rsidRDefault="001D119F" w:rsidP="003F4ED5">
            <w:pPr>
              <w:widowControl/>
              <w:jc w:val="left"/>
              <w:rPr>
                <w:rFonts w:ascii="宋体"/>
                <w:color w:val="FF0000"/>
                <w:kern w:val="0"/>
              </w:rPr>
            </w:pPr>
          </w:p>
        </w:tc>
      </w:tr>
      <w:tr w:rsidR="001D119F" w:rsidTr="003F4ED5">
        <w:trPr>
          <w:trHeight w:val="1540"/>
          <w:jc w:val="center"/>
        </w:trPr>
        <w:tc>
          <w:tcPr>
            <w:tcW w:w="362" w:type="dxa"/>
            <w:vMerge/>
            <w:tcBorders>
              <w:top w:val="nil"/>
              <w:left w:val="single" w:sz="4" w:space="0" w:color="auto"/>
              <w:bottom w:val="nil"/>
              <w:right w:val="single" w:sz="4" w:space="0" w:color="auto"/>
            </w:tcBorders>
            <w:vAlign w:val="center"/>
          </w:tcPr>
          <w:p w:rsidR="001D119F" w:rsidRDefault="001D119F" w:rsidP="003F4ED5">
            <w:pPr>
              <w:widowControl/>
              <w:jc w:val="left"/>
              <w:rPr>
                <w:rFonts w:ascii="宋体"/>
                <w:kern w:val="0"/>
              </w:rPr>
            </w:pPr>
          </w:p>
        </w:tc>
        <w:tc>
          <w:tcPr>
            <w:tcW w:w="709" w:type="dxa"/>
            <w:vMerge/>
            <w:tcBorders>
              <w:top w:val="nil"/>
              <w:left w:val="nil"/>
              <w:bottom w:val="nil"/>
              <w:right w:val="single" w:sz="4" w:space="0" w:color="000000"/>
            </w:tcBorders>
            <w:vAlign w:val="center"/>
          </w:tcPr>
          <w:p w:rsidR="001D119F" w:rsidRDefault="001D119F" w:rsidP="003F4ED5">
            <w:pPr>
              <w:widowControl/>
              <w:jc w:val="left"/>
              <w:rPr>
                <w:rFonts w:ascii="宋体"/>
                <w:kern w:val="0"/>
              </w:rPr>
            </w:pPr>
          </w:p>
        </w:tc>
        <w:tc>
          <w:tcPr>
            <w:tcW w:w="3828" w:type="dxa"/>
            <w:gridSpan w:val="3"/>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spacing w:line="240" w:lineRule="exact"/>
              <w:rPr>
                <w:rFonts w:ascii="宋体"/>
                <w:color w:val="000000"/>
                <w:kern w:val="0"/>
              </w:rPr>
            </w:pPr>
            <w:r>
              <w:rPr>
                <w:rFonts w:ascii="宋体" w:hAnsi="宋体" w:hint="eastAsia"/>
                <w:color w:val="000000"/>
                <w:kern w:val="0"/>
              </w:rPr>
              <w:t>分包企业是否出具委托总包企业通过银行代发分包工程农民工工资的书面协议，是否协助总包企业为农民工办理实名制银行卡，是否及时向总包企业报送工资报表通过银行代发农民工工资（</w:t>
            </w:r>
            <w:r>
              <w:rPr>
                <w:rFonts w:ascii="宋体" w:hAnsi="宋体"/>
                <w:color w:val="000000"/>
                <w:kern w:val="0"/>
              </w:rPr>
              <w:t>15</w:t>
            </w:r>
            <w:r>
              <w:rPr>
                <w:rFonts w:ascii="宋体" w:hAnsi="宋体" w:hint="eastAsia"/>
                <w:color w:val="000000"/>
                <w:kern w:val="0"/>
              </w:rPr>
              <w:t>分）</w:t>
            </w:r>
          </w:p>
        </w:tc>
        <w:tc>
          <w:tcPr>
            <w:tcW w:w="2058" w:type="dxa"/>
            <w:tcBorders>
              <w:top w:val="single" w:sz="4" w:space="0" w:color="auto"/>
              <w:left w:val="nil"/>
              <w:bottom w:val="nil"/>
              <w:right w:val="single" w:sz="4" w:space="0" w:color="auto"/>
            </w:tcBorders>
            <w:vAlign w:val="center"/>
          </w:tcPr>
          <w:p w:rsidR="001D119F" w:rsidRDefault="001D119F" w:rsidP="003F4ED5">
            <w:pPr>
              <w:adjustRightInd w:val="0"/>
              <w:snapToGrid w:val="0"/>
              <w:rPr>
                <w:rFonts w:ascii="宋体"/>
                <w:kern w:val="0"/>
              </w:rPr>
            </w:pPr>
            <w:r>
              <w:rPr>
                <w:rFonts w:ascii="宋体" w:hAnsi="宋体" w:hint="eastAsia"/>
                <w:kern w:val="0"/>
              </w:rPr>
              <w:t>未出具书面委托协议，扣</w:t>
            </w:r>
            <w:r>
              <w:rPr>
                <w:rFonts w:ascii="宋体" w:hAnsi="宋体"/>
                <w:kern w:val="0"/>
              </w:rPr>
              <w:t>5</w:t>
            </w:r>
            <w:r>
              <w:rPr>
                <w:rFonts w:ascii="宋体" w:hAnsi="宋体" w:hint="eastAsia"/>
                <w:kern w:val="0"/>
              </w:rPr>
              <w:t>分；未为农民工办理银行卡，每人次扣</w:t>
            </w:r>
            <w:r>
              <w:rPr>
                <w:rFonts w:ascii="宋体" w:hAnsi="宋体"/>
                <w:kern w:val="0"/>
              </w:rPr>
              <w:t>3</w:t>
            </w:r>
            <w:r>
              <w:rPr>
                <w:rFonts w:ascii="宋体" w:hAnsi="宋体" w:hint="eastAsia"/>
                <w:kern w:val="0"/>
              </w:rPr>
              <w:t>分，最多扣</w:t>
            </w:r>
            <w:r>
              <w:rPr>
                <w:rFonts w:ascii="宋体" w:hAnsi="宋体"/>
                <w:kern w:val="0"/>
              </w:rPr>
              <w:t>6</w:t>
            </w:r>
            <w:r>
              <w:rPr>
                <w:rFonts w:ascii="宋体" w:hAnsi="宋体" w:hint="eastAsia"/>
                <w:kern w:val="0"/>
              </w:rPr>
              <w:t>分；未通过银行代发农民工工资，每人次扣</w:t>
            </w:r>
            <w:r>
              <w:rPr>
                <w:rFonts w:ascii="宋体" w:hAnsi="宋体"/>
                <w:kern w:val="0"/>
              </w:rPr>
              <w:t>3</w:t>
            </w:r>
            <w:r>
              <w:rPr>
                <w:rFonts w:ascii="宋体" w:hAnsi="宋体" w:hint="eastAsia"/>
                <w:kern w:val="0"/>
              </w:rPr>
              <w:t>分，最多扣</w:t>
            </w:r>
            <w:r>
              <w:rPr>
                <w:rFonts w:ascii="宋体" w:hAnsi="宋体"/>
                <w:kern w:val="0"/>
              </w:rPr>
              <w:t>6</w:t>
            </w:r>
            <w:r>
              <w:rPr>
                <w:rFonts w:ascii="宋体" w:hAnsi="宋体" w:hint="eastAsia"/>
                <w:kern w:val="0"/>
              </w:rPr>
              <w:t>分</w:t>
            </w:r>
          </w:p>
        </w:tc>
        <w:tc>
          <w:tcPr>
            <w:tcW w:w="569" w:type="dxa"/>
            <w:vMerge/>
            <w:tcBorders>
              <w:top w:val="nil"/>
              <w:left w:val="nil"/>
              <w:bottom w:val="nil"/>
              <w:right w:val="single" w:sz="4" w:space="0" w:color="auto"/>
            </w:tcBorders>
            <w:vAlign w:val="center"/>
          </w:tcPr>
          <w:p w:rsidR="001D119F" w:rsidRDefault="001D119F" w:rsidP="003F4ED5">
            <w:pPr>
              <w:widowControl/>
              <w:jc w:val="left"/>
              <w:rPr>
                <w:rFonts w:ascii="宋体"/>
                <w:i/>
                <w:iCs/>
                <w:color w:val="FF0000"/>
                <w:kern w:val="0"/>
              </w:rPr>
            </w:pPr>
          </w:p>
        </w:tc>
        <w:tc>
          <w:tcPr>
            <w:tcW w:w="633" w:type="dxa"/>
            <w:vMerge/>
            <w:tcBorders>
              <w:top w:val="nil"/>
              <w:left w:val="nil"/>
              <w:bottom w:val="nil"/>
              <w:right w:val="single" w:sz="4" w:space="0" w:color="auto"/>
            </w:tcBorders>
            <w:vAlign w:val="center"/>
          </w:tcPr>
          <w:p w:rsidR="001D119F" w:rsidRDefault="001D119F" w:rsidP="003F4ED5">
            <w:pPr>
              <w:widowControl/>
              <w:jc w:val="left"/>
              <w:rPr>
                <w:rFonts w:ascii="宋体"/>
                <w:i/>
                <w:iCs/>
                <w:color w:val="FF0000"/>
                <w:kern w:val="0"/>
              </w:rPr>
            </w:pPr>
          </w:p>
        </w:tc>
        <w:tc>
          <w:tcPr>
            <w:tcW w:w="1352" w:type="dxa"/>
            <w:vMerge/>
            <w:tcBorders>
              <w:top w:val="nil"/>
              <w:left w:val="nil"/>
              <w:bottom w:val="nil"/>
              <w:right w:val="single" w:sz="4" w:space="0" w:color="auto"/>
            </w:tcBorders>
            <w:vAlign w:val="center"/>
          </w:tcPr>
          <w:p w:rsidR="001D119F" w:rsidRDefault="001D119F" w:rsidP="003F4ED5">
            <w:pPr>
              <w:widowControl/>
              <w:jc w:val="left"/>
              <w:rPr>
                <w:rFonts w:ascii="宋体"/>
                <w:color w:val="FF0000"/>
                <w:kern w:val="0"/>
              </w:rPr>
            </w:pPr>
          </w:p>
        </w:tc>
      </w:tr>
      <w:tr w:rsidR="001D119F" w:rsidTr="003F4ED5">
        <w:trPr>
          <w:trHeight w:val="796"/>
          <w:jc w:val="center"/>
        </w:trPr>
        <w:tc>
          <w:tcPr>
            <w:tcW w:w="1922" w:type="dxa"/>
            <w:gridSpan w:val="3"/>
            <w:tcBorders>
              <w:top w:val="single" w:sz="4" w:space="0" w:color="auto"/>
              <w:left w:val="single" w:sz="4" w:space="0" w:color="auto"/>
              <w:bottom w:val="single" w:sz="4" w:space="0" w:color="auto"/>
              <w:right w:val="single" w:sz="4" w:space="0" w:color="auto"/>
            </w:tcBorders>
            <w:vAlign w:val="center"/>
          </w:tcPr>
          <w:p w:rsidR="001D119F" w:rsidRDefault="001D119F" w:rsidP="003F4ED5">
            <w:pPr>
              <w:adjustRightInd w:val="0"/>
              <w:snapToGrid w:val="0"/>
              <w:rPr>
                <w:rFonts w:ascii="宋体"/>
                <w:kern w:val="0"/>
              </w:rPr>
            </w:pPr>
            <w:r>
              <w:rPr>
                <w:rFonts w:ascii="宋体" w:hAnsi="宋体" w:hint="eastAsia"/>
                <w:kern w:val="0"/>
              </w:rPr>
              <w:t>检查人签字：</w:t>
            </w:r>
          </w:p>
        </w:tc>
        <w:tc>
          <w:tcPr>
            <w:tcW w:w="2977" w:type="dxa"/>
            <w:gridSpan w:val="2"/>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rPr>
                <w:rFonts w:ascii="宋体"/>
                <w:kern w:val="0"/>
              </w:rPr>
            </w:pPr>
            <w:r>
              <w:rPr>
                <w:rFonts w:ascii="宋体" w:hAnsi="宋体" w:hint="eastAsia"/>
                <w:kern w:val="0"/>
              </w:rPr>
              <w:t>被检查单位负责人签字：</w:t>
            </w:r>
          </w:p>
        </w:tc>
        <w:tc>
          <w:tcPr>
            <w:tcW w:w="2058" w:type="dxa"/>
            <w:tcBorders>
              <w:top w:val="single" w:sz="4" w:space="0" w:color="auto"/>
              <w:left w:val="nil"/>
              <w:bottom w:val="single" w:sz="4" w:space="0" w:color="auto"/>
              <w:right w:val="nil"/>
            </w:tcBorders>
            <w:vAlign w:val="center"/>
          </w:tcPr>
          <w:p w:rsidR="001D119F" w:rsidRDefault="001D119F" w:rsidP="003F4ED5">
            <w:pPr>
              <w:adjustRightInd w:val="0"/>
              <w:snapToGrid w:val="0"/>
              <w:rPr>
                <w:rFonts w:ascii="宋体"/>
                <w:kern w:val="0"/>
              </w:rPr>
            </w:pPr>
            <w:r>
              <w:rPr>
                <w:rFonts w:ascii="宋体" w:hAnsi="宋体" w:hint="eastAsia"/>
                <w:kern w:val="0"/>
              </w:rPr>
              <w:t>得分扣分情况</w:t>
            </w:r>
          </w:p>
        </w:tc>
        <w:tc>
          <w:tcPr>
            <w:tcW w:w="569" w:type="dxa"/>
            <w:tcBorders>
              <w:top w:val="single" w:sz="4" w:space="0" w:color="auto"/>
              <w:left w:val="single" w:sz="4" w:space="0" w:color="auto"/>
              <w:bottom w:val="single" w:sz="4" w:space="0" w:color="auto"/>
              <w:right w:val="single" w:sz="4" w:space="0" w:color="auto"/>
            </w:tcBorders>
            <w:vAlign w:val="center"/>
          </w:tcPr>
          <w:p w:rsidR="001D119F" w:rsidRDefault="001D119F" w:rsidP="003F4ED5">
            <w:pPr>
              <w:adjustRightInd w:val="0"/>
              <w:snapToGrid w:val="0"/>
              <w:rPr>
                <w:rFonts w:ascii="宋体"/>
                <w:color w:val="FF0000"/>
                <w:kern w:val="0"/>
              </w:rPr>
            </w:pPr>
          </w:p>
        </w:tc>
        <w:tc>
          <w:tcPr>
            <w:tcW w:w="633"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rPr>
                <w:rFonts w:ascii="宋体"/>
                <w:color w:val="FF0000"/>
                <w:kern w:val="0"/>
              </w:rPr>
            </w:pPr>
          </w:p>
        </w:tc>
        <w:tc>
          <w:tcPr>
            <w:tcW w:w="1352"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rPr>
                <w:rFonts w:ascii="宋体"/>
                <w:color w:val="FF0000"/>
                <w:kern w:val="0"/>
              </w:rPr>
            </w:pPr>
          </w:p>
        </w:tc>
      </w:tr>
    </w:tbl>
    <w:p w:rsidR="001D119F" w:rsidRDefault="001D119F" w:rsidP="001D119F">
      <w:pPr>
        <w:adjustRightInd w:val="0"/>
        <w:snapToGrid w:val="0"/>
        <w:jc w:val="left"/>
      </w:pPr>
      <w:r>
        <w:rPr>
          <w:rFonts w:ascii="宋体" w:hAnsi="宋体" w:hint="eastAsia"/>
          <w:kern w:val="0"/>
        </w:rPr>
        <w:t>注：第</w:t>
      </w:r>
      <w:r>
        <w:rPr>
          <w:rFonts w:hAnsi="宋体"/>
          <w:kern w:val="0"/>
        </w:rPr>
        <w:t xml:space="preserve">4 </w:t>
      </w:r>
      <w:r>
        <w:rPr>
          <w:rFonts w:ascii="宋体" w:hAnsi="宋体" w:hint="eastAsia"/>
          <w:kern w:val="0"/>
        </w:rPr>
        <w:t>项未实行劳务分包的不考核。</w:t>
      </w:r>
    </w:p>
    <w:p w:rsidR="001D119F" w:rsidRDefault="001D119F" w:rsidP="001D119F">
      <w:pPr>
        <w:adjustRightInd w:val="0"/>
        <w:snapToGrid w:val="0"/>
        <w:spacing w:line="570" w:lineRule="exact"/>
        <w:jc w:val="left"/>
        <w:rPr>
          <w:kern w:val="0"/>
          <w:szCs w:val="21"/>
        </w:rPr>
        <w:sectPr w:rsidR="001D119F">
          <w:footerReference w:type="even" r:id="rId8"/>
          <w:pgSz w:w="11906" w:h="16838"/>
          <w:pgMar w:top="1246" w:right="1701" w:bottom="1276" w:left="1701" w:header="454" w:footer="454" w:gutter="0"/>
          <w:pgNumType w:fmt="numberInDash"/>
          <w:cols w:space="720"/>
          <w:docGrid w:type="linesAndChars" w:linePitch="312"/>
        </w:sectPr>
      </w:pPr>
    </w:p>
    <w:p w:rsidR="001D119F" w:rsidRDefault="001D119F" w:rsidP="001D119F">
      <w:pPr>
        <w:adjustRightInd w:val="0"/>
        <w:snapToGrid w:val="0"/>
        <w:spacing w:line="570" w:lineRule="exact"/>
        <w:jc w:val="center"/>
        <w:rPr>
          <w:rFonts w:ascii="方正小标宋简体" w:eastAsia="方正小标宋简体" w:hAnsi="宋体"/>
          <w:kern w:val="0"/>
          <w:sz w:val="36"/>
          <w:szCs w:val="36"/>
        </w:rPr>
      </w:pPr>
      <w:r>
        <w:rPr>
          <w:rFonts w:ascii="方正小标宋简体" w:eastAsia="方正小标宋简体" w:hAnsi="宋体" w:hint="eastAsia"/>
          <w:kern w:val="0"/>
          <w:sz w:val="36"/>
          <w:szCs w:val="36"/>
        </w:rPr>
        <w:lastRenderedPageBreak/>
        <w:t>常州市建筑市场综合考核用表之四（工程质量一）</w:t>
      </w:r>
    </w:p>
    <w:p w:rsidR="001D119F" w:rsidRDefault="001D119F" w:rsidP="001D119F">
      <w:pPr>
        <w:adjustRightInd w:val="0"/>
        <w:snapToGrid w:val="0"/>
        <w:spacing w:line="520" w:lineRule="exact"/>
        <w:rPr>
          <w:b/>
          <w:bCs/>
          <w:color w:val="000000"/>
          <w:kern w:val="0"/>
          <w:sz w:val="24"/>
        </w:rPr>
      </w:pPr>
      <w:r>
        <w:rPr>
          <w:rFonts w:ascii="宋体" w:hAnsi="宋体" w:hint="eastAsia"/>
          <w:color w:val="000000"/>
          <w:kern w:val="0"/>
          <w:sz w:val="24"/>
        </w:rPr>
        <w:t>项目编号：抽查部位：</w:t>
      </w:r>
    </w:p>
    <w:tbl>
      <w:tblPr>
        <w:tblW w:w="10726" w:type="dxa"/>
        <w:jc w:val="center"/>
        <w:tblLayout w:type="fixed"/>
        <w:tblLook w:val="0000"/>
      </w:tblPr>
      <w:tblGrid>
        <w:gridCol w:w="373"/>
        <w:gridCol w:w="1123"/>
        <w:gridCol w:w="2059"/>
        <w:gridCol w:w="4671"/>
        <w:gridCol w:w="720"/>
        <w:gridCol w:w="540"/>
        <w:gridCol w:w="1240"/>
      </w:tblGrid>
      <w:tr w:rsidR="001D119F" w:rsidTr="003F4ED5">
        <w:trPr>
          <w:trHeight w:val="435"/>
          <w:jc w:val="center"/>
        </w:trPr>
        <w:tc>
          <w:tcPr>
            <w:tcW w:w="373" w:type="dxa"/>
            <w:tcBorders>
              <w:top w:val="single" w:sz="4" w:space="0" w:color="auto"/>
              <w:left w:val="single" w:sz="4" w:space="0" w:color="auto"/>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r>
              <w:rPr>
                <w:rFonts w:ascii="宋体" w:hAnsi="宋体" w:hint="eastAsia"/>
                <w:color w:val="000000"/>
                <w:kern w:val="0"/>
              </w:rPr>
              <w:t>序号</w:t>
            </w:r>
          </w:p>
        </w:tc>
        <w:tc>
          <w:tcPr>
            <w:tcW w:w="1123"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r>
              <w:rPr>
                <w:rFonts w:ascii="宋体" w:hAnsi="宋体" w:hint="eastAsia"/>
                <w:color w:val="000000"/>
                <w:kern w:val="0"/>
              </w:rPr>
              <w:t>检查项目</w:t>
            </w:r>
          </w:p>
        </w:tc>
        <w:tc>
          <w:tcPr>
            <w:tcW w:w="2059"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r>
              <w:rPr>
                <w:rFonts w:ascii="宋体" w:hAnsi="宋体" w:hint="eastAsia"/>
                <w:color w:val="000000"/>
                <w:kern w:val="0"/>
              </w:rPr>
              <w:t>扣分标准</w:t>
            </w:r>
          </w:p>
        </w:tc>
        <w:tc>
          <w:tcPr>
            <w:tcW w:w="4671"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r>
              <w:rPr>
                <w:rFonts w:ascii="宋体" w:hAnsi="宋体" w:hint="eastAsia"/>
                <w:color w:val="000000"/>
                <w:kern w:val="0"/>
              </w:rPr>
              <w:t>检查内容</w:t>
            </w:r>
          </w:p>
        </w:tc>
        <w:tc>
          <w:tcPr>
            <w:tcW w:w="72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kern w:val="0"/>
              </w:rPr>
            </w:pPr>
            <w:r>
              <w:rPr>
                <w:rFonts w:ascii="宋体" w:hAnsi="宋体" w:hint="eastAsia"/>
                <w:kern w:val="0"/>
              </w:rPr>
              <w:t>扣分</w:t>
            </w:r>
            <w:r>
              <w:rPr>
                <w:rFonts w:ascii="宋体" w:hAnsi="宋体"/>
                <w:kern w:val="0"/>
              </w:rPr>
              <w:t>/</w:t>
            </w:r>
            <w:r>
              <w:rPr>
                <w:rFonts w:ascii="宋体" w:hAnsi="宋体" w:hint="eastAsia"/>
                <w:kern w:val="0"/>
              </w:rPr>
              <w:t>加分</w:t>
            </w:r>
          </w:p>
        </w:tc>
        <w:tc>
          <w:tcPr>
            <w:tcW w:w="54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kern w:val="0"/>
              </w:rPr>
            </w:pPr>
            <w:r>
              <w:rPr>
                <w:rFonts w:ascii="宋体" w:hAnsi="宋体" w:hint="eastAsia"/>
                <w:kern w:val="0"/>
              </w:rPr>
              <w:t>得分</w:t>
            </w:r>
          </w:p>
        </w:tc>
        <w:tc>
          <w:tcPr>
            <w:tcW w:w="124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kern w:val="0"/>
              </w:rPr>
            </w:pPr>
            <w:r>
              <w:rPr>
                <w:rFonts w:ascii="宋体" w:hAnsi="宋体" w:hint="eastAsia"/>
                <w:kern w:val="0"/>
              </w:rPr>
              <w:t>扣分</w:t>
            </w:r>
            <w:r>
              <w:rPr>
                <w:rFonts w:ascii="宋体" w:hAnsi="宋体"/>
                <w:kern w:val="0"/>
              </w:rPr>
              <w:t>/</w:t>
            </w:r>
            <w:r>
              <w:rPr>
                <w:rFonts w:ascii="宋体" w:hAnsi="宋体" w:hint="eastAsia"/>
                <w:kern w:val="0"/>
              </w:rPr>
              <w:t>加分</w:t>
            </w:r>
          </w:p>
          <w:p w:rsidR="001D119F" w:rsidRDefault="001D119F" w:rsidP="003F4ED5">
            <w:pPr>
              <w:adjustRightInd w:val="0"/>
              <w:snapToGrid w:val="0"/>
              <w:jc w:val="center"/>
              <w:rPr>
                <w:rFonts w:ascii="宋体"/>
                <w:kern w:val="0"/>
              </w:rPr>
            </w:pPr>
            <w:r>
              <w:rPr>
                <w:rFonts w:ascii="宋体" w:hAnsi="宋体" w:hint="eastAsia"/>
                <w:kern w:val="0"/>
              </w:rPr>
              <w:t>原因</w:t>
            </w:r>
          </w:p>
        </w:tc>
      </w:tr>
      <w:tr w:rsidR="001D119F" w:rsidTr="003F4ED5">
        <w:trPr>
          <w:trHeight w:val="210"/>
          <w:jc w:val="center"/>
        </w:trPr>
        <w:tc>
          <w:tcPr>
            <w:tcW w:w="373" w:type="dxa"/>
            <w:vMerge w:val="restart"/>
            <w:tcBorders>
              <w:top w:val="nil"/>
              <w:left w:val="single" w:sz="4" w:space="0" w:color="auto"/>
              <w:bottom w:val="nil"/>
              <w:right w:val="single" w:sz="4" w:space="0" w:color="auto"/>
            </w:tcBorders>
            <w:vAlign w:val="center"/>
          </w:tcPr>
          <w:p w:rsidR="001D119F" w:rsidRDefault="001D119F" w:rsidP="003F4ED5">
            <w:pPr>
              <w:adjustRightInd w:val="0"/>
              <w:snapToGrid w:val="0"/>
              <w:jc w:val="center"/>
              <w:rPr>
                <w:rFonts w:ascii="宋体"/>
                <w:color w:val="000000"/>
                <w:kern w:val="0"/>
              </w:rPr>
            </w:pPr>
            <w:r>
              <w:rPr>
                <w:rFonts w:ascii="宋体" w:hAnsi="宋体"/>
                <w:color w:val="000000"/>
                <w:kern w:val="0"/>
              </w:rPr>
              <w:t>1</w:t>
            </w:r>
          </w:p>
        </w:tc>
        <w:tc>
          <w:tcPr>
            <w:tcW w:w="1123" w:type="dxa"/>
            <w:vMerge w:val="restart"/>
            <w:tcBorders>
              <w:top w:val="nil"/>
              <w:left w:val="nil"/>
              <w:bottom w:val="nil"/>
              <w:right w:val="single" w:sz="4" w:space="0" w:color="auto"/>
            </w:tcBorders>
            <w:vAlign w:val="center"/>
          </w:tcPr>
          <w:p w:rsidR="001D119F" w:rsidRDefault="001D119F" w:rsidP="003F4ED5">
            <w:pPr>
              <w:adjustRightInd w:val="0"/>
              <w:snapToGrid w:val="0"/>
              <w:jc w:val="center"/>
              <w:rPr>
                <w:rFonts w:ascii="宋体"/>
                <w:color w:val="000000"/>
                <w:kern w:val="0"/>
              </w:rPr>
            </w:pPr>
            <w:r>
              <w:rPr>
                <w:rFonts w:ascii="宋体" w:hAnsi="宋体" w:hint="eastAsia"/>
                <w:color w:val="000000"/>
              </w:rPr>
              <w:t>质量行为</w:t>
            </w:r>
            <w:r>
              <w:rPr>
                <w:rFonts w:ascii="宋体" w:hAnsi="宋体" w:hint="eastAsia"/>
                <w:color w:val="000000"/>
                <w:kern w:val="0"/>
              </w:rPr>
              <w:t>（</w:t>
            </w:r>
            <w:r>
              <w:rPr>
                <w:rFonts w:ascii="宋体" w:hAnsi="宋体"/>
                <w:color w:val="000000"/>
                <w:kern w:val="0"/>
              </w:rPr>
              <w:t>40</w:t>
            </w:r>
            <w:r>
              <w:rPr>
                <w:rFonts w:ascii="宋体" w:hAnsi="宋体" w:hint="eastAsia"/>
                <w:color w:val="000000"/>
                <w:kern w:val="0"/>
              </w:rPr>
              <w:t>分）</w:t>
            </w:r>
          </w:p>
        </w:tc>
        <w:tc>
          <w:tcPr>
            <w:tcW w:w="2059" w:type="dxa"/>
            <w:vMerge w:val="restart"/>
            <w:tcBorders>
              <w:top w:val="nil"/>
              <w:left w:val="nil"/>
              <w:bottom w:val="nil"/>
              <w:right w:val="single" w:sz="4" w:space="0" w:color="auto"/>
            </w:tcBorders>
            <w:vAlign w:val="center"/>
          </w:tcPr>
          <w:p w:rsidR="001D119F" w:rsidRDefault="001D119F" w:rsidP="003F4ED5">
            <w:pPr>
              <w:adjustRightInd w:val="0"/>
              <w:snapToGrid w:val="0"/>
              <w:jc w:val="left"/>
              <w:rPr>
                <w:rFonts w:ascii="宋体"/>
                <w:color w:val="000000"/>
                <w:kern w:val="0"/>
              </w:rPr>
            </w:pPr>
            <w:r>
              <w:rPr>
                <w:rFonts w:ascii="宋体" w:hAnsi="宋体" w:hint="eastAsia"/>
                <w:color w:val="000000"/>
                <w:kern w:val="0"/>
              </w:rPr>
              <w:t>未贯彻落实《工程质量安全手册》扣</w:t>
            </w:r>
            <w:r>
              <w:rPr>
                <w:rFonts w:ascii="宋体" w:hAnsi="宋体"/>
                <w:color w:val="000000"/>
                <w:kern w:val="0"/>
              </w:rPr>
              <w:t>2</w:t>
            </w:r>
            <w:r>
              <w:rPr>
                <w:rFonts w:ascii="宋体" w:hAnsi="宋体" w:hint="eastAsia"/>
                <w:color w:val="000000"/>
                <w:kern w:val="0"/>
              </w:rPr>
              <w:t>分；</w:t>
            </w:r>
          </w:p>
          <w:p w:rsidR="001D119F" w:rsidRDefault="001D119F" w:rsidP="003F4ED5">
            <w:pPr>
              <w:adjustRightInd w:val="0"/>
              <w:snapToGrid w:val="0"/>
              <w:jc w:val="left"/>
              <w:rPr>
                <w:rFonts w:ascii="宋体"/>
                <w:color w:val="000000"/>
                <w:kern w:val="0"/>
              </w:rPr>
            </w:pPr>
            <w:r>
              <w:rPr>
                <w:rFonts w:ascii="宋体" w:hAnsi="宋体" w:hint="eastAsia"/>
                <w:color w:val="000000"/>
                <w:kern w:val="0"/>
              </w:rPr>
              <w:t>违反工程建设相关法律、法规、规章及规范性文件的每一项扣</w:t>
            </w:r>
            <w:r>
              <w:rPr>
                <w:rFonts w:ascii="宋体" w:hAnsi="宋体"/>
                <w:color w:val="000000"/>
                <w:kern w:val="0"/>
              </w:rPr>
              <w:t>2~5</w:t>
            </w:r>
            <w:r>
              <w:rPr>
                <w:rFonts w:ascii="宋体" w:hAnsi="宋体" w:hint="eastAsia"/>
                <w:color w:val="000000"/>
                <w:kern w:val="0"/>
              </w:rPr>
              <w:t>分；</w:t>
            </w:r>
          </w:p>
          <w:p w:rsidR="001D119F" w:rsidRDefault="001D119F" w:rsidP="003F4ED5">
            <w:pPr>
              <w:adjustRightInd w:val="0"/>
              <w:snapToGrid w:val="0"/>
              <w:jc w:val="left"/>
              <w:rPr>
                <w:rFonts w:ascii="宋体"/>
                <w:color w:val="000000"/>
                <w:kern w:val="0"/>
              </w:rPr>
            </w:pPr>
            <w:r>
              <w:rPr>
                <w:rFonts w:ascii="宋体" w:hAnsi="宋体" w:hint="eastAsia"/>
                <w:color w:val="000000"/>
                <w:kern w:val="0"/>
              </w:rPr>
              <w:t>违反工程建设强制性条文的每一项扣</w:t>
            </w:r>
            <w:r>
              <w:rPr>
                <w:rFonts w:ascii="宋体" w:hAnsi="宋体"/>
                <w:color w:val="000000"/>
                <w:kern w:val="0"/>
              </w:rPr>
              <w:t>5</w:t>
            </w:r>
            <w:r>
              <w:rPr>
                <w:rFonts w:ascii="宋体" w:hAnsi="宋体" w:hint="eastAsia"/>
                <w:color w:val="000000"/>
                <w:kern w:val="0"/>
              </w:rPr>
              <w:t>分；</w:t>
            </w:r>
          </w:p>
          <w:p w:rsidR="001D119F" w:rsidRDefault="001D119F" w:rsidP="003F4ED5">
            <w:pPr>
              <w:adjustRightInd w:val="0"/>
              <w:snapToGrid w:val="0"/>
              <w:jc w:val="left"/>
              <w:rPr>
                <w:rFonts w:ascii="宋体"/>
                <w:color w:val="000000"/>
                <w:kern w:val="0"/>
              </w:rPr>
            </w:pPr>
            <w:r>
              <w:rPr>
                <w:rFonts w:ascii="宋体" w:hAnsi="宋体" w:hint="eastAsia"/>
                <w:color w:val="000000"/>
                <w:kern w:val="0"/>
              </w:rPr>
              <w:t>违反工程建设相关标准的每一项扣</w:t>
            </w:r>
            <w:r>
              <w:rPr>
                <w:rFonts w:ascii="宋体" w:hAnsi="宋体"/>
                <w:color w:val="000000"/>
                <w:kern w:val="0"/>
              </w:rPr>
              <w:t>2</w:t>
            </w:r>
            <w:r>
              <w:rPr>
                <w:rFonts w:ascii="宋体" w:hAnsi="宋体" w:hint="eastAsia"/>
                <w:color w:val="000000"/>
                <w:kern w:val="0"/>
              </w:rPr>
              <w:t>分。</w:t>
            </w:r>
          </w:p>
          <w:p w:rsidR="001D119F" w:rsidRDefault="001D119F" w:rsidP="003F4ED5">
            <w:pPr>
              <w:adjustRightInd w:val="0"/>
              <w:snapToGrid w:val="0"/>
              <w:jc w:val="left"/>
              <w:rPr>
                <w:rFonts w:ascii="宋体"/>
                <w:color w:val="000000"/>
                <w:kern w:val="0"/>
              </w:rPr>
            </w:pPr>
            <w:r>
              <w:rPr>
                <w:rFonts w:ascii="宋体" w:hAnsi="宋体" w:hint="eastAsia"/>
                <w:color w:val="000000"/>
                <w:kern w:val="0"/>
              </w:rPr>
              <w:t>（扣完</w:t>
            </w:r>
            <w:r>
              <w:rPr>
                <w:rFonts w:ascii="宋体" w:hAnsi="宋体"/>
                <w:color w:val="000000"/>
                <w:kern w:val="0"/>
              </w:rPr>
              <w:t>40</w:t>
            </w:r>
            <w:r>
              <w:rPr>
                <w:rFonts w:ascii="宋体" w:hAnsi="宋体" w:hint="eastAsia"/>
                <w:color w:val="000000"/>
                <w:kern w:val="0"/>
              </w:rPr>
              <w:t>分为止）</w:t>
            </w:r>
          </w:p>
        </w:tc>
        <w:tc>
          <w:tcPr>
            <w:tcW w:w="4671"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rPr>
                <w:rFonts w:ascii="宋体"/>
                <w:color w:val="000000"/>
                <w:kern w:val="0"/>
              </w:rPr>
            </w:pPr>
            <w:r>
              <w:rPr>
                <w:rFonts w:ascii="宋体" w:hAnsi="宋体" w:hint="eastAsia"/>
                <w:color w:val="000000"/>
                <w:kern w:val="0"/>
              </w:rPr>
              <w:t>项目部未贯彻落实住建部发行的《工程质量安全手册》，现场未存放《手册》，不能提供宣贯培训等台账资料。</w:t>
            </w:r>
          </w:p>
        </w:tc>
        <w:tc>
          <w:tcPr>
            <w:tcW w:w="720" w:type="dxa"/>
            <w:tcBorders>
              <w:top w:val="single" w:sz="4" w:space="0" w:color="auto"/>
              <w:left w:val="nil"/>
              <w:bottom w:val="single" w:sz="6" w:space="0" w:color="auto"/>
              <w:right w:val="single" w:sz="6" w:space="0" w:color="auto"/>
            </w:tcBorders>
            <w:vAlign w:val="center"/>
          </w:tcPr>
          <w:p w:rsidR="001D119F" w:rsidRDefault="001D119F" w:rsidP="003F4ED5">
            <w:pPr>
              <w:adjustRightInd w:val="0"/>
              <w:snapToGrid w:val="0"/>
              <w:jc w:val="center"/>
              <w:rPr>
                <w:rFonts w:ascii="宋体"/>
                <w:color w:val="000000"/>
                <w:kern w:val="0"/>
              </w:rPr>
            </w:pPr>
          </w:p>
        </w:tc>
        <w:tc>
          <w:tcPr>
            <w:tcW w:w="540" w:type="dxa"/>
            <w:tcBorders>
              <w:top w:val="single" w:sz="4" w:space="0" w:color="auto"/>
              <w:left w:val="nil"/>
              <w:bottom w:val="single" w:sz="6" w:space="0" w:color="auto"/>
              <w:right w:val="single" w:sz="6" w:space="0" w:color="auto"/>
            </w:tcBorders>
            <w:vAlign w:val="center"/>
          </w:tcPr>
          <w:p w:rsidR="001D119F" w:rsidRDefault="001D119F" w:rsidP="003F4ED5">
            <w:pPr>
              <w:adjustRightInd w:val="0"/>
              <w:snapToGrid w:val="0"/>
              <w:jc w:val="center"/>
              <w:rPr>
                <w:rFonts w:ascii="宋体"/>
                <w:color w:val="000000"/>
                <w:kern w:val="0"/>
              </w:rPr>
            </w:pPr>
          </w:p>
        </w:tc>
        <w:tc>
          <w:tcPr>
            <w:tcW w:w="1240" w:type="dxa"/>
            <w:tcBorders>
              <w:top w:val="single" w:sz="4" w:space="0" w:color="auto"/>
              <w:left w:val="nil"/>
              <w:bottom w:val="single" w:sz="6"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r>
      <w:tr w:rsidR="001D119F" w:rsidTr="003F4ED5">
        <w:trPr>
          <w:trHeight w:val="317"/>
          <w:jc w:val="center"/>
        </w:trPr>
        <w:tc>
          <w:tcPr>
            <w:tcW w:w="373" w:type="dxa"/>
            <w:vMerge/>
            <w:tcBorders>
              <w:top w:val="nil"/>
              <w:left w:val="single" w:sz="4" w:space="0" w:color="auto"/>
              <w:bottom w:val="nil"/>
              <w:right w:val="single" w:sz="4" w:space="0" w:color="auto"/>
            </w:tcBorders>
            <w:vAlign w:val="center"/>
          </w:tcPr>
          <w:p w:rsidR="001D119F" w:rsidRDefault="001D119F" w:rsidP="003F4ED5">
            <w:pPr>
              <w:widowControl/>
              <w:jc w:val="left"/>
              <w:rPr>
                <w:rFonts w:ascii="宋体"/>
                <w:color w:val="000000"/>
                <w:kern w:val="0"/>
              </w:rPr>
            </w:pPr>
          </w:p>
        </w:tc>
        <w:tc>
          <w:tcPr>
            <w:tcW w:w="1123" w:type="dxa"/>
            <w:vMerge/>
            <w:tcBorders>
              <w:top w:val="nil"/>
              <w:left w:val="nil"/>
              <w:bottom w:val="nil"/>
              <w:right w:val="single" w:sz="4" w:space="0" w:color="auto"/>
            </w:tcBorders>
            <w:vAlign w:val="center"/>
          </w:tcPr>
          <w:p w:rsidR="001D119F" w:rsidRDefault="001D119F" w:rsidP="003F4ED5">
            <w:pPr>
              <w:widowControl/>
              <w:jc w:val="left"/>
              <w:rPr>
                <w:rFonts w:ascii="宋体"/>
                <w:color w:val="000000"/>
                <w:kern w:val="0"/>
              </w:rPr>
            </w:pPr>
          </w:p>
        </w:tc>
        <w:tc>
          <w:tcPr>
            <w:tcW w:w="2059" w:type="dxa"/>
            <w:vMerge/>
            <w:tcBorders>
              <w:top w:val="nil"/>
              <w:left w:val="nil"/>
              <w:bottom w:val="nil"/>
              <w:right w:val="single" w:sz="4" w:space="0" w:color="auto"/>
            </w:tcBorders>
            <w:vAlign w:val="center"/>
          </w:tcPr>
          <w:p w:rsidR="001D119F" w:rsidRDefault="001D119F" w:rsidP="003F4ED5">
            <w:pPr>
              <w:widowControl/>
              <w:jc w:val="left"/>
              <w:rPr>
                <w:rFonts w:ascii="宋体"/>
                <w:color w:val="000000"/>
                <w:kern w:val="0"/>
              </w:rPr>
            </w:pPr>
          </w:p>
        </w:tc>
        <w:tc>
          <w:tcPr>
            <w:tcW w:w="4671"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rPr>
                <w:rFonts w:ascii="宋体"/>
                <w:color w:val="000000"/>
                <w:kern w:val="0"/>
              </w:rPr>
            </w:pPr>
            <w:r>
              <w:rPr>
                <w:rFonts w:ascii="宋体" w:hAnsi="宋体" w:hint="eastAsia"/>
                <w:color w:val="000000"/>
                <w:kern w:val="0"/>
              </w:rPr>
              <w:t>工程项目管理人员未按规定履行职责。</w:t>
            </w:r>
          </w:p>
        </w:tc>
        <w:tc>
          <w:tcPr>
            <w:tcW w:w="720" w:type="dxa"/>
            <w:tcBorders>
              <w:top w:val="single" w:sz="6" w:space="0" w:color="auto"/>
              <w:left w:val="nil"/>
              <w:bottom w:val="single" w:sz="4" w:space="0" w:color="auto"/>
              <w:right w:val="single" w:sz="6" w:space="0" w:color="auto"/>
            </w:tcBorders>
            <w:vAlign w:val="center"/>
          </w:tcPr>
          <w:p w:rsidR="001D119F" w:rsidRDefault="001D119F" w:rsidP="003F4ED5">
            <w:pPr>
              <w:adjustRightInd w:val="0"/>
              <w:snapToGrid w:val="0"/>
              <w:jc w:val="center"/>
              <w:rPr>
                <w:rFonts w:ascii="宋体"/>
                <w:color w:val="000000"/>
                <w:kern w:val="0"/>
              </w:rPr>
            </w:pPr>
          </w:p>
        </w:tc>
        <w:tc>
          <w:tcPr>
            <w:tcW w:w="540" w:type="dxa"/>
            <w:tcBorders>
              <w:top w:val="single" w:sz="6" w:space="0" w:color="auto"/>
              <w:left w:val="nil"/>
              <w:bottom w:val="single" w:sz="4" w:space="0" w:color="auto"/>
              <w:right w:val="single" w:sz="6" w:space="0" w:color="auto"/>
            </w:tcBorders>
            <w:vAlign w:val="center"/>
          </w:tcPr>
          <w:p w:rsidR="001D119F" w:rsidRDefault="001D119F" w:rsidP="003F4ED5">
            <w:pPr>
              <w:adjustRightInd w:val="0"/>
              <w:snapToGrid w:val="0"/>
              <w:jc w:val="center"/>
              <w:rPr>
                <w:rFonts w:ascii="宋体"/>
                <w:color w:val="000000"/>
                <w:kern w:val="0"/>
              </w:rPr>
            </w:pPr>
          </w:p>
        </w:tc>
        <w:tc>
          <w:tcPr>
            <w:tcW w:w="1240" w:type="dxa"/>
            <w:tcBorders>
              <w:top w:val="single" w:sz="6"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r>
      <w:tr w:rsidR="001D119F" w:rsidTr="003F4ED5">
        <w:trPr>
          <w:trHeight w:val="841"/>
          <w:jc w:val="center"/>
        </w:trPr>
        <w:tc>
          <w:tcPr>
            <w:tcW w:w="373" w:type="dxa"/>
            <w:vMerge/>
            <w:tcBorders>
              <w:top w:val="nil"/>
              <w:left w:val="single" w:sz="4" w:space="0" w:color="auto"/>
              <w:bottom w:val="nil"/>
              <w:right w:val="single" w:sz="4" w:space="0" w:color="auto"/>
            </w:tcBorders>
            <w:vAlign w:val="center"/>
          </w:tcPr>
          <w:p w:rsidR="001D119F" w:rsidRDefault="001D119F" w:rsidP="003F4ED5">
            <w:pPr>
              <w:widowControl/>
              <w:jc w:val="left"/>
              <w:rPr>
                <w:rFonts w:ascii="宋体"/>
                <w:color w:val="000000"/>
                <w:kern w:val="0"/>
              </w:rPr>
            </w:pPr>
          </w:p>
        </w:tc>
        <w:tc>
          <w:tcPr>
            <w:tcW w:w="1123" w:type="dxa"/>
            <w:vMerge/>
            <w:tcBorders>
              <w:top w:val="nil"/>
              <w:left w:val="nil"/>
              <w:bottom w:val="nil"/>
              <w:right w:val="single" w:sz="4" w:space="0" w:color="auto"/>
            </w:tcBorders>
            <w:vAlign w:val="center"/>
          </w:tcPr>
          <w:p w:rsidR="001D119F" w:rsidRDefault="001D119F" w:rsidP="003F4ED5">
            <w:pPr>
              <w:widowControl/>
              <w:jc w:val="left"/>
              <w:rPr>
                <w:rFonts w:ascii="宋体"/>
                <w:color w:val="000000"/>
                <w:kern w:val="0"/>
              </w:rPr>
            </w:pPr>
          </w:p>
        </w:tc>
        <w:tc>
          <w:tcPr>
            <w:tcW w:w="2059" w:type="dxa"/>
            <w:vMerge/>
            <w:tcBorders>
              <w:top w:val="nil"/>
              <w:left w:val="nil"/>
              <w:bottom w:val="nil"/>
              <w:right w:val="single" w:sz="4" w:space="0" w:color="auto"/>
            </w:tcBorders>
            <w:vAlign w:val="center"/>
          </w:tcPr>
          <w:p w:rsidR="001D119F" w:rsidRDefault="001D119F" w:rsidP="003F4ED5">
            <w:pPr>
              <w:widowControl/>
              <w:jc w:val="left"/>
              <w:rPr>
                <w:rFonts w:ascii="宋体"/>
                <w:color w:val="000000"/>
                <w:kern w:val="0"/>
              </w:rPr>
            </w:pPr>
          </w:p>
        </w:tc>
        <w:tc>
          <w:tcPr>
            <w:tcW w:w="4671"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rPr>
                <w:rFonts w:ascii="宋体"/>
                <w:color w:val="000000"/>
                <w:kern w:val="0"/>
              </w:rPr>
            </w:pPr>
            <w:r>
              <w:rPr>
                <w:rFonts w:ascii="宋体" w:hAnsi="宋体" w:hint="eastAsia"/>
                <w:color w:val="000000"/>
                <w:kern w:val="0"/>
              </w:rPr>
              <w:t>施工图设计文件未经审查批准擅自使用的。涉及工程建设强制性标准或者地基基础和主体结构安全性的变更未送原审查机构审查就施工的。</w:t>
            </w:r>
          </w:p>
        </w:tc>
        <w:tc>
          <w:tcPr>
            <w:tcW w:w="72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c>
          <w:tcPr>
            <w:tcW w:w="54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c>
          <w:tcPr>
            <w:tcW w:w="124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r>
      <w:tr w:rsidR="001D119F" w:rsidTr="003F4ED5">
        <w:trPr>
          <w:trHeight w:val="687"/>
          <w:jc w:val="center"/>
        </w:trPr>
        <w:tc>
          <w:tcPr>
            <w:tcW w:w="373" w:type="dxa"/>
            <w:vMerge/>
            <w:tcBorders>
              <w:top w:val="nil"/>
              <w:left w:val="single" w:sz="4" w:space="0" w:color="auto"/>
              <w:bottom w:val="nil"/>
              <w:right w:val="single" w:sz="4" w:space="0" w:color="auto"/>
            </w:tcBorders>
            <w:vAlign w:val="center"/>
          </w:tcPr>
          <w:p w:rsidR="001D119F" w:rsidRDefault="001D119F" w:rsidP="003F4ED5">
            <w:pPr>
              <w:widowControl/>
              <w:jc w:val="left"/>
              <w:rPr>
                <w:rFonts w:ascii="宋体"/>
                <w:color w:val="000000"/>
                <w:kern w:val="0"/>
              </w:rPr>
            </w:pPr>
          </w:p>
        </w:tc>
        <w:tc>
          <w:tcPr>
            <w:tcW w:w="1123" w:type="dxa"/>
            <w:vMerge/>
            <w:tcBorders>
              <w:top w:val="nil"/>
              <w:left w:val="nil"/>
              <w:bottom w:val="nil"/>
              <w:right w:val="single" w:sz="4" w:space="0" w:color="auto"/>
            </w:tcBorders>
            <w:vAlign w:val="center"/>
          </w:tcPr>
          <w:p w:rsidR="001D119F" w:rsidRDefault="001D119F" w:rsidP="003F4ED5">
            <w:pPr>
              <w:widowControl/>
              <w:jc w:val="left"/>
              <w:rPr>
                <w:rFonts w:ascii="宋体"/>
                <w:color w:val="000000"/>
                <w:kern w:val="0"/>
              </w:rPr>
            </w:pPr>
          </w:p>
        </w:tc>
        <w:tc>
          <w:tcPr>
            <w:tcW w:w="2059" w:type="dxa"/>
            <w:vMerge/>
            <w:tcBorders>
              <w:top w:val="nil"/>
              <w:left w:val="nil"/>
              <w:bottom w:val="nil"/>
              <w:right w:val="single" w:sz="4" w:space="0" w:color="auto"/>
            </w:tcBorders>
            <w:vAlign w:val="center"/>
          </w:tcPr>
          <w:p w:rsidR="001D119F" w:rsidRDefault="001D119F" w:rsidP="003F4ED5">
            <w:pPr>
              <w:widowControl/>
              <w:jc w:val="left"/>
              <w:rPr>
                <w:rFonts w:ascii="宋体"/>
                <w:color w:val="000000"/>
                <w:kern w:val="0"/>
              </w:rPr>
            </w:pPr>
          </w:p>
        </w:tc>
        <w:tc>
          <w:tcPr>
            <w:tcW w:w="4671"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rPr>
                <w:rFonts w:ascii="宋体"/>
                <w:color w:val="000000"/>
                <w:kern w:val="0"/>
              </w:rPr>
            </w:pPr>
            <w:r>
              <w:rPr>
                <w:rFonts w:ascii="宋体" w:hAnsi="宋体" w:hint="eastAsia"/>
                <w:color w:val="000000"/>
                <w:kern w:val="0"/>
              </w:rPr>
              <w:t>施工现场未建立健全质量管理体系，未编制能指导施工的施工组织设计、专项施工方案。</w:t>
            </w:r>
          </w:p>
        </w:tc>
        <w:tc>
          <w:tcPr>
            <w:tcW w:w="72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c>
          <w:tcPr>
            <w:tcW w:w="54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c>
          <w:tcPr>
            <w:tcW w:w="124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r>
      <w:tr w:rsidR="001D119F" w:rsidTr="003F4ED5">
        <w:trPr>
          <w:trHeight w:val="449"/>
          <w:jc w:val="center"/>
        </w:trPr>
        <w:tc>
          <w:tcPr>
            <w:tcW w:w="373" w:type="dxa"/>
            <w:vMerge/>
            <w:tcBorders>
              <w:top w:val="nil"/>
              <w:left w:val="single" w:sz="4" w:space="0" w:color="auto"/>
              <w:bottom w:val="nil"/>
              <w:right w:val="single" w:sz="4" w:space="0" w:color="auto"/>
            </w:tcBorders>
            <w:vAlign w:val="center"/>
          </w:tcPr>
          <w:p w:rsidR="001D119F" w:rsidRDefault="001D119F" w:rsidP="003F4ED5">
            <w:pPr>
              <w:widowControl/>
              <w:jc w:val="left"/>
              <w:rPr>
                <w:rFonts w:ascii="宋体"/>
                <w:color w:val="000000"/>
                <w:kern w:val="0"/>
              </w:rPr>
            </w:pPr>
          </w:p>
        </w:tc>
        <w:tc>
          <w:tcPr>
            <w:tcW w:w="1123" w:type="dxa"/>
            <w:vMerge/>
            <w:tcBorders>
              <w:top w:val="nil"/>
              <w:left w:val="nil"/>
              <w:bottom w:val="nil"/>
              <w:right w:val="single" w:sz="4" w:space="0" w:color="auto"/>
            </w:tcBorders>
            <w:vAlign w:val="center"/>
          </w:tcPr>
          <w:p w:rsidR="001D119F" w:rsidRDefault="001D119F" w:rsidP="003F4ED5">
            <w:pPr>
              <w:widowControl/>
              <w:jc w:val="left"/>
              <w:rPr>
                <w:rFonts w:ascii="宋体"/>
                <w:color w:val="000000"/>
                <w:kern w:val="0"/>
              </w:rPr>
            </w:pPr>
          </w:p>
        </w:tc>
        <w:tc>
          <w:tcPr>
            <w:tcW w:w="2059" w:type="dxa"/>
            <w:vMerge/>
            <w:tcBorders>
              <w:top w:val="nil"/>
              <w:left w:val="nil"/>
              <w:bottom w:val="nil"/>
              <w:right w:val="single" w:sz="4" w:space="0" w:color="auto"/>
            </w:tcBorders>
            <w:vAlign w:val="center"/>
          </w:tcPr>
          <w:p w:rsidR="001D119F" w:rsidRDefault="001D119F" w:rsidP="003F4ED5">
            <w:pPr>
              <w:widowControl/>
              <w:jc w:val="left"/>
              <w:rPr>
                <w:rFonts w:ascii="宋体"/>
                <w:color w:val="000000"/>
                <w:kern w:val="0"/>
              </w:rPr>
            </w:pPr>
          </w:p>
        </w:tc>
        <w:tc>
          <w:tcPr>
            <w:tcW w:w="4671"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rPr>
                <w:rFonts w:ascii="宋体"/>
                <w:color w:val="000000"/>
                <w:kern w:val="0"/>
              </w:rPr>
            </w:pPr>
            <w:r>
              <w:rPr>
                <w:rFonts w:ascii="宋体" w:hAnsi="宋体" w:hint="eastAsia"/>
                <w:color w:val="000000"/>
                <w:kern w:val="0"/>
              </w:rPr>
              <w:t>工程采用的主要材料、半成品、成品、建筑构配件、器具和设备未进行进场检验；按规范、设计文件等需进行复验而未进行复验的，未经监理工程师验收认可的。未经检验或者检验不合格擅自使用的。</w:t>
            </w:r>
          </w:p>
        </w:tc>
        <w:tc>
          <w:tcPr>
            <w:tcW w:w="72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c>
          <w:tcPr>
            <w:tcW w:w="54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c>
          <w:tcPr>
            <w:tcW w:w="124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r>
      <w:tr w:rsidR="001D119F" w:rsidTr="003F4ED5">
        <w:trPr>
          <w:trHeight w:val="428"/>
          <w:jc w:val="center"/>
        </w:trPr>
        <w:tc>
          <w:tcPr>
            <w:tcW w:w="373" w:type="dxa"/>
            <w:vMerge/>
            <w:tcBorders>
              <w:top w:val="nil"/>
              <w:left w:val="single" w:sz="4" w:space="0" w:color="auto"/>
              <w:bottom w:val="nil"/>
              <w:right w:val="single" w:sz="4" w:space="0" w:color="auto"/>
            </w:tcBorders>
            <w:vAlign w:val="center"/>
          </w:tcPr>
          <w:p w:rsidR="001D119F" w:rsidRDefault="001D119F" w:rsidP="003F4ED5">
            <w:pPr>
              <w:widowControl/>
              <w:jc w:val="left"/>
              <w:rPr>
                <w:rFonts w:ascii="宋体"/>
                <w:color w:val="000000"/>
                <w:kern w:val="0"/>
              </w:rPr>
            </w:pPr>
          </w:p>
        </w:tc>
        <w:tc>
          <w:tcPr>
            <w:tcW w:w="1123" w:type="dxa"/>
            <w:vMerge/>
            <w:tcBorders>
              <w:top w:val="nil"/>
              <w:left w:val="nil"/>
              <w:bottom w:val="nil"/>
              <w:right w:val="single" w:sz="4" w:space="0" w:color="auto"/>
            </w:tcBorders>
            <w:vAlign w:val="center"/>
          </w:tcPr>
          <w:p w:rsidR="001D119F" w:rsidRDefault="001D119F" w:rsidP="003F4ED5">
            <w:pPr>
              <w:widowControl/>
              <w:jc w:val="left"/>
              <w:rPr>
                <w:rFonts w:ascii="宋体"/>
                <w:color w:val="000000"/>
                <w:kern w:val="0"/>
              </w:rPr>
            </w:pPr>
          </w:p>
        </w:tc>
        <w:tc>
          <w:tcPr>
            <w:tcW w:w="2059" w:type="dxa"/>
            <w:vMerge/>
            <w:tcBorders>
              <w:top w:val="nil"/>
              <w:left w:val="nil"/>
              <w:bottom w:val="nil"/>
              <w:right w:val="single" w:sz="4" w:space="0" w:color="auto"/>
            </w:tcBorders>
            <w:vAlign w:val="center"/>
          </w:tcPr>
          <w:p w:rsidR="001D119F" w:rsidRDefault="001D119F" w:rsidP="003F4ED5">
            <w:pPr>
              <w:widowControl/>
              <w:jc w:val="left"/>
              <w:rPr>
                <w:rFonts w:ascii="宋体"/>
                <w:color w:val="000000"/>
                <w:kern w:val="0"/>
              </w:rPr>
            </w:pPr>
          </w:p>
        </w:tc>
        <w:tc>
          <w:tcPr>
            <w:tcW w:w="4671"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rPr>
                <w:rFonts w:ascii="宋体"/>
                <w:color w:val="000000"/>
                <w:kern w:val="0"/>
              </w:rPr>
            </w:pPr>
            <w:r>
              <w:rPr>
                <w:rFonts w:ascii="宋体" w:hAnsi="宋体" w:hint="eastAsia"/>
                <w:color w:val="000000"/>
                <w:kern w:val="0"/>
              </w:rPr>
              <w:t>对涉及结构安全的试块、试件及有关材料未进行见证取样和送检的。</w:t>
            </w:r>
          </w:p>
        </w:tc>
        <w:tc>
          <w:tcPr>
            <w:tcW w:w="72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c>
          <w:tcPr>
            <w:tcW w:w="54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c>
          <w:tcPr>
            <w:tcW w:w="124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r>
      <w:tr w:rsidR="001D119F" w:rsidTr="003F4ED5">
        <w:trPr>
          <w:trHeight w:val="565"/>
          <w:jc w:val="center"/>
        </w:trPr>
        <w:tc>
          <w:tcPr>
            <w:tcW w:w="373" w:type="dxa"/>
            <w:vMerge/>
            <w:tcBorders>
              <w:top w:val="nil"/>
              <w:left w:val="single" w:sz="4" w:space="0" w:color="auto"/>
              <w:bottom w:val="nil"/>
              <w:right w:val="single" w:sz="4" w:space="0" w:color="auto"/>
            </w:tcBorders>
            <w:vAlign w:val="center"/>
          </w:tcPr>
          <w:p w:rsidR="001D119F" w:rsidRDefault="001D119F" w:rsidP="003F4ED5">
            <w:pPr>
              <w:widowControl/>
              <w:jc w:val="left"/>
              <w:rPr>
                <w:rFonts w:ascii="宋体"/>
                <w:color w:val="000000"/>
                <w:kern w:val="0"/>
              </w:rPr>
            </w:pPr>
          </w:p>
        </w:tc>
        <w:tc>
          <w:tcPr>
            <w:tcW w:w="1123" w:type="dxa"/>
            <w:vMerge/>
            <w:tcBorders>
              <w:top w:val="nil"/>
              <w:left w:val="nil"/>
              <w:bottom w:val="nil"/>
              <w:right w:val="single" w:sz="4" w:space="0" w:color="auto"/>
            </w:tcBorders>
            <w:vAlign w:val="center"/>
          </w:tcPr>
          <w:p w:rsidR="001D119F" w:rsidRDefault="001D119F" w:rsidP="003F4ED5">
            <w:pPr>
              <w:widowControl/>
              <w:jc w:val="left"/>
              <w:rPr>
                <w:rFonts w:ascii="宋体"/>
                <w:color w:val="000000"/>
                <w:kern w:val="0"/>
              </w:rPr>
            </w:pPr>
          </w:p>
        </w:tc>
        <w:tc>
          <w:tcPr>
            <w:tcW w:w="2059" w:type="dxa"/>
            <w:vMerge/>
            <w:tcBorders>
              <w:top w:val="nil"/>
              <w:left w:val="nil"/>
              <w:bottom w:val="nil"/>
              <w:right w:val="single" w:sz="4" w:space="0" w:color="auto"/>
            </w:tcBorders>
            <w:vAlign w:val="center"/>
          </w:tcPr>
          <w:p w:rsidR="001D119F" w:rsidRDefault="001D119F" w:rsidP="003F4ED5">
            <w:pPr>
              <w:widowControl/>
              <w:jc w:val="left"/>
              <w:rPr>
                <w:rFonts w:ascii="宋体"/>
                <w:color w:val="000000"/>
                <w:kern w:val="0"/>
              </w:rPr>
            </w:pPr>
          </w:p>
        </w:tc>
        <w:tc>
          <w:tcPr>
            <w:tcW w:w="4671"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rPr>
                <w:rFonts w:ascii="宋体"/>
                <w:color w:val="000000"/>
                <w:kern w:val="0"/>
              </w:rPr>
            </w:pPr>
            <w:r>
              <w:rPr>
                <w:rFonts w:ascii="宋体" w:hAnsi="宋体" w:hint="eastAsia"/>
                <w:color w:val="000000"/>
                <w:kern w:val="0"/>
              </w:rPr>
              <w:t>未及时、同步收集整理施工质量控制资料，质量控制资料不符合有关规定要求，或弄虚作假的。</w:t>
            </w:r>
          </w:p>
        </w:tc>
        <w:tc>
          <w:tcPr>
            <w:tcW w:w="72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c>
          <w:tcPr>
            <w:tcW w:w="54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c>
          <w:tcPr>
            <w:tcW w:w="124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r>
      <w:tr w:rsidR="001D119F" w:rsidTr="003F4ED5">
        <w:trPr>
          <w:trHeight w:val="645"/>
          <w:jc w:val="center"/>
        </w:trPr>
        <w:tc>
          <w:tcPr>
            <w:tcW w:w="373" w:type="dxa"/>
            <w:vMerge/>
            <w:tcBorders>
              <w:top w:val="nil"/>
              <w:left w:val="single" w:sz="4" w:space="0" w:color="auto"/>
              <w:bottom w:val="nil"/>
              <w:right w:val="single" w:sz="4" w:space="0" w:color="auto"/>
            </w:tcBorders>
            <w:vAlign w:val="center"/>
          </w:tcPr>
          <w:p w:rsidR="001D119F" w:rsidRDefault="001D119F" w:rsidP="003F4ED5">
            <w:pPr>
              <w:widowControl/>
              <w:jc w:val="left"/>
              <w:rPr>
                <w:rFonts w:ascii="宋体"/>
                <w:color w:val="000000"/>
                <w:kern w:val="0"/>
              </w:rPr>
            </w:pPr>
          </w:p>
        </w:tc>
        <w:tc>
          <w:tcPr>
            <w:tcW w:w="1123" w:type="dxa"/>
            <w:vMerge/>
            <w:tcBorders>
              <w:top w:val="nil"/>
              <w:left w:val="nil"/>
              <w:bottom w:val="nil"/>
              <w:right w:val="single" w:sz="4" w:space="0" w:color="auto"/>
            </w:tcBorders>
            <w:vAlign w:val="center"/>
          </w:tcPr>
          <w:p w:rsidR="001D119F" w:rsidRDefault="001D119F" w:rsidP="003F4ED5">
            <w:pPr>
              <w:widowControl/>
              <w:jc w:val="left"/>
              <w:rPr>
                <w:rFonts w:ascii="宋体"/>
                <w:color w:val="000000"/>
                <w:kern w:val="0"/>
              </w:rPr>
            </w:pPr>
          </w:p>
        </w:tc>
        <w:tc>
          <w:tcPr>
            <w:tcW w:w="2059" w:type="dxa"/>
            <w:vMerge/>
            <w:tcBorders>
              <w:top w:val="nil"/>
              <w:left w:val="nil"/>
              <w:bottom w:val="nil"/>
              <w:right w:val="single" w:sz="4" w:space="0" w:color="auto"/>
            </w:tcBorders>
            <w:vAlign w:val="center"/>
          </w:tcPr>
          <w:p w:rsidR="001D119F" w:rsidRDefault="001D119F" w:rsidP="003F4ED5">
            <w:pPr>
              <w:widowControl/>
              <w:jc w:val="left"/>
              <w:rPr>
                <w:rFonts w:ascii="宋体"/>
                <w:color w:val="000000"/>
                <w:kern w:val="0"/>
              </w:rPr>
            </w:pPr>
          </w:p>
        </w:tc>
        <w:tc>
          <w:tcPr>
            <w:tcW w:w="4671" w:type="dxa"/>
            <w:tcBorders>
              <w:top w:val="single" w:sz="4" w:space="0" w:color="auto"/>
              <w:left w:val="nil"/>
              <w:bottom w:val="nil"/>
              <w:right w:val="single" w:sz="4" w:space="0" w:color="auto"/>
            </w:tcBorders>
            <w:vAlign w:val="center"/>
          </w:tcPr>
          <w:p w:rsidR="001D119F" w:rsidRDefault="001D119F" w:rsidP="003F4ED5">
            <w:pPr>
              <w:adjustRightInd w:val="0"/>
              <w:snapToGrid w:val="0"/>
              <w:rPr>
                <w:rFonts w:ascii="宋体"/>
                <w:color w:val="000000"/>
                <w:kern w:val="0"/>
              </w:rPr>
            </w:pPr>
            <w:r>
              <w:rPr>
                <w:rFonts w:ascii="宋体" w:hAnsi="宋体" w:hint="eastAsia"/>
                <w:color w:val="000000"/>
                <w:kern w:val="0"/>
              </w:rPr>
              <w:t>参加工程施工质量验收的各方人员不具备相应的资格；未在验收文件上签字或签署虚假文件的。</w:t>
            </w:r>
          </w:p>
        </w:tc>
        <w:tc>
          <w:tcPr>
            <w:tcW w:w="720" w:type="dxa"/>
            <w:tcBorders>
              <w:top w:val="single" w:sz="4" w:space="0" w:color="auto"/>
              <w:left w:val="nil"/>
              <w:bottom w:val="nil"/>
              <w:right w:val="single" w:sz="4" w:space="0" w:color="auto"/>
            </w:tcBorders>
            <w:vAlign w:val="center"/>
          </w:tcPr>
          <w:p w:rsidR="001D119F" w:rsidRDefault="001D119F" w:rsidP="003F4ED5">
            <w:pPr>
              <w:adjustRightInd w:val="0"/>
              <w:snapToGrid w:val="0"/>
              <w:jc w:val="center"/>
              <w:rPr>
                <w:rFonts w:ascii="宋体"/>
                <w:color w:val="000000"/>
                <w:kern w:val="0"/>
              </w:rPr>
            </w:pPr>
          </w:p>
        </w:tc>
        <w:tc>
          <w:tcPr>
            <w:tcW w:w="540" w:type="dxa"/>
            <w:tcBorders>
              <w:top w:val="single" w:sz="4" w:space="0" w:color="auto"/>
              <w:left w:val="nil"/>
              <w:bottom w:val="nil"/>
              <w:right w:val="single" w:sz="4" w:space="0" w:color="auto"/>
            </w:tcBorders>
            <w:vAlign w:val="center"/>
          </w:tcPr>
          <w:p w:rsidR="001D119F" w:rsidRDefault="001D119F" w:rsidP="003F4ED5">
            <w:pPr>
              <w:adjustRightInd w:val="0"/>
              <w:snapToGrid w:val="0"/>
              <w:jc w:val="center"/>
              <w:rPr>
                <w:rFonts w:ascii="宋体"/>
                <w:color w:val="000000"/>
                <w:kern w:val="0"/>
              </w:rPr>
            </w:pPr>
          </w:p>
        </w:tc>
        <w:tc>
          <w:tcPr>
            <w:tcW w:w="1240" w:type="dxa"/>
            <w:tcBorders>
              <w:top w:val="single" w:sz="4" w:space="0" w:color="auto"/>
              <w:left w:val="nil"/>
              <w:bottom w:val="nil"/>
              <w:right w:val="single" w:sz="4" w:space="0" w:color="auto"/>
            </w:tcBorders>
            <w:vAlign w:val="center"/>
          </w:tcPr>
          <w:p w:rsidR="001D119F" w:rsidRDefault="001D119F" w:rsidP="003F4ED5">
            <w:pPr>
              <w:adjustRightInd w:val="0"/>
              <w:snapToGrid w:val="0"/>
              <w:jc w:val="center"/>
              <w:rPr>
                <w:rFonts w:ascii="宋体"/>
                <w:color w:val="000000"/>
                <w:kern w:val="0"/>
              </w:rPr>
            </w:pPr>
          </w:p>
        </w:tc>
      </w:tr>
      <w:tr w:rsidR="001D119F" w:rsidTr="003F4ED5">
        <w:trPr>
          <w:trHeight w:val="630"/>
          <w:jc w:val="center"/>
        </w:trPr>
        <w:tc>
          <w:tcPr>
            <w:tcW w:w="373" w:type="dxa"/>
            <w:vMerge/>
            <w:tcBorders>
              <w:top w:val="nil"/>
              <w:left w:val="single" w:sz="4" w:space="0" w:color="auto"/>
              <w:bottom w:val="nil"/>
              <w:right w:val="single" w:sz="4" w:space="0" w:color="auto"/>
            </w:tcBorders>
            <w:vAlign w:val="center"/>
          </w:tcPr>
          <w:p w:rsidR="001D119F" w:rsidRDefault="001D119F" w:rsidP="003F4ED5">
            <w:pPr>
              <w:widowControl/>
              <w:jc w:val="left"/>
              <w:rPr>
                <w:rFonts w:ascii="宋体"/>
                <w:color w:val="000000"/>
                <w:kern w:val="0"/>
              </w:rPr>
            </w:pPr>
          </w:p>
        </w:tc>
        <w:tc>
          <w:tcPr>
            <w:tcW w:w="1123" w:type="dxa"/>
            <w:vMerge/>
            <w:tcBorders>
              <w:top w:val="nil"/>
              <w:left w:val="nil"/>
              <w:bottom w:val="nil"/>
              <w:right w:val="single" w:sz="4" w:space="0" w:color="auto"/>
            </w:tcBorders>
            <w:vAlign w:val="center"/>
          </w:tcPr>
          <w:p w:rsidR="001D119F" w:rsidRDefault="001D119F" w:rsidP="003F4ED5">
            <w:pPr>
              <w:widowControl/>
              <w:jc w:val="left"/>
              <w:rPr>
                <w:rFonts w:ascii="宋体"/>
                <w:color w:val="000000"/>
                <w:kern w:val="0"/>
              </w:rPr>
            </w:pPr>
          </w:p>
        </w:tc>
        <w:tc>
          <w:tcPr>
            <w:tcW w:w="2059" w:type="dxa"/>
            <w:vMerge/>
            <w:tcBorders>
              <w:top w:val="nil"/>
              <w:left w:val="nil"/>
              <w:bottom w:val="single" w:sz="4" w:space="0" w:color="auto"/>
              <w:right w:val="single" w:sz="4" w:space="0" w:color="auto"/>
            </w:tcBorders>
            <w:vAlign w:val="center"/>
          </w:tcPr>
          <w:p w:rsidR="001D119F" w:rsidRDefault="001D119F" w:rsidP="003F4ED5">
            <w:pPr>
              <w:widowControl/>
              <w:jc w:val="left"/>
              <w:rPr>
                <w:rFonts w:ascii="宋体"/>
                <w:color w:val="000000"/>
                <w:kern w:val="0"/>
              </w:rPr>
            </w:pPr>
          </w:p>
        </w:tc>
        <w:tc>
          <w:tcPr>
            <w:tcW w:w="4671" w:type="dxa"/>
            <w:tcBorders>
              <w:top w:val="single" w:sz="4" w:space="0" w:color="auto"/>
              <w:left w:val="nil"/>
              <w:bottom w:val="single" w:sz="4" w:space="0" w:color="auto"/>
              <w:right w:val="single" w:sz="4" w:space="0" w:color="auto"/>
            </w:tcBorders>
            <w:vAlign w:val="center"/>
          </w:tcPr>
          <w:p w:rsidR="001D119F" w:rsidRDefault="001D119F" w:rsidP="003F4ED5">
            <w:pPr>
              <w:snapToGrid w:val="0"/>
              <w:rPr>
                <w:rFonts w:ascii="宋体"/>
                <w:color w:val="000000"/>
                <w:kern w:val="0"/>
              </w:rPr>
            </w:pPr>
            <w:r>
              <w:rPr>
                <w:rFonts w:ascii="宋体" w:hAnsi="宋体" w:hint="eastAsia"/>
                <w:color w:val="000000"/>
                <w:kern w:val="0"/>
              </w:rPr>
              <w:t>其它违反工程建设相关法律、法规、规章制度和工程建设相关规范、标准的行为。</w:t>
            </w:r>
          </w:p>
        </w:tc>
        <w:tc>
          <w:tcPr>
            <w:tcW w:w="72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c>
          <w:tcPr>
            <w:tcW w:w="54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c>
          <w:tcPr>
            <w:tcW w:w="124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r>
      <w:tr w:rsidR="001D119F" w:rsidTr="003F4ED5">
        <w:trPr>
          <w:trHeight w:val="760"/>
          <w:jc w:val="center"/>
        </w:trPr>
        <w:tc>
          <w:tcPr>
            <w:tcW w:w="373" w:type="dxa"/>
            <w:vMerge w:val="restart"/>
            <w:tcBorders>
              <w:top w:val="single" w:sz="4" w:space="0" w:color="auto"/>
              <w:left w:val="single" w:sz="4" w:space="0" w:color="auto"/>
              <w:bottom w:val="nil"/>
              <w:right w:val="single" w:sz="4" w:space="0" w:color="auto"/>
            </w:tcBorders>
            <w:vAlign w:val="center"/>
          </w:tcPr>
          <w:p w:rsidR="001D119F" w:rsidRDefault="001D119F" w:rsidP="003F4ED5">
            <w:pPr>
              <w:adjustRightInd w:val="0"/>
              <w:snapToGrid w:val="0"/>
              <w:jc w:val="center"/>
              <w:rPr>
                <w:rFonts w:ascii="宋体"/>
                <w:color w:val="000000"/>
                <w:kern w:val="0"/>
              </w:rPr>
            </w:pPr>
            <w:r>
              <w:rPr>
                <w:rFonts w:ascii="宋体" w:hAnsi="宋体"/>
                <w:color w:val="000000"/>
                <w:kern w:val="0"/>
              </w:rPr>
              <w:t>2</w:t>
            </w:r>
          </w:p>
        </w:tc>
        <w:tc>
          <w:tcPr>
            <w:tcW w:w="1123" w:type="dxa"/>
            <w:vMerge w:val="restart"/>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ind w:firstLineChars="50" w:firstLine="105"/>
              <w:jc w:val="center"/>
              <w:rPr>
                <w:rFonts w:ascii="宋体"/>
                <w:color w:val="000000"/>
              </w:rPr>
            </w:pPr>
            <w:r>
              <w:rPr>
                <w:rFonts w:ascii="宋体" w:hAnsi="宋体" w:hint="eastAsia"/>
                <w:color w:val="000000"/>
              </w:rPr>
              <w:t>实体质量（</w:t>
            </w:r>
            <w:r>
              <w:rPr>
                <w:rFonts w:ascii="宋体" w:hAnsi="宋体"/>
                <w:color w:val="000000"/>
              </w:rPr>
              <w:t>30</w:t>
            </w:r>
            <w:r>
              <w:rPr>
                <w:rFonts w:ascii="宋体" w:hAnsi="宋体" w:hint="eastAsia"/>
                <w:color w:val="000000"/>
              </w:rPr>
              <w:t>分）</w:t>
            </w:r>
          </w:p>
        </w:tc>
        <w:tc>
          <w:tcPr>
            <w:tcW w:w="2059" w:type="dxa"/>
            <w:vMerge w:val="restart"/>
            <w:tcBorders>
              <w:top w:val="single" w:sz="4" w:space="0" w:color="auto"/>
              <w:left w:val="nil"/>
              <w:bottom w:val="nil"/>
              <w:right w:val="single" w:sz="4" w:space="0" w:color="auto"/>
            </w:tcBorders>
            <w:vAlign w:val="center"/>
          </w:tcPr>
          <w:p w:rsidR="001D119F" w:rsidRDefault="001D119F" w:rsidP="003F4ED5">
            <w:pPr>
              <w:adjustRightInd w:val="0"/>
              <w:snapToGrid w:val="0"/>
              <w:jc w:val="left"/>
              <w:rPr>
                <w:rFonts w:ascii="宋体"/>
                <w:color w:val="000000"/>
                <w:kern w:val="0"/>
              </w:rPr>
            </w:pPr>
            <w:r>
              <w:rPr>
                <w:rFonts w:ascii="宋体" w:hAnsi="宋体" w:hint="eastAsia"/>
                <w:color w:val="000000"/>
                <w:kern w:val="0"/>
              </w:rPr>
              <w:t>违反工程建设强制性条文的每一项扣</w:t>
            </w:r>
            <w:r>
              <w:rPr>
                <w:rFonts w:ascii="宋体" w:hAnsi="宋体"/>
                <w:color w:val="000000"/>
                <w:kern w:val="0"/>
              </w:rPr>
              <w:t>5</w:t>
            </w:r>
            <w:r>
              <w:rPr>
                <w:rFonts w:ascii="宋体" w:hAnsi="宋体" w:hint="eastAsia"/>
                <w:color w:val="000000"/>
                <w:kern w:val="0"/>
              </w:rPr>
              <w:t>分；</w:t>
            </w:r>
          </w:p>
          <w:p w:rsidR="001D119F" w:rsidRDefault="001D119F" w:rsidP="003F4ED5">
            <w:pPr>
              <w:adjustRightInd w:val="0"/>
              <w:snapToGrid w:val="0"/>
              <w:jc w:val="left"/>
              <w:rPr>
                <w:rFonts w:ascii="宋体"/>
                <w:color w:val="000000"/>
                <w:kern w:val="0"/>
              </w:rPr>
            </w:pPr>
            <w:r>
              <w:rPr>
                <w:rFonts w:ascii="宋体" w:hAnsi="宋体" w:hint="eastAsia"/>
                <w:color w:val="000000"/>
                <w:kern w:val="0"/>
              </w:rPr>
              <w:t>违反工程建设相关标准的每一项扣</w:t>
            </w:r>
            <w:r>
              <w:rPr>
                <w:rFonts w:ascii="宋体" w:hAnsi="宋体"/>
                <w:color w:val="000000"/>
                <w:kern w:val="0"/>
              </w:rPr>
              <w:t>2</w:t>
            </w:r>
            <w:r>
              <w:rPr>
                <w:rFonts w:ascii="宋体" w:hAnsi="宋体" w:hint="eastAsia"/>
                <w:color w:val="000000"/>
                <w:kern w:val="0"/>
              </w:rPr>
              <w:t>分。（扣完</w:t>
            </w:r>
            <w:r>
              <w:rPr>
                <w:rFonts w:ascii="宋体" w:hAnsi="宋体"/>
                <w:color w:val="000000"/>
                <w:kern w:val="0"/>
              </w:rPr>
              <w:t>30</w:t>
            </w:r>
            <w:r>
              <w:rPr>
                <w:rFonts w:ascii="宋体" w:hAnsi="宋体" w:hint="eastAsia"/>
                <w:color w:val="000000"/>
                <w:kern w:val="0"/>
              </w:rPr>
              <w:t>分为止）</w:t>
            </w:r>
          </w:p>
        </w:tc>
        <w:tc>
          <w:tcPr>
            <w:tcW w:w="4671"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rPr>
                <w:rFonts w:ascii="宋体"/>
                <w:color w:val="000000"/>
                <w:kern w:val="0"/>
              </w:rPr>
            </w:pPr>
            <w:r>
              <w:rPr>
                <w:rFonts w:ascii="宋体" w:hAnsi="宋体" w:hint="eastAsia"/>
                <w:color w:val="000000"/>
                <w:kern w:val="0"/>
              </w:rPr>
              <w:t>未按照审查合格的施工图设计文件、施工组织设计、专项施工方案施工。</w:t>
            </w:r>
          </w:p>
        </w:tc>
        <w:tc>
          <w:tcPr>
            <w:tcW w:w="72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c>
          <w:tcPr>
            <w:tcW w:w="54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c>
          <w:tcPr>
            <w:tcW w:w="124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r>
      <w:tr w:rsidR="001D119F" w:rsidTr="003F4ED5">
        <w:trPr>
          <w:trHeight w:val="546"/>
          <w:jc w:val="center"/>
        </w:trPr>
        <w:tc>
          <w:tcPr>
            <w:tcW w:w="373" w:type="dxa"/>
            <w:vMerge/>
            <w:tcBorders>
              <w:top w:val="single" w:sz="4" w:space="0" w:color="auto"/>
              <w:left w:val="single" w:sz="4" w:space="0" w:color="auto"/>
              <w:bottom w:val="nil"/>
              <w:right w:val="single" w:sz="4" w:space="0" w:color="auto"/>
            </w:tcBorders>
            <w:vAlign w:val="center"/>
          </w:tcPr>
          <w:p w:rsidR="001D119F" w:rsidRDefault="001D119F" w:rsidP="003F4ED5">
            <w:pPr>
              <w:widowControl/>
              <w:jc w:val="left"/>
              <w:rPr>
                <w:rFonts w:ascii="宋体"/>
                <w:color w:val="000000"/>
                <w:kern w:val="0"/>
              </w:rPr>
            </w:pPr>
          </w:p>
        </w:tc>
        <w:tc>
          <w:tcPr>
            <w:tcW w:w="1123" w:type="dxa"/>
            <w:vMerge/>
            <w:tcBorders>
              <w:top w:val="single" w:sz="4" w:space="0" w:color="auto"/>
              <w:left w:val="nil"/>
              <w:bottom w:val="single" w:sz="4" w:space="0" w:color="auto"/>
              <w:right w:val="single" w:sz="4" w:space="0" w:color="auto"/>
            </w:tcBorders>
            <w:vAlign w:val="center"/>
          </w:tcPr>
          <w:p w:rsidR="001D119F" w:rsidRDefault="001D119F" w:rsidP="003F4ED5">
            <w:pPr>
              <w:widowControl/>
              <w:jc w:val="left"/>
              <w:rPr>
                <w:rFonts w:ascii="宋体"/>
                <w:color w:val="000000"/>
              </w:rPr>
            </w:pPr>
          </w:p>
        </w:tc>
        <w:tc>
          <w:tcPr>
            <w:tcW w:w="2059" w:type="dxa"/>
            <w:vMerge/>
            <w:tcBorders>
              <w:top w:val="nil"/>
              <w:left w:val="nil"/>
              <w:bottom w:val="nil"/>
              <w:right w:val="single" w:sz="4" w:space="0" w:color="auto"/>
            </w:tcBorders>
            <w:vAlign w:val="center"/>
          </w:tcPr>
          <w:p w:rsidR="001D119F" w:rsidRDefault="001D119F" w:rsidP="003F4ED5">
            <w:pPr>
              <w:widowControl/>
              <w:jc w:val="left"/>
              <w:rPr>
                <w:rFonts w:ascii="宋体"/>
                <w:color w:val="000000"/>
                <w:kern w:val="0"/>
              </w:rPr>
            </w:pPr>
          </w:p>
        </w:tc>
        <w:tc>
          <w:tcPr>
            <w:tcW w:w="4671"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rPr>
                <w:rFonts w:ascii="宋体"/>
                <w:color w:val="000000"/>
                <w:kern w:val="0"/>
              </w:rPr>
            </w:pPr>
            <w:r>
              <w:rPr>
                <w:rFonts w:ascii="宋体" w:hAnsi="宋体" w:hint="eastAsia"/>
                <w:color w:val="000000"/>
                <w:kern w:val="0"/>
              </w:rPr>
              <w:t>违反工程建设强制性条文。</w:t>
            </w:r>
          </w:p>
        </w:tc>
        <w:tc>
          <w:tcPr>
            <w:tcW w:w="72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c>
          <w:tcPr>
            <w:tcW w:w="54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c>
          <w:tcPr>
            <w:tcW w:w="124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r>
      <w:tr w:rsidR="001D119F" w:rsidTr="003F4ED5">
        <w:trPr>
          <w:trHeight w:val="505"/>
          <w:jc w:val="center"/>
        </w:trPr>
        <w:tc>
          <w:tcPr>
            <w:tcW w:w="373" w:type="dxa"/>
            <w:vMerge/>
            <w:tcBorders>
              <w:top w:val="single" w:sz="4" w:space="0" w:color="auto"/>
              <w:left w:val="single" w:sz="4" w:space="0" w:color="auto"/>
              <w:bottom w:val="nil"/>
              <w:right w:val="single" w:sz="4" w:space="0" w:color="auto"/>
            </w:tcBorders>
            <w:vAlign w:val="center"/>
          </w:tcPr>
          <w:p w:rsidR="001D119F" w:rsidRDefault="001D119F" w:rsidP="003F4ED5">
            <w:pPr>
              <w:widowControl/>
              <w:jc w:val="left"/>
              <w:rPr>
                <w:rFonts w:ascii="宋体"/>
                <w:color w:val="000000"/>
                <w:kern w:val="0"/>
              </w:rPr>
            </w:pPr>
          </w:p>
        </w:tc>
        <w:tc>
          <w:tcPr>
            <w:tcW w:w="1123" w:type="dxa"/>
            <w:vMerge/>
            <w:tcBorders>
              <w:top w:val="single" w:sz="4" w:space="0" w:color="auto"/>
              <w:left w:val="nil"/>
              <w:bottom w:val="single" w:sz="4" w:space="0" w:color="auto"/>
              <w:right w:val="single" w:sz="4" w:space="0" w:color="auto"/>
            </w:tcBorders>
            <w:vAlign w:val="center"/>
          </w:tcPr>
          <w:p w:rsidR="001D119F" w:rsidRDefault="001D119F" w:rsidP="003F4ED5">
            <w:pPr>
              <w:widowControl/>
              <w:jc w:val="left"/>
              <w:rPr>
                <w:rFonts w:ascii="宋体"/>
                <w:color w:val="000000"/>
              </w:rPr>
            </w:pPr>
          </w:p>
        </w:tc>
        <w:tc>
          <w:tcPr>
            <w:tcW w:w="2059" w:type="dxa"/>
            <w:vMerge/>
            <w:tcBorders>
              <w:top w:val="nil"/>
              <w:left w:val="nil"/>
              <w:bottom w:val="single" w:sz="4" w:space="0" w:color="auto"/>
              <w:right w:val="single" w:sz="4" w:space="0" w:color="auto"/>
            </w:tcBorders>
            <w:vAlign w:val="center"/>
          </w:tcPr>
          <w:p w:rsidR="001D119F" w:rsidRDefault="001D119F" w:rsidP="003F4ED5">
            <w:pPr>
              <w:widowControl/>
              <w:jc w:val="left"/>
              <w:rPr>
                <w:rFonts w:ascii="宋体"/>
                <w:color w:val="000000"/>
                <w:kern w:val="0"/>
              </w:rPr>
            </w:pPr>
          </w:p>
        </w:tc>
        <w:tc>
          <w:tcPr>
            <w:tcW w:w="4671"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rPr>
                <w:rFonts w:ascii="宋体"/>
                <w:color w:val="000000"/>
                <w:kern w:val="0"/>
              </w:rPr>
            </w:pPr>
            <w:r>
              <w:rPr>
                <w:rFonts w:ascii="宋体" w:hAnsi="宋体" w:hint="eastAsia"/>
                <w:color w:val="000000"/>
                <w:kern w:val="0"/>
              </w:rPr>
              <w:t>违反工程建设相关规范、标准。</w:t>
            </w:r>
          </w:p>
        </w:tc>
        <w:tc>
          <w:tcPr>
            <w:tcW w:w="72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c>
          <w:tcPr>
            <w:tcW w:w="54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c>
          <w:tcPr>
            <w:tcW w:w="124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r>
      <w:tr w:rsidR="001D119F" w:rsidTr="003F4ED5">
        <w:trPr>
          <w:trHeight w:val="454"/>
          <w:jc w:val="center"/>
        </w:trPr>
        <w:tc>
          <w:tcPr>
            <w:tcW w:w="373" w:type="dxa"/>
            <w:vMerge w:val="restart"/>
            <w:tcBorders>
              <w:top w:val="single" w:sz="4" w:space="0" w:color="auto"/>
              <w:left w:val="single" w:sz="4" w:space="0" w:color="auto"/>
              <w:bottom w:val="nil"/>
              <w:right w:val="single" w:sz="4" w:space="0" w:color="auto"/>
            </w:tcBorders>
            <w:vAlign w:val="center"/>
          </w:tcPr>
          <w:p w:rsidR="001D119F" w:rsidRDefault="001D119F" w:rsidP="003F4ED5">
            <w:pPr>
              <w:adjustRightInd w:val="0"/>
              <w:snapToGrid w:val="0"/>
              <w:jc w:val="center"/>
              <w:rPr>
                <w:rFonts w:ascii="宋体"/>
                <w:color w:val="000000"/>
                <w:kern w:val="0"/>
              </w:rPr>
            </w:pPr>
            <w:r>
              <w:rPr>
                <w:rFonts w:ascii="宋体" w:hAnsi="宋体"/>
                <w:color w:val="000000"/>
                <w:kern w:val="0"/>
              </w:rPr>
              <w:t>3</w:t>
            </w:r>
          </w:p>
        </w:tc>
        <w:tc>
          <w:tcPr>
            <w:tcW w:w="1123" w:type="dxa"/>
            <w:vMerge w:val="restart"/>
            <w:tcBorders>
              <w:top w:val="nil"/>
              <w:left w:val="nil"/>
              <w:bottom w:val="nil"/>
              <w:right w:val="single" w:sz="4" w:space="0" w:color="auto"/>
            </w:tcBorders>
            <w:vAlign w:val="center"/>
          </w:tcPr>
          <w:p w:rsidR="001D119F" w:rsidRDefault="001D119F" w:rsidP="003F4ED5">
            <w:pPr>
              <w:adjustRightInd w:val="0"/>
              <w:snapToGrid w:val="0"/>
              <w:jc w:val="center"/>
              <w:rPr>
                <w:rFonts w:ascii="宋体"/>
                <w:color w:val="000000"/>
                <w:kern w:val="0"/>
              </w:rPr>
            </w:pPr>
            <w:r>
              <w:rPr>
                <w:rFonts w:ascii="宋体" w:hAnsi="宋体" w:hint="eastAsia"/>
                <w:color w:val="000000"/>
                <w:kern w:val="0"/>
              </w:rPr>
              <w:t>观感质量</w:t>
            </w:r>
          </w:p>
          <w:p w:rsidR="001D119F" w:rsidRDefault="001D119F" w:rsidP="003F4ED5">
            <w:pPr>
              <w:adjustRightInd w:val="0"/>
              <w:snapToGrid w:val="0"/>
              <w:jc w:val="center"/>
              <w:rPr>
                <w:rFonts w:ascii="宋体"/>
                <w:color w:val="000000"/>
                <w:kern w:val="0"/>
              </w:rPr>
            </w:pPr>
            <w:r>
              <w:rPr>
                <w:rFonts w:ascii="宋体" w:hAnsi="宋体" w:hint="eastAsia"/>
                <w:color w:val="000000"/>
                <w:kern w:val="0"/>
              </w:rPr>
              <w:t>（</w:t>
            </w:r>
            <w:r>
              <w:rPr>
                <w:rFonts w:ascii="宋体" w:hAnsi="宋体"/>
                <w:color w:val="000000"/>
                <w:kern w:val="0"/>
              </w:rPr>
              <w:t>20</w:t>
            </w:r>
            <w:r>
              <w:rPr>
                <w:rFonts w:ascii="宋体" w:hAnsi="宋体" w:hint="eastAsia"/>
                <w:color w:val="000000"/>
                <w:kern w:val="0"/>
              </w:rPr>
              <w:t>分）</w:t>
            </w:r>
          </w:p>
        </w:tc>
        <w:tc>
          <w:tcPr>
            <w:tcW w:w="2059" w:type="dxa"/>
            <w:vMerge w:val="restart"/>
            <w:tcBorders>
              <w:top w:val="single" w:sz="4" w:space="0" w:color="auto"/>
              <w:left w:val="nil"/>
              <w:bottom w:val="nil"/>
              <w:right w:val="single" w:sz="4" w:space="0" w:color="auto"/>
            </w:tcBorders>
            <w:vAlign w:val="center"/>
          </w:tcPr>
          <w:p w:rsidR="001D119F" w:rsidRDefault="001D119F" w:rsidP="003F4ED5">
            <w:pPr>
              <w:adjustRightInd w:val="0"/>
              <w:snapToGrid w:val="0"/>
              <w:rPr>
                <w:rFonts w:ascii="宋体"/>
                <w:color w:val="000000"/>
                <w:kern w:val="0"/>
              </w:rPr>
            </w:pPr>
            <w:r>
              <w:rPr>
                <w:rFonts w:ascii="宋体" w:hAnsi="宋体" w:hint="eastAsia"/>
                <w:color w:val="000000"/>
                <w:kern w:val="0"/>
              </w:rPr>
              <w:t>观感存在质量缺陷的（</w:t>
            </w:r>
            <w:r>
              <w:rPr>
                <w:rFonts w:ascii="宋体" w:hAnsi="宋体"/>
                <w:color w:val="000000"/>
                <w:kern w:val="0"/>
              </w:rPr>
              <w:t>20</w:t>
            </w:r>
            <w:r>
              <w:rPr>
                <w:rFonts w:ascii="宋体" w:hAnsi="宋体" w:hint="eastAsia"/>
                <w:color w:val="000000"/>
                <w:kern w:val="0"/>
              </w:rPr>
              <w:t>分）</w:t>
            </w:r>
          </w:p>
        </w:tc>
        <w:tc>
          <w:tcPr>
            <w:tcW w:w="4671"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rPr>
                <w:rFonts w:ascii="宋体"/>
                <w:color w:val="000000"/>
                <w:kern w:val="0"/>
              </w:rPr>
            </w:pPr>
            <w:r>
              <w:rPr>
                <w:rFonts w:ascii="宋体" w:hAnsi="宋体" w:hint="eastAsia"/>
                <w:color w:val="000000"/>
                <w:kern w:val="0"/>
              </w:rPr>
              <w:t>观感质量总体评价良好：扣</w:t>
            </w:r>
            <w:r>
              <w:rPr>
                <w:rFonts w:ascii="宋体" w:hAnsi="宋体"/>
                <w:color w:val="000000"/>
                <w:kern w:val="0"/>
              </w:rPr>
              <w:t>0~5</w:t>
            </w:r>
            <w:r>
              <w:rPr>
                <w:rFonts w:ascii="宋体" w:hAnsi="宋体" w:hint="eastAsia"/>
                <w:color w:val="000000"/>
                <w:kern w:val="0"/>
              </w:rPr>
              <w:t>分</w:t>
            </w:r>
          </w:p>
        </w:tc>
        <w:tc>
          <w:tcPr>
            <w:tcW w:w="72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c>
          <w:tcPr>
            <w:tcW w:w="54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p w:rsidR="001D119F" w:rsidRDefault="001D119F" w:rsidP="003F4ED5">
            <w:pPr>
              <w:adjustRightInd w:val="0"/>
              <w:snapToGrid w:val="0"/>
              <w:jc w:val="center"/>
              <w:rPr>
                <w:rFonts w:ascii="宋体"/>
                <w:color w:val="000000"/>
                <w:kern w:val="0"/>
              </w:rPr>
            </w:pPr>
          </w:p>
        </w:tc>
        <w:tc>
          <w:tcPr>
            <w:tcW w:w="124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p w:rsidR="001D119F" w:rsidRDefault="001D119F" w:rsidP="003F4ED5">
            <w:pPr>
              <w:adjustRightInd w:val="0"/>
              <w:snapToGrid w:val="0"/>
              <w:jc w:val="center"/>
              <w:rPr>
                <w:rFonts w:ascii="宋体"/>
                <w:color w:val="000000"/>
                <w:kern w:val="0"/>
              </w:rPr>
            </w:pPr>
          </w:p>
        </w:tc>
      </w:tr>
      <w:tr w:rsidR="001D119F" w:rsidTr="003F4ED5">
        <w:trPr>
          <w:trHeight w:val="265"/>
          <w:jc w:val="center"/>
        </w:trPr>
        <w:tc>
          <w:tcPr>
            <w:tcW w:w="373" w:type="dxa"/>
            <w:vMerge/>
            <w:tcBorders>
              <w:top w:val="single" w:sz="4" w:space="0" w:color="auto"/>
              <w:left w:val="single" w:sz="4" w:space="0" w:color="auto"/>
              <w:bottom w:val="nil"/>
              <w:right w:val="single" w:sz="4" w:space="0" w:color="auto"/>
            </w:tcBorders>
            <w:vAlign w:val="center"/>
          </w:tcPr>
          <w:p w:rsidR="001D119F" w:rsidRDefault="001D119F" w:rsidP="003F4ED5">
            <w:pPr>
              <w:widowControl/>
              <w:jc w:val="left"/>
              <w:rPr>
                <w:rFonts w:ascii="宋体"/>
                <w:color w:val="000000"/>
                <w:kern w:val="0"/>
              </w:rPr>
            </w:pPr>
          </w:p>
        </w:tc>
        <w:tc>
          <w:tcPr>
            <w:tcW w:w="1123" w:type="dxa"/>
            <w:vMerge/>
            <w:tcBorders>
              <w:top w:val="nil"/>
              <w:left w:val="nil"/>
              <w:bottom w:val="nil"/>
              <w:right w:val="single" w:sz="4" w:space="0" w:color="auto"/>
            </w:tcBorders>
            <w:vAlign w:val="center"/>
          </w:tcPr>
          <w:p w:rsidR="001D119F" w:rsidRDefault="001D119F" w:rsidP="003F4ED5">
            <w:pPr>
              <w:widowControl/>
              <w:jc w:val="left"/>
              <w:rPr>
                <w:rFonts w:ascii="宋体"/>
                <w:color w:val="000000"/>
                <w:kern w:val="0"/>
              </w:rPr>
            </w:pPr>
          </w:p>
        </w:tc>
        <w:tc>
          <w:tcPr>
            <w:tcW w:w="2059" w:type="dxa"/>
            <w:vMerge/>
            <w:tcBorders>
              <w:top w:val="nil"/>
              <w:left w:val="nil"/>
              <w:bottom w:val="nil"/>
              <w:right w:val="single" w:sz="4" w:space="0" w:color="auto"/>
            </w:tcBorders>
            <w:vAlign w:val="center"/>
          </w:tcPr>
          <w:p w:rsidR="001D119F" w:rsidRDefault="001D119F" w:rsidP="003F4ED5">
            <w:pPr>
              <w:widowControl/>
              <w:jc w:val="left"/>
              <w:rPr>
                <w:rFonts w:ascii="宋体"/>
                <w:color w:val="000000"/>
                <w:kern w:val="0"/>
              </w:rPr>
            </w:pPr>
          </w:p>
        </w:tc>
        <w:tc>
          <w:tcPr>
            <w:tcW w:w="4671"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rPr>
                <w:rFonts w:ascii="宋体"/>
                <w:color w:val="000000"/>
                <w:kern w:val="0"/>
              </w:rPr>
            </w:pPr>
            <w:r>
              <w:rPr>
                <w:rFonts w:ascii="宋体" w:hAnsi="宋体" w:hint="eastAsia"/>
                <w:color w:val="000000"/>
                <w:kern w:val="0"/>
              </w:rPr>
              <w:t>观感质量总体评价一般：扣</w:t>
            </w:r>
            <w:r>
              <w:rPr>
                <w:rFonts w:ascii="宋体" w:hAnsi="宋体"/>
                <w:color w:val="000000"/>
                <w:kern w:val="0"/>
              </w:rPr>
              <w:t>5~15</w:t>
            </w:r>
            <w:r>
              <w:rPr>
                <w:rFonts w:ascii="宋体" w:hAnsi="宋体" w:hint="eastAsia"/>
                <w:color w:val="000000"/>
                <w:kern w:val="0"/>
              </w:rPr>
              <w:t>分</w:t>
            </w:r>
          </w:p>
        </w:tc>
        <w:tc>
          <w:tcPr>
            <w:tcW w:w="72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c>
          <w:tcPr>
            <w:tcW w:w="54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c>
          <w:tcPr>
            <w:tcW w:w="124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r>
      <w:tr w:rsidR="001D119F" w:rsidTr="003F4ED5">
        <w:trPr>
          <w:trHeight w:val="217"/>
          <w:jc w:val="center"/>
        </w:trPr>
        <w:tc>
          <w:tcPr>
            <w:tcW w:w="373" w:type="dxa"/>
            <w:vMerge/>
            <w:tcBorders>
              <w:top w:val="single" w:sz="4" w:space="0" w:color="auto"/>
              <w:left w:val="single" w:sz="4" w:space="0" w:color="auto"/>
              <w:bottom w:val="nil"/>
              <w:right w:val="single" w:sz="4" w:space="0" w:color="auto"/>
            </w:tcBorders>
            <w:vAlign w:val="center"/>
          </w:tcPr>
          <w:p w:rsidR="001D119F" w:rsidRDefault="001D119F" w:rsidP="003F4ED5">
            <w:pPr>
              <w:widowControl/>
              <w:jc w:val="left"/>
              <w:rPr>
                <w:rFonts w:ascii="宋体"/>
                <w:color w:val="000000"/>
                <w:kern w:val="0"/>
              </w:rPr>
            </w:pPr>
          </w:p>
        </w:tc>
        <w:tc>
          <w:tcPr>
            <w:tcW w:w="1123" w:type="dxa"/>
            <w:vMerge/>
            <w:tcBorders>
              <w:top w:val="nil"/>
              <w:left w:val="nil"/>
              <w:bottom w:val="nil"/>
              <w:right w:val="single" w:sz="4" w:space="0" w:color="auto"/>
            </w:tcBorders>
            <w:vAlign w:val="center"/>
          </w:tcPr>
          <w:p w:rsidR="001D119F" w:rsidRDefault="001D119F" w:rsidP="003F4ED5">
            <w:pPr>
              <w:widowControl/>
              <w:jc w:val="left"/>
              <w:rPr>
                <w:rFonts w:ascii="宋体"/>
                <w:color w:val="000000"/>
                <w:kern w:val="0"/>
              </w:rPr>
            </w:pPr>
          </w:p>
        </w:tc>
        <w:tc>
          <w:tcPr>
            <w:tcW w:w="2059" w:type="dxa"/>
            <w:vMerge/>
            <w:tcBorders>
              <w:top w:val="nil"/>
              <w:left w:val="nil"/>
              <w:bottom w:val="nil"/>
              <w:right w:val="single" w:sz="4" w:space="0" w:color="auto"/>
            </w:tcBorders>
            <w:vAlign w:val="center"/>
          </w:tcPr>
          <w:p w:rsidR="001D119F" w:rsidRDefault="001D119F" w:rsidP="003F4ED5">
            <w:pPr>
              <w:widowControl/>
              <w:jc w:val="left"/>
              <w:rPr>
                <w:rFonts w:ascii="宋体"/>
                <w:color w:val="000000"/>
                <w:kern w:val="0"/>
              </w:rPr>
            </w:pPr>
          </w:p>
        </w:tc>
        <w:tc>
          <w:tcPr>
            <w:tcW w:w="4671"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rPr>
                <w:rFonts w:ascii="宋体"/>
                <w:color w:val="000000"/>
                <w:kern w:val="0"/>
              </w:rPr>
            </w:pPr>
            <w:r>
              <w:rPr>
                <w:rFonts w:ascii="宋体" w:hAnsi="宋体" w:hint="eastAsia"/>
                <w:color w:val="000000"/>
                <w:kern w:val="0"/>
              </w:rPr>
              <w:t>观感质量总体评价差：扣</w:t>
            </w:r>
            <w:r>
              <w:rPr>
                <w:rFonts w:ascii="宋体" w:hAnsi="宋体"/>
                <w:color w:val="000000"/>
                <w:kern w:val="0"/>
              </w:rPr>
              <w:t>15~20</w:t>
            </w:r>
            <w:r>
              <w:rPr>
                <w:rFonts w:ascii="宋体" w:hAnsi="宋体" w:hint="eastAsia"/>
                <w:color w:val="000000"/>
                <w:kern w:val="0"/>
              </w:rPr>
              <w:t>分</w:t>
            </w:r>
          </w:p>
        </w:tc>
        <w:tc>
          <w:tcPr>
            <w:tcW w:w="72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c>
          <w:tcPr>
            <w:tcW w:w="54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c>
          <w:tcPr>
            <w:tcW w:w="124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r>
      <w:tr w:rsidR="001D119F" w:rsidTr="003F4ED5">
        <w:trPr>
          <w:trHeight w:val="435"/>
          <w:jc w:val="center"/>
        </w:trPr>
        <w:tc>
          <w:tcPr>
            <w:tcW w:w="373" w:type="dxa"/>
            <w:tcBorders>
              <w:top w:val="single" w:sz="4" w:space="0" w:color="auto"/>
              <w:left w:val="single" w:sz="4" w:space="0" w:color="auto"/>
              <w:bottom w:val="nil"/>
              <w:right w:val="single" w:sz="4" w:space="0" w:color="auto"/>
            </w:tcBorders>
            <w:vAlign w:val="center"/>
          </w:tcPr>
          <w:p w:rsidR="001D119F" w:rsidRDefault="001D119F" w:rsidP="003F4ED5">
            <w:pPr>
              <w:adjustRightInd w:val="0"/>
              <w:snapToGrid w:val="0"/>
              <w:jc w:val="center"/>
              <w:rPr>
                <w:rFonts w:ascii="宋体"/>
                <w:color w:val="000000"/>
                <w:kern w:val="0"/>
              </w:rPr>
            </w:pPr>
            <w:r>
              <w:rPr>
                <w:rFonts w:ascii="宋体" w:hAnsi="宋体"/>
                <w:color w:val="000000"/>
                <w:kern w:val="0"/>
              </w:rPr>
              <w:t>4</w:t>
            </w:r>
          </w:p>
        </w:tc>
        <w:tc>
          <w:tcPr>
            <w:tcW w:w="1123"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r>
              <w:rPr>
                <w:rFonts w:ascii="宋体" w:hAnsi="宋体" w:hint="eastAsia"/>
                <w:color w:val="000000"/>
                <w:kern w:val="0"/>
              </w:rPr>
              <w:t>创优</w:t>
            </w:r>
          </w:p>
          <w:p w:rsidR="001D119F" w:rsidRDefault="001D119F" w:rsidP="003F4ED5">
            <w:pPr>
              <w:adjustRightInd w:val="0"/>
              <w:snapToGrid w:val="0"/>
              <w:jc w:val="center"/>
              <w:rPr>
                <w:rFonts w:ascii="宋体"/>
                <w:color w:val="000000"/>
                <w:kern w:val="0"/>
              </w:rPr>
            </w:pPr>
            <w:r>
              <w:rPr>
                <w:rFonts w:ascii="宋体" w:hAnsi="宋体" w:hint="eastAsia"/>
                <w:color w:val="000000"/>
                <w:kern w:val="0"/>
              </w:rPr>
              <w:t>特色做法</w:t>
            </w:r>
          </w:p>
          <w:p w:rsidR="001D119F" w:rsidRDefault="001D119F" w:rsidP="003F4ED5">
            <w:pPr>
              <w:adjustRightInd w:val="0"/>
              <w:snapToGrid w:val="0"/>
              <w:jc w:val="center"/>
              <w:rPr>
                <w:rFonts w:ascii="宋体"/>
                <w:color w:val="000000"/>
                <w:kern w:val="0"/>
              </w:rPr>
            </w:pPr>
            <w:r>
              <w:rPr>
                <w:rFonts w:ascii="宋体" w:hAnsi="宋体" w:hint="eastAsia"/>
                <w:color w:val="000000"/>
                <w:kern w:val="0"/>
              </w:rPr>
              <w:t>（</w:t>
            </w:r>
            <w:r>
              <w:rPr>
                <w:rFonts w:ascii="宋体" w:hAnsi="宋体"/>
                <w:color w:val="000000"/>
                <w:kern w:val="0"/>
              </w:rPr>
              <w:t>10</w:t>
            </w:r>
            <w:r>
              <w:rPr>
                <w:rFonts w:ascii="宋体" w:hAnsi="宋体" w:hint="eastAsia"/>
                <w:color w:val="000000"/>
                <w:kern w:val="0"/>
              </w:rPr>
              <w:t>分）</w:t>
            </w:r>
          </w:p>
        </w:tc>
        <w:tc>
          <w:tcPr>
            <w:tcW w:w="2059"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left"/>
              <w:rPr>
                <w:rFonts w:ascii="宋体"/>
                <w:kern w:val="0"/>
              </w:rPr>
            </w:pPr>
            <w:r>
              <w:rPr>
                <w:rFonts w:ascii="宋体" w:hAnsi="宋体" w:hint="eastAsia"/>
                <w:kern w:val="0"/>
              </w:rPr>
              <w:t>创优特色做法，每一项加</w:t>
            </w:r>
            <w:r>
              <w:rPr>
                <w:rFonts w:ascii="宋体" w:hAnsi="宋体"/>
                <w:kern w:val="0"/>
              </w:rPr>
              <w:t>1</w:t>
            </w:r>
            <w:r>
              <w:rPr>
                <w:rFonts w:ascii="宋体" w:hAnsi="宋体" w:hint="eastAsia"/>
                <w:kern w:val="0"/>
              </w:rPr>
              <w:t>分。</w:t>
            </w:r>
          </w:p>
        </w:tc>
        <w:tc>
          <w:tcPr>
            <w:tcW w:w="4671"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rPr>
                <w:rFonts w:ascii="宋体"/>
                <w:kern w:val="0"/>
              </w:rPr>
            </w:pPr>
            <w:r>
              <w:rPr>
                <w:rFonts w:ascii="宋体" w:hAnsi="宋体" w:hint="eastAsia"/>
                <w:kern w:val="0"/>
              </w:rPr>
              <w:t>有针对性创优及特色做法专项施工方案，加</w:t>
            </w:r>
            <w:r>
              <w:rPr>
                <w:rFonts w:hAnsi="宋体"/>
                <w:kern w:val="0"/>
              </w:rPr>
              <w:t>2</w:t>
            </w:r>
            <w:r>
              <w:rPr>
                <w:rFonts w:ascii="宋体" w:hAnsi="宋体" w:hint="eastAsia"/>
                <w:kern w:val="0"/>
              </w:rPr>
              <w:t>分；现场落实创优特色做法，每项加</w:t>
            </w:r>
            <w:r>
              <w:rPr>
                <w:kern w:val="0"/>
              </w:rPr>
              <w:t>1</w:t>
            </w:r>
            <w:r>
              <w:rPr>
                <w:rFonts w:ascii="宋体" w:hAnsi="宋体" w:hint="eastAsia"/>
                <w:kern w:val="0"/>
              </w:rPr>
              <w:t>分。</w:t>
            </w:r>
          </w:p>
        </w:tc>
        <w:tc>
          <w:tcPr>
            <w:tcW w:w="72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c>
          <w:tcPr>
            <w:tcW w:w="54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c>
          <w:tcPr>
            <w:tcW w:w="124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r>
      <w:tr w:rsidR="001D119F" w:rsidTr="003F4ED5">
        <w:trPr>
          <w:trHeight w:val="655"/>
          <w:jc w:val="center"/>
        </w:trPr>
        <w:tc>
          <w:tcPr>
            <w:tcW w:w="3555" w:type="dxa"/>
            <w:gridSpan w:val="3"/>
            <w:tcBorders>
              <w:top w:val="single" w:sz="4" w:space="0" w:color="auto"/>
              <w:left w:val="single" w:sz="4" w:space="0" w:color="auto"/>
              <w:bottom w:val="single" w:sz="4" w:space="0" w:color="auto"/>
              <w:right w:val="single" w:sz="4" w:space="0" w:color="auto"/>
            </w:tcBorders>
            <w:vAlign w:val="center"/>
          </w:tcPr>
          <w:p w:rsidR="001D119F" w:rsidRDefault="001D119F" w:rsidP="003F4ED5">
            <w:pPr>
              <w:adjustRightInd w:val="0"/>
              <w:snapToGrid w:val="0"/>
              <w:rPr>
                <w:rFonts w:ascii="宋体"/>
                <w:color w:val="000000"/>
                <w:kern w:val="0"/>
              </w:rPr>
            </w:pPr>
            <w:r>
              <w:rPr>
                <w:rFonts w:ascii="宋体" w:hAnsi="宋体" w:hint="eastAsia"/>
                <w:color w:val="000000"/>
                <w:kern w:val="0"/>
              </w:rPr>
              <w:t>检查人签字：</w:t>
            </w:r>
          </w:p>
        </w:tc>
        <w:tc>
          <w:tcPr>
            <w:tcW w:w="4671"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ind w:firstLineChars="100" w:firstLine="210"/>
              <w:jc w:val="left"/>
              <w:rPr>
                <w:rFonts w:ascii="宋体"/>
                <w:color w:val="000000"/>
                <w:kern w:val="0"/>
              </w:rPr>
            </w:pPr>
            <w:r>
              <w:rPr>
                <w:rFonts w:ascii="宋体" w:hAnsi="宋体" w:hint="eastAsia"/>
                <w:color w:val="000000"/>
                <w:kern w:val="0"/>
              </w:rPr>
              <w:t>被检查单位</w:t>
            </w:r>
          </w:p>
          <w:p w:rsidR="001D119F" w:rsidRDefault="001D119F" w:rsidP="003F4ED5">
            <w:pPr>
              <w:adjustRightInd w:val="0"/>
              <w:snapToGrid w:val="0"/>
              <w:jc w:val="left"/>
              <w:rPr>
                <w:rFonts w:ascii="宋体"/>
                <w:color w:val="000000"/>
                <w:kern w:val="0"/>
              </w:rPr>
            </w:pPr>
            <w:r>
              <w:rPr>
                <w:rFonts w:ascii="宋体" w:hAnsi="宋体" w:hint="eastAsia"/>
                <w:color w:val="000000"/>
                <w:kern w:val="0"/>
              </w:rPr>
              <w:t>项目负责人签字：</w:t>
            </w:r>
          </w:p>
        </w:tc>
        <w:tc>
          <w:tcPr>
            <w:tcW w:w="72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r>
              <w:rPr>
                <w:rFonts w:ascii="宋体" w:hAnsi="宋体" w:hint="eastAsia"/>
                <w:color w:val="000000"/>
                <w:kern w:val="0"/>
              </w:rPr>
              <w:t>总</w:t>
            </w:r>
          </w:p>
          <w:p w:rsidR="001D119F" w:rsidRDefault="001D119F" w:rsidP="003F4ED5">
            <w:pPr>
              <w:adjustRightInd w:val="0"/>
              <w:snapToGrid w:val="0"/>
              <w:jc w:val="center"/>
              <w:rPr>
                <w:rFonts w:ascii="宋体"/>
                <w:color w:val="000000"/>
                <w:kern w:val="0"/>
              </w:rPr>
            </w:pPr>
            <w:r>
              <w:rPr>
                <w:rFonts w:ascii="宋体" w:hAnsi="宋体" w:hint="eastAsia"/>
                <w:color w:val="000000"/>
                <w:kern w:val="0"/>
              </w:rPr>
              <w:t>得分</w:t>
            </w:r>
          </w:p>
        </w:tc>
        <w:tc>
          <w:tcPr>
            <w:tcW w:w="1780" w:type="dxa"/>
            <w:gridSpan w:val="2"/>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r>
    </w:tbl>
    <w:p w:rsidR="001D119F" w:rsidRDefault="001D119F" w:rsidP="001D119F">
      <w:pPr>
        <w:adjustRightInd w:val="0"/>
        <w:snapToGrid w:val="0"/>
        <w:spacing w:line="570" w:lineRule="exact"/>
        <w:jc w:val="center"/>
        <w:rPr>
          <w:rFonts w:ascii="方正小标宋简体" w:eastAsia="方正小标宋简体" w:hAnsi="宋体"/>
          <w:spacing w:val="-20"/>
          <w:kern w:val="0"/>
          <w:sz w:val="36"/>
          <w:szCs w:val="36"/>
        </w:rPr>
      </w:pPr>
    </w:p>
    <w:p w:rsidR="001D119F" w:rsidRDefault="001D119F" w:rsidP="001D119F">
      <w:pPr>
        <w:adjustRightInd w:val="0"/>
        <w:snapToGrid w:val="0"/>
        <w:spacing w:line="570" w:lineRule="exact"/>
        <w:jc w:val="center"/>
        <w:rPr>
          <w:rFonts w:ascii="方正小标宋简体" w:eastAsia="方正小标宋简体" w:hAnsi="宋体"/>
          <w:spacing w:val="-20"/>
          <w:kern w:val="0"/>
          <w:sz w:val="36"/>
          <w:szCs w:val="36"/>
        </w:rPr>
      </w:pPr>
      <w:r>
        <w:rPr>
          <w:rFonts w:ascii="方正小标宋简体" w:eastAsia="方正小标宋简体" w:hAnsi="宋体" w:hint="eastAsia"/>
          <w:spacing w:val="-20"/>
          <w:kern w:val="0"/>
          <w:sz w:val="36"/>
          <w:szCs w:val="36"/>
        </w:rPr>
        <w:lastRenderedPageBreak/>
        <w:t>常州市建筑市场综合考核用表之四（工程质量二分包工程）</w:t>
      </w:r>
    </w:p>
    <w:p w:rsidR="001D119F" w:rsidRDefault="001D119F" w:rsidP="001D119F">
      <w:pPr>
        <w:adjustRightInd w:val="0"/>
        <w:snapToGrid w:val="0"/>
        <w:spacing w:line="570" w:lineRule="exact"/>
        <w:rPr>
          <w:b/>
          <w:bCs/>
          <w:color w:val="000000"/>
          <w:kern w:val="0"/>
          <w:sz w:val="24"/>
        </w:rPr>
      </w:pPr>
      <w:r>
        <w:rPr>
          <w:rFonts w:ascii="宋体" w:hAnsi="宋体" w:hint="eastAsia"/>
          <w:color w:val="000000"/>
          <w:kern w:val="0"/>
          <w:sz w:val="24"/>
        </w:rPr>
        <w:t>项目编号：抽查部位：</w:t>
      </w:r>
    </w:p>
    <w:tbl>
      <w:tblPr>
        <w:tblW w:w="10619" w:type="dxa"/>
        <w:jc w:val="center"/>
        <w:tblLayout w:type="fixed"/>
        <w:tblLook w:val="0000"/>
      </w:tblPr>
      <w:tblGrid>
        <w:gridCol w:w="373"/>
        <w:gridCol w:w="1123"/>
        <w:gridCol w:w="2114"/>
        <w:gridCol w:w="4522"/>
        <w:gridCol w:w="720"/>
        <w:gridCol w:w="540"/>
        <w:gridCol w:w="1227"/>
      </w:tblGrid>
      <w:tr w:rsidR="001D119F" w:rsidTr="003F4ED5">
        <w:trPr>
          <w:trHeight w:val="435"/>
          <w:jc w:val="center"/>
        </w:trPr>
        <w:tc>
          <w:tcPr>
            <w:tcW w:w="373" w:type="dxa"/>
            <w:tcBorders>
              <w:top w:val="single" w:sz="4" w:space="0" w:color="auto"/>
              <w:left w:val="single" w:sz="4" w:space="0" w:color="auto"/>
              <w:bottom w:val="single" w:sz="4" w:space="0" w:color="auto"/>
              <w:right w:val="single" w:sz="4" w:space="0" w:color="auto"/>
            </w:tcBorders>
            <w:vAlign w:val="center"/>
          </w:tcPr>
          <w:p w:rsidR="001D119F" w:rsidRDefault="001D119F" w:rsidP="003F4ED5">
            <w:pPr>
              <w:adjustRightInd w:val="0"/>
              <w:snapToGrid w:val="0"/>
              <w:jc w:val="center"/>
              <w:rPr>
                <w:color w:val="000000"/>
                <w:kern w:val="0"/>
              </w:rPr>
            </w:pPr>
            <w:r>
              <w:rPr>
                <w:rFonts w:hAnsi="宋体" w:hint="eastAsia"/>
                <w:color w:val="000000"/>
                <w:kern w:val="0"/>
              </w:rPr>
              <w:t>序号</w:t>
            </w:r>
          </w:p>
        </w:tc>
        <w:tc>
          <w:tcPr>
            <w:tcW w:w="1123"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color w:val="000000"/>
                <w:kern w:val="0"/>
              </w:rPr>
            </w:pPr>
            <w:r>
              <w:rPr>
                <w:rFonts w:hAnsi="宋体" w:hint="eastAsia"/>
                <w:color w:val="000000"/>
                <w:kern w:val="0"/>
              </w:rPr>
              <w:t>检查项目</w:t>
            </w:r>
          </w:p>
        </w:tc>
        <w:tc>
          <w:tcPr>
            <w:tcW w:w="2114"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color w:val="000000"/>
                <w:kern w:val="0"/>
              </w:rPr>
            </w:pPr>
            <w:r>
              <w:rPr>
                <w:rFonts w:hAnsi="宋体" w:hint="eastAsia"/>
                <w:color w:val="000000"/>
                <w:kern w:val="0"/>
              </w:rPr>
              <w:t>扣分标准</w:t>
            </w:r>
          </w:p>
        </w:tc>
        <w:tc>
          <w:tcPr>
            <w:tcW w:w="4522"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hAnsi="宋体"/>
                <w:color w:val="000000"/>
                <w:kern w:val="0"/>
              </w:rPr>
            </w:pPr>
            <w:r>
              <w:rPr>
                <w:rFonts w:hAnsi="宋体" w:hint="eastAsia"/>
                <w:color w:val="000000"/>
                <w:kern w:val="0"/>
              </w:rPr>
              <w:t>检查内容</w:t>
            </w:r>
          </w:p>
        </w:tc>
        <w:tc>
          <w:tcPr>
            <w:tcW w:w="72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kern w:val="0"/>
              </w:rPr>
            </w:pPr>
            <w:r>
              <w:rPr>
                <w:rFonts w:ascii="宋体" w:hAnsi="宋体" w:hint="eastAsia"/>
                <w:kern w:val="0"/>
              </w:rPr>
              <w:t>扣分</w:t>
            </w:r>
            <w:r>
              <w:rPr>
                <w:kern w:val="0"/>
              </w:rPr>
              <w:t>/</w:t>
            </w:r>
            <w:r>
              <w:rPr>
                <w:rFonts w:ascii="宋体" w:hAnsi="宋体" w:hint="eastAsia"/>
                <w:kern w:val="0"/>
              </w:rPr>
              <w:t>加分</w:t>
            </w:r>
          </w:p>
        </w:tc>
        <w:tc>
          <w:tcPr>
            <w:tcW w:w="54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kern w:val="0"/>
              </w:rPr>
            </w:pPr>
            <w:r>
              <w:rPr>
                <w:rFonts w:ascii="宋体" w:hAnsi="宋体" w:hint="eastAsia"/>
                <w:kern w:val="0"/>
              </w:rPr>
              <w:t>得分</w:t>
            </w:r>
          </w:p>
        </w:tc>
        <w:tc>
          <w:tcPr>
            <w:tcW w:w="1227"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kern w:val="0"/>
              </w:rPr>
            </w:pPr>
            <w:r>
              <w:rPr>
                <w:rFonts w:ascii="宋体" w:hAnsi="宋体" w:hint="eastAsia"/>
                <w:kern w:val="0"/>
              </w:rPr>
              <w:t>扣分</w:t>
            </w:r>
            <w:r>
              <w:rPr>
                <w:kern w:val="0"/>
              </w:rPr>
              <w:t>/</w:t>
            </w:r>
            <w:r>
              <w:rPr>
                <w:rFonts w:ascii="宋体" w:hAnsi="宋体" w:hint="eastAsia"/>
                <w:kern w:val="0"/>
              </w:rPr>
              <w:t>加分</w:t>
            </w:r>
          </w:p>
          <w:p w:rsidR="001D119F" w:rsidRDefault="001D119F" w:rsidP="003F4ED5">
            <w:pPr>
              <w:adjustRightInd w:val="0"/>
              <w:snapToGrid w:val="0"/>
              <w:jc w:val="center"/>
              <w:rPr>
                <w:kern w:val="0"/>
              </w:rPr>
            </w:pPr>
            <w:r>
              <w:rPr>
                <w:rFonts w:hAnsi="宋体" w:hint="eastAsia"/>
                <w:kern w:val="0"/>
              </w:rPr>
              <w:t>原因</w:t>
            </w:r>
          </w:p>
        </w:tc>
      </w:tr>
      <w:tr w:rsidR="001D119F" w:rsidTr="003F4ED5">
        <w:trPr>
          <w:trHeight w:val="425"/>
          <w:jc w:val="center"/>
        </w:trPr>
        <w:tc>
          <w:tcPr>
            <w:tcW w:w="373" w:type="dxa"/>
            <w:vMerge w:val="restart"/>
            <w:tcBorders>
              <w:top w:val="nil"/>
              <w:left w:val="single" w:sz="4" w:space="0" w:color="auto"/>
              <w:bottom w:val="nil"/>
              <w:right w:val="single" w:sz="4" w:space="0" w:color="auto"/>
            </w:tcBorders>
            <w:vAlign w:val="center"/>
          </w:tcPr>
          <w:p w:rsidR="001D119F" w:rsidRDefault="001D119F" w:rsidP="003F4ED5">
            <w:pPr>
              <w:adjustRightInd w:val="0"/>
              <w:snapToGrid w:val="0"/>
              <w:jc w:val="center"/>
              <w:rPr>
                <w:rFonts w:ascii="宋体"/>
                <w:color w:val="000000"/>
                <w:kern w:val="0"/>
              </w:rPr>
            </w:pPr>
            <w:r>
              <w:rPr>
                <w:color w:val="000000"/>
                <w:kern w:val="0"/>
              </w:rPr>
              <w:t>1</w:t>
            </w:r>
          </w:p>
        </w:tc>
        <w:tc>
          <w:tcPr>
            <w:tcW w:w="1123" w:type="dxa"/>
            <w:vMerge w:val="restart"/>
            <w:tcBorders>
              <w:top w:val="nil"/>
              <w:left w:val="nil"/>
              <w:bottom w:val="nil"/>
              <w:right w:val="single" w:sz="4" w:space="0" w:color="auto"/>
            </w:tcBorders>
            <w:vAlign w:val="center"/>
          </w:tcPr>
          <w:p w:rsidR="001D119F" w:rsidRDefault="001D119F" w:rsidP="003F4ED5">
            <w:pPr>
              <w:adjustRightInd w:val="0"/>
              <w:snapToGrid w:val="0"/>
              <w:jc w:val="center"/>
              <w:rPr>
                <w:color w:val="000000"/>
                <w:kern w:val="0"/>
              </w:rPr>
            </w:pPr>
            <w:r>
              <w:rPr>
                <w:rFonts w:ascii="宋体" w:hAnsi="宋体" w:hint="eastAsia"/>
                <w:color w:val="000000"/>
              </w:rPr>
              <w:t>质量行为</w:t>
            </w:r>
            <w:r>
              <w:rPr>
                <w:rFonts w:hAnsi="宋体" w:hint="eastAsia"/>
                <w:color w:val="000000"/>
                <w:kern w:val="0"/>
              </w:rPr>
              <w:t>（</w:t>
            </w:r>
            <w:r>
              <w:rPr>
                <w:rFonts w:ascii="宋体" w:hAnsi="宋体"/>
                <w:color w:val="000000"/>
                <w:kern w:val="0"/>
              </w:rPr>
              <w:t>40</w:t>
            </w:r>
            <w:r>
              <w:rPr>
                <w:rFonts w:hAnsi="宋体" w:hint="eastAsia"/>
                <w:color w:val="000000"/>
                <w:kern w:val="0"/>
              </w:rPr>
              <w:t>分）</w:t>
            </w:r>
          </w:p>
        </w:tc>
        <w:tc>
          <w:tcPr>
            <w:tcW w:w="2114" w:type="dxa"/>
            <w:vMerge w:val="restart"/>
            <w:tcBorders>
              <w:top w:val="nil"/>
              <w:left w:val="nil"/>
              <w:bottom w:val="nil"/>
              <w:right w:val="single" w:sz="4" w:space="0" w:color="auto"/>
            </w:tcBorders>
            <w:vAlign w:val="center"/>
          </w:tcPr>
          <w:p w:rsidR="001D119F" w:rsidRDefault="001D119F" w:rsidP="003F4ED5">
            <w:pPr>
              <w:adjustRightInd w:val="0"/>
              <w:snapToGrid w:val="0"/>
              <w:jc w:val="left"/>
              <w:rPr>
                <w:rFonts w:ascii="宋体"/>
                <w:color w:val="000000"/>
                <w:kern w:val="0"/>
              </w:rPr>
            </w:pPr>
            <w:r>
              <w:rPr>
                <w:rFonts w:ascii="宋体" w:hAnsi="宋体" w:hint="eastAsia"/>
                <w:color w:val="000000"/>
                <w:kern w:val="0"/>
              </w:rPr>
              <w:t>违反工程建设相关法律、法规、规章及规范性文件的每一项扣</w:t>
            </w:r>
            <w:r>
              <w:rPr>
                <w:color w:val="000000"/>
                <w:kern w:val="0"/>
              </w:rPr>
              <w:t>2~5</w:t>
            </w:r>
            <w:r>
              <w:rPr>
                <w:rFonts w:ascii="宋体" w:hAnsi="宋体" w:hint="eastAsia"/>
                <w:color w:val="000000"/>
                <w:kern w:val="0"/>
              </w:rPr>
              <w:t>分；</w:t>
            </w:r>
          </w:p>
          <w:p w:rsidR="001D119F" w:rsidRDefault="001D119F" w:rsidP="003F4ED5">
            <w:pPr>
              <w:adjustRightInd w:val="0"/>
              <w:snapToGrid w:val="0"/>
              <w:jc w:val="left"/>
              <w:rPr>
                <w:rFonts w:ascii="宋体"/>
                <w:color w:val="000000"/>
                <w:kern w:val="0"/>
              </w:rPr>
            </w:pPr>
            <w:r>
              <w:rPr>
                <w:rFonts w:ascii="宋体" w:hAnsi="宋体" w:hint="eastAsia"/>
                <w:color w:val="000000"/>
                <w:kern w:val="0"/>
              </w:rPr>
              <w:t>违反工程建设强制性条文的每一项扣</w:t>
            </w:r>
            <w:r>
              <w:rPr>
                <w:color w:val="000000"/>
                <w:kern w:val="0"/>
              </w:rPr>
              <w:t>5</w:t>
            </w:r>
            <w:r>
              <w:rPr>
                <w:rFonts w:ascii="宋体" w:hAnsi="宋体" w:hint="eastAsia"/>
                <w:color w:val="000000"/>
                <w:kern w:val="0"/>
              </w:rPr>
              <w:t>分；</w:t>
            </w:r>
          </w:p>
          <w:p w:rsidR="001D119F" w:rsidRDefault="001D119F" w:rsidP="003F4ED5">
            <w:pPr>
              <w:adjustRightInd w:val="0"/>
              <w:snapToGrid w:val="0"/>
              <w:jc w:val="left"/>
              <w:rPr>
                <w:rFonts w:hAnsi="宋体"/>
                <w:color w:val="000000"/>
                <w:kern w:val="0"/>
              </w:rPr>
            </w:pPr>
            <w:r>
              <w:rPr>
                <w:rFonts w:ascii="宋体" w:hAnsi="宋体" w:hint="eastAsia"/>
                <w:color w:val="000000"/>
                <w:kern w:val="0"/>
              </w:rPr>
              <w:t>违反工程建设相关标准的每一项扣</w:t>
            </w:r>
            <w:r>
              <w:rPr>
                <w:color w:val="000000"/>
                <w:kern w:val="0"/>
              </w:rPr>
              <w:t>2</w:t>
            </w:r>
            <w:r>
              <w:rPr>
                <w:rFonts w:ascii="宋体" w:hAnsi="宋体" w:hint="eastAsia"/>
                <w:color w:val="000000"/>
                <w:kern w:val="0"/>
              </w:rPr>
              <w:t>分。（扣完</w:t>
            </w:r>
            <w:r>
              <w:rPr>
                <w:color w:val="000000"/>
                <w:kern w:val="0"/>
              </w:rPr>
              <w:t>40</w:t>
            </w:r>
            <w:r>
              <w:rPr>
                <w:rFonts w:ascii="宋体" w:hAnsi="宋体" w:hint="eastAsia"/>
                <w:color w:val="000000"/>
                <w:kern w:val="0"/>
              </w:rPr>
              <w:t>分为止）</w:t>
            </w:r>
          </w:p>
        </w:tc>
        <w:tc>
          <w:tcPr>
            <w:tcW w:w="4522"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rPr>
                <w:rFonts w:hAnsi="宋体"/>
                <w:color w:val="000000"/>
                <w:kern w:val="0"/>
              </w:rPr>
            </w:pPr>
            <w:r>
              <w:rPr>
                <w:rFonts w:ascii="宋体" w:hAnsi="宋体" w:hint="eastAsia"/>
                <w:color w:val="000000"/>
                <w:kern w:val="0"/>
              </w:rPr>
              <w:t>工程项目管理人员未按规定履行职责。</w:t>
            </w:r>
          </w:p>
        </w:tc>
        <w:tc>
          <w:tcPr>
            <w:tcW w:w="72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color w:val="000000"/>
                <w:kern w:val="0"/>
              </w:rPr>
            </w:pPr>
          </w:p>
        </w:tc>
        <w:tc>
          <w:tcPr>
            <w:tcW w:w="54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color w:val="000000"/>
                <w:kern w:val="0"/>
              </w:rPr>
            </w:pPr>
          </w:p>
        </w:tc>
        <w:tc>
          <w:tcPr>
            <w:tcW w:w="1227"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color w:val="000000"/>
                <w:kern w:val="0"/>
              </w:rPr>
            </w:pPr>
          </w:p>
        </w:tc>
      </w:tr>
      <w:tr w:rsidR="001D119F" w:rsidTr="003F4ED5">
        <w:trPr>
          <w:trHeight w:val="1126"/>
          <w:jc w:val="center"/>
        </w:trPr>
        <w:tc>
          <w:tcPr>
            <w:tcW w:w="373" w:type="dxa"/>
            <w:vMerge/>
            <w:tcBorders>
              <w:top w:val="nil"/>
              <w:left w:val="single" w:sz="4" w:space="0" w:color="auto"/>
              <w:bottom w:val="nil"/>
              <w:right w:val="single" w:sz="4" w:space="0" w:color="auto"/>
            </w:tcBorders>
            <w:vAlign w:val="center"/>
          </w:tcPr>
          <w:p w:rsidR="001D119F" w:rsidRDefault="001D119F" w:rsidP="003F4ED5">
            <w:pPr>
              <w:widowControl/>
              <w:jc w:val="left"/>
              <w:rPr>
                <w:rFonts w:ascii="宋体"/>
                <w:color w:val="000000"/>
                <w:kern w:val="0"/>
              </w:rPr>
            </w:pPr>
          </w:p>
        </w:tc>
        <w:tc>
          <w:tcPr>
            <w:tcW w:w="1123" w:type="dxa"/>
            <w:vMerge/>
            <w:tcBorders>
              <w:top w:val="nil"/>
              <w:left w:val="nil"/>
              <w:bottom w:val="nil"/>
              <w:right w:val="single" w:sz="4" w:space="0" w:color="auto"/>
            </w:tcBorders>
            <w:vAlign w:val="center"/>
          </w:tcPr>
          <w:p w:rsidR="001D119F" w:rsidRDefault="001D119F" w:rsidP="003F4ED5">
            <w:pPr>
              <w:widowControl/>
              <w:jc w:val="left"/>
              <w:rPr>
                <w:color w:val="000000"/>
                <w:kern w:val="0"/>
              </w:rPr>
            </w:pPr>
          </w:p>
        </w:tc>
        <w:tc>
          <w:tcPr>
            <w:tcW w:w="2114" w:type="dxa"/>
            <w:vMerge/>
            <w:tcBorders>
              <w:top w:val="nil"/>
              <w:left w:val="nil"/>
              <w:bottom w:val="nil"/>
              <w:right w:val="single" w:sz="4" w:space="0" w:color="auto"/>
            </w:tcBorders>
            <w:vAlign w:val="center"/>
          </w:tcPr>
          <w:p w:rsidR="001D119F" w:rsidRDefault="001D119F" w:rsidP="003F4ED5">
            <w:pPr>
              <w:widowControl/>
              <w:jc w:val="left"/>
              <w:rPr>
                <w:rFonts w:hAnsi="宋体"/>
                <w:color w:val="000000"/>
                <w:kern w:val="0"/>
              </w:rPr>
            </w:pPr>
          </w:p>
        </w:tc>
        <w:tc>
          <w:tcPr>
            <w:tcW w:w="4522"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rPr>
                <w:rFonts w:hAnsi="宋体"/>
                <w:color w:val="000000"/>
                <w:kern w:val="0"/>
              </w:rPr>
            </w:pPr>
            <w:r>
              <w:rPr>
                <w:rFonts w:ascii="宋体" w:hAnsi="宋体" w:hint="eastAsia"/>
                <w:color w:val="000000"/>
                <w:kern w:val="0"/>
              </w:rPr>
              <w:t>施工图设计文件未经审查批准擅自使用的。涉及工程建设强制性标准或者地基基础和主体结构安全性的变更未送原审查机构审查就施工的。</w:t>
            </w:r>
          </w:p>
        </w:tc>
        <w:tc>
          <w:tcPr>
            <w:tcW w:w="72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color w:val="000000"/>
                <w:kern w:val="0"/>
              </w:rPr>
            </w:pPr>
          </w:p>
        </w:tc>
        <w:tc>
          <w:tcPr>
            <w:tcW w:w="54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color w:val="000000"/>
                <w:kern w:val="0"/>
              </w:rPr>
            </w:pPr>
          </w:p>
        </w:tc>
        <w:tc>
          <w:tcPr>
            <w:tcW w:w="1227"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color w:val="000000"/>
                <w:kern w:val="0"/>
              </w:rPr>
            </w:pPr>
          </w:p>
        </w:tc>
      </w:tr>
      <w:tr w:rsidR="001D119F" w:rsidTr="003F4ED5">
        <w:trPr>
          <w:trHeight w:val="687"/>
          <w:jc w:val="center"/>
        </w:trPr>
        <w:tc>
          <w:tcPr>
            <w:tcW w:w="373" w:type="dxa"/>
            <w:vMerge/>
            <w:tcBorders>
              <w:top w:val="nil"/>
              <w:left w:val="single" w:sz="4" w:space="0" w:color="auto"/>
              <w:bottom w:val="nil"/>
              <w:right w:val="single" w:sz="4" w:space="0" w:color="auto"/>
            </w:tcBorders>
            <w:vAlign w:val="center"/>
          </w:tcPr>
          <w:p w:rsidR="001D119F" w:rsidRDefault="001D119F" w:rsidP="003F4ED5">
            <w:pPr>
              <w:widowControl/>
              <w:jc w:val="left"/>
              <w:rPr>
                <w:rFonts w:ascii="宋体"/>
                <w:color w:val="000000"/>
                <w:kern w:val="0"/>
              </w:rPr>
            </w:pPr>
          </w:p>
        </w:tc>
        <w:tc>
          <w:tcPr>
            <w:tcW w:w="1123" w:type="dxa"/>
            <w:vMerge/>
            <w:tcBorders>
              <w:top w:val="nil"/>
              <w:left w:val="nil"/>
              <w:bottom w:val="nil"/>
              <w:right w:val="single" w:sz="4" w:space="0" w:color="auto"/>
            </w:tcBorders>
            <w:vAlign w:val="center"/>
          </w:tcPr>
          <w:p w:rsidR="001D119F" w:rsidRDefault="001D119F" w:rsidP="003F4ED5">
            <w:pPr>
              <w:widowControl/>
              <w:jc w:val="left"/>
              <w:rPr>
                <w:color w:val="000000"/>
                <w:kern w:val="0"/>
              </w:rPr>
            </w:pPr>
          </w:p>
        </w:tc>
        <w:tc>
          <w:tcPr>
            <w:tcW w:w="2114" w:type="dxa"/>
            <w:vMerge/>
            <w:tcBorders>
              <w:top w:val="nil"/>
              <w:left w:val="nil"/>
              <w:bottom w:val="nil"/>
              <w:right w:val="single" w:sz="4" w:space="0" w:color="auto"/>
            </w:tcBorders>
            <w:vAlign w:val="center"/>
          </w:tcPr>
          <w:p w:rsidR="001D119F" w:rsidRDefault="001D119F" w:rsidP="003F4ED5">
            <w:pPr>
              <w:widowControl/>
              <w:jc w:val="left"/>
              <w:rPr>
                <w:rFonts w:hAnsi="宋体"/>
                <w:color w:val="000000"/>
                <w:kern w:val="0"/>
              </w:rPr>
            </w:pPr>
          </w:p>
        </w:tc>
        <w:tc>
          <w:tcPr>
            <w:tcW w:w="4522"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rPr>
                <w:rFonts w:ascii="宋体"/>
                <w:color w:val="000000"/>
                <w:kern w:val="0"/>
              </w:rPr>
            </w:pPr>
            <w:r>
              <w:rPr>
                <w:rFonts w:ascii="宋体" w:hAnsi="宋体" w:hint="eastAsia"/>
                <w:color w:val="000000"/>
                <w:kern w:val="0"/>
              </w:rPr>
              <w:t>施工现场未建立健全质量管理体系，未编制能指导施工的施工组织设计、专项施工方案。</w:t>
            </w:r>
          </w:p>
        </w:tc>
        <w:tc>
          <w:tcPr>
            <w:tcW w:w="72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color w:val="000000"/>
                <w:kern w:val="0"/>
              </w:rPr>
            </w:pPr>
          </w:p>
        </w:tc>
        <w:tc>
          <w:tcPr>
            <w:tcW w:w="54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color w:val="000000"/>
                <w:kern w:val="0"/>
              </w:rPr>
            </w:pPr>
          </w:p>
        </w:tc>
        <w:tc>
          <w:tcPr>
            <w:tcW w:w="1227"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color w:val="000000"/>
                <w:kern w:val="0"/>
              </w:rPr>
            </w:pPr>
          </w:p>
        </w:tc>
      </w:tr>
      <w:tr w:rsidR="001D119F" w:rsidTr="003F4ED5">
        <w:trPr>
          <w:trHeight w:val="449"/>
          <w:jc w:val="center"/>
        </w:trPr>
        <w:tc>
          <w:tcPr>
            <w:tcW w:w="373" w:type="dxa"/>
            <w:vMerge/>
            <w:tcBorders>
              <w:top w:val="nil"/>
              <w:left w:val="single" w:sz="4" w:space="0" w:color="auto"/>
              <w:bottom w:val="nil"/>
              <w:right w:val="single" w:sz="4" w:space="0" w:color="auto"/>
            </w:tcBorders>
            <w:vAlign w:val="center"/>
          </w:tcPr>
          <w:p w:rsidR="001D119F" w:rsidRDefault="001D119F" w:rsidP="003F4ED5">
            <w:pPr>
              <w:widowControl/>
              <w:jc w:val="left"/>
              <w:rPr>
                <w:rFonts w:ascii="宋体"/>
                <w:color w:val="000000"/>
                <w:kern w:val="0"/>
              </w:rPr>
            </w:pPr>
          </w:p>
        </w:tc>
        <w:tc>
          <w:tcPr>
            <w:tcW w:w="1123" w:type="dxa"/>
            <w:vMerge/>
            <w:tcBorders>
              <w:top w:val="nil"/>
              <w:left w:val="nil"/>
              <w:bottom w:val="nil"/>
              <w:right w:val="single" w:sz="4" w:space="0" w:color="auto"/>
            </w:tcBorders>
            <w:vAlign w:val="center"/>
          </w:tcPr>
          <w:p w:rsidR="001D119F" w:rsidRDefault="001D119F" w:rsidP="003F4ED5">
            <w:pPr>
              <w:widowControl/>
              <w:jc w:val="left"/>
              <w:rPr>
                <w:color w:val="000000"/>
                <w:kern w:val="0"/>
              </w:rPr>
            </w:pPr>
          </w:p>
        </w:tc>
        <w:tc>
          <w:tcPr>
            <w:tcW w:w="2114" w:type="dxa"/>
            <w:vMerge/>
            <w:tcBorders>
              <w:top w:val="nil"/>
              <w:left w:val="nil"/>
              <w:bottom w:val="nil"/>
              <w:right w:val="single" w:sz="4" w:space="0" w:color="auto"/>
            </w:tcBorders>
            <w:vAlign w:val="center"/>
          </w:tcPr>
          <w:p w:rsidR="001D119F" w:rsidRDefault="001D119F" w:rsidP="003F4ED5">
            <w:pPr>
              <w:widowControl/>
              <w:jc w:val="left"/>
              <w:rPr>
                <w:rFonts w:hAnsi="宋体"/>
                <w:color w:val="000000"/>
                <w:kern w:val="0"/>
              </w:rPr>
            </w:pPr>
          </w:p>
        </w:tc>
        <w:tc>
          <w:tcPr>
            <w:tcW w:w="4522"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rPr>
                <w:rFonts w:hAnsi="宋体"/>
                <w:color w:val="000000"/>
                <w:kern w:val="0"/>
              </w:rPr>
            </w:pPr>
            <w:r>
              <w:rPr>
                <w:rFonts w:ascii="宋体" w:hAnsi="宋体" w:hint="eastAsia"/>
                <w:color w:val="000000"/>
                <w:kern w:val="0"/>
              </w:rPr>
              <w:t>工程采用的主要材料、半成品、成品、建筑构配件、器具和设备未</w:t>
            </w:r>
            <w:r>
              <w:rPr>
                <w:rFonts w:hAnsi="宋体" w:hint="eastAsia"/>
                <w:color w:val="000000"/>
                <w:kern w:val="0"/>
              </w:rPr>
              <w:t>进行</w:t>
            </w:r>
            <w:r>
              <w:rPr>
                <w:rFonts w:ascii="宋体" w:hAnsi="宋体" w:hint="eastAsia"/>
                <w:color w:val="000000"/>
                <w:kern w:val="0"/>
              </w:rPr>
              <w:t>进场</w:t>
            </w:r>
            <w:r>
              <w:rPr>
                <w:rFonts w:hAnsi="宋体" w:hint="eastAsia"/>
                <w:color w:val="000000"/>
                <w:kern w:val="0"/>
              </w:rPr>
              <w:t>检验</w:t>
            </w:r>
            <w:r>
              <w:rPr>
                <w:rFonts w:ascii="宋体" w:hAnsi="宋体" w:hint="eastAsia"/>
                <w:color w:val="000000"/>
                <w:kern w:val="0"/>
              </w:rPr>
              <w:t>；按规范、设计文件等需进行复验而未进行复验的，未经监理工程师验收认可的。未经检验或者检验不合格擅自使用的。</w:t>
            </w:r>
          </w:p>
        </w:tc>
        <w:tc>
          <w:tcPr>
            <w:tcW w:w="72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color w:val="000000"/>
                <w:kern w:val="0"/>
              </w:rPr>
            </w:pPr>
          </w:p>
        </w:tc>
        <w:tc>
          <w:tcPr>
            <w:tcW w:w="54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color w:val="000000"/>
                <w:kern w:val="0"/>
              </w:rPr>
            </w:pPr>
          </w:p>
        </w:tc>
        <w:tc>
          <w:tcPr>
            <w:tcW w:w="1227"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color w:val="000000"/>
                <w:kern w:val="0"/>
              </w:rPr>
            </w:pPr>
          </w:p>
        </w:tc>
      </w:tr>
      <w:tr w:rsidR="001D119F" w:rsidTr="003F4ED5">
        <w:trPr>
          <w:trHeight w:val="716"/>
          <w:jc w:val="center"/>
        </w:trPr>
        <w:tc>
          <w:tcPr>
            <w:tcW w:w="373" w:type="dxa"/>
            <w:vMerge/>
            <w:tcBorders>
              <w:top w:val="nil"/>
              <w:left w:val="single" w:sz="4" w:space="0" w:color="auto"/>
              <w:bottom w:val="nil"/>
              <w:right w:val="single" w:sz="4" w:space="0" w:color="auto"/>
            </w:tcBorders>
            <w:vAlign w:val="center"/>
          </w:tcPr>
          <w:p w:rsidR="001D119F" w:rsidRDefault="001D119F" w:rsidP="003F4ED5">
            <w:pPr>
              <w:widowControl/>
              <w:jc w:val="left"/>
              <w:rPr>
                <w:rFonts w:ascii="宋体"/>
                <w:color w:val="000000"/>
                <w:kern w:val="0"/>
              </w:rPr>
            </w:pPr>
          </w:p>
        </w:tc>
        <w:tc>
          <w:tcPr>
            <w:tcW w:w="1123" w:type="dxa"/>
            <w:vMerge/>
            <w:tcBorders>
              <w:top w:val="nil"/>
              <w:left w:val="nil"/>
              <w:bottom w:val="nil"/>
              <w:right w:val="single" w:sz="4" w:space="0" w:color="auto"/>
            </w:tcBorders>
            <w:vAlign w:val="center"/>
          </w:tcPr>
          <w:p w:rsidR="001D119F" w:rsidRDefault="001D119F" w:rsidP="003F4ED5">
            <w:pPr>
              <w:widowControl/>
              <w:jc w:val="left"/>
              <w:rPr>
                <w:color w:val="000000"/>
                <w:kern w:val="0"/>
              </w:rPr>
            </w:pPr>
          </w:p>
        </w:tc>
        <w:tc>
          <w:tcPr>
            <w:tcW w:w="2114" w:type="dxa"/>
            <w:vMerge/>
            <w:tcBorders>
              <w:top w:val="nil"/>
              <w:left w:val="nil"/>
              <w:bottom w:val="nil"/>
              <w:right w:val="single" w:sz="4" w:space="0" w:color="auto"/>
            </w:tcBorders>
            <w:vAlign w:val="center"/>
          </w:tcPr>
          <w:p w:rsidR="001D119F" w:rsidRDefault="001D119F" w:rsidP="003F4ED5">
            <w:pPr>
              <w:widowControl/>
              <w:jc w:val="left"/>
              <w:rPr>
                <w:rFonts w:hAnsi="宋体"/>
                <w:color w:val="000000"/>
                <w:kern w:val="0"/>
              </w:rPr>
            </w:pPr>
          </w:p>
        </w:tc>
        <w:tc>
          <w:tcPr>
            <w:tcW w:w="4522"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rPr>
                <w:rFonts w:hAnsi="宋体"/>
                <w:color w:val="000000"/>
                <w:kern w:val="0"/>
              </w:rPr>
            </w:pPr>
            <w:r>
              <w:rPr>
                <w:rFonts w:ascii="宋体" w:hAnsi="宋体" w:hint="eastAsia"/>
                <w:color w:val="000000"/>
                <w:kern w:val="0"/>
              </w:rPr>
              <w:t>对</w:t>
            </w:r>
            <w:r>
              <w:rPr>
                <w:rFonts w:hAnsi="宋体" w:hint="eastAsia"/>
                <w:color w:val="000000"/>
                <w:kern w:val="0"/>
              </w:rPr>
              <w:t>涉及结构安全</w:t>
            </w:r>
            <w:r>
              <w:rPr>
                <w:rFonts w:ascii="宋体" w:hAnsi="宋体" w:hint="eastAsia"/>
                <w:color w:val="000000"/>
                <w:kern w:val="0"/>
              </w:rPr>
              <w:t>的</w:t>
            </w:r>
            <w:r>
              <w:rPr>
                <w:rFonts w:hAnsi="宋体" w:hint="eastAsia"/>
                <w:color w:val="000000"/>
                <w:kern w:val="0"/>
              </w:rPr>
              <w:t>试块、试件</w:t>
            </w:r>
            <w:r>
              <w:rPr>
                <w:rFonts w:ascii="宋体" w:hAnsi="宋体" w:hint="eastAsia"/>
                <w:color w:val="000000"/>
                <w:kern w:val="0"/>
              </w:rPr>
              <w:t>及有关</w:t>
            </w:r>
            <w:r>
              <w:rPr>
                <w:rFonts w:hAnsi="宋体" w:hint="eastAsia"/>
                <w:color w:val="000000"/>
                <w:kern w:val="0"/>
              </w:rPr>
              <w:t>材料</w:t>
            </w:r>
            <w:r>
              <w:rPr>
                <w:rFonts w:ascii="宋体" w:hAnsi="宋体" w:hint="eastAsia"/>
                <w:color w:val="000000"/>
                <w:kern w:val="0"/>
              </w:rPr>
              <w:t>未进行见证取样和送检的。</w:t>
            </w:r>
          </w:p>
        </w:tc>
        <w:tc>
          <w:tcPr>
            <w:tcW w:w="72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color w:val="000000"/>
                <w:kern w:val="0"/>
              </w:rPr>
            </w:pPr>
          </w:p>
        </w:tc>
        <w:tc>
          <w:tcPr>
            <w:tcW w:w="54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color w:val="000000"/>
                <w:kern w:val="0"/>
              </w:rPr>
            </w:pPr>
          </w:p>
        </w:tc>
        <w:tc>
          <w:tcPr>
            <w:tcW w:w="1227" w:type="dxa"/>
            <w:tcBorders>
              <w:top w:val="single" w:sz="4" w:space="0" w:color="auto"/>
              <w:left w:val="nil"/>
              <w:bottom w:val="single" w:sz="4" w:space="0" w:color="auto"/>
              <w:right w:val="single" w:sz="4" w:space="0" w:color="auto"/>
            </w:tcBorders>
            <w:vAlign w:val="center"/>
          </w:tcPr>
          <w:p w:rsidR="001D119F" w:rsidRPr="00227CFA" w:rsidRDefault="001D119F" w:rsidP="003F4ED5">
            <w:pPr>
              <w:adjustRightInd w:val="0"/>
              <w:snapToGrid w:val="0"/>
              <w:jc w:val="center"/>
              <w:rPr>
                <w:color w:val="000000"/>
                <w:kern w:val="0"/>
              </w:rPr>
            </w:pPr>
          </w:p>
        </w:tc>
      </w:tr>
      <w:tr w:rsidR="001D119F" w:rsidTr="003F4ED5">
        <w:trPr>
          <w:trHeight w:val="553"/>
          <w:jc w:val="center"/>
        </w:trPr>
        <w:tc>
          <w:tcPr>
            <w:tcW w:w="373" w:type="dxa"/>
            <w:vMerge/>
            <w:tcBorders>
              <w:top w:val="nil"/>
              <w:left w:val="single" w:sz="4" w:space="0" w:color="auto"/>
              <w:bottom w:val="nil"/>
              <w:right w:val="single" w:sz="4" w:space="0" w:color="auto"/>
            </w:tcBorders>
            <w:vAlign w:val="center"/>
          </w:tcPr>
          <w:p w:rsidR="001D119F" w:rsidRDefault="001D119F" w:rsidP="003F4ED5">
            <w:pPr>
              <w:widowControl/>
              <w:jc w:val="left"/>
              <w:rPr>
                <w:rFonts w:ascii="宋体"/>
                <w:color w:val="000000"/>
                <w:kern w:val="0"/>
              </w:rPr>
            </w:pPr>
          </w:p>
        </w:tc>
        <w:tc>
          <w:tcPr>
            <w:tcW w:w="1123" w:type="dxa"/>
            <w:vMerge/>
            <w:tcBorders>
              <w:top w:val="nil"/>
              <w:left w:val="nil"/>
              <w:bottom w:val="nil"/>
              <w:right w:val="single" w:sz="4" w:space="0" w:color="auto"/>
            </w:tcBorders>
            <w:vAlign w:val="center"/>
          </w:tcPr>
          <w:p w:rsidR="001D119F" w:rsidRDefault="001D119F" w:rsidP="003F4ED5">
            <w:pPr>
              <w:widowControl/>
              <w:jc w:val="left"/>
              <w:rPr>
                <w:color w:val="000000"/>
                <w:kern w:val="0"/>
              </w:rPr>
            </w:pPr>
          </w:p>
        </w:tc>
        <w:tc>
          <w:tcPr>
            <w:tcW w:w="2114" w:type="dxa"/>
            <w:vMerge/>
            <w:tcBorders>
              <w:top w:val="nil"/>
              <w:left w:val="nil"/>
              <w:bottom w:val="nil"/>
              <w:right w:val="single" w:sz="4" w:space="0" w:color="auto"/>
            </w:tcBorders>
            <w:vAlign w:val="center"/>
          </w:tcPr>
          <w:p w:rsidR="001D119F" w:rsidRDefault="001D119F" w:rsidP="003F4ED5">
            <w:pPr>
              <w:widowControl/>
              <w:jc w:val="left"/>
              <w:rPr>
                <w:rFonts w:hAnsi="宋体"/>
                <w:color w:val="000000"/>
                <w:kern w:val="0"/>
              </w:rPr>
            </w:pPr>
          </w:p>
        </w:tc>
        <w:tc>
          <w:tcPr>
            <w:tcW w:w="4522"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rPr>
                <w:rFonts w:ascii="宋体"/>
                <w:color w:val="000000"/>
                <w:kern w:val="0"/>
              </w:rPr>
            </w:pPr>
            <w:r>
              <w:rPr>
                <w:rFonts w:ascii="宋体" w:hAnsi="宋体" w:hint="eastAsia"/>
                <w:color w:val="000000"/>
                <w:kern w:val="0"/>
              </w:rPr>
              <w:t>未及时、同步收集整理施工质量控制资料，质量控制资料不符合有关规定要求，或弄虚作假的。</w:t>
            </w:r>
          </w:p>
        </w:tc>
        <w:tc>
          <w:tcPr>
            <w:tcW w:w="72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color w:val="000000"/>
                <w:kern w:val="0"/>
              </w:rPr>
            </w:pPr>
          </w:p>
        </w:tc>
        <w:tc>
          <w:tcPr>
            <w:tcW w:w="54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color w:val="000000"/>
                <w:kern w:val="0"/>
              </w:rPr>
            </w:pPr>
          </w:p>
        </w:tc>
        <w:tc>
          <w:tcPr>
            <w:tcW w:w="1227"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color w:val="000000"/>
                <w:kern w:val="0"/>
              </w:rPr>
            </w:pPr>
          </w:p>
        </w:tc>
      </w:tr>
      <w:tr w:rsidR="001D119F" w:rsidTr="003F4ED5">
        <w:trPr>
          <w:trHeight w:val="938"/>
          <w:jc w:val="center"/>
        </w:trPr>
        <w:tc>
          <w:tcPr>
            <w:tcW w:w="373" w:type="dxa"/>
            <w:vMerge/>
            <w:tcBorders>
              <w:top w:val="nil"/>
              <w:left w:val="single" w:sz="4" w:space="0" w:color="auto"/>
              <w:bottom w:val="nil"/>
              <w:right w:val="single" w:sz="4" w:space="0" w:color="auto"/>
            </w:tcBorders>
            <w:vAlign w:val="center"/>
          </w:tcPr>
          <w:p w:rsidR="001D119F" w:rsidRDefault="001D119F" w:rsidP="003F4ED5">
            <w:pPr>
              <w:widowControl/>
              <w:jc w:val="left"/>
              <w:rPr>
                <w:rFonts w:ascii="宋体"/>
                <w:color w:val="000000"/>
                <w:kern w:val="0"/>
              </w:rPr>
            </w:pPr>
          </w:p>
        </w:tc>
        <w:tc>
          <w:tcPr>
            <w:tcW w:w="1123" w:type="dxa"/>
            <w:vMerge/>
            <w:tcBorders>
              <w:top w:val="nil"/>
              <w:left w:val="nil"/>
              <w:bottom w:val="nil"/>
              <w:right w:val="single" w:sz="4" w:space="0" w:color="auto"/>
            </w:tcBorders>
            <w:vAlign w:val="center"/>
          </w:tcPr>
          <w:p w:rsidR="001D119F" w:rsidRDefault="001D119F" w:rsidP="003F4ED5">
            <w:pPr>
              <w:widowControl/>
              <w:jc w:val="left"/>
              <w:rPr>
                <w:color w:val="000000"/>
                <w:kern w:val="0"/>
              </w:rPr>
            </w:pPr>
          </w:p>
        </w:tc>
        <w:tc>
          <w:tcPr>
            <w:tcW w:w="2114" w:type="dxa"/>
            <w:vMerge/>
            <w:tcBorders>
              <w:top w:val="nil"/>
              <w:left w:val="nil"/>
              <w:bottom w:val="nil"/>
              <w:right w:val="single" w:sz="4" w:space="0" w:color="auto"/>
            </w:tcBorders>
            <w:vAlign w:val="center"/>
          </w:tcPr>
          <w:p w:rsidR="001D119F" w:rsidRDefault="001D119F" w:rsidP="003F4ED5">
            <w:pPr>
              <w:widowControl/>
              <w:jc w:val="left"/>
              <w:rPr>
                <w:rFonts w:hAnsi="宋体"/>
                <w:color w:val="000000"/>
                <w:kern w:val="0"/>
              </w:rPr>
            </w:pPr>
          </w:p>
        </w:tc>
        <w:tc>
          <w:tcPr>
            <w:tcW w:w="4522" w:type="dxa"/>
            <w:tcBorders>
              <w:top w:val="single" w:sz="4" w:space="0" w:color="auto"/>
              <w:left w:val="nil"/>
              <w:bottom w:val="nil"/>
              <w:right w:val="single" w:sz="4" w:space="0" w:color="auto"/>
            </w:tcBorders>
            <w:vAlign w:val="center"/>
          </w:tcPr>
          <w:p w:rsidR="001D119F" w:rsidRDefault="001D119F" w:rsidP="003F4ED5">
            <w:pPr>
              <w:adjustRightInd w:val="0"/>
              <w:snapToGrid w:val="0"/>
              <w:rPr>
                <w:rFonts w:hAnsi="宋体"/>
                <w:color w:val="000000"/>
                <w:kern w:val="0"/>
              </w:rPr>
            </w:pPr>
            <w:r>
              <w:rPr>
                <w:rFonts w:ascii="宋体" w:hAnsi="宋体" w:hint="eastAsia"/>
                <w:color w:val="000000"/>
                <w:kern w:val="0"/>
              </w:rPr>
              <w:t>参加工程施工质量验收的各方人员不具备相应的资格</w:t>
            </w:r>
            <w:r>
              <w:rPr>
                <w:rFonts w:hAnsi="宋体" w:hint="eastAsia"/>
                <w:color w:val="000000"/>
                <w:kern w:val="0"/>
              </w:rPr>
              <w:t>；</w:t>
            </w:r>
            <w:r>
              <w:rPr>
                <w:rFonts w:ascii="宋体" w:hAnsi="宋体" w:hint="eastAsia"/>
                <w:color w:val="000000"/>
                <w:kern w:val="0"/>
              </w:rPr>
              <w:t>未</w:t>
            </w:r>
            <w:r>
              <w:rPr>
                <w:rFonts w:hAnsi="宋体" w:hint="eastAsia"/>
                <w:color w:val="000000"/>
                <w:kern w:val="0"/>
              </w:rPr>
              <w:t>在验收文件上签字</w:t>
            </w:r>
            <w:r>
              <w:rPr>
                <w:rFonts w:ascii="宋体" w:hAnsi="宋体" w:hint="eastAsia"/>
                <w:color w:val="000000"/>
                <w:kern w:val="0"/>
              </w:rPr>
              <w:t>或</w:t>
            </w:r>
            <w:r>
              <w:rPr>
                <w:rFonts w:hAnsi="宋体" w:hint="eastAsia"/>
                <w:color w:val="000000"/>
                <w:kern w:val="0"/>
              </w:rPr>
              <w:t>签署虚假文件</w:t>
            </w:r>
            <w:r>
              <w:rPr>
                <w:rFonts w:ascii="宋体" w:hAnsi="宋体" w:hint="eastAsia"/>
                <w:color w:val="000000"/>
                <w:kern w:val="0"/>
              </w:rPr>
              <w:t>的</w:t>
            </w:r>
            <w:r>
              <w:rPr>
                <w:rFonts w:hAnsi="宋体" w:hint="eastAsia"/>
                <w:color w:val="000000"/>
                <w:kern w:val="0"/>
              </w:rPr>
              <w:t>。</w:t>
            </w:r>
          </w:p>
        </w:tc>
        <w:tc>
          <w:tcPr>
            <w:tcW w:w="720" w:type="dxa"/>
            <w:tcBorders>
              <w:top w:val="single" w:sz="4" w:space="0" w:color="auto"/>
              <w:left w:val="nil"/>
              <w:bottom w:val="nil"/>
              <w:right w:val="single" w:sz="4" w:space="0" w:color="auto"/>
            </w:tcBorders>
            <w:vAlign w:val="center"/>
          </w:tcPr>
          <w:p w:rsidR="001D119F" w:rsidRDefault="001D119F" w:rsidP="003F4ED5">
            <w:pPr>
              <w:adjustRightInd w:val="0"/>
              <w:snapToGrid w:val="0"/>
              <w:jc w:val="center"/>
              <w:rPr>
                <w:color w:val="000000"/>
                <w:kern w:val="0"/>
              </w:rPr>
            </w:pPr>
          </w:p>
        </w:tc>
        <w:tc>
          <w:tcPr>
            <w:tcW w:w="540" w:type="dxa"/>
            <w:tcBorders>
              <w:top w:val="single" w:sz="4" w:space="0" w:color="auto"/>
              <w:left w:val="nil"/>
              <w:bottom w:val="nil"/>
              <w:right w:val="single" w:sz="4" w:space="0" w:color="auto"/>
            </w:tcBorders>
            <w:vAlign w:val="center"/>
          </w:tcPr>
          <w:p w:rsidR="001D119F" w:rsidRDefault="001D119F" w:rsidP="003F4ED5">
            <w:pPr>
              <w:adjustRightInd w:val="0"/>
              <w:snapToGrid w:val="0"/>
              <w:jc w:val="center"/>
              <w:rPr>
                <w:color w:val="000000"/>
                <w:kern w:val="0"/>
              </w:rPr>
            </w:pPr>
          </w:p>
        </w:tc>
        <w:tc>
          <w:tcPr>
            <w:tcW w:w="1227" w:type="dxa"/>
            <w:tcBorders>
              <w:top w:val="single" w:sz="4" w:space="0" w:color="auto"/>
              <w:left w:val="nil"/>
              <w:bottom w:val="nil"/>
              <w:right w:val="single" w:sz="4" w:space="0" w:color="auto"/>
            </w:tcBorders>
            <w:vAlign w:val="center"/>
          </w:tcPr>
          <w:p w:rsidR="001D119F" w:rsidRDefault="001D119F" w:rsidP="003F4ED5">
            <w:pPr>
              <w:adjustRightInd w:val="0"/>
              <w:snapToGrid w:val="0"/>
              <w:jc w:val="center"/>
              <w:rPr>
                <w:color w:val="000000"/>
                <w:kern w:val="0"/>
              </w:rPr>
            </w:pPr>
          </w:p>
        </w:tc>
      </w:tr>
      <w:tr w:rsidR="001D119F" w:rsidTr="003F4ED5">
        <w:trPr>
          <w:trHeight w:val="451"/>
          <w:jc w:val="center"/>
        </w:trPr>
        <w:tc>
          <w:tcPr>
            <w:tcW w:w="373" w:type="dxa"/>
            <w:vMerge/>
            <w:tcBorders>
              <w:top w:val="nil"/>
              <w:left w:val="single" w:sz="4" w:space="0" w:color="auto"/>
              <w:bottom w:val="nil"/>
              <w:right w:val="single" w:sz="4" w:space="0" w:color="auto"/>
            </w:tcBorders>
            <w:vAlign w:val="center"/>
          </w:tcPr>
          <w:p w:rsidR="001D119F" w:rsidRDefault="001D119F" w:rsidP="003F4ED5">
            <w:pPr>
              <w:widowControl/>
              <w:jc w:val="left"/>
              <w:rPr>
                <w:rFonts w:ascii="宋体"/>
                <w:color w:val="000000"/>
                <w:kern w:val="0"/>
              </w:rPr>
            </w:pPr>
          </w:p>
        </w:tc>
        <w:tc>
          <w:tcPr>
            <w:tcW w:w="1123" w:type="dxa"/>
            <w:vMerge/>
            <w:tcBorders>
              <w:top w:val="nil"/>
              <w:left w:val="nil"/>
              <w:bottom w:val="nil"/>
              <w:right w:val="single" w:sz="4" w:space="0" w:color="auto"/>
            </w:tcBorders>
            <w:vAlign w:val="center"/>
          </w:tcPr>
          <w:p w:rsidR="001D119F" w:rsidRDefault="001D119F" w:rsidP="003F4ED5">
            <w:pPr>
              <w:widowControl/>
              <w:jc w:val="left"/>
              <w:rPr>
                <w:color w:val="000000"/>
                <w:kern w:val="0"/>
              </w:rPr>
            </w:pPr>
          </w:p>
        </w:tc>
        <w:tc>
          <w:tcPr>
            <w:tcW w:w="2114" w:type="dxa"/>
            <w:vMerge/>
            <w:tcBorders>
              <w:top w:val="nil"/>
              <w:left w:val="nil"/>
              <w:bottom w:val="single" w:sz="4" w:space="0" w:color="auto"/>
              <w:right w:val="single" w:sz="4" w:space="0" w:color="auto"/>
            </w:tcBorders>
            <w:vAlign w:val="center"/>
          </w:tcPr>
          <w:p w:rsidR="001D119F" w:rsidRDefault="001D119F" w:rsidP="003F4ED5">
            <w:pPr>
              <w:widowControl/>
              <w:jc w:val="left"/>
              <w:rPr>
                <w:rFonts w:hAnsi="宋体"/>
                <w:color w:val="000000"/>
                <w:kern w:val="0"/>
              </w:rPr>
            </w:pPr>
          </w:p>
        </w:tc>
        <w:tc>
          <w:tcPr>
            <w:tcW w:w="4522" w:type="dxa"/>
            <w:tcBorders>
              <w:top w:val="single" w:sz="4" w:space="0" w:color="auto"/>
              <w:left w:val="nil"/>
              <w:bottom w:val="single" w:sz="4" w:space="0" w:color="auto"/>
              <w:right w:val="single" w:sz="4" w:space="0" w:color="auto"/>
            </w:tcBorders>
            <w:vAlign w:val="center"/>
          </w:tcPr>
          <w:p w:rsidR="001D119F" w:rsidRDefault="001D119F" w:rsidP="003F4ED5">
            <w:pPr>
              <w:rPr>
                <w:rFonts w:ascii="宋体"/>
                <w:color w:val="000000"/>
                <w:kern w:val="0"/>
              </w:rPr>
            </w:pPr>
            <w:r>
              <w:rPr>
                <w:rFonts w:ascii="宋体" w:hAnsi="宋体" w:hint="eastAsia"/>
                <w:color w:val="000000"/>
                <w:kern w:val="0"/>
              </w:rPr>
              <w:t>其它违反工程建设相关法律、法规、规章制度和工程建设相关规范、标准的行为。</w:t>
            </w:r>
          </w:p>
        </w:tc>
        <w:tc>
          <w:tcPr>
            <w:tcW w:w="72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color w:val="000000"/>
                <w:kern w:val="0"/>
              </w:rPr>
            </w:pPr>
          </w:p>
        </w:tc>
        <w:tc>
          <w:tcPr>
            <w:tcW w:w="54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color w:val="000000"/>
                <w:kern w:val="0"/>
              </w:rPr>
            </w:pPr>
          </w:p>
        </w:tc>
        <w:tc>
          <w:tcPr>
            <w:tcW w:w="1227"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color w:val="000000"/>
                <w:kern w:val="0"/>
              </w:rPr>
            </w:pPr>
          </w:p>
        </w:tc>
      </w:tr>
      <w:tr w:rsidR="001D119F" w:rsidTr="003F4ED5">
        <w:trPr>
          <w:trHeight w:val="760"/>
          <w:jc w:val="center"/>
        </w:trPr>
        <w:tc>
          <w:tcPr>
            <w:tcW w:w="373" w:type="dxa"/>
            <w:vMerge w:val="restart"/>
            <w:tcBorders>
              <w:top w:val="single" w:sz="4" w:space="0" w:color="auto"/>
              <w:left w:val="single" w:sz="4" w:space="0" w:color="auto"/>
              <w:bottom w:val="nil"/>
              <w:right w:val="single" w:sz="4" w:space="0" w:color="auto"/>
            </w:tcBorders>
            <w:vAlign w:val="center"/>
          </w:tcPr>
          <w:p w:rsidR="001D119F" w:rsidRDefault="001D119F" w:rsidP="003F4ED5">
            <w:pPr>
              <w:adjustRightInd w:val="0"/>
              <w:snapToGrid w:val="0"/>
              <w:jc w:val="center"/>
              <w:rPr>
                <w:rFonts w:ascii="宋体"/>
                <w:color w:val="000000"/>
                <w:kern w:val="0"/>
              </w:rPr>
            </w:pPr>
            <w:r>
              <w:rPr>
                <w:rFonts w:ascii="宋体" w:hAnsi="宋体"/>
                <w:color w:val="000000"/>
                <w:kern w:val="0"/>
              </w:rPr>
              <w:t>2</w:t>
            </w:r>
          </w:p>
        </w:tc>
        <w:tc>
          <w:tcPr>
            <w:tcW w:w="1123" w:type="dxa"/>
            <w:vMerge w:val="restart"/>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rPr>
                <w:rFonts w:ascii="宋体"/>
                <w:color w:val="000000"/>
              </w:rPr>
            </w:pPr>
            <w:r>
              <w:rPr>
                <w:rFonts w:ascii="宋体" w:hAnsi="宋体" w:hint="eastAsia"/>
                <w:color w:val="000000"/>
              </w:rPr>
              <w:t>实体质量（</w:t>
            </w:r>
            <w:r>
              <w:rPr>
                <w:rFonts w:ascii="宋体" w:hAnsi="宋体"/>
                <w:color w:val="000000"/>
              </w:rPr>
              <w:t>30</w:t>
            </w:r>
            <w:r>
              <w:rPr>
                <w:rFonts w:ascii="宋体" w:hAnsi="宋体" w:hint="eastAsia"/>
                <w:color w:val="000000"/>
              </w:rPr>
              <w:t>分）</w:t>
            </w:r>
          </w:p>
        </w:tc>
        <w:tc>
          <w:tcPr>
            <w:tcW w:w="2114" w:type="dxa"/>
            <w:vMerge w:val="restart"/>
            <w:tcBorders>
              <w:top w:val="single" w:sz="4" w:space="0" w:color="auto"/>
              <w:left w:val="nil"/>
              <w:bottom w:val="nil"/>
              <w:right w:val="single" w:sz="4" w:space="0" w:color="auto"/>
            </w:tcBorders>
            <w:vAlign w:val="center"/>
          </w:tcPr>
          <w:p w:rsidR="001D119F" w:rsidRDefault="001D119F" w:rsidP="003F4ED5">
            <w:pPr>
              <w:adjustRightInd w:val="0"/>
              <w:snapToGrid w:val="0"/>
              <w:jc w:val="left"/>
              <w:rPr>
                <w:rFonts w:ascii="宋体"/>
                <w:color w:val="000000"/>
                <w:kern w:val="0"/>
              </w:rPr>
            </w:pPr>
            <w:r>
              <w:rPr>
                <w:rFonts w:ascii="宋体" w:hAnsi="宋体" w:hint="eastAsia"/>
                <w:color w:val="000000"/>
                <w:kern w:val="0"/>
              </w:rPr>
              <w:t>违反工程建设强制性条文的每一项扣</w:t>
            </w:r>
            <w:r>
              <w:rPr>
                <w:color w:val="000000"/>
                <w:kern w:val="0"/>
              </w:rPr>
              <w:t>5</w:t>
            </w:r>
            <w:r>
              <w:rPr>
                <w:rFonts w:ascii="宋体" w:hAnsi="宋体" w:hint="eastAsia"/>
                <w:color w:val="000000"/>
                <w:kern w:val="0"/>
              </w:rPr>
              <w:t>分；</w:t>
            </w:r>
          </w:p>
          <w:p w:rsidR="001D119F" w:rsidRDefault="001D119F" w:rsidP="003F4ED5">
            <w:pPr>
              <w:adjustRightInd w:val="0"/>
              <w:snapToGrid w:val="0"/>
              <w:jc w:val="left"/>
              <w:rPr>
                <w:rFonts w:hAnsi="宋体"/>
                <w:color w:val="000000"/>
                <w:kern w:val="0"/>
              </w:rPr>
            </w:pPr>
            <w:r>
              <w:rPr>
                <w:rFonts w:ascii="宋体" w:hAnsi="宋体" w:hint="eastAsia"/>
                <w:color w:val="000000"/>
                <w:kern w:val="0"/>
              </w:rPr>
              <w:t>违反工程建设相关标准的每一项扣</w:t>
            </w:r>
            <w:r>
              <w:rPr>
                <w:color w:val="000000"/>
                <w:kern w:val="0"/>
              </w:rPr>
              <w:t>2</w:t>
            </w:r>
            <w:r>
              <w:rPr>
                <w:rFonts w:ascii="宋体" w:hAnsi="宋体" w:hint="eastAsia"/>
                <w:color w:val="000000"/>
                <w:kern w:val="0"/>
              </w:rPr>
              <w:t>分。（扣完</w:t>
            </w:r>
            <w:r>
              <w:rPr>
                <w:color w:val="000000"/>
                <w:kern w:val="0"/>
              </w:rPr>
              <w:t>30</w:t>
            </w:r>
            <w:r>
              <w:rPr>
                <w:rFonts w:ascii="宋体" w:hAnsi="宋体" w:hint="eastAsia"/>
                <w:color w:val="000000"/>
                <w:kern w:val="0"/>
              </w:rPr>
              <w:t>分为止）</w:t>
            </w:r>
          </w:p>
        </w:tc>
        <w:tc>
          <w:tcPr>
            <w:tcW w:w="4522"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rPr>
                <w:color w:val="000000"/>
                <w:kern w:val="0"/>
              </w:rPr>
            </w:pPr>
            <w:r>
              <w:rPr>
                <w:rFonts w:ascii="宋体" w:hAnsi="宋体" w:hint="eastAsia"/>
                <w:color w:val="000000"/>
                <w:kern w:val="0"/>
              </w:rPr>
              <w:t>未按照审查合格的施工图设计文件、施工组织设计、专项施工方案施工。</w:t>
            </w:r>
          </w:p>
        </w:tc>
        <w:tc>
          <w:tcPr>
            <w:tcW w:w="72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color w:val="000000"/>
                <w:kern w:val="0"/>
              </w:rPr>
            </w:pPr>
          </w:p>
        </w:tc>
        <w:tc>
          <w:tcPr>
            <w:tcW w:w="54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color w:val="000000"/>
                <w:kern w:val="0"/>
              </w:rPr>
            </w:pPr>
          </w:p>
        </w:tc>
        <w:tc>
          <w:tcPr>
            <w:tcW w:w="1227"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color w:val="000000"/>
                <w:kern w:val="0"/>
              </w:rPr>
            </w:pPr>
          </w:p>
        </w:tc>
      </w:tr>
      <w:tr w:rsidR="001D119F" w:rsidTr="003F4ED5">
        <w:trPr>
          <w:trHeight w:val="320"/>
          <w:jc w:val="center"/>
        </w:trPr>
        <w:tc>
          <w:tcPr>
            <w:tcW w:w="373" w:type="dxa"/>
            <w:vMerge/>
            <w:tcBorders>
              <w:top w:val="single" w:sz="4" w:space="0" w:color="auto"/>
              <w:left w:val="single" w:sz="4" w:space="0" w:color="auto"/>
              <w:bottom w:val="nil"/>
              <w:right w:val="single" w:sz="4" w:space="0" w:color="auto"/>
            </w:tcBorders>
            <w:vAlign w:val="center"/>
          </w:tcPr>
          <w:p w:rsidR="001D119F" w:rsidRDefault="001D119F" w:rsidP="003F4ED5">
            <w:pPr>
              <w:widowControl/>
              <w:jc w:val="left"/>
              <w:rPr>
                <w:rFonts w:ascii="宋体"/>
                <w:color w:val="000000"/>
                <w:kern w:val="0"/>
              </w:rPr>
            </w:pPr>
          </w:p>
        </w:tc>
        <w:tc>
          <w:tcPr>
            <w:tcW w:w="1123" w:type="dxa"/>
            <w:vMerge/>
            <w:tcBorders>
              <w:top w:val="single" w:sz="4" w:space="0" w:color="auto"/>
              <w:left w:val="nil"/>
              <w:bottom w:val="single" w:sz="4" w:space="0" w:color="auto"/>
              <w:right w:val="single" w:sz="4" w:space="0" w:color="auto"/>
            </w:tcBorders>
            <w:vAlign w:val="center"/>
          </w:tcPr>
          <w:p w:rsidR="001D119F" w:rsidRDefault="001D119F" w:rsidP="003F4ED5">
            <w:pPr>
              <w:widowControl/>
              <w:jc w:val="left"/>
              <w:rPr>
                <w:rFonts w:ascii="宋体"/>
                <w:color w:val="000000"/>
              </w:rPr>
            </w:pPr>
          </w:p>
        </w:tc>
        <w:tc>
          <w:tcPr>
            <w:tcW w:w="2114" w:type="dxa"/>
            <w:vMerge/>
            <w:tcBorders>
              <w:top w:val="nil"/>
              <w:left w:val="nil"/>
              <w:bottom w:val="nil"/>
              <w:right w:val="single" w:sz="4" w:space="0" w:color="auto"/>
            </w:tcBorders>
            <w:vAlign w:val="center"/>
          </w:tcPr>
          <w:p w:rsidR="001D119F" w:rsidRDefault="001D119F" w:rsidP="003F4ED5">
            <w:pPr>
              <w:widowControl/>
              <w:jc w:val="left"/>
              <w:rPr>
                <w:rFonts w:hAnsi="宋体"/>
                <w:color w:val="000000"/>
                <w:kern w:val="0"/>
              </w:rPr>
            </w:pPr>
          </w:p>
        </w:tc>
        <w:tc>
          <w:tcPr>
            <w:tcW w:w="4522"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rPr>
                <w:color w:val="000000"/>
                <w:kern w:val="0"/>
              </w:rPr>
            </w:pPr>
            <w:r>
              <w:rPr>
                <w:rFonts w:ascii="宋体" w:hAnsi="宋体" w:hint="eastAsia"/>
                <w:color w:val="000000"/>
                <w:kern w:val="0"/>
              </w:rPr>
              <w:t>违反工程建设强制性条文。</w:t>
            </w:r>
          </w:p>
        </w:tc>
        <w:tc>
          <w:tcPr>
            <w:tcW w:w="72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color w:val="000000"/>
                <w:kern w:val="0"/>
              </w:rPr>
            </w:pPr>
          </w:p>
        </w:tc>
        <w:tc>
          <w:tcPr>
            <w:tcW w:w="54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color w:val="000000"/>
                <w:kern w:val="0"/>
              </w:rPr>
            </w:pPr>
          </w:p>
        </w:tc>
        <w:tc>
          <w:tcPr>
            <w:tcW w:w="1227"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color w:val="000000"/>
                <w:kern w:val="0"/>
              </w:rPr>
            </w:pPr>
          </w:p>
        </w:tc>
      </w:tr>
      <w:tr w:rsidR="001D119F" w:rsidTr="003F4ED5">
        <w:trPr>
          <w:trHeight w:val="373"/>
          <w:jc w:val="center"/>
        </w:trPr>
        <w:tc>
          <w:tcPr>
            <w:tcW w:w="373" w:type="dxa"/>
            <w:vMerge/>
            <w:tcBorders>
              <w:top w:val="single" w:sz="4" w:space="0" w:color="auto"/>
              <w:left w:val="single" w:sz="4" w:space="0" w:color="auto"/>
              <w:bottom w:val="nil"/>
              <w:right w:val="single" w:sz="4" w:space="0" w:color="auto"/>
            </w:tcBorders>
            <w:vAlign w:val="center"/>
          </w:tcPr>
          <w:p w:rsidR="001D119F" w:rsidRDefault="001D119F" w:rsidP="003F4ED5">
            <w:pPr>
              <w:widowControl/>
              <w:jc w:val="left"/>
              <w:rPr>
                <w:rFonts w:ascii="宋体"/>
                <w:color w:val="000000"/>
                <w:kern w:val="0"/>
              </w:rPr>
            </w:pPr>
          </w:p>
        </w:tc>
        <w:tc>
          <w:tcPr>
            <w:tcW w:w="1123" w:type="dxa"/>
            <w:vMerge/>
            <w:tcBorders>
              <w:top w:val="single" w:sz="4" w:space="0" w:color="auto"/>
              <w:left w:val="nil"/>
              <w:bottom w:val="single" w:sz="4" w:space="0" w:color="auto"/>
              <w:right w:val="single" w:sz="4" w:space="0" w:color="auto"/>
            </w:tcBorders>
            <w:vAlign w:val="center"/>
          </w:tcPr>
          <w:p w:rsidR="001D119F" w:rsidRDefault="001D119F" w:rsidP="003F4ED5">
            <w:pPr>
              <w:widowControl/>
              <w:jc w:val="left"/>
              <w:rPr>
                <w:rFonts w:ascii="宋体"/>
                <w:color w:val="000000"/>
              </w:rPr>
            </w:pPr>
          </w:p>
        </w:tc>
        <w:tc>
          <w:tcPr>
            <w:tcW w:w="2114" w:type="dxa"/>
            <w:vMerge/>
            <w:tcBorders>
              <w:top w:val="nil"/>
              <w:left w:val="nil"/>
              <w:bottom w:val="single" w:sz="4" w:space="0" w:color="auto"/>
              <w:right w:val="single" w:sz="4" w:space="0" w:color="auto"/>
            </w:tcBorders>
            <w:vAlign w:val="center"/>
          </w:tcPr>
          <w:p w:rsidR="001D119F" w:rsidRDefault="001D119F" w:rsidP="003F4ED5">
            <w:pPr>
              <w:widowControl/>
              <w:jc w:val="left"/>
              <w:rPr>
                <w:rFonts w:hAnsi="宋体"/>
                <w:color w:val="000000"/>
                <w:kern w:val="0"/>
              </w:rPr>
            </w:pPr>
          </w:p>
        </w:tc>
        <w:tc>
          <w:tcPr>
            <w:tcW w:w="4522"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rPr>
                <w:color w:val="000000"/>
                <w:kern w:val="0"/>
              </w:rPr>
            </w:pPr>
            <w:r>
              <w:rPr>
                <w:rFonts w:ascii="宋体" w:hAnsi="宋体" w:hint="eastAsia"/>
                <w:color w:val="000000"/>
                <w:kern w:val="0"/>
              </w:rPr>
              <w:t>违反工程建设相关规范、标准。</w:t>
            </w:r>
          </w:p>
        </w:tc>
        <w:tc>
          <w:tcPr>
            <w:tcW w:w="72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color w:val="000000"/>
                <w:kern w:val="0"/>
              </w:rPr>
            </w:pPr>
          </w:p>
        </w:tc>
        <w:tc>
          <w:tcPr>
            <w:tcW w:w="54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color w:val="000000"/>
                <w:kern w:val="0"/>
              </w:rPr>
            </w:pPr>
          </w:p>
        </w:tc>
        <w:tc>
          <w:tcPr>
            <w:tcW w:w="1227"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color w:val="000000"/>
                <w:kern w:val="0"/>
              </w:rPr>
            </w:pPr>
          </w:p>
        </w:tc>
      </w:tr>
      <w:tr w:rsidR="001D119F" w:rsidTr="003F4ED5">
        <w:trPr>
          <w:trHeight w:val="375"/>
          <w:jc w:val="center"/>
        </w:trPr>
        <w:tc>
          <w:tcPr>
            <w:tcW w:w="373" w:type="dxa"/>
            <w:vMerge w:val="restart"/>
            <w:tcBorders>
              <w:top w:val="single" w:sz="4" w:space="0" w:color="auto"/>
              <w:left w:val="single" w:sz="4" w:space="0" w:color="auto"/>
              <w:bottom w:val="nil"/>
              <w:right w:val="single" w:sz="4" w:space="0" w:color="auto"/>
            </w:tcBorders>
            <w:vAlign w:val="center"/>
          </w:tcPr>
          <w:p w:rsidR="001D119F" w:rsidRDefault="001D119F" w:rsidP="003F4ED5">
            <w:pPr>
              <w:adjustRightInd w:val="0"/>
              <w:snapToGrid w:val="0"/>
              <w:jc w:val="center"/>
              <w:rPr>
                <w:rFonts w:ascii="宋体"/>
                <w:color w:val="000000"/>
                <w:kern w:val="0"/>
              </w:rPr>
            </w:pPr>
            <w:r>
              <w:rPr>
                <w:rFonts w:ascii="宋体" w:hAnsi="宋体"/>
                <w:color w:val="000000"/>
                <w:kern w:val="0"/>
              </w:rPr>
              <w:t>3</w:t>
            </w:r>
          </w:p>
        </w:tc>
        <w:tc>
          <w:tcPr>
            <w:tcW w:w="1123" w:type="dxa"/>
            <w:vMerge w:val="restart"/>
            <w:tcBorders>
              <w:top w:val="nil"/>
              <w:left w:val="nil"/>
              <w:bottom w:val="nil"/>
              <w:right w:val="single" w:sz="4" w:space="0" w:color="auto"/>
            </w:tcBorders>
            <w:vAlign w:val="center"/>
          </w:tcPr>
          <w:p w:rsidR="001D119F" w:rsidRDefault="001D119F" w:rsidP="003F4ED5">
            <w:pPr>
              <w:adjustRightInd w:val="0"/>
              <w:snapToGrid w:val="0"/>
              <w:jc w:val="center"/>
              <w:rPr>
                <w:rFonts w:ascii="宋体"/>
                <w:color w:val="000000"/>
                <w:kern w:val="0"/>
              </w:rPr>
            </w:pPr>
            <w:r>
              <w:rPr>
                <w:rFonts w:ascii="宋体" w:hAnsi="宋体" w:hint="eastAsia"/>
                <w:color w:val="000000"/>
                <w:kern w:val="0"/>
              </w:rPr>
              <w:t>观感质量</w:t>
            </w:r>
          </w:p>
          <w:p w:rsidR="001D119F" w:rsidRDefault="001D119F" w:rsidP="003F4ED5">
            <w:pPr>
              <w:adjustRightInd w:val="0"/>
              <w:snapToGrid w:val="0"/>
              <w:jc w:val="center"/>
              <w:rPr>
                <w:rFonts w:ascii="宋体"/>
                <w:color w:val="000000"/>
                <w:kern w:val="0"/>
              </w:rPr>
            </w:pPr>
            <w:r>
              <w:rPr>
                <w:rFonts w:ascii="宋体" w:hAnsi="宋体" w:hint="eastAsia"/>
                <w:color w:val="000000"/>
                <w:kern w:val="0"/>
              </w:rPr>
              <w:t>（</w:t>
            </w:r>
            <w:r>
              <w:rPr>
                <w:color w:val="000000"/>
                <w:kern w:val="0"/>
              </w:rPr>
              <w:t>20</w:t>
            </w:r>
            <w:r>
              <w:rPr>
                <w:rFonts w:ascii="宋体" w:hAnsi="宋体" w:hint="eastAsia"/>
                <w:color w:val="000000"/>
                <w:kern w:val="0"/>
              </w:rPr>
              <w:t>分）</w:t>
            </w:r>
          </w:p>
        </w:tc>
        <w:tc>
          <w:tcPr>
            <w:tcW w:w="2114" w:type="dxa"/>
            <w:vMerge w:val="restart"/>
            <w:tcBorders>
              <w:top w:val="single" w:sz="4" w:space="0" w:color="auto"/>
              <w:left w:val="nil"/>
              <w:bottom w:val="nil"/>
              <w:right w:val="single" w:sz="4" w:space="0" w:color="auto"/>
            </w:tcBorders>
            <w:vAlign w:val="center"/>
          </w:tcPr>
          <w:p w:rsidR="001D119F" w:rsidRDefault="001D119F" w:rsidP="003F4ED5">
            <w:pPr>
              <w:adjustRightInd w:val="0"/>
              <w:snapToGrid w:val="0"/>
              <w:rPr>
                <w:rFonts w:ascii="宋体"/>
                <w:color w:val="000000"/>
                <w:kern w:val="0"/>
              </w:rPr>
            </w:pPr>
            <w:r>
              <w:rPr>
                <w:rFonts w:ascii="宋体" w:hAnsi="宋体" w:hint="eastAsia"/>
                <w:color w:val="000000"/>
                <w:kern w:val="0"/>
              </w:rPr>
              <w:t>观感存在质量缺陷的（</w:t>
            </w:r>
            <w:r>
              <w:rPr>
                <w:color w:val="000000"/>
                <w:kern w:val="0"/>
              </w:rPr>
              <w:t>20</w:t>
            </w:r>
            <w:r>
              <w:rPr>
                <w:rFonts w:ascii="宋体" w:hAnsi="宋体" w:hint="eastAsia"/>
                <w:color w:val="000000"/>
                <w:kern w:val="0"/>
              </w:rPr>
              <w:t>分）</w:t>
            </w:r>
          </w:p>
        </w:tc>
        <w:tc>
          <w:tcPr>
            <w:tcW w:w="4522"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rPr>
                <w:rFonts w:ascii="宋体"/>
                <w:color w:val="000000"/>
                <w:kern w:val="0"/>
              </w:rPr>
            </w:pPr>
            <w:r>
              <w:rPr>
                <w:rFonts w:ascii="宋体" w:hAnsi="宋体" w:hint="eastAsia"/>
                <w:color w:val="000000"/>
                <w:kern w:val="0"/>
              </w:rPr>
              <w:t>观感质量总体评价良好：扣</w:t>
            </w:r>
            <w:r>
              <w:rPr>
                <w:color w:val="000000"/>
                <w:kern w:val="0"/>
              </w:rPr>
              <w:t>0~5</w:t>
            </w:r>
            <w:r>
              <w:rPr>
                <w:rFonts w:ascii="宋体" w:hAnsi="宋体" w:hint="eastAsia"/>
                <w:color w:val="000000"/>
                <w:kern w:val="0"/>
              </w:rPr>
              <w:t>分</w:t>
            </w:r>
          </w:p>
        </w:tc>
        <w:tc>
          <w:tcPr>
            <w:tcW w:w="72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color w:val="000000"/>
                <w:kern w:val="0"/>
              </w:rPr>
            </w:pPr>
          </w:p>
        </w:tc>
        <w:tc>
          <w:tcPr>
            <w:tcW w:w="54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color w:val="000000"/>
                <w:kern w:val="0"/>
              </w:rPr>
            </w:pPr>
          </w:p>
          <w:p w:rsidR="001D119F" w:rsidRDefault="001D119F" w:rsidP="003F4ED5">
            <w:pPr>
              <w:adjustRightInd w:val="0"/>
              <w:snapToGrid w:val="0"/>
              <w:jc w:val="center"/>
              <w:rPr>
                <w:rFonts w:ascii="宋体"/>
                <w:color w:val="000000"/>
                <w:kern w:val="0"/>
              </w:rPr>
            </w:pPr>
          </w:p>
        </w:tc>
        <w:tc>
          <w:tcPr>
            <w:tcW w:w="1227"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p w:rsidR="001D119F" w:rsidRDefault="001D119F" w:rsidP="003F4ED5">
            <w:pPr>
              <w:adjustRightInd w:val="0"/>
              <w:snapToGrid w:val="0"/>
              <w:jc w:val="center"/>
              <w:rPr>
                <w:rFonts w:ascii="宋体"/>
                <w:color w:val="000000"/>
                <w:kern w:val="0"/>
              </w:rPr>
            </w:pPr>
          </w:p>
        </w:tc>
      </w:tr>
      <w:tr w:rsidR="001D119F" w:rsidTr="003F4ED5">
        <w:trPr>
          <w:trHeight w:val="420"/>
          <w:jc w:val="center"/>
        </w:trPr>
        <w:tc>
          <w:tcPr>
            <w:tcW w:w="373" w:type="dxa"/>
            <w:vMerge/>
            <w:tcBorders>
              <w:top w:val="single" w:sz="4" w:space="0" w:color="auto"/>
              <w:left w:val="single" w:sz="4" w:space="0" w:color="auto"/>
              <w:bottom w:val="nil"/>
              <w:right w:val="single" w:sz="4" w:space="0" w:color="auto"/>
            </w:tcBorders>
            <w:vAlign w:val="center"/>
          </w:tcPr>
          <w:p w:rsidR="001D119F" w:rsidRDefault="001D119F" w:rsidP="003F4ED5">
            <w:pPr>
              <w:widowControl/>
              <w:jc w:val="left"/>
              <w:rPr>
                <w:rFonts w:ascii="宋体"/>
                <w:color w:val="000000"/>
                <w:kern w:val="0"/>
              </w:rPr>
            </w:pPr>
          </w:p>
        </w:tc>
        <w:tc>
          <w:tcPr>
            <w:tcW w:w="1123" w:type="dxa"/>
            <w:vMerge/>
            <w:tcBorders>
              <w:top w:val="nil"/>
              <w:left w:val="nil"/>
              <w:bottom w:val="nil"/>
              <w:right w:val="single" w:sz="4" w:space="0" w:color="auto"/>
            </w:tcBorders>
            <w:vAlign w:val="center"/>
          </w:tcPr>
          <w:p w:rsidR="001D119F" w:rsidRDefault="001D119F" w:rsidP="003F4ED5">
            <w:pPr>
              <w:widowControl/>
              <w:jc w:val="left"/>
              <w:rPr>
                <w:rFonts w:ascii="宋体"/>
                <w:color w:val="000000"/>
                <w:kern w:val="0"/>
              </w:rPr>
            </w:pPr>
          </w:p>
        </w:tc>
        <w:tc>
          <w:tcPr>
            <w:tcW w:w="2114" w:type="dxa"/>
            <w:vMerge/>
            <w:tcBorders>
              <w:top w:val="nil"/>
              <w:left w:val="nil"/>
              <w:bottom w:val="nil"/>
              <w:right w:val="single" w:sz="4" w:space="0" w:color="auto"/>
            </w:tcBorders>
            <w:vAlign w:val="center"/>
          </w:tcPr>
          <w:p w:rsidR="001D119F" w:rsidRDefault="001D119F" w:rsidP="003F4ED5">
            <w:pPr>
              <w:widowControl/>
              <w:jc w:val="left"/>
              <w:rPr>
                <w:rFonts w:ascii="宋体"/>
                <w:color w:val="000000"/>
                <w:kern w:val="0"/>
              </w:rPr>
            </w:pPr>
          </w:p>
        </w:tc>
        <w:tc>
          <w:tcPr>
            <w:tcW w:w="4522"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rPr>
                <w:rFonts w:ascii="宋体"/>
                <w:color w:val="000000"/>
                <w:kern w:val="0"/>
              </w:rPr>
            </w:pPr>
            <w:r>
              <w:rPr>
                <w:rFonts w:ascii="宋体" w:hAnsi="宋体" w:hint="eastAsia"/>
                <w:color w:val="000000"/>
                <w:kern w:val="0"/>
              </w:rPr>
              <w:t>观感质量总体评价一般：扣</w:t>
            </w:r>
            <w:r>
              <w:rPr>
                <w:color w:val="000000"/>
                <w:kern w:val="0"/>
              </w:rPr>
              <w:t>5~15</w:t>
            </w:r>
            <w:r>
              <w:rPr>
                <w:rFonts w:ascii="宋体" w:hAnsi="宋体" w:hint="eastAsia"/>
                <w:color w:val="000000"/>
                <w:kern w:val="0"/>
              </w:rPr>
              <w:t>分</w:t>
            </w:r>
          </w:p>
        </w:tc>
        <w:tc>
          <w:tcPr>
            <w:tcW w:w="72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color w:val="000000"/>
                <w:kern w:val="0"/>
              </w:rPr>
            </w:pPr>
          </w:p>
        </w:tc>
        <w:tc>
          <w:tcPr>
            <w:tcW w:w="54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c>
          <w:tcPr>
            <w:tcW w:w="1227"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r>
      <w:tr w:rsidR="001D119F" w:rsidTr="003F4ED5">
        <w:trPr>
          <w:trHeight w:val="455"/>
          <w:jc w:val="center"/>
        </w:trPr>
        <w:tc>
          <w:tcPr>
            <w:tcW w:w="373" w:type="dxa"/>
            <w:vMerge/>
            <w:tcBorders>
              <w:top w:val="single" w:sz="4" w:space="0" w:color="auto"/>
              <w:left w:val="single" w:sz="4" w:space="0" w:color="auto"/>
              <w:bottom w:val="nil"/>
              <w:right w:val="single" w:sz="4" w:space="0" w:color="auto"/>
            </w:tcBorders>
            <w:vAlign w:val="center"/>
          </w:tcPr>
          <w:p w:rsidR="001D119F" w:rsidRDefault="001D119F" w:rsidP="003F4ED5">
            <w:pPr>
              <w:widowControl/>
              <w:jc w:val="left"/>
              <w:rPr>
                <w:rFonts w:ascii="宋体"/>
                <w:color w:val="000000"/>
                <w:kern w:val="0"/>
              </w:rPr>
            </w:pPr>
          </w:p>
        </w:tc>
        <w:tc>
          <w:tcPr>
            <w:tcW w:w="1123" w:type="dxa"/>
            <w:vMerge/>
            <w:tcBorders>
              <w:top w:val="nil"/>
              <w:left w:val="nil"/>
              <w:bottom w:val="nil"/>
              <w:right w:val="single" w:sz="4" w:space="0" w:color="auto"/>
            </w:tcBorders>
            <w:vAlign w:val="center"/>
          </w:tcPr>
          <w:p w:rsidR="001D119F" w:rsidRDefault="001D119F" w:rsidP="003F4ED5">
            <w:pPr>
              <w:widowControl/>
              <w:jc w:val="left"/>
              <w:rPr>
                <w:rFonts w:ascii="宋体"/>
                <w:color w:val="000000"/>
                <w:kern w:val="0"/>
              </w:rPr>
            </w:pPr>
          </w:p>
        </w:tc>
        <w:tc>
          <w:tcPr>
            <w:tcW w:w="2114" w:type="dxa"/>
            <w:vMerge/>
            <w:tcBorders>
              <w:top w:val="nil"/>
              <w:left w:val="nil"/>
              <w:bottom w:val="nil"/>
              <w:right w:val="single" w:sz="4" w:space="0" w:color="auto"/>
            </w:tcBorders>
            <w:vAlign w:val="center"/>
          </w:tcPr>
          <w:p w:rsidR="001D119F" w:rsidRDefault="001D119F" w:rsidP="003F4ED5">
            <w:pPr>
              <w:widowControl/>
              <w:jc w:val="left"/>
              <w:rPr>
                <w:rFonts w:ascii="宋体"/>
                <w:color w:val="000000"/>
                <w:kern w:val="0"/>
              </w:rPr>
            </w:pPr>
          </w:p>
        </w:tc>
        <w:tc>
          <w:tcPr>
            <w:tcW w:w="4522"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rPr>
                <w:rFonts w:ascii="宋体"/>
                <w:color w:val="000000"/>
                <w:kern w:val="0"/>
              </w:rPr>
            </w:pPr>
            <w:r>
              <w:rPr>
                <w:rFonts w:ascii="宋体" w:hAnsi="宋体" w:hint="eastAsia"/>
                <w:color w:val="000000"/>
                <w:kern w:val="0"/>
              </w:rPr>
              <w:t>观感质量总体评价差：扣</w:t>
            </w:r>
            <w:r>
              <w:rPr>
                <w:color w:val="000000"/>
                <w:kern w:val="0"/>
              </w:rPr>
              <w:t>15~20</w:t>
            </w:r>
            <w:r>
              <w:rPr>
                <w:rFonts w:ascii="宋体" w:hAnsi="宋体" w:hint="eastAsia"/>
                <w:color w:val="000000"/>
                <w:kern w:val="0"/>
              </w:rPr>
              <w:t>分</w:t>
            </w:r>
          </w:p>
        </w:tc>
        <w:tc>
          <w:tcPr>
            <w:tcW w:w="72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color w:val="000000"/>
                <w:kern w:val="0"/>
              </w:rPr>
            </w:pPr>
          </w:p>
        </w:tc>
        <w:tc>
          <w:tcPr>
            <w:tcW w:w="54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c>
          <w:tcPr>
            <w:tcW w:w="1227"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r>
      <w:tr w:rsidR="001D119F" w:rsidTr="003F4ED5">
        <w:trPr>
          <w:trHeight w:val="435"/>
          <w:jc w:val="center"/>
        </w:trPr>
        <w:tc>
          <w:tcPr>
            <w:tcW w:w="373" w:type="dxa"/>
            <w:tcBorders>
              <w:top w:val="single" w:sz="4" w:space="0" w:color="auto"/>
              <w:left w:val="single" w:sz="4" w:space="0" w:color="auto"/>
              <w:bottom w:val="nil"/>
              <w:right w:val="single" w:sz="4" w:space="0" w:color="auto"/>
            </w:tcBorders>
            <w:vAlign w:val="center"/>
          </w:tcPr>
          <w:p w:rsidR="001D119F" w:rsidRDefault="001D119F" w:rsidP="003F4ED5">
            <w:pPr>
              <w:adjustRightInd w:val="0"/>
              <w:snapToGrid w:val="0"/>
              <w:jc w:val="center"/>
              <w:rPr>
                <w:rFonts w:ascii="宋体"/>
                <w:color w:val="000000"/>
                <w:kern w:val="0"/>
              </w:rPr>
            </w:pPr>
            <w:r>
              <w:rPr>
                <w:rFonts w:ascii="宋体" w:hAnsi="宋体"/>
                <w:color w:val="000000"/>
                <w:kern w:val="0"/>
              </w:rPr>
              <w:t>4</w:t>
            </w:r>
          </w:p>
        </w:tc>
        <w:tc>
          <w:tcPr>
            <w:tcW w:w="1123"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r>
              <w:rPr>
                <w:rFonts w:ascii="宋体" w:hAnsi="宋体" w:hint="eastAsia"/>
                <w:color w:val="000000"/>
                <w:kern w:val="0"/>
              </w:rPr>
              <w:t>创优</w:t>
            </w:r>
          </w:p>
          <w:p w:rsidR="001D119F" w:rsidRDefault="001D119F" w:rsidP="003F4ED5">
            <w:pPr>
              <w:adjustRightInd w:val="0"/>
              <w:snapToGrid w:val="0"/>
              <w:jc w:val="center"/>
              <w:rPr>
                <w:color w:val="000000"/>
                <w:kern w:val="0"/>
              </w:rPr>
            </w:pPr>
            <w:r>
              <w:rPr>
                <w:rFonts w:ascii="宋体" w:hAnsi="宋体" w:hint="eastAsia"/>
                <w:color w:val="000000"/>
                <w:kern w:val="0"/>
              </w:rPr>
              <w:t>特色做法</w:t>
            </w:r>
          </w:p>
          <w:p w:rsidR="001D119F" w:rsidRDefault="001D119F" w:rsidP="003F4ED5">
            <w:pPr>
              <w:adjustRightInd w:val="0"/>
              <w:snapToGrid w:val="0"/>
              <w:jc w:val="center"/>
              <w:rPr>
                <w:color w:val="000000"/>
                <w:kern w:val="0"/>
              </w:rPr>
            </w:pPr>
            <w:r>
              <w:rPr>
                <w:rFonts w:hAnsi="宋体" w:hint="eastAsia"/>
                <w:color w:val="000000"/>
                <w:kern w:val="0"/>
              </w:rPr>
              <w:t>（</w:t>
            </w:r>
            <w:r>
              <w:rPr>
                <w:rFonts w:ascii="宋体" w:hAnsi="宋体"/>
                <w:color w:val="000000"/>
                <w:kern w:val="0"/>
              </w:rPr>
              <w:t>10</w:t>
            </w:r>
            <w:r>
              <w:rPr>
                <w:rFonts w:hAnsi="宋体" w:hint="eastAsia"/>
                <w:color w:val="000000"/>
                <w:kern w:val="0"/>
              </w:rPr>
              <w:t>分）</w:t>
            </w:r>
          </w:p>
        </w:tc>
        <w:tc>
          <w:tcPr>
            <w:tcW w:w="2114"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left"/>
              <w:rPr>
                <w:rFonts w:hAnsi="宋体"/>
                <w:kern w:val="0"/>
              </w:rPr>
            </w:pPr>
            <w:r>
              <w:rPr>
                <w:rFonts w:ascii="宋体" w:hAnsi="宋体" w:hint="eastAsia"/>
                <w:kern w:val="0"/>
              </w:rPr>
              <w:t>落实创优特色做法，每一项加</w:t>
            </w:r>
            <w:r>
              <w:rPr>
                <w:kern w:val="0"/>
              </w:rPr>
              <w:t>1</w:t>
            </w:r>
            <w:r>
              <w:rPr>
                <w:rFonts w:ascii="宋体" w:hAnsi="宋体" w:hint="eastAsia"/>
                <w:kern w:val="0"/>
              </w:rPr>
              <w:t>分。</w:t>
            </w:r>
          </w:p>
        </w:tc>
        <w:tc>
          <w:tcPr>
            <w:tcW w:w="4522"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rPr>
                <w:kern w:val="0"/>
              </w:rPr>
            </w:pPr>
            <w:r>
              <w:rPr>
                <w:rFonts w:ascii="宋体" w:hAnsi="宋体" w:hint="eastAsia"/>
                <w:kern w:val="0"/>
              </w:rPr>
              <w:t>有针对性创优及特色做法专项施工方案，加</w:t>
            </w:r>
            <w:r>
              <w:rPr>
                <w:rFonts w:hAnsi="宋体"/>
                <w:kern w:val="0"/>
              </w:rPr>
              <w:t>2</w:t>
            </w:r>
            <w:r>
              <w:rPr>
                <w:rFonts w:ascii="宋体" w:hAnsi="宋体" w:hint="eastAsia"/>
                <w:kern w:val="0"/>
              </w:rPr>
              <w:t>分；现场落实创优特色做法，每项加</w:t>
            </w:r>
            <w:r>
              <w:rPr>
                <w:kern w:val="0"/>
              </w:rPr>
              <w:t>1</w:t>
            </w:r>
            <w:r>
              <w:rPr>
                <w:rFonts w:ascii="宋体" w:hAnsi="宋体" w:hint="eastAsia"/>
                <w:kern w:val="0"/>
              </w:rPr>
              <w:t>分。</w:t>
            </w:r>
          </w:p>
        </w:tc>
        <w:tc>
          <w:tcPr>
            <w:tcW w:w="72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color w:val="000000"/>
                <w:kern w:val="0"/>
              </w:rPr>
            </w:pPr>
          </w:p>
        </w:tc>
        <w:tc>
          <w:tcPr>
            <w:tcW w:w="54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color w:val="000000"/>
                <w:kern w:val="0"/>
              </w:rPr>
            </w:pPr>
          </w:p>
        </w:tc>
        <w:tc>
          <w:tcPr>
            <w:tcW w:w="1227"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color w:val="000000"/>
                <w:kern w:val="0"/>
              </w:rPr>
            </w:pPr>
          </w:p>
        </w:tc>
      </w:tr>
      <w:tr w:rsidR="001D119F" w:rsidTr="003F4ED5">
        <w:trPr>
          <w:trHeight w:val="655"/>
          <w:jc w:val="center"/>
        </w:trPr>
        <w:tc>
          <w:tcPr>
            <w:tcW w:w="3610" w:type="dxa"/>
            <w:gridSpan w:val="3"/>
            <w:tcBorders>
              <w:top w:val="single" w:sz="4" w:space="0" w:color="auto"/>
              <w:left w:val="single" w:sz="4" w:space="0" w:color="auto"/>
              <w:bottom w:val="single" w:sz="4" w:space="0" w:color="auto"/>
              <w:right w:val="single" w:sz="4" w:space="0" w:color="auto"/>
            </w:tcBorders>
            <w:vAlign w:val="center"/>
          </w:tcPr>
          <w:p w:rsidR="001D119F" w:rsidRDefault="001D119F" w:rsidP="003F4ED5">
            <w:pPr>
              <w:adjustRightInd w:val="0"/>
              <w:snapToGrid w:val="0"/>
              <w:rPr>
                <w:color w:val="000000"/>
                <w:kern w:val="0"/>
              </w:rPr>
            </w:pPr>
            <w:r>
              <w:rPr>
                <w:rFonts w:hAnsi="宋体" w:hint="eastAsia"/>
                <w:color w:val="000000"/>
                <w:kern w:val="0"/>
              </w:rPr>
              <w:t>检查人签字：</w:t>
            </w:r>
          </w:p>
        </w:tc>
        <w:tc>
          <w:tcPr>
            <w:tcW w:w="4522"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ind w:firstLineChars="100" w:firstLine="210"/>
              <w:jc w:val="left"/>
              <w:rPr>
                <w:rFonts w:ascii="宋体"/>
                <w:color w:val="000000"/>
                <w:kern w:val="0"/>
              </w:rPr>
            </w:pPr>
            <w:r>
              <w:rPr>
                <w:rFonts w:hAnsi="宋体" w:hint="eastAsia"/>
                <w:color w:val="000000"/>
                <w:kern w:val="0"/>
              </w:rPr>
              <w:t>被检查</w:t>
            </w:r>
            <w:r>
              <w:rPr>
                <w:rFonts w:ascii="宋体" w:hAnsi="宋体" w:hint="eastAsia"/>
                <w:color w:val="000000"/>
                <w:kern w:val="0"/>
              </w:rPr>
              <w:t>单位</w:t>
            </w:r>
          </w:p>
          <w:p w:rsidR="001D119F" w:rsidRDefault="001D119F" w:rsidP="003F4ED5">
            <w:pPr>
              <w:adjustRightInd w:val="0"/>
              <w:snapToGrid w:val="0"/>
              <w:jc w:val="left"/>
              <w:rPr>
                <w:color w:val="000000"/>
                <w:kern w:val="0"/>
              </w:rPr>
            </w:pPr>
            <w:r>
              <w:rPr>
                <w:rFonts w:ascii="宋体" w:hAnsi="宋体" w:hint="eastAsia"/>
                <w:color w:val="000000"/>
                <w:kern w:val="0"/>
              </w:rPr>
              <w:t>项目负责人</w:t>
            </w:r>
            <w:r>
              <w:rPr>
                <w:rFonts w:hAnsi="宋体" w:hint="eastAsia"/>
                <w:color w:val="000000"/>
                <w:kern w:val="0"/>
              </w:rPr>
              <w:t>签字：</w:t>
            </w:r>
          </w:p>
        </w:tc>
        <w:tc>
          <w:tcPr>
            <w:tcW w:w="720"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r>
              <w:rPr>
                <w:rFonts w:ascii="宋体" w:hAnsi="宋体" w:hint="eastAsia"/>
                <w:color w:val="000000"/>
                <w:kern w:val="0"/>
              </w:rPr>
              <w:t>总</w:t>
            </w:r>
          </w:p>
          <w:p w:rsidR="001D119F" w:rsidRDefault="001D119F" w:rsidP="003F4ED5">
            <w:pPr>
              <w:adjustRightInd w:val="0"/>
              <w:snapToGrid w:val="0"/>
              <w:jc w:val="center"/>
              <w:rPr>
                <w:rFonts w:hAnsi="宋体"/>
                <w:color w:val="000000"/>
                <w:kern w:val="0"/>
              </w:rPr>
            </w:pPr>
            <w:r>
              <w:rPr>
                <w:rFonts w:ascii="宋体" w:hAnsi="宋体" w:hint="eastAsia"/>
                <w:color w:val="000000"/>
                <w:kern w:val="0"/>
              </w:rPr>
              <w:t>得分</w:t>
            </w:r>
          </w:p>
        </w:tc>
        <w:tc>
          <w:tcPr>
            <w:tcW w:w="1767" w:type="dxa"/>
            <w:gridSpan w:val="2"/>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color w:val="000000"/>
                <w:kern w:val="0"/>
              </w:rPr>
            </w:pPr>
          </w:p>
        </w:tc>
      </w:tr>
    </w:tbl>
    <w:p w:rsidR="001D119F" w:rsidRDefault="001D119F" w:rsidP="001D119F">
      <w:pPr>
        <w:adjustRightInd w:val="0"/>
        <w:snapToGrid w:val="0"/>
        <w:spacing w:line="570" w:lineRule="exact"/>
        <w:jc w:val="center"/>
        <w:rPr>
          <w:rFonts w:ascii="方正小标宋简体" w:eastAsia="方正小标宋简体" w:hAnsi="宋体"/>
          <w:spacing w:val="-20"/>
          <w:kern w:val="0"/>
          <w:sz w:val="36"/>
          <w:szCs w:val="36"/>
        </w:rPr>
      </w:pPr>
    </w:p>
    <w:p w:rsidR="001D119F" w:rsidRDefault="001D119F" w:rsidP="001D119F">
      <w:pPr>
        <w:adjustRightInd w:val="0"/>
        <w:snapToGrid w:val="0"/>
        <w:spacing w:line="570" w:lineRule="exact"/>
        <w:jc w:val="center"/>
        <w:rPr>
          <w:rFonts w:ascii="方正小标宋简体" w:eastAsia="方正小标宋简体" w:hAnsi="宋体"/>
          <w:spacing w:val="-20"/>
          <w:kern w:val="0"/>
          <w:sz w:val="36"/>
          <w:szCs w:val="36"/>
        </w:rPr>
      </w:pPr>
      <w:r>
        <w:rPr>
          <w:rFonts w:ascii="方正小标宋简体" w:eastAsia="方正小标宋简体" w:hAnsi="宋体" w:hint="eastAsia"/>
          <w:spacing w:val="-20"/>
          <w:kern w:val="0"/>
          <w:sz w:val="36"/>
          <w:szCs w:val="36"/>
        </w:rPr>
        <w:lastRenderedPageBreak/>
        <w:t>常州市建筑市场综合考核用表之五（安全生产文明施工一）</w:t>
      </w:r>
    </w:p>
    <w:p w:rsidR="001D119F" w:rsidRDefault="001D119F" w:rsidP="001D119F">
      <w:pPr>
        <w:adjustRightInd w:val="0"/>
        <w:snapToGrid w:val="0"/>
        <w:spacing w:line="570" w:lineRule="exact"/>
        <w:ind w:firstLineChars="150" w:firstLine="360"/>
        <w:jc w:val="left"/>
        <w:rPr>
          <w:b/>
          <w:bCs/>
          <w:color w:val="000000"/>
          <w:kern w:val="0"/>
          <w:sz w:val="24"/>
        </w:rPr>
      </w:pPr>
      <w:r>
        <w:rPr>
          <w:rFonts w:ascii="宋体" w:hAnsi="宋体" w:hint="eastAsia"/>
          <w:color w:val="000000"/>
          <w:kern w:val="0"/>
          <w:sz w:val="24"/>
        </w:rPr>
        <w:t>项目编号：检查日期：</w:t>
      </w:r>
    </w:p>
    <w:tbl>
      <w:tblPr>
        <w:tblW w:w="10740" w:type="dxa"/>
        <w:jc w:val="center"/>
        <w:tblLayout w:type="fixed"/>
        <w:tblLook w:val="0000"/>
      </w:tblPr>
      <w:tblGrid>
        <w:gridCol w:w="1333"/>
        <w:gridCol w:w="1764"/>
        <w:gridCol w:w="440"/>
        <w:gridCol w:w="2520"/>
        <w:gridCol w:w="2097"/>
        <w:gridCol w:w="360"/>
        <w:gridCol w:w="543"/>
        <w:gridCol w:w="1683"/>
      </w:tblGrid>
      <w:tr w:rsidR="001D119F" w:rsidTr="003F4ED5">
        <w:trPr>
          <w:trHeight w:val="555"/>
          <w:jc w:val="center"/>
        </w:trPr>
        <w:tc>
          <w:tcPr>
            <w:tcW w:w="10740" w:type="dxa"/>
            <w:gridSpan w:val="8"/>
            <w:tcBorders>
              <w:top w:val="single" w:sz="4" w:space="0" w:color="auto"/>
              <w:left w:val="single" w:sz="4" w:space="0" w:color="auto"/>
              <w:bottom w:val="single" w:sz="4" w:space="0" w:color="auto"/>
              <w:right w:val="single" w:sz="4" w:space="0" w:color="000000"/>
            </w:tcBorders>
            <w:vAlign w:val="center"/>
          </w:tcPr>
          <w:p w:rsidR="001D119F" w:rsidRPr="00D6355B" w:rsidRDefault="001D119F" w:rsidP="003F4ED5">
            <w:pPr>
              <w:adjustRightInd w:val="0"/>
              <w:snapToGrid w:val="0"/>
              <w:jc w:val="left"/>
              <w:rPr>
                <w:rFonts w:ascii="宋体"/>
                <w:b/>
                <w:color w:val="000000"/>
                <w:kern w:val="0"/>
              </w:rPr>
            </w:pPr>
            <w:r w:rsidRPr="00D6355B">
              <w:rPr>
                <w:rFonts w:ascii="宋体" w:hAnsi="宋体" w:hint="eastAsia"/>
                <w:b/>
                <w:color w:val="000000"/>
                <w:kern w:val="0"/>
              </w:rPr>
              <w:t>施工单位安全履责情况（</w:t>
            </w:r>
            <w:r w:rsidRPr="00D6355B">
              <w:rPr>
                <w:rFonts w:ascii="宋体" w:hAnsi="宋体"/>
                <w:b/>
                <w:color w:val="000000"/>
                <w:kern w:val="0"/>
              </w:rPr>
              <w:t>100</w:t>
            </w:r>
            <w:r w:rsidRPr="00D6355B">
              <w:rPr>
                <w:rFonts w:ascii="宋体" w:hAnsi="宋体" w:hint="eastAsia"/>
                <w:b/>
                <w:color w:val="000000"/>
                <w:kern w:val="0"/>
              </w:rPr>
              <w:t>分）</w:t>
            </w:r>
          </w:p>
        </w:tc>
      </w:tr>
      <w:tr w:rsidR="001D119F" w:rsidTr="003F4ED5">
        <w:trPr>
          <w:trHeight w:val="405"/>
          <w:jc w:val="center"/>
        </w:trPr>
        <w:tc>
          <w:tcPr>
            <w:tcW w:w="1333" w:type="dxa"/>
            <w:tcBorders>
              <w:top w:val="nil"/>
              <w:left w:val="single" w:sz="4" w:space="0" w:color="auto"/>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r>
              <w:rPr>
                <w:rFonts w:ascii="宋体" w:hAnsi="宋体" w:hint="eastAsia"/>
                <w:color w:val="000000"/>
                <w:kern w:val="0"/>
              </w:rPr>
              <w:t>序号</w:t>
            </w:r>
          </w:p>
        </w:tc>
        <w:tc>
          <w:tcPr>
            <w:tcW w:w="2204" w:type="dxa"/>
            <w:gridSpan w:val="2"/>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r>
              <w:rPr>
                <w:rFonts w:ascii="宋体" w:hAnsi="宋体" w:hint="eastAsia"/>
                <w:color w:val="000000"/>
                <w:kern w:val="0"/>
              </w:rPr>
              <w:t>检查项目</w:t>
            </w:r>
          </w:p>
        </w:tc>
        <w:tc>
          <w:tcPr>
            <w:tcW w:w="4617" w:type="dxa"/>
            <w:gridSpan w:val="2"/>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r>
              <w:rPr>
                <w:rFonts w:ascii="宋体" w:hAnsi="宋体" w:hint="eastAsia"/>
                <w:color w:val="000000"/>
                <w:kern w:val="0"/>
              </w:rPr>
              <w:t>检查情况及扣分办法</w:t>
            </w:r>
          </w:p>
        </w:tc>
        <w:tc>
          <w:tcPr>
            <w:tcW w:w="360" w:type="dxa"/>
            <w:tcBorders>
              <w:top w:val="nil"/>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r>
              <w:rPr>
                <w:rFonts w:ascii="宋体" w:hAnsi="宋体" w:hint="eastAsia"/>
                <w:color w:val="000000"/>
                <w:kern w:val="0"/>
              </w:rPr>
              <w:t>扣分</w:t>
            </w:r>
          </w:p>
        </w:tc>
        <w:tc>
          <w:tcPr>
            <w:tcW w:w="543" w:type="dxa"/>
            <w:tcBorders>
              <w:top w:val="nil"/>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r>
              <w:rPr>
                <w:rFonts w:ascii="宋体" w:hAnsi="宋体" w:hint="eastAsia"/>
                <w:color w:val="000000"/>
                <w:kern w:val="0"/>
              </w:rPr>
              <w:t>得分</w:t>
            </w:r>
          </w:p>
        </w:tc>
        <w:tc>
          <w:tcPr>
            <w:tcW w:w="1683" w:type="dxa"/>
            <w:tcBorders>
              <w:top w:val="nil"/>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r>
              <w:rPr>
                <w:rFonts w:ascii="宋体" w:hAnsi="宋体" w:hint="eastAsia"/>
                <w:color w:val="000000"/>
                <w:kern w:val="0"/>
              </w:rPr>
              <w:t>扣分</w:t>
            </w:r>
          </w:p>
          <w:p w:rsidR="001D119F" w:rsidRDefault="001D119F" w:rsidP="003F4ED5">
            <w:pPr>
              <w:adjustRightInd w:val="0"/>
              <w:snapToGrid w:val="0"/>
              <w:jc w:val="center"/>
              <w:rPr>
                <w:rFonts w:ascii="宋体"/>
                <w:color w:val="000000"/>
                <w:kern w:val="0"/>
              </w:rPr>
            </w:pPr>
            <w:r>
              <w:rPr>
                <w:rFonts w:ascii="宋体" w:hAnsi="宋体" w:hint="eastAsia"/>
                <w:color w:val="000000"/>
                <w:kern w:val="0"/>
              </w:rPr>
              <w:t>原因</w:t>
            </w:r>
          </w:p>
        </w:tc>
      </w:tr>
      <w:tr w:rsidR="001D119F" w:rsidTr="003F4ED5">
        <w:trPr>
          <w:trHeight w:val="1170"/>
          <w:jc w:val="center"/>
        </w:trPr>
        <w:tc>
          <w:tcPr>
            <w:tcW w:w="1333" w:type="dxa"/>
            <w:tcBorders>
              <w:top w:val="nil"/>
              <w:left w:val="single" w:sz="4" w:space="0" w:color="auto"/>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r>
              <w:rPr>
                <w:rFonts w:ascii="宋体" w:hAnsi="宋体"/>
                <w:color w:val="000000"/>
                <w:kern w:val="0"/>
              </w:rPr>
              <w:t>1</w:t>
            </w:r>
          </w:p>
        </w:tc>
        <w:tc>
          <w:tcPr>
            <w:tcW w:w="2204" w:type="dxa"/>
            <w:gridSpan w:val="2"/>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r>
              <w:rPr>
                <w:rFonts w:ascii="宋体" w:hAnsi="宋体" w:hint="eastAsia"/>
                <w:color w:val="000000"/>
                <w:kern w:val="0"/>
              </w:rPr>
              <w:t>施工企业管理（</w:t>
            </w:r>
            <w:r>
              <w:rPr>
                <w:rFonts w:ascii="宋体" w:hAnsi="宋体"/>
                <w:color w:val="000000"/>
                <w:kern w:val="0"/>
              </w:rPr>
              <w:t>20</w:t>
            </w:r>
            <w:r>
              <w:rPr>
                <w:rFonts w:ascii="宋体" w:hAnsi="宋体" w:hint="eastAsia"/>
                <w:color w:val="000000"/>
                <w:kern w:val="0"/>
              </w:rPr>
              <w:t>分）</w:t>
            </w:r>
          </w:p>
        </w:tc>
        <w:tc>
          <w:tcPr>
            <w:tcW w:w="4617" w:type="dxa"/>
            <w:gridSpan w:val="2"/>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rPr>
                <w:rFonts w:ascii="宋体"/>
                <w:color w:val="000000"/>
                <w:kern w:val="0"/>
              </w:rPr>
            </w:pPr>
            <w:r>
              <w:rPr>
                <w:rFonts w:ascii="宋体" w:hAnsi="宋体" w:hint="eastAsia"/>
                <w:color w:val="000000"/>
                <w:kern w:val="0"/>
              </w:rPr>
              <w:t>每缺一项安全制度扣</w:t>
            </w:r>
            <w:r>
              <w:rPr>
                <w:rFonts w:ascii="宋体" w:hAnsi="宋体"/>
                <w:color w:val="000000"/>
                <w:kern w:val="0"/>
              </w:rPr>
              <w:t>2</w:t>
            </w:r>
            <w:r>
              <w:rPr>
                <w:rFonts w:ascii="宋体" w:hAnsi="宋体" w:hint="eastAsia"/>
                <w:color w:val="000000"/>
                <w:kern w:val="0"/>
              </w:rPr>
              <w:t>分</w:t>
            </w:r>
          </w:p>
          <w:p w:rsidR="001D119F" w:rsidRDefault="001D119F" w:rsidP="003F4ED5">
            <w:pPr>
              <w:adjustRightInd w:val="0"/>
              <w:snapToGrid w:val="0"/>
              <w:rPr>
                <w:rFonts w:ascii="宋体"/>
                <w:color w:val="000000"/>
                <w:kern w:val="0"/>
              </w:rPr>
            </w:pPr>
            <w:r>
              <w:rPr>
                <w:rFonts w:ascii="宋体" w:hAnsi="宋体" w:hint="eastAsia"/>
                <w:color w:val="000000"/>
                <w:kern w:val="0"/>
              </w:rPr>
              <w:t>未定期或按要求开展安全检查的扣</w:t>
            </w:r>
            <w:r>
              <w:rPr>
                <w:rFonts w:ascii="宋体" w:hAnsi="宋体"/>
                <w:color w:val="000000"/>
                <w:kern w:val="0"/>
              </w:rPr>
              <w:t>5</w:t>
            </w:r>
            <w:r>
              <w:rPr>
                <w:rFonts w:ascii="宋体" w:hAnsi="宋体" w:hint="eastAsia"/>
                <w:color w:val="000000"/>
                <w:kern w:val="0"/>
              </w:rPr>
              <w:t>分，上级文件未落实，扣</w:t>
            </w:r>
            <w:r>
              <w:rPr>
                <w:rFonts w:ascii="宋体" w:hAnsi="宋体"/>
                <w:color w:val="000000"/>
                <w:kern w:val="0"/>
              </w:rPr>
              <w:t>5</w:t>
            </w:r>
            <w:r>
              <w:rPr>
                <w:rFonts w:ascii="宋体" w:hAnsi="宋体" w:hint="eastAsia"/>
                <w:color w:val="000000"/>
                <w:kern w:val="0"/>
              </w:rPr>
              <w:t>分</w:t>
            </w:r>
          </w:p>
          <w:p w:rsidR="001D119F" w:rsidRDefault="001D119F" w:rsidP="003F4ED5">
            <w:pPr>
              <w:adjustRightInd w:val="0"/>
              <w:snapToGrid w:val="0"/>
              <w:rPr>
                <w:rFonts w:ascii="宋体"/>
                <w:color w:val="000000"/>
                <w:kern w:val="0"/>
              </w:rPr>
            </w:pPr>
            <w:r>
              <w:rPr>
                <w:rFonts w:ascii="宋体" w:hAnsi="宋体" w:hint="eastAsia"/>
                <w:color w:val="000000"/>
                <w:kern w:val="0"/>
              </w:rPr>
              <w:t>未按规定实施安全标准化扣</w:t>
            </w:r>
            <w:r>
              <w:rPr>
                <w:rFonts w:ascii="宋体" w:hAnsi="宋体"/>
                <w:color w:val="000000"/>
                <w:kern w:val="0"/>
              </w:rPr>
              <w:t>5~10</w:t>
            </w:r>
            <w:r>
              <w:rPr>
                <w:rFonts w:ascii="宋体" w:hAnsi="宋体" w:hint="eastAsia"/>
                <w:color w:val="000000"/>
                <w:kern w:val="0"/>
              </w:rPr>
              <w:t>分</w:t>
            </w:r>
          </w:p>
          <w:p w:rsidR="001D119F" w:rsidRDefault="001D119F" w:rsidP="003F4ED5">
            <w:pPr>
              <w:adjustRightInd w:val="0"/>
              <w:snapToGrid w:val="0"/>
              <w:rPr>
                <w:rFonts w:ascii="宋体"/>
                <w:i/>
                <w:iCs/>
                <w:color w:val="000000"/>
                <w:kern w:val="0"/>
              </w:rPr>
            </w:pPr>
            <w:r>
              <w:rPr>
                <w:rFonts w:ascii="宋体" w:hAnsi="宋体" w:hint="eastAsia"/>
                <w:color w:val="000000"/>
                <w:kern w:val="0"/>
              </w:rPr>
              <w:t>未建立项目安全管理体系扣</w:t>
            </w:r>
            <w:r>
              <w:rPr>
                <w:rFonts w:ascii="宋体" w:hAnsi="宋体"/>
                <w:color w:val="000000"/>
                <w:kern w:val="0"/>
              </w:rPr>
              <w:t>10</w:t>
            </w:r>
            <w:r>
              <w:rPr>
                <w:rFonts w:ascii="宋体" w:hAnsi="宋体" w:hint="eastAsia"/>
                <w:color w:val="000000"/>
                <w:kern w:val="0"/>
              </w:rPr>
              <w:t>分</w:t>
            </w:r>
          </w:p>
        </w:tc>
        <w:tc>
          <w:tcPr>
            <w:tcW w:w="360" w:type="dxa"/>
            <w:tcBorders>
              <w:top w:val="nil"/>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c>
          <w:tcPr>
            <w:tcW w:w="543" w:type="dxa"/>
            <w:tcBorders>
              <w:top w:val="nil"/>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c>
          <w:tcPr>
            <w:tcW w:w="1683" w:type="dxa"/>
            <w:tcBorders>
              <w:top w:val="nil"/>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r>
              <w:rPr>
                <w:rFonts w:ascii="宋体" w:hint="eastAsia"/>
                <w:color w:val="000000"/>
                <w:kern w:val="0"/>
              </w:rPr>
              <w:t>每季度1次安全检查</w:t>
            </w:r>
          </w:p>
        </w:tc>
      </w:tr>
      <w:tr w:rsidR="001D119F" w:rsidTr="003F4ED5">
        <w:trPr>
          <w:trHeight w:val="885"/>
          <w:jc w:val="center"/>
        </w:trPr>
        <w:tc>
          <w:tcPr>
            <w:tcW w:w="1333" w:type="dxa"/>
            <w:tcBorders>
              <w:top w:val="nil"/>
              <w:left w:val="single" w:sz="4" w:space="0" w:color="auto"/>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r>
              <w:rPr>
                <w:rFonts w:ascii="宋体" w:hAnsi="宋体"/>
                <w:color w:val="000000"/>
                <w:kern w:val="0"/>
              </w:rPr>
              <w:t>2</w:t>
            </w:r>
          </w:p>
        </w:tc>
        <w:tc>
          <w:tcPr>
            <w:tcW w:w="2204" w:type="dxa"/>
            <w:gridSpan w:val="2"/>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r>
              <w:rPr>
                <w:rFonts w:ascii="宋体" w:hAnsi="宋体" w:hint="eastAsia"/>
                <w:color w:val="000000"/>
                <w:kern w:val="0"/>
              </w:rPr>
              <w:t>项目部管理</w:t>
            </w:r>
          </w:p>
          <w:p w:rsidR="001D119F" w:rsidRDefault="001D119F" w:rsidP="003F4ED5">
            <w:pPr>
              <w:adjustRightInd w:val="0"/>
              <w:snapToGrid w:val="0"/>
              <w:jc w:val="center"/>
              <w:rPr>
                <w:rFonts w:ascii="宋体"/>
                <w:color w:val="000000"/>
                <w:kern w:val="0"/>
              </w:rPr>
            </w:pPr>
            <w:r>
              <w:rPr>
                <w:rFonts w:ascii="宋体" w:hAnsi="宋体" w:hint="eastAsia"/>
                <w:color w:val="000000"/>
                <w:kern w:val="0"/>
              </w:rPr>
              <w:t>（</w:t>
            </w:r>
            <w:r>
              <w:rPr>
                <w:rFonts w:ascii="宋体" w:hAnsi="宋体"/>
                <w:color w:val="000000"/>
                <w:kern w:val="0"/>
              </w:rPr>
              <w:t>20</w:t>
            </w:r>
            <w:r>
              <w:rPr>
                <w:rFonts w:ascii="宋体" w:hAnsi="宋体" w:hint="eastAsia"/>
                <w:color w:val="000000"/>
                <w:kern w:val="0"/>
              </w:rPr>
              <w:t>分）</w:t>
            </w:r>
          </w:p>
        </w:tc>
        <w:tc>
          <w:tcPr>
            <w:tcW w:w="4617" w:type="dxa"/>
            <w:gridSpan w:val="2"/>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spacing w:line="240" w:lineRule="exact"/>
              <w:rPr>
                <w:rFonts w:ascii="宋体"/>
                <w:color w:val="000000"/>
                <w:kern w:val="0"/>
              </w:rPr>
            </w:pPr>
            <w:r>
              <w:rPr>
                <w:rFonts w:ascii="宋体" w:hAnsi="宋体" w:hint="eastAsia"/>
                <w:color w:val="000000"/>
                <w:kern w:val="0"/>
              </w:rPr>
              <w:t>项目部未贯彻落实住建部发行的《工程质量安全手册》，现场未存放手册，不能提供宣贯培训等台账资料，扣</w:t>
            </w:r>
            <w:r>
              <w:rPr>
                <w:rFonts w:ascii="宋体" w:hAnsi="宋体"/>
                <w:color w:val="000000"/>
                <w:kern w:val="0"/>
              </w:rPr>
              <w:t>2</w:t>
            </w:r>
            <w:r>
              <w:rPr>
                <w:rFonts w:ascii="宋体" w:hAnsi="宋体" w:hint="eastAsia"/>
                <w:color w:val="000000"/>
                <w:kern w:val="0"/>
              </w:rPr>
              <w:t>分；</w:t>
            </w:r>
          </w:p>
          <w:p w:rsidR="001D119F" w:rsidRDefault="001D119F" w:rsidP="003F4ED5">
            <w:pPr>
              <w:adjustRightInd w:val="0"/>
              <w:snapToGrid w:val="0"/>
              <w:spacing w:line="240" w:lineRule="exact"/>
              <w:rPr>
                <w:rFonts w:ascii="宋体"/>
                <w:color w:val="000000"/>
                <w:kern w:val="0"/>
              </w:rPr>
            </w:pPr>
            <w:r>
              <w:rPr>
                <w:rFonts w:ascii="宋体" w:hAnsi="宋体" w:hint="eastAsia"/>
                <w:color w:val="000000"/>
                <w:kern w:val="0"/>
              </w:rPr>
              <w:t>公司与项目部未签订安全责任书，未签订总分包安全生产协议的扣</w:t>
            </w:r>
            <w:r>
              <w:rPr>
                <w:rFonts w:ascii="宋体" w:hAnsi="宋体"/>
                <w:color w:val="000000"/>
                <w:kern w:val="0"/>
              </w:rPr>
              <w:t>5</w:t>
            </w:r>
            <w:r>
              <w:rPr>
                <w:rFonts w:ascii="宋体" w:hAnsi="宋体" w:hint="eastAsia"/>
                <w:color w:val="000000"/>
                <w:kern w:val="0"/>
              </w:rPr>
              <w:t>分；</w:t>
            </w:r>
          </w:p>
          <w:p w:rsidR="001D119F" w:rsidRDefault="001D119F" w:rsidP="003F4ED5">
            <w:pPr>
              <w:adjustRightInd w:val="0"/>
              <w:snapToGrid w:val="0"/>
              <w:spacing w:line="240" w:lineRule="exact"/>
              <w:rPr>
                <w:rFonts w:ascii="宋体"/>
                <w:color w:val="000000"/>
                <w:kern w:val="0"/>
              </w:rPr>
            </w:pPr>
            <w:r>
              <w:rPr>
                <w:rFonts w:ascii="宋体" w:hAnsi="宋体" w:hint="eastAsia"/>
                <w:color w:val="000000"/>
                <w:kern w:val="0"/>
              </w:rPr>
              <w:t>未制订各类制度与操作规程扣</w:t>
            </w:r>
            <w:r>
              <w:rPr>
                <w:rFonts w:ascii="宋体" w:hAnsi="宋体"/>
                <w:color w:val="000000"/>
                <w:kern w:val="0"/>
              </w:rPr>
              <w:t>5</w:t>
            </w:r>
            <w:r>
              <w:rPr>
                <w:rFonts w:ascii="宋体" w:hAnsi="宋体" w:hint="eastAsia"/>
                <w:color w:val="000000"/>
                <w:kern w:val="0"/>
              </w:rPr>
              <w:t>分</w:t>
            </w:r>
          </w:p>
          <w:p w:rsidR="001D119F" w:rsidRDefault="001D119F" w:rsidP="003F4ED5">
            <w:pPr>
              <w:adjustRightInd w:val="0"/>
              <w:snapToGrid w:val="0"/>
              <w:spacing w:line="240" w:lineRule="exact"/>
              <w:rPr>
                <w:rFonts w:ascii="宋体"/>
                <w:color w:val="000000"/>
                <w:kern w:val="0"/>
              </w:rPr>
            </w:pPr>
            <w:r>
              <w:rPr>
                <w:rFonts w:ascii="宋体" w:hAnsi="宋体" w:hint="eastAsia"/>
                <w:color w:val="000000"/>
                <w:kern w:val="0"/>
              </w:rPr>
              <w:t>未按规定进行安全标准化自评扣</w:t>
            </w:r>
            <w:r>
              <w:rPr>
                <w:rFonts w:ascii="宋体" w:hAnsi="宋体"/>
                <w:color w:val="000000"/>
                <w:kern w:val="0"/>
              </w:rPr>
              <w:t>5</w:t>
            </w:r>
            <w:r>
              <w:rPr>
                <w:rFonts w:ascii="宋体" w:hAnsi="宋体" w:hint="eastAsia"/>
                <w:color w:val="000000"/>
                <w:kern w:val="0"/>
              </w:rPr>
              <w:t>分。未落实安全技术交底扣</w:t>
            </w:r>
            <w:r>
              <w:rPr>
                <w:rFonts w:ascii="宋体" w:hAnsi="宋体"/>
                <w:color w:val="000000"/>
                <w:kern w:val="0"/>
              </w:rPr>
              <w:t>5</w:t>
            </w:r>
            <w:r>
              <w:rPr>
                <w:rFonts w:ascii="宋体" w:hAnsi="宋体" w:hint="eastAsia"/>
                <w:color w:val="000000"/>
                <w:kern w:val="0"/>
              </w:rPr>
              <w:t>分；</w:t>
            </w:r>
          </w:p>
          <w:p w:rsidR="001D119F" w:rsidRDefault="001D119F" w:rsidP="003F4ED5">
            <w:pPr>
              <w:adjustRightInd w:val="0"/>
              <w:snapToGrid w:val="0"/>
              <w:spacing w:line="240" w:lineRule="exact"/>
              <w:rPr>
                <w:rFonts w:ascii="宋体"/>
                <w:color w:val="000000"/>
                <w:kern w:val="0"/>
              </w:rPr>
            </w:pPr>
            <w:r>
              <w:rPr>
                <w:rFonts w:ascii="宋体" w:hAnsi="宋体" w:hint="eastAsia"/>
                <w:color w:val="000000"/>
                <w:kern w:val="0"/>
              </w:rPr>
              <w:t>未定期或按要求开展安全检查的扣</w:t>
            </w:r>
            <w:r>
              <w:rPr>
                <w:rFonts w:ascii="宋体" w:hAnsi="宋体"/>
                <w:color w:val="000000"/>
                <w:kern w:val="0"/>
              </w:rPr>
              <w:t>5</w:t>
            </w:r>
            <w:r>
              <w:rPr>
                <w:rFonts w:ascii="宋体" w:hAnsi="宋体" w:hint="eastAsia"/>
                <w:color w:val="000000"/>
                <w:kern w:val="0"/>
              </w:rPr>
              <w:t>分，上级文件未落实，扣</w:t>
            </w:r>
            <w:r>
              <w:rPr>
                <w:rFonts w:ascii="宋体" w:hAnsi="宋体"/>
                <w:color w:val="000000"/>
                <w:kern w:val="0"/>
              </w:rPr>
              <w:t>5</w:t>
            </w:r>
            <w:r>
              <w:rPr>
                <w:rFonts w:ascii="宋体" w:hAnsi="宋体" w:hint="eastAsia"/>
                <w:color w:val="000000"/>
                <w:kern w:val="0"/>
              </w:rPr>
              <w:t>分</w:t>
            </w:r>
          </w:p>
          <w:p w:rsidR="001D119F" w:rsidRDefault="001D119F" w:rsidP="003F4ED5">
            <w:pPr>
              <w:adjustRightInd w:val="0"/>
              <w:snapToGrid w:val="0"/>
              <w:spacing w:line="240" w:lineRule="exact"/>
              <w:rPr>
                <w:rFonts w:ascii="宋体"/>
                <w:color w:val="000000"/>
                <w:kern w:val="0"/>
              </w:rPr>
            </w:pPr>
            <w:r>
              <w:rPr>
                <w:rFonts w:ascii="宋体" w:hAnsi="宋体" w:hint="eastAsia"/>
                <w:color w:val="000000"/>
                <w:kern w:val="0"/>
              </w:rPr>
              <w:t>未在规定时间内将隐患整改到位的扣</w:t>
            </w:r>
            <w:r>
              <w:rPr>
                <w:rFonts w:ascii="宋体" w:hAnsi="宋体"/>
                <w:color w:val="000000"/>
                <w:kern w:val="0"/>
              </w:rPr>
              <w:t>5~10</w:t>
            </w:r>
            <w:r>
              <w:rPr>
                <w:rFonts w:ascii="宋体" w:hAnsi="宋体" w:hint="eastAsia"/>
                <w:color w:val="000000"/>
                <w:kern w:val="0"/>
              </w:rPr>
              <w:t>分。安全资料中有代签字现象扣</w:t>
            </w:r>
            <w:r>
              <w:rPr>
                <w:rFonts w:ascii="宋体" w:hAnsi="宋体"/>
                <w:color w:val="000000"/>
                <w:kern w:val="0"/>
              </w:rPr>
              <w:t>5~10</w:t>
            </w:r>
            <w:r>
              <w:rPr>
                <w:rFonts w:ascii="宋体" w:hAnsi="宋体" w:hint="eastAsia"/>
                <w:color w:val="000000"/>
                <w:kern w:val="0"/>
              </w:rPr>
              <w:t>分。</w:t>
            </w:r>
          </w:p>
        </w:tc>
        <w:tc>
          <w:tcPr>
            <w:tcW w:w="360" w:type="dxa"/>
            <w:tcBorders>
              <w:top w:val="nil"/>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c>
          <w:tcPr>
            <w:tcW w:w="543" w:type="dxa"/>
            <w:tcBorders>
              <w:top w:val="nil"/>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c>
          <w:tcPr>
            <w:tcW w:w="1683" w:type="dxa"/>
            <w:tcBorders>
              <w:top w:val="nil"/>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r>
              <w:rPr>
                <w:rFonts w:ascii="宋体" w:hint="eastAsia"/>
                <w:color w:val="000000"/>
                <w:kern w:val="0"/>
              </w:rPr>
              <w:t>每月1次自评（责任各方签字），每周1次自查</w:t>
            </w:r>
          </w:p>
        </w:tc>
      </w:tr>
      <w:tr w:rsidR="001D119F" w:rsidTr="003F4ED5">
        <w:trPr>
          <w:trHeight w:val="981"/>
          <w:jc w:val="center"/>
        </w:trPr>
        <w:tc>
          <w:tcPr>
            <w:tcW w:w="1333" w:type="dxa"/>
            <w:tcBorders>
              <w:top w:val="nil"/>
              <w:left w:val="single" w:sz="4" w:space="0" w:color="auto"/>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r>
              <w:rPr>
                <w:rFonts w:ascii="宋体" w:hAnsi="宋体"/>
                <w:color w:val="000000"/>
                <w:kern w:val="0"/>
              </w:rPr>
              <w:t>3</w:t>
            </w:r>
          </w:p>
        </w:tc>
        <w:tc>
          <w:tcPr>
            <w:tcW w:w="2204" w:type="dxa"/>
            <w:gridSpan w:val="2"/>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r>
              <w:rPr>
                <w:rFonts w:ascii="宋体" w:hAnsi="宋体" w:hint="eastAsia"/>
                <w:color w:val="000000"/>
                <w:kern w:val="0"/>
              </w:rPr>
              <w:t>持证上岗（</w:t>
            </w:r>
            <w:r>
              <w:rPr>
                <w:rFonts w:ascii="宋体" w:hAnsi="宋体"/>
                <w:color w:val="000000"/>
                <w:kern w:val="0"/>
              </w:rPr>
              <w:t>10</w:t>
            </w:r>
            <w:r>
              <w:rPr>
                <w:rFonts w:ascii="宋体" w:hAnsi="宋体" w:hint="eastAsia"/>
                <w:color w:val="000000"/>
                <w:kern w:val="0"/>
              </w:rPr>
              <w:t>分）</w:t>
            </w:r>
          </w:p>
        </w:tc>
        <w:tc>
          <w:tcPr>
            <w:tcW w:w="4617" w:type="dxa"/>
            <w:gridSpan w:val="2"/>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rPr>
                <w:rFonts w:ascii="宋体"/>
                <w:color w:val="000000"/>
                <w:kern w:val="0"/>
              </w:rPr>
            </w:pPr>
            <w:r>
              <w:rPr>
                <w:rFonts w:ascii="宋体" w:hAnsi="宋体" w:hint="eastAsia"/>
                <w:color w:val="000000"/>
                <w:kern w:val="0"/>
              </w:rPr>
              <w:t>未如实建立特种作业人员（包括司索信号工）名册扣</w:t>
            </w:r>
            <w:r>
              <w:rPr>
                <w:rFonts w:ascii="宋体" w:hAnsi="宋体"/>
                <w:color w:val="000000"/>
                <w:kern w:val="0"/>
              </w:rPr>
              <w:t>5</w:t>
            </w:r>
            <w:r>
              <w:rPr>
                <w:rFonts w:ascii="宋体" w:hAnsi="宋体" w:hint="eastAsia"/>
                <w:color w:val="000000"/>
                <w:kern w:val="0"/>
              </w:rPr>
              <w:t>分。</w:t>
            </w:r>
          </w:p>
          <w:p w:rsidR="001D119F" w:rsidRDefault="001D119F" w:rsidP="003F4ED5">
            <w:pPr>
              <w:adjustRightInd w:val="0"/>
              <w:snapToGrid w:val="0"/>
              <w:rPr>
                <w:rFonts w:ascii="宋体"/>
                <w:color w:val="000000"/>
                <w:kern w:val="0"/>
              </w:rPr>
            </w:pPr>
            <w:r>
              <w:rPr>
                <w:rFonts w:ascii="宋体" w:hAnsi="宋体" w:hint="eastAsia"/>
                <w:color w:val="000000"/>
                <w:kern w:val="0"/>
              </w:rPr>
              <w:t>未持有效证件上岗发现一人扣</w:t>
            </w:r>
            <w:r>
              <w:rPr>
                <w:rFonts w:ascii="宋体" w:hAnsi="宋体"/>
                <w:color w:val="000000"/>
                <w:kern w:val="0"/>
              </w:rPr>
              <w:t xml:space="preserve">2 </w:t>
            </w:r>
            <w:r>
              <w:rPr>
                <w:rFonts w:ascii="宋体" w:hAnsi="宋体" w:hint="eastAsia"/>
                <w:color w:val="000000"/>
                <w:kern w:val="0"/>
              </w:rPr>
              <w:t>分</w:t>
            </w:r>
          </w:p>
        </w:tc>
        <w:tc>
          <w:tcPr>
            <w:tcW w:w="360" w:type="dxa"/>
            <w:tcBorders>
              <w:top w:val="nil"/>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c>
          <w:tcPr>
            <w:tcW w:w="543" w:type="dxa"/>
            <w:tcBorders>
              <w:top w:val="nil"/>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c>
          <w:tcPr>
            <w:tcW w:w="1683" w:type="dxa"/>
            <w:tcBorders>
              <w:top w:val="nil"/>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r>
              <w:rPr>
                <w:rFonts w:ascii="宋体" w:hint="eastAsia"/>
                <w:color w:val="000000"/>
                <w:kern w:val="0"/>
              </w:rPr>
              <w:t>主要是B证C证，可扫二维码</w:t>
            </w:r>
          </w:p>
        </w:tc>
      </w:tr>
      <w:tr w:rsidR="001D119F" w:rsidTr="003F4ED5">
        <w:trPr>
          <w:trHeight w:val="900"/>
          <w:jc w:val="center"/>
        </w:trPr>
        <w:tc>
          <w:tcPr>
            <w:tcW w:w="1333" w:type="dxa"/>
            <w:tcBorders>
              <w:top w:val="nil"/>
              <w:left w:val="single" w:sz="4" w:space="0" w:color="auto"/>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r>
              <w:rPr>
                <w:rFonts w:ascii="宋体" w:hAnsi="宋体"/>
                <w:color w:val="000000"/>
                <w:kern w:val="0"/>
              </w:rPr>
              <w:t>4</w:t>
            </w:r>
          </w:p>
        </w:tc>
        <w:tc>
          <w:tcPr>
            <w:tcW w:w="2204" w:type="dxa"/>
            <w:gridSpan w:val="2"/>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r>
              <w:rPr>
                <w:rFonts w:ascii="宋体" w:hAnsi="宋体" w:hint="eastAsia"/>
                <w:color w:val="000000"/>
                <w:kern w:val="0"/>
              </w:rPr>
              <w:t>教育培训计划制定和实施（</w:t>
            </w:r>
            <w:r>
              <w:rPr>
                <w:rFonts w:ascii="宋体" w:hAnsi="宋体"/>
                <w:color w:val="000000"/>
                <w:kern w:val="0"/>
              </w:rPr>
              <w:t>10</w:t>
            </w:r>
            <w:r>
              <w:rPr>
                <w:rFonts w:ascii="宋体" w:hAnsi="宋体" w:hint="eastAsia"/>
                <w:color w:val="000000"/>
                <w:kern w:val="0"/>
              </w:rPr>
              <w:t>分）</w:t>
            </w:r>
          </w:p>
        </w:tc>
        <w:tc>
          <w:tcPr>
            <w:tcW w:w="4617" w:type="dxa"/>
            <w:gridSpan w:val="2"/>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rPr>
                <w:rFonts w:ascii="宋体"/>
                <w:color w:val="000000"/>
                <w:kern w:val="0"/>
              </w:rPr>
            </w:pPr>
            <w:r>
              <w:rPr>
                <w:rFonts w:ascii="宋体" w:hAnsi="宋体" w:hint="eastAsia"/>
                <w:color w:val="000000"/>
                <w:kern w:val="0"/>
              </w:rPr>
              <w:t>未编制教育培训计划扣</w:t>
            </w:r>
            <w:r>
              <w:rPr>
                <w:rFonts w:ascii="宋体" w:hAnsi="宋体"/>
                <w:color w:val="000000"/>
                <w:kern w:val="0"/>
              </w:rPr>
              <w:t>5</w:t>
            </w:r>
            <w:r>
              <w:rPr>
                <w:rFonts w:ascii="宋体" w:hAnsi="宋体" w:hint="eastAsia"/>
                <w:color w:val="000000"/>
                <w:kern w:val="0"/>
              </w:rPr>
              <w:t>分；</w:t>
            </w:r>
          </w:p>
          <w:p w:rsidR="001D119F" w:rsidRDefault="001D119F" w:rsidP="003F4ED5">
            <w:pPr>
              <w:adjustRightInd w:val="0"/>
              <w:snapToGrid w:val="0"/>
              <w:rPr>
                <w:rFonts w:ascii="宋体"/>
                <w:color w:val="000000"/>
                <w:kern w:val="0"/>
              </w:rPr>
            </w:pPr>
            <w:r>
              <w:rPr>
                <w:rFonts w:ascii="宋体" w:hAnsi="宋体" w:hint="eastAsia"/>
                <w:color w:val="000000"/>
                <w:kern w:val="0"/>
              </w:rPr>
              <w:t>未落实人员岗前培训教育（无照片，影像等证明材料）扣</w:t>
            </w:r>
            <w:r>
              <w:rPr>
                <w:rFonts w:ascii="宋体" w:hAnsi="宋体"/>
                <w:color w:val="000000"/>
                <w:kern w:val="0"/>
              </w:rPr>
              <w:t>5~10</w:t>
            </w:r>
            <w:r>
              <w:rPr>
                <w:rFonts w:ascii="宋体" w:hAnsi="宋体" w:hint="eastAsia"/>
                <w:color w:val="000000"/>
                <w:kern w:val="0"/>
              </w:rPr>
              <w:t>分。</w:t>
            </w:r>
          </w:p>
        </w:tc>
        <w:tc>
          <w:tcPr>
            <w:tcW w:w="360" w:type="dxa"/>
            <w:tcBorders>
              <w:top w:val="nil"/>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c>
          <w:tcPr>
            <w:tcW w:w="543" w:type="dxa"/>
            <w:tcBorders>
              <w:top w:val="nil"/>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c>
          <w:tcPr>
            <w:tcW w:w="1683" w:type="dxa"/>
            <w:tcBorders>
              <w:top w:val="nil"/>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r>
      <w:tr w:rsidR="001D119F" w:rsidTr="003F4ED5">
        <w:trPr>
          <w:trHeight w:val="1140"/>
          <w:jc w:val="center"/>
        </w:trPr>
        <w:tc>
          <w:tcPr>
            <w:tcW w:w="1333" w:type="dxa"/>
            <w:tcBorders>
              <w:top w:val="nil"/>
              <w:left w:val="single" w:sz="4" w:space="0" w:color="auto"/>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r>
              <w:rPr>
                <w:rFonts w:ascii="宋体" w:hAnsi="宋体"/>
                <w:color w:val="000000"/>
                <w:kern w:val="0"/>
              </w:rPr>
              <w:t>5</w:t>
            </w:r>
          </w:p>
        </w:tc>
        <w:tc>
          <w:tcPr>
            <w:tcW w:w="2204" w:type="dxa"/>
            <w:gridSpan w:val="2"/>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r>
              <w:rPr>
                <w:rFonts w:ascii="宋体" w:hAnsi="宋体" w:hint="eastAsia"/>
                <w:color w:val="000000"/>
                <w:kern w:val="0"/>
              </w:rPr>
              <w:t>标准化施工（</w:t>
            </w:r>
            <w:r>
              <w:rPr>
                <w:rFonts w:ascii="宋体" w:hAnsi="宋体"/>
                <w:color w:val="000000"/>
                <w:kern w:val="0"/>
              </w:rPr>
              <w:t>20</w:t>
            </w:r>
            <w:r>
              <w:rPr>
                <w:rFonts w:ascii="宋体" w:hAnsi="宋体" w:hint="eastAsia"/>
                <w:color w:val="000000"/>
                <w:kern w:val="0"/>
              </w:rPr>
              <w:t>分）</w:t>
            </w:r>
          </w:p>
        </w:tc>
        <w:tc>
          <w:tcPr>
            <w:tcW w:w="4617" w:type="dxa"/>
            <w:gridSpan w:val="2"/>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rPr>
                <w:rFonts w:ascii="宋体"/>
                <w:color w:val="000000"/>
                <w:kern w:val="0"/>
              </w:rPr>
            </w:pPr>
            <w:r>
              <w:rPr>
                <w:rFonts w:ascii="宋体" w:hAnsi="宋体" w:hint="eastAsia"/>
                <w:color w:val="000000"/>
                <w:kern w:val="0"/>
              </w:rPr>
              <w:t>无绿色、文明施工创建计划，扣</w:t>
            </w:r>
            <w:r>
              <w:rPr>
                <w:rFonts w:ascii="宋体" w:hAnsi="宋体"/>
                <w:color w:val="000000"/>
                <w:kern w:val="0"/>
              </w:rPr>
              <w:t>5</w:t>
            </w:r>
            <w:r>
              <w:rPr>
                <w:rFonts w:ascii="宋体" w:hAnsi="宋体" w:hint="eastAsia"/>
                <w:color w:val="000000"/>
                <w:kern w:val="0"/>
              </w:rPr>
              <w:t>分</w:t>
            </w:r>
          </w:p>
          <w:p w:rsidR="001D119F" w:rsidRDefault="001D119F" w:rsidP="003F4ED5">
            <w:pPr>
              <w:adjustRightInd w:val="0"/>
              <w:snapToGrid w:val="0"/>
              <w:rPr>
                <w:rFonts w:ascii="宋体"/>
                <w:color w:val="000000"/>
                <w:kern w:val="0"/>
              </w:rPr>
            </w:pPr>
            <w:r>
              <w:rPr>
                <w:rFonts w:ascii="宋体" w:hAnsi="宋体" w:hint="eastAsia"/>
                <w:color w:val="000000"/>
                <w:kern w:val="0"/>
              </w:rPr>
              <w:t>大气污染防治控制不到位，扣</w:t>
            </w:r>
            <w:r>
              <w:rPr>
                <w:rFonts w:ascii="宋体" w:hAnsi="宋体"/>
                <w:color w:val="000000"/>
                <w:kern w:val="0"/>
              </w:rPr>
              <w:t>5</w:t>
            </w:r>
            <w:r>
              <w:rPr>
                <w:rFonts w:ascii="宋体" w:hAnsi="宋体" w:hint="eastAsia"/>
                <w:color w:val="000000"/>
                <w:kern w:val="0"/>
              </w:rPr>
              <w:t>分</w:t>
            </w:r>
          </w:p>
          <w:p w:rsidR="001D119F" w:rsidRDefault="001D119F" w:rsidP="003F4ED5">
            <w:pPr>
              <w:adjustRightInd w:val="0"/>
              <w:snapToGrid w:val="0"/>
              <w:rPr>
                <w:rFonts w:ascii="宋体"/>
                <w:color w:val="000000"/>
                <w:kern w:val="0"/>
              </w:rPr>
            </w:pPr>
            <w:r>
              <w:rPr>
                <w:rFonts w:ascii="宋体" w:hAnsi="宋体" w:hint="eastAsia"/>
                <w:color w:val="000000"/>
                <w:kern w:val="0"/>
              </w:rPr>
              <w:t>标准化施工台账不齐全扣</w:t>
            </w:r>
            <w:r>
              <w:rPr>
                <w:rFonts w:ascii="宋体" w:hAnsi="宋体"/>
                <w:color w:val="000000"/>
                <w:kern w:val="0"/>
              </w:rPr>
              <w:t>5~10</w:t>
            </w:r>
            <w:r>
              <w:rPr>
                <w:rFonts w:ascii="宋体" w:hAnsi="宋体" w:hint="eastAsia"/>
                <w:color w:val="000000"/>
                <w:kern w:val="0"/>
              </w:rPr>
              <w:t>分</w:t>
            </w:r>
          </w:p>
          <w:p w:rsidR="001D119F" w:rsidRDefault="001D119F" w:rsidP="003F4ED5">
            <w:pPr>
              <w:adjustRightInd w:val="0"/>
              <w:snapToGrid w:val="0"/>
              <w:rPr>
                <w:rFonts w:ascii="宋体"/>
                <w:color w:val="000000"/>
                <w:kern w:val="0"/>
              </w:rPr>
            </w:pPr>
            <w:r>
              <w:rPr>
                <w:rFonts w:ascii="宋体" w:hAnsi="宋体" w:hint="eastAsia"/>
                <w:color w:val="000000"/>
                <w:kern w:val="0"/>
              </w:rPr>
              <w:t>无绿色、安全生产费用投入清单扣</w:t>
            </w:r>
            <w:r>
              <w:rPr>
                <w:rFonts w:ascii="宋体" w:hAnsi="宋体"/>
                <w:color w:val="000000"/>
                <w:kern w:val="0"/>
              </w:rPr>
              <w:t>2</w:t>
            </w:r>
            <w:r>
              <w:rPr>
                <w:rFonts w:ascii="宋体" w:hAnsi="宋体" w:hint="eastAsia"/>
                <w:color w:val="000000"/>
                <w:kern w:val="0"/>
              </w:rPr>
              <w:t>分</w:t>
            </w:r>
          </w:p>
        </w:tc>
        <w:tc>
          <w:tcPr>
            <w:tcW w:w="360" w:type="dxa"/>
            <w:tcBorders>
              <w:top w:val="nil"/>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c>
          <w:tcPr>
            <w:tcW w:w="543" w:type="dxa"/>
            <w:tcBorders>
              <w:top w:val="nil"/>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c>
          <w:tcPr>
            <w:tcW w:w="1683" w:type="dxa"/>
            <w:tcBorders>
              <w:top w:val="nil"/>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r>
      <w:tr w:rsidR="001D119F" w:rsidTr="003F4ED5">
        <w:trPr>
          <w:trHeight w:val="801"/>
          <w:jc w:val="center"/>
        </w:trPr>
        <w:tc>
          <w:tcPr>
            <w:tcW w:w="1333" w:type="dxa"/>
            <w:tcBorders>
              <w:top w:val="nil"/>
              <w:left w:val="single" w:sz="4" w:space="0" w:color="auto"/>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r>
              <w:rPr>
                <w:rFonts w:ascii="宋体" w:hAnsi="宋体"/>
                <w:color w:val="000000"/>
                <w:kern w:val="0"/>
              </w:rPr>
              <w:t>6</w:t>
            </w:r>
          </w:p>
        </w:tc>
        <w:tc>
          <w:tcPr>
            <w:tcW w:w="2204" w:type="dxa"/>
            <w:gridSpan w:val="2"/>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r>
              <w:rPr>
                <w:rFonts w:ascii="宋体" w:hAnsi="宋体" w:hint="eastAsia"/>
                <w:color w:val="000000"/>
                <w:kern w:val="0"/>
              </w:rPr>
              <w:t>验收及设备登记</w:t>
            </w:r>
          </w:p>
          <w:p w:rsidR="001D119F" w:rsidRDefault="001D119F" w:rsidP="003F4ED5">
            <w:pPr>
              <w:adjustRightInd w:val="0"/>
              <w:snapToGrid w:val="0"/>
              <w:jc w:val="center"/>
              <w:rPr>
                <w:rFonts w:ascii="宋体"/>
                <w:color w:val="000000"/>
                <w:kern w:val="0"/>
              </w:rPr>
            </w:pPr>
            <w:r>
              <w:rPr>
                <w:rFonts w:ascii="宋体" w:hAnsi="宋体" w:hint="eastAsia"/>
                <w:color w:val="000000"/>
                <w:kern w:val="0"/>
              </w:rPr>
              <w:t>（</w:t>
            </w:r>
            <w:r>
              <w:rPr>
                <w:rFonts w:ascii="宋体" w:hAnsi="宋体"/>
                <w:color w:val="000000"/>
                <w:kern w:val="0"/>
              </w:rPr>
              <w:t>10</w:t>
            </w:r>
            <w:r>
              <w:rPr>
                <w:rFonts w:ascii="宋体" w:hAnsi="宋体" w:hint="eastAsia"/>
                <w:color w:val="000000"/>
                <w:kern w:val="0"/>
              </w:rPr>
              <w:t>分）</w:t>
            </w:r>
          </w:p>
        </w:tc>
        <w:tc>
          <w:tcPr>
            <w:tcW w:w="4617" w:type="dxa"/>
            <w:gridSpan w:val="2"/>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rPr>
                <w:rFonts w:ascii="宋体"/>
                <w:color w:val="000000"/>
                <w:kern w:val="0"/>
              </w:rPr>
            </w:pPr>
            <w:r>
              <w:rPr>
                <w:rFonts w:ascii="宋体" w:hAnsi="宋体" w:hint="eastAsia"/>
                <w:color w:val="000000"/>
                <w:kern w:val="0"/>
              </w:rPr>
              <w:t>未提供钢管、扣件、安全网、彩钢房等验收、检测及有效证书的，设备、设施未验收合格即投入使用的每项扣</w:t>
            </w:r>
            <w:r>
              <w:rPr>
                <w:rFonts w:ascii="宋体" w:hAnsi="宋体"/>
                <w:color w:val="000000"/>
                <w:kern w:val="0"/>
              </w:rPr>
              <w:t>5</w:t>
            </w:r>
            <w:r>
              <w:rPr>
                <w:rFonts w:ascii="宋体" w:hAnsi="宋体" w:hint="eastAsia"/>
                <w:color w:val="000000"/>
                <w:kern w:val="0"/>
              </w:rPr>
              <w:t>分；</w:t>
            </w:r>
          </w:p>
          <w:p w:rsidR="001D119F" w:rsidRDefault="001D119F" w:rsidP="003F4ED5">
            <w:pPr>
              <w:adjustRightInd w:val="0"/>
              <w:snapToGrid w:val="0"/>
              <w:rPr>
                <w:rFonts w:ascii="宋体"/>
                <w:color w:val="000000"/>
                <w:kern w:val="0"/>
              </w:rPr>
            </w:pPr>
            <w:r>
              <w:rPr>
                <w:rFonts w:ascii="宋体" w:hAnsi="宋体" w:hint="eastAsia"/>
                <w:color w:val="000000"/>
                <w:kern w:val="0"/>
              </w:rPr>
              <w:t>有关设施、设备未按规定检测或办理使用登记的扣</w:t>
            </w:r>
            <w:r>
              <w:rPr>
                <w:rFonts w:ascii="宋体" w:hAnsi="宋体"/>
                <w:color w:val="000000"/>
                <w:kern w:val="0"/>
              </w:rPr>
              <w:t>10</w:t>
            </w:r>
            <w:r>
              <w:rPr>
                <w:rFonts w:ascii="宋体" w:hAnsi="宋体" w:hint="eastAsia"/>
                <w:color w:val="000000"/>
                <w:kern w:val="0"/>
              </w:rPr>
              <w:t>分；未严格执行起重机械“作业单”制度的扣</w:t>
            </w:r>
            <w:r>
              <w:rPr>
                <w:rFonts w:ascii="宋体" w:hAnsi="宋体"/>
                <w:color w:val="000000"/>
                <w:kern w:val="0"/>
              </w:rPr>
              <w:t>5</w:t>
            </w:r>
            <w:r>
              <w:rPr>
                <w:rFonts w:ascii="宋体" w:hAnsi="宋体" w:hint="eastAsia"/>
                <w:color w:val="000000"/>
                <w:kern w:val="0"/>
              </w:rPr>
              <w:t>分。</w:t>
            </w:r>
          </w:p>
        </w:tc>
        <w:tc>
          <w:tcPr>
            <w:tcW w:w="360" w:type="dxa"/>
            <w:tcBorders>
              <w:top w:val="nil"/>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c>
          <w:tcPr>
            <w:tcW w:w="543" w:type="dxa"/>
            <w:tcBorders>
              <w:top w:val="nil"/>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c>
          <w:tcPr>
            <w:tcW w:w="1683" w:type="dxa"/>
            <w:tcBorders>
              <w:top w:val="nil"/>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r>
              <w:rPr>
                <w:rFonts w:ascii="宋体" w:hint="eastAsia"/>
                <w:color w:val="000000"/>
                <w:kern w:val="0"/>
              </w:rPr>
              <w:t>2</w:t>
            </w:r>
            <w:r>
              <w:rPr>
                <w:rFonts w:ascii="宋体"/>
                <w:color w:val="000000"/>
                <w:kern w:val="0"/>
              </w:rPr>
              <w:t>019.8.1</w:t>
            </w:r>
            <w:r>
              <w:rPr>
                <w:rFonts w:ascii="宋体" w:hint="eastAsia"/>
                <w:color w:val="000000"/>
                <w:kern w:val="0"/>
              </w:rPr>
              <w:t>以后的危大工程专家验收情况</w:t>
            </w:r>
          </w:p>
        </w:tc>
      </w:tr>
      <w:tr w:rsidR="001D119F" w:rsidTr="003F4ED5">
        <w:trPr>
          <w:trHeight w:val="980"/>
          <w:jc w:val="center"/>
        </w:trPr>
        <w:tc>
          <w:tcPr>
            <w:tcW w:w="1333" w:type="dxa"/>
            <w:tcBorders>
              <w:top w:val="nil"/>
              <w:left w:val="single" w:sz="4" w:space="0" w:color="auto"/>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r>
              <w:rPr>
                <w:rFonts w:ascii="宋体" w:hAnsi="宋体"/>
                <w:color w:val="000000"/>
                <w:kern w:val="0"/>
              </w:rPr>
              <w:t>7</w:t>
            </w:r>
          </w:p>
        </w:tc>
        <w:tc>
          <w:tcPr>
            <w:tcW w:w="2204" w:type="dxa"/>
            <w:gridSpan w:val="2"/>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r>
              <w:rPr>
                <w:rFonts w:ascii="宋体" w:hAnsi="宋体" w:hint="eastAsia"/>
                <w:color w:val="000000"/>
                <w:kern w:val="0"/>
              </w:rPr>
              <w:t>施工方案及专家论证</w:t>
            </w:r>
          </w:p>
          <w:p w:rsidR="001D119F" w:rsidRDefault="001D119F" w:rsidP="003F4ED5">
            <w:pPr>
              <w:adjustRightInd w:val="0"/>
              <w:snapToGrid w:val="0"/>
              <w:jc w:val="center"/>
              <w:rPr>
                <w:rFonts w:ascii="宋体"/>
                <w:color w:val="000000"/>
                <w:kern w:val="0"/>
              </w:rPr>
            </w:pPr>
            <w:r>
              <w:rPr>
                <w:rFonts w:ascii="宋体" w:hAnsi="宋体" w:hint="eastAsia"/>
                <w:color w:val="000000"/>
                <w:kern w:val="0"/>
              </w:rPr>
              <w:t>（</w:t>
            </w:r>
            <w:r>
              <w:rPr>
                <w:rFonts w:ascii="宋体" w:hAnsi="宋体"/>
                <w:color w:val="000000"/>
                <w:kern w:val="0"/>
              </w:rPr>
              <w:t>10</w:t>
            </w:r>
            <w:r>
              <w:rPr>
                <w:rFonts w:ascii="宋体" w:hAnsi="宋体" w:hint="eastAsia"/>
                <w:color w:val="000000"/>
                <w:kern w:val="0"/>
              </w:rPr>
              <w:t>分）</w:t>
            </w:r>
          </w:p>
        </w:tc>
        <w:tc>
          <w:tcPr>
            <w:tcW w:w="4617" w:type="dxa"/>
            <w:gridSpan w:val="2"/>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rPr>
                <w:rFonts w:ascii="宋体"/>
                <w:color w:val="000000"/>
                <w:kern w:val="0"/>
              </w:rPr>
            </w:pPr>
            <w:r>
              <w:rPr>
                <w:rFonts w:ascii="宋体" w:hAnsi="宋体" w:hint="eastAsia"/>
                <w:color w:val="000000"/>
                <w:kern w:val="0"/>
              </w:rPr>
              <w:t>危险性较大分部分项工程未编制方案的扣</w:t>
            </w:r>
            <w:r>
              <w:rPr>
                <w:rFonts w:ascii="宋体" w:hAnsi="宋体"/>
                <w:color w:val="000000"/>
                <w:kern w:val="0"/>
              </w:rPr>
              <w:t>10</w:t>
            </w:r>
            <w:r>
              <w:rPr>
                <w:rFonts w:ascii="宋体" w:hAnsi="宋体" w:hint="eastAsia"/>
                <w:color w:val="000000"/>
                <w:kern w:val="0"/>
              </w:rPr>
              <w:t>分，审批手续不规范的扣</w:t>
            </w:r>
            <w:r>
              <w:rPr>
                <w:rFonts w:ascii="宋体" w:hAnsi="宋体"/>
                <w:color w:val="000000"/>
                <w:kern w:val="0"/>
              </w:rPr>
              <w:t>3</w:t>
            </w:r>
            <w:r>
              <w:rPr>
                <w:rFonts w:ascii="宋体" w:hAnsi="宋体" w:hint="eastAsia"/>
                <w:color w:val="000000"/>
                <w:kern w:val="0"/>
              </w:rPr>
              <w:t>分；超过一定规模的危险性较大分部分项工程未组织专家论证并按要求完善方案的扣</w:t>
            </w:r>
            <w:r>
              <w:rPr>
                <w:rFonts w:ascii="宋体" w:hAnsi="宋体"/>
                <w:color w:val="000000"/>
                <w:kern w:val="0"/>
              </w:rPr>
              <w:t>5~10</w:t>
            </w:r>
            <w:r>
              <w:rPr>
                <w:rFonts w:ascii="宋体" w:hAnsi="宋体" w:hint="eastAsia"/>
                <w:color w:val="000000"/>
                <w:kern w:val="0"/>
              </w:rPr>
              <w:t>分。</w:t>
            </w:r>
          </w:p>
        </w:tc>
        <w:tc>
          <w:tcPr>
            <w:tcW w:w="360" w:type="dxa"/>
            <w:tcBorders>
              <w:top w:val="nil"/>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c>
          <w:tcPr>
            <w:tcW w:w="543" w:type="dxa"/>
            <w:tcBorders>
              <w:top w:val="nil"/>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c>
          <w:tcPr>
            <w:tcW w:w="1683" w:type="dxa"/>
            <w:tcBorders>
              <w:top w:val="nil"/>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r>
              <w:rPr>
                <w:rFonts w:ascii="宋体" w:hint="eastAsia"/>
                <w:color w:val="000000"/>
                <w:kern w:val="0"/>
              </w:rPr>
              <w:t>施工单位至少4人，监理单位至少2人，分包单位至少3人，常见顶层加节</w:t>
            </w:r>
          </w:p>
        </w:tc>
      </w:tr>
      <w:tr w:rsidR="001D119F" w:rsidTr="003F4ED5">
        <w:trPr>
          <w:trHeight w:val="615"/>
          <w:jc w:val="center"/>
        </w:trPr>
        <w:tc>
          <w:tcPr>
            <w:tcW w:w="3097" w:type="dxa"/>
            <w:gridSpan w:val="2"/>
            <w:tcBorders>
              <w:top w:val="single" w:sz="4" w:space="0" w:color="auto"/>
              <w:left w:val="single" w:sz="4" w:space="0" w:color="auto"/>
              <w:bottom w:val="single" w:sz="4" w:space="0" w:color="auto"/>
              <w:right w:val="single" w:sz="4" w:space="0" w:color="000000"/>
            </w:tcBorders>
            <w:vAlign w:val="center"/>
          </w:tcPr>
          <w:p w:rsidR="001D119F" w:rsidRDefault="001D119F" w:rsidP="003F4ED5">
            <w:pPr>
              <w:adjustRightInd w:val="0"/>
              <w:snapToGrid w:val="0"/>
              <w:rPr>
                <w:rFonts w:ascii="宋体"/>
                <w:color w:val="000000"/>
                <w:kern w:val="0"/>
              </w:rPr>
            </w:pPr>
            <w:r>
              <w:rPr>
                <w:rFonts w:ascii="宋体" w:hAnsi="宋体" w:hint="eastAsia"/>
                <w:color w:val="000000"/>
                <w:kern w:val="0"/>
              </w:rPr>
              <w:t>检查人签字：</w:t>
            </w:r>
          </w:p>
        </w:tc>
        <w:tc>
          <w:tcPr>
            <w:tcW w:w="2960" w:type="dxa"/>
            <w:gridSpan w:val="2"/>
            <w:tcBorders>
              <w:top w:val="single" w:sz="4" w:space="0" w:color="auto"/>
              <w:left w:val="nil"/>
              <w:bottom w:val="single" w:sz="4" w:space="0" w:color="auto"/>
              <w:right w:val="single" w:sz="4" w:space="0" w:color="000000"/>
            </w:tcBorders>
            <w:vAlign w:val="center"/>
          </w:tcPr>
          <w:p w:rsidR="001D119F" w:rsidRDefault="001D119F" w:rsidP="003F4ED5">
            <w:pPr>
              <w:adjustRightInd w:val="0"/>
              <w:snapToGrid w:val="0"/>
              <w:rPr>
                <w:rFonts w:ascii="宋体"/>
                <w:color w:val="000000"/>
                <w:kern w:val="0"/>
              </w:rPr>
            </w:pPr>
            <w:r>
              <w:rPr>
                <w:rFonts w:ascii="宋体" w:hAnsi="宋体" w:hint="eastAsia"/>
                <w:color w:val="000000"/>
                <w:kern w:val="0"/>
              </w:rPr>
              <w:t>被检查单位签字：</w:t>
            </w:r>
          </w:p>
        </w:tc>
        <w:tc>
          <w:tcPr>
            <w:tcW w:w="2097" w:type="dxa"/>
            <w:tcBorders>
              <w:top w:val="nil"/>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r>
              <w:rPr>
                <w:rFonts w:ascii="宋体" w:hAnsi="宋体" w:hint="eastAsia"/>
                <w:color w:val="000000"/>
                <w:kern w:val="0"/>
              </w:rPr>
              <w:t>得分扣分情况</w:t>
            </w:r>
          </w:p>
        </w:tc>
        <w:tc>
          <w:tcPr>
            <w:tcW w:w="360" w:type="dxa"/>
            <w:tcBorders>
              <w:top w:val="nil"/>
              <w:left w:val="nil"/>
              <w:bottom w:val="single" w:sz="4" w:space="0" w:color="auto"/>
              <w:right w:val="single" w:sz="4" w:space="0" w:color="auto"/>
            </w:tcBorders>
          </w:tcPr>
          <w:p w:rsidR="001D119F" w:rsidRDefault="001D119F" w:rsidP="003F4ED5">
            <w:pPr>
              <w:adjustRightInd w:val="0"/>
              <w:snapToGrid w:val="0"/>
              <w:rPr>
                <w:rFonts w:ascii="宋体"/>
                <w:color w:val="000000"/>
                <w:kern w:val="0"/>
              </w:rPr>
            </w:pPr>
            <w:r>
              <w:rPr>
                <w:rFonts w:ascii="宋体" w:hAnsi="宋体" w:hint="eastAsia"/>
                <w:color w:val="000000"/>
                <w:kern w:val="0"/>
              </w:rPr>
              <w:t xml:space="preserve">　</w:t>
            </w:r>
          </w:p>
        </w:tc>
        <w:tc>
          <w:tcPr>
            <w:tcW w:w="543" w:type="dxa"/>
            <w:tcBorders>
              <w:top w:val="nil"/>
              <w:left w:val="nil"/>
              <w:bottom w:val="single" w:sz="4" w:space="0" w:color="auto"/>
              <w:right w:val="single" w:sz="4" w:space="0" w:color="auto"/>
            </w:tcBorders>
            <w:vAlign w:val="center"/>
          </w:tcPr>
          <w:p w:rsidR="001D119F" w:rsidRDefault="001D119F" w:rsidP="003F4ED5">
            <w:pPr>
              <w:adjustRightInd w:val="0"/>
              <w:snapToGrid w:val="0"/>
              <w:rPr>
                <w:rFonts w:ascii="宋体"/>
                <w:color w:val="000000"/>
                <w:kern w:val="0"/>
              </w:rPr>
            </w:pPr>
            <w:r>
              <w:rPr>
                <w:rFonts w:ascii="宋体" w:hAnsi="宋体" w:hint="eastAsia"/>
                <w:color w:val="000000"/>
                <w:kern w:val="0"/>
              </w:rPr>
              <w:t xml:space="preserve">　</w:t>
            </w:r>
          </w:p>
        </w:tc>
        <w:tc>
          <w:tcPr>
            <w:tcW w:w="1683" w:type="dxa"/>
            <w:tcBorders>
              <w:top w:val="nil"/>
              <w:left w:val="nil"/>
              <w:bottom w:val="single" w:sz="4" w:space="0" w:color="auto"/>
              <w:right w:val="single" w:sz="4" w:space="0" w:color="auto"/>
            </w:tcBorders>
            <w:vAlign w:val="center"/>
          </w:tcPr>
          <w:p w:rsidR="001D119F" w:rsidRDefault="001D119F" w:rsidP="003F4ED5">
            <w:pPr>
              <w:adjustRightInd w:val="0"/>
              <w:snapToGrid w:val="0"/>
              <w:rPr>
                <w:rFonts w:ascii="宋体"/>
                <w:color w:val="000000"/>
                <w:kern w:val="0"/>
              </w:rPr>
            </w:pPr>
            <w:r>
              <w:rPr>
                <w:rFonts w:ascii="宋体" w:hAnsi="宋体" w:hint="eastAsia"/>
                <w:color w:val="000000"/>
                <w:kern w:val="0"/>
              </w:rPr>
              <w:t xml:space="preserve">　</w:t>
            </w:r>
          </w:p>
        </w:tc>
      </w:tr>
    </w:tbl>
    <w:p w:rsidR="001D119F" w:rsidRDefault="001D119F" w:rsidP="001D119F">
      <w:pPr>
        <w:widowControl/>
        <w:jc w:val="left"/>
        <w:rPr>
          <w:rFonts w:ascii="方正小标宋简体" w:eastAsia="方正小标宋简体" w:hAnsi="宋体" w:cs="宋体"/>
          <w:spacing w:val="-20"/>
          <w:kern w:val="0"/>
          <w:sz w:val="36"/>
          <w:szCs w:val="36"/>
        </w:rPr>
        <w:sectPr w:rsidR="001D119F">
          <w:pgSz w:w="11906" w:h="16838"/>
          <w:pgMar w:top="1560" w:right="1701" w:bottom="1701" w:left="1701" w:header="850" w:footer="850" w:gutter="0"/>
          <w:pgNumType w:fmt="numberInDash"/>
          <w:cols w:space="720"/>
          <w:docGrid w:type="lines" w:linePitch="312"/>
        </w:sectPr>
      </w:pPr>
    </w:p>
    <w:p w:rsidR="001D119F" w:rsidRDefault="001D119F" w:rsidP="001D119F">
      <w:pPr>
        <w:adjustRightInd w:val="0"/>
        <w:snapToGrid w:val="0"/>
        <w:spacing w:line="570" w:lineRule="exact"/>
        <w:jc w:val="center"/>
        <w:rPr>
          <w:rFonts w:ascii="方正小标宋简体" w:eastAsia="方正小标宋简体" w:hAnsi="宋体"/>
          <w:spacing w:val="-20"/>
          <w:kern w:val="0"/>
          <w:sz w:val="36"/>
          <w:szCs w:val="36"/>
        </w:rPr>
      </w:pPr>
      <w:r>
        <w:rPr>
          <w:rFonts w:ascii="方正小标宋简体" w:eastAsia="方正小标宋简体" w:hAnsi="宋体" w:hint="eastAsia"/>
          <w:spacing w:val="-20"/>
          <w:kern w:val="0"/>
          <w:sz w:val="36"/>
          <w:szCs w:val="36"/>
        </w:rPr>
        <w:lastRenderedPageBreak/>
        <w:t>常州市建筑市场综合考核用表之五（安全生产文明施工二）</w:t>
      </w:r>
    </w:p>
    <w:p w:rsidR="001D119F" w:rsidRDefault="001D119F" w:rsidP="001D119F">
      <w:pPr>
        <w:adjustRightInd w:val="0"/>
        <w:snapToGrid w:val="0"/>
        <w:spacing w:line="570" w:lineRule="exact"/>
        <w:jc w:val="left"/>
        <w:rPr>
          <w:color w:val="000000"/>
          <w:kern w:val="0"/>
          <w:sz w:val="24"/>
        </w:rPr>
      </w:pPr>
      <w:r>
        <w:rPr>
          <w:rFonts w:ascii="宋体" w:hAnsi="宋体" w:hint="eastAsia"/>
          <w:color w:val="000000"/>
          <w:kern w:val="0"/>
          <w:sz w:val="24"/>
        </w:rPr>
        <w:t>项目编号：检查日期：</w:t>
      </w:r>
    </w:p>
    <w:tbl>
      <w:tblPr>
        <w:tblW w:w="10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5"/>
        <w:gridCol w:w="1155"/>
        <w:gridCol w:w="3284"/>
        <w:gridCol w:w="3489"/>
        <w:gridCol w:w="426"/>
        <w:gridCol w:w="425"/>
        <w:gridCol w:w="739"/>
      </w:tblGrid>
      <w:tr w:rsidR="001D119F" w:rsidTr="003F4ED5">
        <w:trPr>
          <w:trHeight w:val="401"/>
          <w:jc w:val="center"/>
        </w:trPr>
        <w:tc>
          <w:tcPr>
            <w:tcW w:w="10213" w:type="dxa"/>
            <w:gridSpan w:val="7"/>
            <w:vAlign w:val="bottom"/>
          </w:tcPr>
          <w:p w:rsidR="001D119F" w:rsidRDefault="001D119F" w:rsidP="003F4ED5">
            <w:pPr>
              <w:adjustRightInd w:val="0"/>
              <w:snapToGrid w:val="0"/>
              <w:rPr>
                <w:rFonts w:ascii="宋体"/>
                <w:b/>
                <w:bCs/>
                <w:color w:val="000000"/>
                <w:kern w:val="0"/>
              </w:rPr>
            </w:pPr>
            <w:r>
              <w:rPr>
                <w:rFonts w:hAnsi="宋体" w:hint="eastAsia"/>
                <w:b/>
                <w:bCs/>
                <w:color w:val="000000"/>
                <w:kern w:val="0"/>
              </w:rPr>
              <w:t>工程实体安全（</w:t>
            </w:r>
            <w:r>
              <w:rPr>
                <w:b/>
                <w:bCs/>
                <w:color w:val="000000"/>
                <w:kern w:val="0"/>
              </w:rPr>
              <w:t>100</w:t>
            </w:r>
            <w:r>
              <w:rPr>
                <w:rFonts w:hAnsi="宋体" w:hint="eastAsia"/>
                <w:b/>
                <w:bCs/>
                <w:color w:val="000000"/>
                <w:kern w:val="0"/>
              </w:rPr>
              <w:t>分）</w:t>
            </w:r>
            <w:r>
              <w:rPr>
                <w:rFonts w:ascii="宋体" w:hAnsi="宋体" w:hint="eastAsia"/>
                <w:b/>
                <w:bCs/>
                <w:color w:val="000000"/>
                <w:kern w:val="0"/>
              </w:rPr>
              <w:t>检查部位</w:t>
            </w:r>
          </w:p>
        </w:tc>
      </w:tr>
      <w:tr w:rsidR="001D119F" w:rsidTr="003F4ED5">
        <w:trPr>
          <w:trHeight w:val="90"/>
          <w:jc w:val="center"/>
        </w:trPr>
        <w:tc>
          <w:tcPr>
            <w:tcW w:w="695" w:type="dxa"/>
            <w:vAlign w:val="center"/>
          </w:tcPr>
          <w:p w:rsidR="001D119F" w:rsidRDefault="001D119F" w:rsidP="003F4ED5">
            <w:pPr>
              <w:adjustRightInd w:val="0"/>
              <w:snapToGrid w:val="0"/>
              <w:jc w:val="center"/>
              <w:rPr>
                <w:color w:val="000000"/>
                <w:kern w:val="0"/>
              </w:rPr>
            </w:pPr>
            <w:r>
              <w:rPr>
                <w:rFonts w:hAnsi="宋体" w:hint="eastAsia"/>
                <w:color w:val="000000"/>
                <w:kern w:val="0"/>
              </w:rPr>
              <w:t>序号</w:t>
            </w:r>
          </w:p>
        </w:tc>
        <w:tc>
          <w:tcPr>
            <w:tcW w:w="1155" w:type="dxa"/>
            <w:tcBorders>
              <w:left w:val="nil"/>
            </w:tcBorders>
            <w:vAlign w:val="center"/>
          </w:tcPr>
          <w:p w:rsidR="001D119F" w:rsidRDefault="001D119F" w:rsidP="003F4ED5">
            <w:pPr>
              <w:adjustRightInd w:val="0"/>
              <w:snapToGrid w:val="0"/>
              <w:jc w:val="center"/>
              <w:rPr>
                <w:color w:val="000000"/>
                <w:kern w:val="0"/>
              </w:rPr>
            </w:pPr>
            <w:r>
              <w:rPr>
                <w:rFonts w:hAnsi="宋体" w:hint="eastAsia"/>
                <w:color w:val="000000"/>
                <w:kern w:val="0"/>
              </w:rPr>
              <w:t>检查项目</w:t>
            </w:r>
          </w:p>
        </w:tc>
        <w:tc>
          <w:tcPr>
            <w:tcW w:w="6773" w:type="dxa"/>
            <w:gridSpan w:val="2"/>
            <w:tcBorders>
              <w:left w:val="nil"/>
            </w:tcBorders>
            <w:vAlign w:val="center"/>
          </w:tcPr>
          <w:p w:rsidR="001D119F" w:rsidRDefault="001D119F" w:rsidP="003F4ED5">
            <w:pPr>
              <w:adjustRightInd w:val="0"/>
              <w:snapToGrid w:val="0"/>
              <w:jc w:val="center"/>
              <w:rPr>
                <w:color w:val="000000"/>
                <w:kern w:val="0"/>
              </w:rPr>
            </w:pPr>
            <w:r>
              <w:rPr>
                <w:rFonts w:hAnsi="宋体" w:hint="eastAsia"/>
                <w:color w:val="000000"/>
                <w:kern w:val="0"/>
              </w:rPr>
              <w:t>检查情况及扣分办法</w:t>
            </w:r>
          </w:p>
        </w:tc>
        <w:tc>
          <w:tcPr>
            <w:tcW w:w="426" w:type="dxa"/>
            <w:tcBorders>
              <w:left w:val="nil"/>
            </w:tcBorders>
            <w:vAlign w:val="center"/>
          </w:tcPr>
          <w:p w:rsidR="001D119F" w:rsidRDefault="001D119F" w:rsidP="003F4ED5">
            <w:pPr>
              <w:adjustRightInd w:val="0"/>
              <w:snapToGrid w:val="0"/>
              <w:jc w:val="center"/>
              <w:rPr>
                <w:color w:val="000000"/>
                <w:kern w:val="0"/>
              </w:rPr>
            </w:pPr>
            <w:r>
              <w:rPr>
                <w:rFonts w:hAnsi="宋体" w:hint="eastAsia"/>
                <w:color w:val="000000"/>
                <w:kern w:val="0"/>
              </w:rPr>
              <w:t>扣分</w:t>
            </w:r>
          </w:p>
        </w:tc>
        <w:tc>
          <w:tcPr>
            <w:tcW w:w="425" w:type="dxa"/>
            <w:tcBorders>
              <w:left w:val="nil"/>
            </w:tcBorders>
            <w:vAlign w:val="center"/>
          </w:tcPr>
          <w:p w:rsidR="001D119F" w:rsidRDefault="001D119F" w:rsidP="003F4ED5">
            <w:pPr>
              <w:adjustRightInd w:val="0"/>
              <w:snapToGrid w:val="0"/>
              <w:jc w:val="center"/>
              <w:rPr>
                <w:color w:val="000000"/>
                <w:kern w:val="0"/>
              </w:rPr>
            </w:pPr>
            <w:r>
              <w:rPr>
                <w:rFonts w:hAnsi="宋体" w:hint="eastAsia"/>
                <w:color w:val="000000"/>
                <w:kern w:val="0"/>
              </w:rPr>
              <w:t>得分</w:t>
            </w:r>
          </w:p>
        </w:tc>
        <w:tc>
          <w:tcPr>
            <w:tcW w:w="739" w:type="dxa"/>
            <w:tcBorders>
              <w:left w:val="nil"/>
            </w:tcBorders>
            <w:vAlign w:val="center"/>
          </w:tcPr>
          <w:p w:rsidR="001D119F" w:rsidRDefault="001D119F" w:rsidP="003F4ED5">
            <w:pPr>
              <w:adjustRightInd w:val="0"/>
              <w:snapToGrid w:val="0"/>
              <w:jc w:val="center"/>
              <w:rPr>
                <w:color w:val="000000"/>
                <w:kern w:val="0"/>
              </w:rPr>
            </w:pPr>
            <w:r>
              <w:rPr>
                <w:rFonts w:hAnsi="宋体" w:hint="eastAsia"/>
                <w:color w:val="000000"/>
                <w:kern w:val="0"/>
              </w:rPr>
              <w:t>扣分原因</w:t>
            </w:r>
          </w:p>
        </w:tc>
      </w:tr>
      <w:tr w:rsidR="001D119F" w:rsidTr="003F4ED5">
        <w:trPr>
          <w:trHeight w:val="3280"/>
          <w:jc w:val="center"/>
        </w:trPr>
        <w:tc>
          <w:tcPr>
            <w:tcW w:w="695" w:type="dxa"/>
            <w:vAlign w:val="center"/>
          </w:tcPr>
          <w:p w:rsidR="001D119F" w:rsidRDefault="001D119F" w:rsidP="003F4ED5">
            <w:pPr>
              <w:adjustRightInd w:val="0"/>
              <w:snapToGrid w:val="0"/>
              <w:jc w:val="center"/>
              <w:rPr>
                <w:rFonts w:ascii="宋体"/>
                <w:color w:val="000000"/>
                <w:kern w:val="0"/>
              </w:rPr>
            </w:pPr>
            <w:r>
              <w:rPr>
                <w:rFonts w:ascii="宋体" w:hAnsi="宋体"/>
                <w:color w:val="000000"/>
                <w:kern w:val="0"/>
              </w:rPr>
              <w:t>1</w:t>
            </w:r>
          </w:p>
        </w:tc>
        <w:tc>
          <w:tcPr>
            <w:tcW w:w="1155" w:type="dxa"/>
            <w:tcBorders>
              <w:left w:val="nil"/>
            </w:tcBorders>
            <w:vAlign w:val="center"/>
          </w:tcPr>
          <w:p w:rsidR="001D119F" w:rsidRDefault="001D119F" w:rsidP="003F4ED5">
            <w:pPr>
              <w:adjustRightInd w:val="0"/>
              <w:snapToGrid w:val="0"/>
              <w:jc w:val="center"/>
              <w:rPr>
                <w:rFonts w:ascii="宋体"/>
                <w:color w:val="000000"/>
                <w:kern w:val="0"/>
              </w:rPr>
            </w:pPr>
            <w:r>
              <w:rPr>
                <w:rFonts w:ascii="宋体" w:hAnsi="宋体" w:hint="eastAsia"/>
                <w:color w:val="000000"/>
                <w:kern w:val="0"/>
              </w:rPr>
              <w:t>安全设施</w:t>
            </w:r>
          </w:p>
          <w:p w:rsidR="001D119F" w:rsidRDefault="001D119F" w:rsidP="003F4ED5">
            <w:pPr>
              <w:adjustRightInd w:val="0"/>
              <w:snapToGrid w:val="0"/>
              <w:jc w:val="center"/>
              <w:rPr>
                <w:rFonts w:ascii="宋体"/>
                <w:color w:val="000000"/>
                <w:kern w:val="0"/>
              </w:rPr>
            </w:pPr>
            <w:r>
              <w:rPr>
                <w:rFonts w:ascii="宋体" w:hAnsi="宋体" w:hint="eastAsia"/>
                <w:color w:val="000000"/>
                <w:kern w:val="0"/>
              </w:rPr>
              <w:t>（</w:t>
            </w:r>
            <w:r>
              <w:rPr>
                <w:rFonts w:ascii="宋体" w:hAnsi="宋体"/>
                <w:color w:val="000000"/>
                <w:kern w:val="0"/>
              </w:rPr>
              <w:t>25</w:t>
            </w:r>
            <w:r>
              <w:rPr>
                <w:rFonts w:ascii="宋体" w:hAnsi="宋体" w:hint="eastAsia"/>
                <w:color w:val="000000"/>
                <w:kern w:val="0"/>
              </w:rPr>
              <w:t>分）</w:t>
            </w:r>
          </w:p>
        </w:tc>
        <w:tc>
          <w:tcPr>
            <w:tcW w:w="6773" w:type="dxa"/>
            <w:gridSpan w:val="2"/>
            <w:tcBorders>
              <w:left w:val="nil"/>
            </w:tcBorders>
            <w:vAlign w:val="center"/>
          </w:tcPr>
          <w:p w:rsidR="001D119F" w:rsidRDefault="001D119F" w:rsidP="003F4ED5">
            <w:pPr>
              <w:adjustRightInd w:val="0"/>
              <w:snapToGrid w:val="0"/>
              <w:spacing w:line="220" w:lineRule="exact"/>
              <w:rPr>
                <w:rFonts w:ascii="宋体"/>
                <w:color w:val="000000"/>
                <w:kern w:val="0"/>
              </w:rPr>
            </w:pPr>
            <w:r>
              <w:rPr>
                <w:rFonts w:ascii="宋体" w:hAnsi="宋体" w:hint="eastAsia"/>
                <w:color w:val="000000"/>
                <w:kern w:val="0"/>
              </w:rPr>
              <w:t>脚手架未按方案或规范搭设每一处扣</w:t>
            </w:r>
            <w:r>
              <w:rPr>
                <w:rFonts w:ascii="宋体" w:hAnsi="宋体"/>
                <w:color w:val="000000"/>
                <w:kern w:val="0"/>
              </w:rPr>
              <w:t>2</w:t>
            </w:r>
            <w:r>
              <w:rPr>
                <w:rFonts w:ascii="宋体" w:hAnsi="宋体" w:hint="eastAsia"/>
                <w:color w:val="000000"/>
                <w:kern w:val="0"/>
              </w:rPr>
              <w:t>分。</w:t>
            </w:r>
          </w:p>
          <w:p w:rsidR="001D119F" w:rsidRDefault="001D119F" w:rsidP="003F4ED5">
            <w:pPr>
              <w:adjustRightInd w:val="0"/>
              <w:snapToGrid w:val="0"/>
              <w:spacing w:line="220" w:lineRule="exact"/>
              <w:rPr>
                <w:rFonts w:ascii="宋体"/>
                <w:color w:val="000000"/>
                <w:kern w:val="0"/>
              </w:rPr>
            </w:pPr>
            <w:r>
              <w:rPr>
                <w:rFonts w:ascii="宋体" w:hAnsi="宋体" w:hint="eastAsia"/>
                <w:color w:val="000000"/>
                <w:kern w:val="0"/>
              </w:rPr>
              <w:t>模板未按方案或规范搭设每一处扣</w:t>
            </w:r>
            <w:r>
              <w:rPr>
                <w:rFonts w:ascii="宋体" w:hAnsi="宋体"/>
                <w:color w:val="000000"/>
                <w:kern w:val="0"/>
              </w:rPr>
              <w:t>2</w:t>
            </w:r>
            <w:r>
              <w:rPr>
                <w:rFonts w:ascii="宋体" w:hAnsi="宋体" w:hint="eastAsia"/>
                <w:color w:val="000000"/>
                <w:kern w:val="0"/>
              </w:rPr>
              <w:t>分</w:t>
            </w:r>
          </w:p>
          <w:p w:rsidR="001D119F" w:rsidRDefault="001D119F" w:rsidP="003F4ED5">
            <w:pPr>
              <w:adjustRightInd w:val="0"/>
              <w:snapToGrid w:val="0"/>
              <w:spacing w:line="220" w:lineRule="exact"/>
              <w:rPr>
                <w:rFonts w:ascii="宋体"/>
                <w:color w:val="000000"/>
                <w:kern w:val="0"/>
              </w:rPr>
            </w:pPr>
            <w:r>
              <w:rPr>
                <w:rFonts w:ascii="宋体" w:hAnsi="宋体" w:hint="eastAsia"/>
                <w:color w:val="000000"/>
                <w:kern w:val="0"/>
              </w:rPr>
              <w:t>施工现场无验收工具（如扭力扳手等）扣</w:t>
            </w:r>
            <w:r>
              <w:rPr>
                <w:rFonts w:ascii="宋体" w:hAnsi="宋体"/>
                <w:color w:val="000000"/>
                <w:kern w:val="0"/>
              </w:rPr>
              <w:t>2</w:t>
            </w:r>
            <w:r>
              <w:rPr>
                <w:rFonts w:ascii="宋体" w:hAnsi="宋体" w:hint="eastAsia"/>
                <w:color w:val="000000"/>
                <w:kern w:val="0"/>
              </w:rPr>
              <w:t>分</w:t>
            </w:r>
          </w:p>
          <w:p w:rsidR="001D119F" w:rsidRDefault="001D119F" w:rsidP="003F4ED5">
            <w:pPr>
              <w:adjustRightInd w:val="0"/>
              <w:snapToGrid w:val="0"/>
              <w:spacing w:line="220" w:lineRule="exact"/>
              <w:rPr>
                <w:rFonts w:ascii="宋体"/>
                <w:color w:val="000000"/>
                <w:kern w:val="0"/>
              </w:rPr>
            </w:pPr>
            <w:r>
              <w:rPr>
                <w:rFonts w:ascii="宋体" w:hAnsi="宋体" w:hint="eastAsia"/>
                <w:color w:val="000000"/>
                <w:kern w:val="0"/>
              </w:rPr>
              <w:t>临边洞口未按方案或规范防护每一处扣</w:t>
            </w:r>
            <w:r>
              <w:rPr>
                <w:rFonts w:ascii="宋体" w:hAnsi="宋体"/>
                <w:color w:val="000000"/>
                <w:kern w:val="0"/>
              </w:rPr>
              <w:t>2</w:t>
            </w:r>
            <w:r>
              <w:rPr>
                <w:rFonts w:ascii="宋体" w:hAnsi="宋体" w:hint="eastAsia"/>
                <w:color w:val="000000"/>
                <w:kern w:val="0"/>
              </w:rPr>
              <w:t>分</w:t>
            </w:r>
          </w:p>
          <w:p w:rsidR="001D119F" w:rsidRDefault="001D119F" w:rsidP="003F4ED5">
            <w:pPr>
              <w:adjustRightInd w:val="0"/>
              <w:snapToGrid w:val="0"/>
              <w:spacing w:line="220" w:lineRule="exact"/>
              <w:rPr>
                <w:rFonts w:ascii="宋体"/>
                <w:color w:val="000000"/>
                <w:kern w:val="0"/>
              </w:rPr>
            </w:pPr>
            <w:r>
              <w:rPr>
                <w:rFonts w:ascii="宋体" w:hAnsi="宋体" w:hint="eastAsia"/>
                <w:color w:val="000000"/>
                <w:kern w:val="0"/>
              </w:rPr>
              <w:t>基坑支护不符合方案或规范扣每一处扣</w:t>
            </w:r>
            <w:r>
              <w:rPr>
                <w:rFonts w:ascii="宋体" w:hAnsi="宋体"/>
                <w:color w:val="000000"/>
                <w:kern w:val="0"/>
              </w:rPr>
              <w:t>3</w:t>
            </w:r>
            <w:r>
              <w:rPr>
                <w:rFonts w:ascii="宋体" w:hAnsi="宋体" w:hint="eastAsia"/>
                <w:color w:val="000000"/>
                <w:kern w:val="0"/>
              </w:rPr>
              <w:t>分</w:t>
            </w:r>
          </w:p>
          <w:p w:rsidR="001D119F" w:rsidRDefault="001D119F" w:rsidP="003F4ED5">
            <w:pPr>
              <w:adjustRightInd w:val="0"/>
              <w:snapToGrid w:val="0"/>
              <w:spacing w:line="220" w:lineRule="exact"/>
              <w:rPr>
                <w:rFonts w:ascii="宋体"/>
                <w:color w:val="000000"/>
                <w:kern w:val="0"/>
              </w:rPr>
            </w:pPr>
            <w:r>
              <w:rPr>
                <w:rFonts w:ascii="宋体" w:hAnsi="宋体" w:hint="eastAsia"/>
                <w:color w:val="000000"/>
                <w:kern w:val="0"/>
              </w:rPr>
              <w:t>人行通道无防护措施每一处扣</w:t>
            </w:r>
            <w:r>
              <w:rPr>
                <w:rFonts w:ascii="宋体" w:hAnsi="宋体"/>
                <w:color w:val="000000"/>
                <w:kern w:val="0"/>
              </w:rPr>
              <w:t>5</w:t>
            </w:r>
            <w:r>
              <w:rPr>
                <w:rFonts w:ascii="宋体" w:hAnsi="宋体" w:hint="eastAsia"/>
                <w:color w:val="000000"/>
                <w:kern w:val="0"/>
              </w:rPr>
              <w:t>分 注意楼层层高</w:t>
            </w:r>
          </w:p>
          <w:p w:rsidR="001D119F" w:rsidRDefault="001D119F" w:rsidP="003F4ED5">
            <w:pPr>
              <w:adjustRightInd w:val="0"/>
              <w:snapToGrid w:val="0"/>
              <w:spacing w:line="220" w:lineRule="exact"/>
              <w:rPr>
                <w:rFonts w:ascii="宋体"/>
                <w:color w:val="000000"/>
                <w:kern w:val="0"/>
              </w:rPr>
            </w:pPr>
            <w:r>
              <w:rPr>
                <w:rFonts w:ascii="宋体" w:hAnsi="宋体" w:hint="eastAsia"/>
                <w:color w:val="000000"/>
                <w:kern w:val="0"/>
              </w:rPr>
              <w:t>工具式脚手架未按方案或规范安装与使用每一处扣</w:t>
            </w:r>
            <w:r>
              <w:rPr>
                <w:rFonts w:ascii="宋体" w:hAnsi="宋体"/>
                <w:color w:val="000000"/>
                <w:kern w:val="0"/>
              </w:rPr>
              <w:t>2</w:t>
            </w:r>
            <w:r>
              <w:rPr>
                <w:rFonts w:ascii="宋体" w:hAnsi="宋体" w:hint="eastAsia"/>
                <w:color w:val="000000"/>
                <w:kern w:val="0"/>
              </w:rPr>
              <w:t>分 专家论证、检查、检测</w:t>
            </w:r>
          </w:p>
          <w:p w:rsidR="001D119F" w:rsidRDefault="001D119F" w:rsidP="003F4ED5">
            <w:pPr>
              <w:adjustRightInd w:val="0"/>
              <w:snapToGrid w:val="0"/>
              <w:spacing w:line="220" w:lineRule="exact"/>
              <w:rPr>
                <w:rFonts w:ascii="宋体"/>
                <w:color w:val="000000"/>
                <w:kern w:val="0"/>
              </w:rPr>
            </w:pPr>
            <w:r>
              <w:rPr>
                <w:rFonts w:ascii="宋体" w:hAnsi="宋体" w:hint="eastAsia"/>
                <w:color w:val="000000"/>
                <w:kern w:val="0"/>
              </w:rPr>
              <w:t>满堂脚手架未按方案或规范搭设每一处扣</w:t>
            </w:r>
            <w:r>
              <w:rPr>
                <w:rFonts w:ascii="宋体" w:hAnsi="宋体"/>
                <w:color w:val="000000"/>
                <w:kern w:val="0"/>
              </w:rPr>
              <w:t>2</w:t>
            </w:r>
            <w:r>
              <w:rPr>
                <w:rFonts w:ascii="宋体" w:hAnsi="宋体" w:hint="eastAsia"/>
                <w:color w:val="000000"/>
                <w:kern w:val="0"/>
              </w:rPr>
              <w:t>分。</w:t>
            </w:r>
          </w:p>
          <w:p w:rsidR="001D119F" w:rsidRDefault="001D119F" w:rsidP="003F4ED5">
            <w:pPr>
              <w:adjustRightInd w:val="0"/>
              <w:snapToGrid w:val="0"/>
              <w:spacing w:line="220" w:lineRule="exact"/>
              <w:rPr>
                <w:rFonts w:ascii="宋体"/>
                <w:color w:val="000000"/>
                <w:kern w:val="0"/>
              </w:rPr>
            </w:pPr>
            <w:r>
              <w:rPr>
                <w:rFonts w:ascii="宋体" w:hAnsi="宋体" w:hint="eastAsia"/>
                <w:color w:val="000000"/>
                <w:kern w:val="0"/>
              </w:rPr>
              <w:t>卸料、移动平台搭设不符合方案和规范每一处扣</w:t>
            </w:r>
            <w:r>
              <w:rPr>
                <w:rFonts w:ascii="宋体" w:hAnsi="宋体"/>
                <w:color w:val="000000"/>
                <w:kern w:val="0"/>
              </w:rPr>
              <w:t>2</w:t>
            </w:r>
            <w:r>
              <w:rPr>
                <w:rFonts w:ascii="宋体" w:hAnsi="宋体" w:hint="eastAsia"/>
                <w:color w:val="000000"/>
                <w:kern w:val="0"/>
              </w:rPr>
              <w:t>分。移动操作平台超过8米需专家论证</w:t>
            </w:r>
          </w:p>
          <w:p w:rsidR="001D119F" w:rsidRDefault="001D119F" w:rsidP="003F4ED5">
            <w:pPr>
              <w:adjustRightInd w:val="0"/>
              <w:snapToGrid w:val="0"/>
              <w:spacing w:line="220" w:lineRule="exact"/>
              <w:rPr>
                <w:rFonts w:ascii="宋体"/>
                <w:color w:val="000000"/>
                <w:kern w:val="0"/>
              </w:rPr>
            </w:pPr>
            <w:r>
              <w:rPr>
                <w:rFonts w:ascii="宋体" w:hAnsi="宋体" w:hint="eastAsia"/>
                <w:color w:val="000000"/>
                <w:kern w:val="0"/>
              </w:rPr>
              <w:t>特种作业人员无证操作、作业人员安全防护用品未使用发现一人扣</w:t>
            </w:r>
            <w:r>
              <w:rPr>
                <w:rFonts w:ascii="宋体" w:hAnsi="宋体"/>
                <w:color w:val="000000"/>
                <w:kern w:val="0"/>
              </w:rPr>
              <w:t>2</w:t>
            </w:r>
            <w:r>
              <w:rPr>
                <w:rFonts w:ascii="宋体" w:hAnsi="宋体" w:hint="eastAsia"/>
                <w:color w:val="000000"/>
                <w:kern w:val="0"/>
              </w:rPr>
              <w:t>分。 主要查架子工</w:t>
            </w:r>
          </w:p>
          <w:p w:rsidR="001D119F" w:rsidRDefault="001D119F" w:rsidP="003F4ED5">
            <w:pPr>
              <w:adjustRightInd w:val="0"/>
              <w:snapToGrid w:val="0"/>
              <w:spacing w:line="220" w:lineRule="exact"/>
              <w:rPr>
                <w:rFonts w:ascii="宋体"/>
                <w:color w:val="000000"/>
                <w:kern w:val="0"/>
                <w:sz w:val="18"/>
                <w:szCs w:val="18"/>
              </w:rPr>
            </w:pPr>
            <w:r>
              <w:rPr>
                <w:rFonts w:ascii="宋体" w:hAnsi="宋体" w:hint="eastAsia"/>
                <w:color w:val="000000"/>
                <w:kern w:val="0"/>
              </w:rPr>
              <w:t>存在其他隐患酌情扣分，直至扣完</w:t>
            </w:r>
            <w:r>
              <w:rPr>
                <w:rFonts w:ascii="宋体" w:hAnsi="宋体"/>
                <w:color w:val="000000"/>
                <w:kern w:val="0"/>
              </w:rPr>
              <w:t>20</w:t>
            </w:r>
            <w:r>
              <w:rPr>
                <w:rFonts w:ascii="宋体" w:hAnsi="宋体" w:hint="eastAsia"/>
                <w:color w:val="000000"/>
                <w:kern w:val="0"/>
              </w:rPr>
              <w:t>分。</w:t>
            </w:r>
          </w:p>
        </w:tc>
        <w:tc>
          <w:tcPr>
            <w:tcW w:w="426" w:type="dxa"/>
            <w:tcBorders>
              <w:left w:val="nil"/>
            </w:tcBorders>
          </w:tcPr>
          <w:p w:rsidR="001D119F" w:rsidRDefault="001D119F" w:rsidP="003F4ED5">
            <w:pPr>
              <w:adjustRightInd w:val="0"/>
              <w:snapToGrid w:val="0"/>
              <w:rPr>
                <w:color w:val="000000"/>
                <w:kern w:val="0"/>
                <w:sz w:val="18"/>
                <w:szCs w:val="18"/>
              </w:rPr>
            </w:pPr>
            <w:r>
              <w:rPr>
                <w:rFonts w:hAnsi="宋体" w:hint="eastAsia"/>
                <w:color w:val="000000"/>
                <w:kern w:val="0"/>
                <w:sz w:val="18"/>
                <w:szCs w:val="18"/>
              </w:rPr>
              <w:t xml:space="preserve">　</w:t>
            </w:r>
          </w:p>
        </w:tc>
        <w:tc>
          <w:tcPr>
            <w:tcW w:w="425" w:type="dxa"/>
            <w:tcBorders>
              <w:left w:val="nil"/>
            </w:tcBorders>
            <w:vAlign w:val="center"/>
          </w:tcPr>
          <w:p w:rsidR="001D119F" w:rsidRDefault="001D119F" w:rsidP="003F4ED5">
            <w:pPr>
              <w:adjustRightInd w:val="0"/>
              <w:snapToGrid w:val="0"/>
              <w:rPr>
                <w:color w:val="000000"/>
                <w:kern w:val="0"/>
                <w:sz w:val="18"/>
                <w:szCs w:val="18"/>
              </w:rPr>
            </w:pPr>
            <w:r>
              <w:rPr>
                <w:rFonts w:hAnsi="宋体" w:hint="eastAsia"/>
                <w:color w:val="000000"/>
                <w:kern w:val="0"/>
                <w:sz w:val="18"/>
                <w:szCs w:val="18"/>
              </w:rPr>
              <w:t xml:space="preserve">　</w:t>
            </w:r>
          </w:p>
        </w:tc>
        <w:tc>
          <w:tcPr>
            <w:tcW w:w="739" w:type="dxa"/>
            <w:tcBorders>
              <w:left w:val="nil"/>
            </w:tcBorders>
            <w:vAlign w:val="center"/>
          </w:tcPr>
          <w:p w:rsidR="001D119F" w:rsidRDefault="001D119F" w:rsidP="003F4ED5">
            <w:pPr>
              <w:adjustRightInd w:val="0"/>
              <w:snapToGrid w:val="0"/>
              <w:rPr>
                <w:color w:val="000000"/>
                <w:kern w:val="0"/>
                <w:sz w:val="18"/>
                <w:szCs w:val="18"/>
              </w:rPr>
            </w:pPr>
            <w:r>
              <w:rPr>
                <w:rFonts w:hAnsi="宋体" w:hint="eastAsia"/>
                <w:color w:val="000000"/>
                <w:kern w:val="0"/>
                <w:sz w:val="18"/>
                <w:szCs w:val="18"/>
              </w:rPr>
              <w:t xml:space="preserve">　</w:t>
            </w:r>
          </w:p>
        </w:tc>
      </w:tr>
      <w:tr w:rsidR="001D119F" w:rsidTr="003F4ED5">
        <w:trPr>
          <w:trHeight w:val="1042"/>
          <w:jc w:val="center"/>
        </w:trPr>
        <w:tc>
          <w:tcPr>
            <w:tcW w:w="695" w:type="dxa"/>
            <w:vAlign w:val="center"/>
          </w:tcPr>
          <w:p w:rsidR="001D119F" w:rsidRDefault="001D119F" w:rsidP="003F4ED5">
            <w:pPr>
              <w:adjustRightInd w:val="0"/>
              <w:snapToGrid w:val="0"/>
              <w:jc w:val="center"/>
              <w:rPr>
                <w:rFonts w:ascii="宋体"/>
                <w:color w:val="000000"/>
                <w:kern w:val="0"/>
              </w:rPr>
            </w:pPr>
            <w:r>
              <w:rPr>
                <w:rFonts w:ascii="宋体" w:hAnsi="宋体"/>
                <w:color w:val="000000"/>
                <w:kern w:val="0"/>
              </w:rPr>
              <w:t>2</w:t>
            </w:r>
          </w:p>
        </w:tc>
        <w:tc>
          <w:tcPr>
            <w:tcW w:w="1155" w:type="dxa"/>
            <w:tcBorders>
              <w:left w:val="nil"/>
            </w:tcBorders>
            <w:vAlign w:val="center"/>
          </w:tcPr>
          <w:p w:rsidR="001D119F" w:rsidRDefault="001D119F" w:rsidP="003F4ED5">
            <w:pPr>
              <w:adjustRightInd w:val="0"/>
              <w:snapToGrid w:val="0"/>
              <w:jc w:val="center"/>
              <w:rPr>
                <w:rFonts w:ascii="宋体"/>
                <w:color w:val="000000"/>
                <w:kern w:val="0"/>
              </w:rPr>
            </w:pPr>
            <w:r>
              <w:rPr>
                <w:rFonts w:ascii="宋体" w:hAnsi="宋体" w:hint="eastAsia"/>
                <w:color w:val="000000"/>
                <w:kern w:val="0"/>
              </w:rPr>
              <w:t>机械设备</w:t>
            </w:r>
          </w:p>
          <w:p w:rsidR="001D119F" w:rsidRDefault="001D119F" w:rsidP="003F4ED5">
            <w:pPr>
              <w:adjustRightInd w:val="0"/>
              <w:snapToGrid w:val="0"/>
              <w:jc w:val="center"/>
              <w:rPr>
                <w:rFonts w:ascii="宋体"/>
                <w:color w:val="000000"/>
                <w:kern w:val="0"/>
              </w:rPr>
            </w:pPr>
            <w:r>
              <w:rPr>
                <w:rFonts w:ascii="宋体" w:hAnsi="宋体" w:hint="eastAsia"/>
                <w:color w:val="000000"/>
                <w:kern w:val="0"/>
              </w:rPr>
              <w:t>使用管理</w:t>
            </w:r>
          </w:p>
          <w:p w:rsidR="001D119F" w:rsidRDefault="001D119F" w:rsidP="003F4ED5">
            <w:pPr>
              <w:adjustRightInd w:val="0"/>
              <w:snapToGrid w:val="0"/>
              <w:jc w:val="center"/>
              <w:rPr>
                <w:rFonts w:ascii="宋体"/>
                <w:color w:val="000000"/>
                <w:kern w:val="0"/>
              </w:rPr>
            </w:pPr>
            <w:r>
              <w:rPr>
                <w:rFonts w:ascii="宋体" w:hAnsi="宋体" w:hint="eastAsia"/>
                <w:color w:val="000000"/>
                <w:kern w:val="0"/>
              </w:rPr>
              <w:t>（</w:t>
            </w:r>
            <w:r>
              <w:rPr>
                <w:rFonts w:ascii="宋体" w:hAnsi="宋体"/>
                <w:color w:val="000000"/>
                <w:kern w:val="0"/>
              </w:rPr>
              <w:t>15</w:t>
            </w:r>
            <w:r>
              <w:rPr>
                <w:rFonts w:ascii="宋体" w:hAnsi="宋体" w:hint="eastAsia"/>
                <w:color w:val="000000"/>
                <w:kern w:val="0"/>
              </w:rPr>
              <w:t>分）</w:t>
            </w:r>
          </w:p>
        </w:tc>
        <w:tc>
          <w:tcPr>
            <w:tcW w:w="6773" w:type="dxa"/>
            <w:gridSpan w:val="2"/>
            <w:tcBorders>
              <w:left w:val="nil"/>
            </w:tcBorders>
            <w:vAlign w:val="center"/>
          </w:tcPr>
          <w:p w:rsidR="001D119F" w:rsidRDefault="001D119F" w:rsidP="003F4ED5">
            <w:pPr>
              <w:adjustRightInd w:val="0"/>
              <w:snapToGrid w:val="0"/>
              <w:spacing w:line="220" w:lineRule="exact"/>
              <w:rPr>
                <w:rFonts w:ascii="宋体"/>
                <w:color w:val="000000"/>
                <w:kern w:val="0"/>
              </w:rPr>
            </w:pPr>
            <w:r>
              <w:rPr>
                <w:rFonts w:ascii="宋体" w:hAnsi="宋体" w:hint="eastAsia"/>
                <w:color w:val="000000"/>
                <w:kern w:val="0"/>
              </w:rPr>
              <w:t>起重设备作业区内有其他设施而无防护措施的扣</w:t>
            </w:r>
            <w:r>
              <w:rPr>
                <w:rFonts w:ascii="宋体" w:hAnsi="宋体"/>
                <w:color w:val="000000"/>
                <w:kern w:val="0"/>
              </w:rPr>
              <w:t>4</w:t>
            </w:r>
            <w:r>
              <w:rPr>
                <w:rFonts w:ascii="宋体" w:hAnsi="宋体" w:hint="eastAsia"/>
                <w:color w:val="000000"/>
                <w:kern w:val="0"/>
              </w:rPr>
              <w:t>分；未执行机械日常验收、保养制度的每台次扣</w:t>
            </w:r>
            <w:r>
              <w:rPr>
                <w:rFonts w:ascii="宋体" w:hAnsi="宋体"/>
                <w:color w:val="000000"/>
                <w:kern w:val="0"/>
              </w:rPr>
              <w:t>2</w:t>
            </w:r>
            <w:r>
              <w:rPr>
                <w:rFonts w:ascii="宋体" w:hAnsi="宋体" w:hint="eastAsia"/>
                <w:color w:val="000000"/>
                <w:kern w:val="0"/>
              </w:rPr>
              <w:t>分；起重机械未规范使用吊索具的一处扣</w:t>
            </w:r>
            <w:r>
              <w:rPr>
                <w:rFonts w:ascii="宋体" w:hAnsi="宋体"/>
                <w:color w:val="000000"/>
                <w:kern w:val="0"/>
              </w:rPr>
              <w:t>4</w:t>
            </w:r>
            <w:r>
              <w:rPr>
                <w:rFonts w:ascii="宋体" w:hAnsi="宋体" w:hint="eastAsia"/>
                <w:color w:val="000000"/>
                <w:kern w:val="0"/>
              </w:rPr>
              <w:t>分；附墙装置不按规定设置的扣</w:t>
            </w:r>
            <w:r>
              <w:rPr>
                <w:rFonts w:ascii="宋体" w:hAnsi="宋体"/>
                <w:color w:val="000000"/>
                <w:kern w:val="0"/>
              </w:rPr>
              <w:t>4</w:t>
            </w:r>
            <w:r>
              <w:rPr>
                <w:rFonts w:ascii="宋体" w:hAnsi="宋体" w:hint="eastAsia"/>
                <w:color w:val="000000"/>
                <w:kern w:val="0"/>
              </w:rPr>
              <w:t>分；安全保护装置或部件失灵的一处扣</w:t>
            </w:r>
            <w:r>
              <w:rPr>
                <w:rFonts w:ascii="宋体" w:hAnsi="宋体"/>
                <w:color w:val="000000"/>
                <w:kern w:val="0"/>
              </w:rPr>
              <w:t>4</w:t>
            </w:r>
            <w:r>
              <w:rPr>
                <w:rFonts w:ascii="宋体" w:hAnsi="宋体" w:hint="eastAsia"/>
                <w:color w:val="000000"/>
                <w:kern w:val="0"/>
              </w:rPr>
              <w:t>分；存在其他隐患酌情扣分，直至扣完</w:t>
            </w:r>
            <w:r>
              <w:rPr>
                <w:rFonts w:ascii="宋体" w:hAnsi="宋体"/>
                <w:color w:val="000000"/>
                <w:kern w:val="0"/>
              </w:rPr>
              <w:t>15</w:t>
            </w:r>
            <w:r>
              <w:rPr>
                <w:rFonts w:ascii="宋体" w:hAnsi="宋体" w:hint="eastAsia"/>
                <w:color w:val="000000"/>
                <w:kern w:val="0"/>
              </w:rPr>
              <w:t>分。保养制度可扣分</w:t>
            </w:r>
          </w:p>
        </w:tc>
        <w:tc>
          <w:tcPr>
            <w:tcW w:w="426" w:type="dxa"/>
            <w:tcBorders>
              <w:left w:val="nil"/>
            </w:tcBorders>
          </w:tcPr>
          <w:p w:rsidR="001D119F" w:rsidRDefault="001D119F" w:rsidP="003F4ED5">
            <w:pPr>
              <w:adjustRightInd w:val="0"/>
              <w:snapToGrid w:val="0"/>
              <w:rPr>
                <w:color w:val="000000"/>
                <w:kern w:val="0"/>
                <w:sz w:val="18"/>
                <w:szCs w:val="18"/>
              </w:rPr>
            </w:pPr>
            <w:r>
              <w:rPr>
                <w:rFonts w:hAnsi="宋体" w:hint="eastAsia"/>
                <w:color w:val="000000"/>
                <w:kern w:val="0"/>
                <w:sz w:val="18"/>
                <w:szCs w:val="18"/>
              </w:rPr>
              <w:t xml:space="preserve">　</w:t>
            </w:r>
          </w:p>
        </w:tc>
        <w:tc>
          <w:tcPr>
            <w:tcW w:w="425" w:type="dxa"/>
            <w:tcBorders>
              <w:left w:val="nil"/>
            </w:tcBorders>
            <w:vAlign w:val="center"/>
          </w:tcPr>
          <w:p w:rsidR="001D119F" w:rsidRDefault="001D119F" w:rsidP="003F4ED5">
            <w:pPr>
              <w:adjustRightInd w:val="0"/>
              <w:snapToGrid w:val="0"/>
              <w:rPr>
                <w:color w:val="000000"/>
                <w:kern w:val="0"/>
                <w:sz w:val="18"/>
                <w:szCs w:val="18"/>
              </w:rPr>
            </w:pPr>
            <w:r>
              <w:rPr>
                <w:rFonts w:hAnsi="宋体" w:hint="eastAsia"/>
                <w:color w:val="000000"/>
                <w:kern w:val="0"/>
                <w:sz w:val="18"/>
                <w:szCs w:val="18"/>
              </w:rPr>
              <w:t xml:space="preserve">　</w:t>
            </w:r>
          </w:p>
        </w:tc>
        <w:tc>
          <w:tcPr>
            <w:tcW w:w="739" w:type="dxa"/>
            <w:tcBorders>
              <w:left w:val="nil"/>
            </w:tcBorders>
            <w:vAlign w:val="center"/>
          </w:tcPr>
          <w:p w:rsidR="001D119F" w:rsidRDefault="001D119F" w:rsidP="003F4ED5">
            <w:pPr>
              <w:adjustRightInd w:val="0"/>
              <w:snapToGrid w:val="0"/>
              <w:rPr>
                <w:color w:val="000000"/>
                <w:kern w:val="0"/>
                <w:sz w:val="18"/>
                <w:szCs w:val="18"/>
              </w:rPr>
            </w:pPr>
            <w:r>
              <w:rPr>
                <w:rFonts w:hAnsi="宋体" w:hint="eastAsia"/>
                <w:color w:val="000000"/>
                <w:kern w:val="0"/>
                <w:sz w:val="18"/>
                <w:szCs w:val="18"/>
              </w:rPr>
              <w:t xml:space="preserve">　</w:t>
            </w:r>
          </w:p>
        </w:tc>
      </w:tr>
      <w:tr w:rsidR="001D119F" w:rsidTr="003F4ED5">
        <w:trPr>
          <w:trHeight w:val="1001"/>
          <w:jc w:val="center"/>
        </w:trPr>
        <w:tc>
          <w:tcPr>
            <w:tcW w:w="695" w:type="dxa"/>
            <w:vAlign w:val="center"/>
          </w:tcPr>
          <w:p w:rsidR="001D119F" w:rsidRDefault="001D119F" w:rsidP="003F4ED5">
            <w:pPr>
              <w:adjustRightInd w:val="0"/>
              <w:snapToGrid w:val="0"/>
              <w:jc w:val="center"/>
              <w:rPr>
                <w:rFonts w:ascii="宋体"/>
                <w:color w:val="000000"/>
                <w:kern w:val="0"/>
              </w:rPr>
            </w:pPr>
            <w:r>
              <w:rPr>
                <w:rFonts w:ascii="宋体" w:hAnsi="宋体"/>
                <w:color w:val="000000"/>
                <w:kern w:val="0"/>
              </w:rPr>
              <w:t>3</w:t>
            </w:r>
          </w:p>
        </w:tc>
        <w:tc>
          <w:tcPr>
            <w:tcW w:w="1155" w:type="dxa"/>
            <w:tcBorders>
              <w:left w:val="nil"/>
            </w:tcBorders>
            <w:vAlign w:val="center"/>
          </w:tcPr>
          <w:p w:rsidR="001D119F" w:rsidRDefault="001D119F" w:rsidP="003F4ED5">
            <w:pPr>
              <w:adjustRightInd w:val="0"/>
              <w:snapToGrid w:val="0"/>
              <w:jc w:val="center"/>
              <w:rPr>
                <w:rFonts w:ascii="宋体"/>
                <w:color w:val="000000"/>
                <w:kern w:val="0"/>
              </w:rPr>
            </w:pPr>
            <w:r>
              <w:rPr>
                <w:rFonts w:ascii="宋体" w:hAnsi="宋体" w:hint="eastAsia"/>
                <w:color w:val="000000"/>
                <w:kern w:val="0"/>
              </w:rPr>
              <w:t>安全用电</w:t>
            </w:r>
          </w:p>
          <w:p w:rsidR="001D119F" w:rsidRDefault="001D119F" w:rsidP="003F4ED5">
            <w:pPr>
              <w:adjustRightInd w:val="0"/>
              <w:snapToGrid w:val="0"/>
              <w:jc w:val="center"/>
              <w:rPr>
                <w:rFonts w:ascii="宋体"/>
                <w:color w:val="000000"/>
                <w:kern w:val="0"/>
              </w:rPr>
            </w:pPr>
            <w:r>
              <w:rPr>
                <w:rFonts w:ascii="宋体" w:hAnsi="宋体" w:hint="eastAsia"/>
                <w:color w:val="000000"/>
                <w:kern w:val="0"/>
              </w:rPr>
              <w:t>（</w:t>
            </w:r>
            <w:r>
              <w:rPr>
                <w:rFonts w:ascii="宋体" w:hAnsi="宋体"/>
                <w:color w:val="000000"/>
                <w:kern w:val="0"/>
              </w:rPr>
              <w:t>15</w:t>
            </w:r>
            <w:r>
              <w:rPr>
                <w:rFonts w:ascii="宋体" w:hAnsi="宋体" w:hint="eastAsia"/>
                <w:color w:val="000000"/>
                <w:kern w:val="0"/>
              </w:rPr>
              <w:t>分）</w:t>
            </w:r>
          </w:p>
        </w:tc>
        <w:tc>
          <w:tcPr>
            <w:tcW w:w="6773" w:type="dxa"/>
            <w:gridSpan w:val="2"/>
            <w:tcBorders>
              <w:left w:val="nil"/>
            </w:tcBorders>
            <w:vAlign w:val="center"/>
          </w:tcPr>
          <w:p w:rsidR="001D119F" w:rsidRDefault="001D119F" w:rsidP="003F4ED5">
            <w:pPr>
              <w:adjustRightInd w:val="0"/>
              <w:snapToGrid w:val="0"/>
              <w:spacing w:line="220" w:lineRule="exact"/>
              <w:rPr>
                <w:rFonts w:ascii="宋体"/>
                <w:color w:val="000000"/>
                <w:kern w:val="0"/>
              </w:rPr>
            </w:pPr>
            <w:r>
              <w:rPr>
                <w:rFonts w:ascii="宋体" w:hAnsi="宋体" w:hint="eastAsia"/>
                <w:color w:val="000000"/>
                <w:kern w:val="0"/>
              </w:rPr>
              <w:t>外电防护措施不到位擅自施工的扣</w:t>
            </w:r>
            <w:r>
              <w:rPr>
                <w:rFonts w:ascii="宋体" w:hAnsi="宋体"/>
                <w:color w:val="000000"/>
                <w:kern w:val="0"/>
              </w:rPr>
              <w:t>2</w:t>
            </w:r>
            <w:r>
              <w:rPr>
                <w:rFonts w:ascii="宋体" w:hAnsi="宋体" w:hint="eastAsia"/>
                <w:color w:val="000000"/>
                <w:kern w:val="0"/>
              </w:rPr>
              <w:t>分；三级配电二级保护不到位的扣</w:t>
            </w:r>
            <w:r>
              <w:rPr>
                <w:rFonts w:ascii="宋体" w:hAnsi="宋体"/>
                <w:color w:val="000000"/>
                <w:kern w:val="0"/>
              </w:rPr>
              <w:t>4</w:t>
            </w:r>
            <w:r>
              <w:rPr>
                <w:rFonts w:ascii="宋体" w:hAnsi="宋体" w:hint="eastAsia"/>
                <w:color w:val="000000"/>
                <w:kern w:val="0"/>
              </w:rPr>
              <w:t>分；电气元件不齐全一处扣</w:t>
            </w:r>
            <w:r>
              <w:rPr>
                <w:rFonts w:ascii="宋体" w:hAnsi="宋体"/>
                <w:color w:val="000000"/>
                <w:kern w:val="0"/>
              </w:rPr>
              <w:t>1</w:t>
            </w:r>
            <w:r>
              <w:rPr>
                <w:rFonts w:ascii="宋体" w:hAnsi="宋体" w:hint="eastAsia"/>
                <w:color w:val="000000"/>
                <w:kern w:val="0"/>
              </w:rPr>
              <w:t>分；接零保护系统未形成的扣</w:t>
            </w:r>
            <w:r>
              <w:rPr>
                <w:rFonts w:ascii="宋体" w:hAnsi="宋体"/>
                <w:color w:val="000000"/>
                <w:kern w:val="0"/>
              </w:rPr>
              <w:t>4</w:t>
            </w:r>
            <w:r>
              <w:rPr>
                <w:rFonts w:ascii="宋体" w:hAnsi="宋体" w:hint="eastAsia"/>
                <w:color w:val="000000"/>
                <w:kern w:val="0"/>
              </w:rPr>
              <w:t>分；保护零线未接到用电设备外壳每一处扣</w:t>
            </w:r>
            <w:r>
              <w:rPr>
                <w:rFonts w:ascii="宋体" w:hAnsi="宋体"/>
                <w:color w:val="000000"/>
                <w:kern w:val="0"/>
              </w:rPr>
              <w:t>1</w:t>
            </w:r>
            <w:r>
              <w:rPr>
                <w:rFonts w:ascii="宋体" w:hAnsi="宋体" w:hint="eastAsia"/>
                <w:color w:val="000000"/>
                <w:kern w:val="0"/>
              </w:rPr>
              <w:t>分；导线随意拖地、架设在金属物上无瓷瓶绑扎的一处扣</w:t>
            </w:r>
            <w:r>
              <w:rPr>
                <w:rFonts w:ascii="宋体" w:hAnsi="宋体"/>
                <w:color w:val="000000"/>
                <w:kern w:val="0"/>
              </w:rPr>
              <w:t>1</w:t>
            </w:r>
            <w:r>
              <w:rPr>
                <w:rFonts w:ascii="宋体" w:hAnsi="宋体" w:hint="eastAsia"/>
                <w:color w:val="000000"/>
                <w:kern w:val="0"/>
              </w:rPr>
              <w:t>分；存在其他隐患酌情扣分，直至扣完</w:t>
            </w:r>
            <w:r>
              <w:rPr>
                <w:rFonts w:ascii="宋体" w:hAnsi="宋体"/>
                <w:color w:val="000000"/>
                <w:kern w:val="0"/>
              </w:rPr>
              <w:t>15</w:t>
            </w:r>
            <w:r>
              <w:rPr>
                <w:rFonts w:ascii="宋体" w:hAnsi="宋体" w:hint="eastAsia"/>
                <w:color w:val="000000"/>
                <w:kern w:val="0"/>
              </w:rPr>
              <w:t>分。</w:t>
            </w:r>
          </w:p>
        </w:tc>
        <w:tc>
          <w:tcPr>
            <w:tcW w:w="426" w:type="dxa"/>
            <w:tcBorders>
              <w:left w:val="nil"/>
            </w:tcBorders>
          </w:tcPr>
          <w:p w:rsidR="001D119F" w:rsidRDefault="001D119F" w:rsidP="003F4ED5">
            <w:pPr>
              <w:adjustRightInd w:val="0"/>
              <w:snapToGrid w:val="0"/>
              <w:rPr>
                <w:color w:val="000000"/>
                <w:kern w:val="0"/>
                <w:sz w:val="18"/>
                <w:szCs w:val="18"/>
              </w:rPr>
            </w:pPr>
            <w:r>
              <w:rPr>
                <w:rFonts w:hAnsi="宋体" w:hint="eastAsia"/>
                <w:color w:val="000000"/>
                <w:kern w:val="0"/>
                <w:sz w:val="18"/>
                <w:szCs w:val="18"/>
              </w:rPr>
              <w:t xml:space="preserve">　</w:t>
            </w:r>
          </w:p>
        </w:tc>
        <w:tc>
          <w:tcPr>
            <w:tcW w:w="425" w:type="dxa"/>
            <w:tcBorders>
              <w:left w:val="nil"/>
            </w:tcBorders>
            <w:vAlign w:val="center"/>
          </w:tcPr>
          <w:p w:rsidR="001D119F" w:rsidRDefault="001D119F" w:rsidP="003F4ED5">
            <w:pPr>
              <w:adjustRightInd w:val="0"/>
              <w:snapToGrid w:val="0"/>
              <w:rPr>
                <w:color w:val="000000"/>
                <w:kern w:val="0"/>
                <w:sz w:val="18"/>
                <w:szCs w:val="18"/>
              </w:rPr>
            </w:pPr>
            <w:r>
              <w:rPr>
                <w:rFonts w:hAnsi="宋体" w:hint="eastAsia"/>
                <w:color w:val="000000"/>
                <w:kern w:val="0"/>
                <w:sz w:val="18"/>
                <w:szCs w:val="18"/>
              </w:rPr>
              <w:t xml:space="preserve">　</w:t>
            </w:r>
          </w:p>
        </w:tc>
        <w:tc>
          <w:tcPr>
            <w:tcW w:w="739" w:type="dxa"/>
            <w:tcBorders>
              <w:left w:val="nil"/>
            </w:tcBorders>
            <w:vAlign w:val="center"/>
          </w:tcPr>
          <w:p w:rsidR="001D119F" w:rsidRDefault="001D119F" w:rsidP="003F4ED5">
            <w:pPr>
              <w:adjustRightInd w:val="0"/>
              <w:snapToGrid w:val="0"/>
              <w:rPr>
                <w:color w:val="000000"/>
                <w:kern w:val="0"/>
                <w:sz w:val="18"/>
                <w:szCs w:val="18"/>
              </w:rPr>
            </w:pPr>
            <w:r>
              <w:rPr>
                <w:rFonts w:hAnsi="宋体" w:hint="eastAsia"/>
                <w:color w:val="000000"/>
                <w:kern w:val="0"/>
                <w:sz w:val="18"/>
                <w:szCs w:val="18"/>
              </w:rPr>
              <w:t xml:space="preserve">　</w:t>
            </w:r>
          </w:p>
        </w:tc>
      </w:tr>
      <w:tr w:rsidR="001D119F" w:rsidTr="003F4ED5">
        <w:trPr>
          <w:trHeight w:val="1257"/>
          <w:jc w:val="center"/>
        </w:trPr>
        <w:tc>
          <w:tcPr>
            <w:tcW w:w="695" w:type="dxa"/>
            <w:vAlign w:val="center"/>
          </w:tcPr>
          <w:p w:rsidR="001D119F" w:rsidRDefault="001D119F" w:rsidP="003F4ED5">
            <w:pPr>
              <w:adjustRightInd w:val="0"/>
              <w:snapToGrid w:val="0"/>
              <w:jc w:val="center"/>
              <w:rPr>
                <w:rFonts w:ascii="宋体"/>
                <w:color w:val="000000"/>
                <w:kern w:val="0"/>
              </w:rPr>
            </w:pPr>
            <w:r>
              <w:rPr>
                <w:rFonts w:ascii="宋体" w:hAnsi="宋体"/>
                <w:color w:val="000000"/>
                <w:kern w:val="0"/>
              </w:rPr>
              <w:t>4</w:t>
            </w:r>
          </w:p>
        </w:tc>
        <w:tc>
          <w:tcPr>
            <w:tcW w:w="1155" w:type="dxa"/>
            <w:tcBorders>
              <w:left w:val="nil"/>
            </w:tcBorders>
            <w:vAlign w:val="center"/>
          </w:tcPr>
          <w:p w:rsidR="001D119F" w:rsidRDefault="001D119F" w:rsidP="003F4ED5">
            <w:pPr>
              <w:adjustRightInd w:val="0"/>
              <w:snapToGrid w:val="0"/>
              <w:jc w:val="center"/>
              <w:rPr>
                <w:rFonts w:ascii="宋体"/>
                <w:color w:val="000000"/>
                <w:kern w:val="0"/>
              </w:rPr>
            </w:pPr>
            <w:r>
              <w:rPr>
                <w:rFonts w:ascii="宋体" w:hAnsi="宋体" w:hint="eastAsia"/>
                <w:color w:val="000000"/>
                <w:kern w:val="0"/>
              </w:rPr>
              <w:t>消防管理</w:t>
            </w:r>
          </w:p>
          <w:p w:rsidR="001D119F" w:rsidRDefault="001D119F" w:rsidP="003F4ED5">
            <w:pPr>
              <w:adjustRightInd w:val="0"/>
              <w:snapToGrid w:val="0"/>
              <w:jc w:val="center"/>
              <w:rPr>
                <w:rFonts w:ascii="宋体"/>
                <w:color w:val="000000"/>
                <w:kern w:val="0"/>
              </w:rPr>
            </w:pPr>
            <w:r>
              <w:rPr>
                <w:rFonts w:ascii="宋体" w:hAnsi="宋体" w:hint="eastAsia"/>
                <w:color w:val="000000"/>
                <w:kern w:val="0"/>
              </w:rPr>
              <w:t>（</w:t>
            </w:r>
            <w:r>
              <w:rPr>
                <w:rFonts w:ascii="宋体" w:hAnsi="宋体"/>
                <w:color w:val="000000"/>
                <w:kern w:val="0"/>
              </w:rPr>
              <w:t>10</w:t>
            </w:r>
            <w:r>
              <w:rPr>
                <w:rFonts w:ascii="宋体" w:hAnsi="宋体" w:hint="eastAsia"/>
                <w:color w:val="000000"/>
                <w:kern w:val="0"/>
              </w:rPr>
              <w:t>分）</w:t>
            </w:r>
          </w:p>
        </w:tc>
        <w:tc>
          <w:tcPr>
            <w:tcW w:w="6773" w:type="dxa"/>
            <w:gridSpan w:val="2"/>
            <w:tcBorders>
              <w:left w:val="nil"/>
            </w:tcBorders>
            <w:vAlign w:val="center"/>
          </w:tcPr>
          <w:p w:rsidR="001D119F" w:rsidRDefault="001D119F" w:rsidP="003F4ED5">
            <w:pPr>
              <w:adjustRightInd w:val="0"/>
              <w:snapToGrid w:val="0"/>
              <w:spacing w:line="220" w:lineRule="exact"/>
              <w:rPr>
                <w:rFonts w:ascii="宋体"/>
                <w:kern w:val="0"/>
              </w:rPr>
            </w:pPr>
            <w:r>
              <w:rPr>
                <w:rFonts w:ascii="宋体" w:hAnsi="宋体" w:hint="eastAsia"/>
                <w:kern w:val="0"/>
              </w:rPr>
              <w:t>施工现场无消防平面布置图的扣</w:t>
            </w:r>
            <w:r>
              <w:rPr>
                <w:rFonts w:ascii="宋体" w:hAnsi="宋体"/>
                <w:kern w:val="0"/>
              </w:rPr>
              <w:t>2</w:t>
            </w:r>
            <w:r>
              <w:rPr>
                <w:rFonts w:ascii="宋体" w:hAnsi="宋体" w:hint="eastAsia"/>
                <w:kern w:val="0"/>
              </w:rPr>
              <w:t>分；防火重点部位消防措施不到位的一处扣</w:t>
            </w:r>
            <w:r>
              <w:rPr>
                <w:rFonts w:ascii="宋体" w:hAnsi="宋体"/>
                <w:kern w:val="0"/>
              </w:rPr>
              <w:t>2</w:t>
            </w:r>
            <w:r>
              <w:rPr>
                <w:rFonts w:ascii="宋体" w:hAnsi="宋体" w:hint="eastAsia"/>
                <w:kern w:val="0"/>
              </w:rPr>
              <w:t>分；施工作业面无消防措施的扣</w:t>
            </w:r>
            <w:r>
              <w:rPr>
                <w:rFonts w:ascii="宋体" w:hAnsi="宋体"/>
                <w:kern w:val="0"/>
              </w:rPr>
              <w:t>3</w:t>
            </w:r>
            <w:r>
              <w:rPr>
                <w:rFonts w:ascii="宋体" w:hAnsi="宋体" w:hint="eastAsia"/>
                <w:kern w:val="0"/>
              </w:rPr>
              <w:t>分；危化品管理不符合要求的扣3分；建筑工人宿舍、工地办公室等临时设施搭设材料的阻燃性能不符合要求的扣5分；存在其他隐患酌情扣分，直至扣完</w:t>
            </w:r>
            <w:r>
              <w:rPr>
                <w:rFonts w:ascii="宋体" w:hAnsi="宋体"/>
                <w:kern w:val="0"/>
              </w:rPr>
              <w:t>10</w:t>
            </w:r>
            <w:r>
              <w:rPr>
                <w:rFonts w:ascii="宋体" w:hAnsi="宋体" w:hint="eastAsia"/>
                <w:kern w:val="0"/>
              </w:rPr>
              <w:t>分。平面图，重点防火部位，易燃品（木方堆积、防水材料）</w:t>
            </w:r>
          </w:p>
        </w:tc>
        <w:tc>
          <w:tcPr>
            <w:tcW w:w="426" w:type="dxa"/>
            <w:tcBorders>
              <w:left w:val="nil"/>
            </w:tcBorders>
          </w:tcPr>
          <w:p w:rsidR="001D119F" w:rsidRDefault="001D119F" w:rsidP="003F4ED5">
            <w:pPr>
              <w:adjustRightInd w:val="0"/>
              <w:snapToGrid w:val="0"/>
              <w:rPr>
                <w:rFonts w:hAnsi="宋体"/>
                <w:color w:val="000000"/>
                <w:kern w:val="0"/>
                <w:sz w:val="18"/>
                <w:szCs w:val="18"/>
              </w:rPr>
            </w:pPr>
          </w:p>
        </w:tc>
        <w:tc>
          <w:tcPr>
            <w:tcW w:w="425" w:type="dxa"/>
            <w:tcBorders>
              <w:left w:val="nil"/>
            </w:tcBorders>
            <w:vAlign w:val="center"/>
          </w:tcPr>
          <w:p w:rsidR="001D119F" w:rsidRDefault="001D119F" w:rsidP="003F4ED5">
            <w:pPr>
              <w:adjustRightInd w:val="0"/>
              <w:snapToGrid w:val="0"/>
              <w:rPr>
                <w:rFonts w:hAnsi="宋体"/>
                <w:color w:val="000000"/>
                <w:kern w:val="0"/>
                <w:sz w:val="18"/>
                <w:szCs w:val="18"/>
              </w:rPr>
            </w:pPr>
          </w:p>
        </w:tc>
        <w:tc>
          <w:tcPr>
            <w:tcW w:w="739" w:type="dxa"/>
            <w:tcBorders>
              <w:left w:val="nil"/>
            </w:tcBorders>
            <w:vAlign w:val="center"/>
          </w:tcPr>
          <w:p w:rsidR="001D119F" w:rsidRDefault="001D119F" w:rsidP="003F4ED5">
            <w:pPr>
              <w:adjustRightInd w:val="0"/>
              <w:snapToGrid w:val="0"/>
              <w:rPr>
                <w:rFonts w:hAnsi="宋体"/>
                <w:color w:val="000000"/>
                <w:kern w:val="0"/>
                <w:sz w:val="18"/>
                <w:szCs w:val="18"/>
              </w:rPr>
            </w:pPr>
          </w:p>
        </w:tc>
      </w:tr>
      <w:tr w:rsidR="001D119F" w:rsidTr="003F4ED5">
        <w:trPr>
          <w:trHeight w:val="1234"/>
          <w:jc w:val="center"/>
        </w:trPr>
        <w:tc>
          <w:tcPr>
            <w:tcW w:w="695" w:type="dxa"/>
            <w:vAlign w:val="center"/>
          </w:tcPr>
          <w:p w:rsidR="001D119F" w:rsidRDefault="001D119F" w:rsidP="003F4ED5">
            <w:pPr>
              <w:adjustRightInd w:val="0"/>
              <w:snapToGrid w:val="0"/>
              <w:jc w:val="center"/>
              <w:rPr>
                <w:rFonts w:ascii="宋体"/>
                <w:color w:val="000000"/>
                <w:kern w:val="0"/>
              </w:rPr>
            </w:pPr>
            <w:r>
              <w:rPr>
                <w:rFonts w:ascii="宋体" w:hAnsi="宋体"/>
                <w:color w:val="000000"/>
                <w:kern w:val="0"/>
              </w:rPr>
              <w:t>5</w:t>
            </w:r>
          </w:p>
        </w:tc>
        <w:tc>
          <w:tcPr>
            <w:tcW w:w="1155" w:type="dxa"/>
            <w:tcBorders>
              <w:left w:val="nil"/>
            </w:tcBorders>
            <w:vAlign w:val="center"/>
          </w:tcPr>
          <w:p w:rsidR="001D119F" w:rsidRDefault="001D119F" w:rsidP="003F4ED5">
            <w:pPr>
              <w:adjustRightInd w:val="0"/>
              <w:snapToGrid w:val="0"/>
              <w:jc w:val="center"/>
              <w:rPr>
                <w:rFonts w:ascii="宋体" w:hAnsi="宋体"/>
                <w:color w:val="000000"/>
                <w:kern w:val="0"/>
              </w:rPr>
            </w:pPr>
            <w:r>
              <w:rPr>
                <w:rFonts w:ascii="宋体" w:hAnsi="宋体" w:hint="eastAsia"/>
                <w:color w:val="000000"/>
                <w:kern w:val="0"/>
              </w:rPr>
              <w:t>现场文明</w:t>
            </w:r>
          </w:p>
          <w:p w:rsidR="001D119F" w:rsidRDefault="001D119F" w:rsidP="003F4ED5">
            <w:pPr>
              <w:adjustRightInd w:val="0"/>
              <w:snapToGrid w:val="0"/>
              <w:jc w:val="center"/>
              <w:rPr>
                <w:rFonts w:ascii="宋体"/>
                <w:color w:val="000000"/>
                <w:kern w:val="0"/>
              </w:rPr>
            </w:pPr>
            <w:r>
              <w:rPr>
                <w:rFonts w:ascii="宋体" w:hAnsi="宋体" w:hint="eastAsia"/>
                <w:color w:val="000000"/>
                <w:kern w:val="0"/>
              </w:rPr>
              <w:t>施工（</w:t>
            </w:r>
            <w:r>
              <w:rPr>
                <w:rFonts w:ascii="宋体" w:hAnsi="宋体"/>
                <w:color w:val="000000"/>
                <w:kern w:val="0"/>
              </w:rPr>
              <w:t>20</w:t>
            </w:r>
            <w:r>
              <w:rPr>
                <w:rFonts w:ascii="宋体" w:hAnsi="宋体" w:hint="eastAsia"/>
                <w:color w:val="000000"/>
                <w:kern w:val="0"/>
              </w:rPr>
              <w:t>分）</w:t>
            </w:r>
          </w:p>
        </w:tc>
        <w:tc>
          <w:tcPr>
            <w:tcW w:w="6773" w:type="dxa"/>
            <w:gridSpan w:val="2"/>
            <w:tcBorders>
              <w:left w:val="nil"/>
            </w:tcBorders>
            <w:vAlign w:val="center"/>
          </w:tcPr>
          <w:p w:rsidR="001D119F" w:rsidRDefault="001D119F" w:rsidP="003F4ED5">
            <w:pPr>
              <w:adjustRightInd w:val="0"/>
              <w:snapToGrid w:val="0"/>
              <w:spacing w:line="220" w:lineRule="exact"/>
              <w:rPr>
                <w:rFonts w:ascii="宋体"/>
                <w:color w:val="000000"/>
                <w:kern w:val="0"/>
              </w:rPr>
            </w:pPr>
            <w:r>
              <w:rPr>
                <w:rFonts w:ascii="宋体" w:hAnsi="宋体" w:hint="eastAsia"/>
                <w:color w:val="000000"/>
                <w:kern w:val="0"/>
              </w:rPr>
              <w:t>未落实门卫制度及责任人的扣</w:t>
            </w:r>
            <w:r>
              <w:rPr>
                <w:rFonts w:ascii="宋体" w:hAnsi="宋体"/>
                <w:color w:val="000000"/>
                <w:kern w:val="0"/>
              </w:rPr>
              <w:t>2</w:t>
            </w:r>
            <w:r>
              <w:rPr>
                <w:rFonts w:ascii="宋体" w:hAnsi="宋体" w:hint="eastAsia"/>
                <w:color w:val="000000"/>
                <w:kern w:val="0"/>
              </w:rPr>
              <w:t>分；出入口未落实文明措施的扣</w:t>
            </w:r>
            <w:r>
              <w:rPr>
                <w:rFonts w:ascii="宋体" w:hAnsi="宋体"/>
                <w:color w:val="000000"/>
                <w:kern w:val="0"/>
              </w:rPr>
              <w:t>3</w:t>
            </w:r>
            <w:r>
              <w:rPr>
                <w:rFonts w:ascii="宋体" w:hAnsi="宋体" w:hint="eastAsia"/>
                <w:color w:val="000000"/>
                <w:kern w:val="0"/>
              </w:rPr>
              <w:t>分；冲洗设备损坏或不使用扣</w:t>
            </w:r>
            <w:r>
              <w:rPr>
                <w:rFonts w:ascii="宋体" w:hAnsi="宋体"/>
                <w:color w:val="000000"/>
                <w:kern w:val="0"/>
              </w:rPr>
              <w:t>5</w:t>
            </w:r>
            <w:r>
              <w:rPr>
                <w:rFonts w:ascii="宋体" w:hAnsi="宋体" w:hint="eastAsia"/>
                <w:color w:val="000000"/>
                <w:kern w:val="0"/>
              </w:rPr>
              <w:t>分；材料堆放无序的扣</w:t>
            </w:r>
            <w:r>
              <w:rPr>
                <w:rFonts w:ascii="宋体" w:hAnsi="宋体"/>
                <w:color w:val="000000"/>
                <w:kern w:val="0"/>
              </w:rPr>
              <w:t>2~5</w:t>
            </w:r>
            <w:r>
              <w:rPr>
                <w:rFonts w:ascii="宋体" w:hAnsi="宋体" w:hint="eastAsia"/>
                <w:color w:val="000000"/>
                <w:kern w:val="0"/>
              </w:rPr>
              <w:t>分；扬尘、长效管理等控制不力的扣</w:t>
            </w:r>
            <w:r>
              <w:rPr>
                <w:rFonts w:ascii="宋体" w:hAnsi="宋体"/>
                <w:color w:val="000000"/>
                <w:kern w:val="0"/>
              </w:rPr>
              <w:t>5~15</w:t>
            </w:r>
            <w:r>
              <w:rPr>
                <w:rFonts w:ascii="宋体" w:hAnsi="宋体" w:hint="eastAsia"/>
                <w:color w:val="000000"/>
                <w:kern w:val="0"/>
              </w:rPr>
              <w:t>分；重点部位未设置安全标志每一处扣</w:t>
            </w:r>
            <w:r>
              <w:rPr>
                <w:rFonts w:ascii="宋体" w:hAnsi="宋体"/>
                <w:color w:val="000000"/>
                <w:kern w:val="0"/>
              </w:rPr>
              <w:t>1</w:t>
            </w:r>
            <w:r>
              <w:rPr>
                <w:rFonts w:ascii="宋体" w:hAnsi="宋体" w:hint="eastAsia"/>
                <w:color w:val="000000"/>
                <w:kern w:val="0"/>
              </w:rPr>
              <w:t>分；图牌不全每缺少一块扣</w:t>
            </w:r>
            <w:r>
              <w:rPr>
                <w:rFonts w:ascii="宋体" w:hAnsi="宋体"/>
                <w:color w:val="000000"/>
                <w:kern w:val="0"/>
              </w:rPr>
              <w:t>1</w:t>
            </w:r>
            <w:r>
              <w:rPr>
                <w:rFonts w:ascii="宋体" w:hAnsi="宋体" w:hint="eastAsia"/>
                <w:color w:val="000000"/>
                <w:kern w:val="0"/>
              </w:rPr>
              <w:t>分。存在其他问题酌情扣分，直至扣完</w:t>
            </w:r>
            <w:r>
              <w:rPr>
                <w:rFonts w:ascii="宋体" w:hAnsi="宋体"/>
                <w:color w:val="000000"/>
                <w:kern w:val="0"/>
              </w:rPr>
              <w:t>20</w:t>
            </w:r>
            <w:r>
              <w:rPr>
                <w:rFonts w:ascii="宋体" w:hAnsi="宋体" w:hint="eastAsia"/>
                <w:color w:val="000000"/>
                <w:kern w:val="0"/>
              </w:rPr>
              <w:t>分。</w:t>
            </w:r>
          </w:p>
        </w:tc>
        <w:tc>
          <w:tcPr>
            <w:tcW w:w="426" w:type="dxa"/>
            <w:tcBorders>
              <w:left w:val="nil"/>
            </w:tcBorders>
          </w:tcPr>
          <w:p w:rsidR="001D119F" w:rsidRDefault="001D119F" w:rsidP="003F4ED5">
            <w:pPr>
              <w:adjustRightInd w:val="0"/>
              <w:snapToGrid w:val="0"/>
              <w:rPr>
                <w:color w:val="000000"/>
                <w:kern w:val="0"/>
                <w:sz w:val="18"/>
                <w:szCs w:val="18"/>
              </w:rPr>
            </w:pPr>
            <w:r>
              <w:rPr>
                <w:rFonts w:hAnsi="宋体" w:hint="eastAsia"/>
                <w:color w:val="000000"/>
                <w:kern w:val="0"/>
                <w:sz w:val="18"/>
                <w:szCs w:val="18"/>
              </w:rPr>
              <w:t xml:space="preserve">　</w:t>
            </w:r>
          </w:p>
        </w:tc>
        <w:tc>
          <w:tcPr>
            <w:tcW w:w="425" w:type="dxa"/>
            <w:tcBorders>
              <w:left w:val="nil"/>
            </w:tcBorders>
            <w:vAlign w:val="center"/>
          </w:tcPr>
          <w:p w:rsidR="001D119F" w:rsidRDefault="001D119F" w:rsidP="003F4ED5">
            <w:pPr>
              <w:adjustRightInd w:val="0"/>
              <w:snapToGrid w:val="0"/>
              <w:rPr>
                <w:color w:val="000000"/>
                <w:kern w:val="0"/>
                <w:sz w:val="18"/>
                <w:szCs w:val="18"/>
              </w:rPr>
            </w:pPr>
            <w:r>
              <w:rPr>
                <w:rFonts w:hAnsi="宋体" w:hint="eastAsia"/>
                <w:color w:val="000000"/>
                <w:kern w:val="0"/>
                <w:sz w:val="18"/>
                <w:szCs w:val="18"/>
              </w:rPr>
              <w:t xml:space="preserve">　</w:t>
            </w:r>
          </w:p>
        </w:tc>
        <w:tc>
          <w:tcPr>
            <w:tcW w:w="739" w:type="dxa"/>
            <w:tcBorders>
              <w:left w:val="nil"/>
            </w:tcBorders>
            <w:vAlign w:val="center"/>
          </w:tcPr>
          <w:p w:rsidR="001D119F" w:rsidRDefault="001D119F" w:rsidP="003F4ED5">
            <w:pPr>
              <w:adjustRightInd w:val="0"/>
              <w:snapToGrid w:val="0"/>
              <w:rPr>
                <w:color w:val="000000"/>
                <w:kern w:val="0"/>
                <w:sz w:val="18"/>
                <w:szCs w:val="18"/>
              </w:rPr>
            </w:pPr>
            <w:r>
              <w:rPr>
                <w:rFonts w:hAnsi="宋体" w:hint="eastAsia"/>
                <w:color w:val="000000"/>
                <w:kern w:val="0"/>
                <w:sz w:val="18"/>
                <w:szCs w:val="18"/>
              </w:rPr>
              <w:t xml:space="preserve">　</w:t>
            </w:r>
          </w:p>
        </w:tc>
      </w:tr>
      <w:tr w:rsidR="001D119F" w:rsidTr="003F4ED5">
        <w:trPr>
          <w:trHeight w:val="988"/>
          <w:jc w:val="center"/>
        </w:trPr>
        <w:tc>
          <w:tcPr>
            <w:tcW w:w="695" w:type="dxa"/>
            <w:vAlign w:val="center"/>
          </w:tcPr>
          <w:p w:rsidR="001D119F" w:rsidRDefault="001D119F" w:rsidP="003F4ED5">
            <w:pPr>
              <w:adjustRightInd w:val="0"/>
              <w:snapToGrid w:val="0"/>
              <w:jc w:val="center"/>
              <w:rPr>
                <w:rFonts w:ascii="宋体"/>
                <w:color w:val="000000"/>
                <w:kern w:val="0"/>
              </w:rPr>
            </w:pPr>
            <w:r>
              <w:rPr>
                <w:rFonts w:ascii="宋体" w:hAnsi="宋体"/>
                <w:color w:val="000000"/>
                <w:kern w:val="0"/>
              </w:rPr>
              <w:t>6</w:t>
            </w:r>
          </w:p>
        </w:tc>
        <w:tc>
          <w:tcPr>
            <w:tcW w:w="1155" w:type="dxa"/>
            <w:tcBorders>
              <w:left w:val="nil"/>
            </w:tcBorders>
            <w:vAlign w:val="center"/>
          </w:tcPr>
          <w:p w:rsidR="001D119F" w:rsidRDefault="001D119F" w:rsidP="003F4ED5">
            <w:pPr>
              <w:adjustRightInd w:val="0"/>
              <w:snapToGrid w:val="0"/>
              <w:jc w:val="center"/>
              <w:rPr>
                <w:rFonts w:ascii="宋体"/>
                <w:color w:val="000000"/>
                <w:kern w:val="0"/>
              </w:rPr>
            </w:pPr>
            <w:r>
              <w:rPr>
                <w:rFonts w:ascii="宋体" w:hAnsi="宋体" w:hint="eastAsia"/>
                <w:color w:val="000000"/>
                <w:kern w:val="0"/>
              </w:rPr>
              <w:t>后勤管理</w:t>
            </w:r>
          </w:p>
          <w:p w:rsidR="001D119F" w:rsidRDefault="001D119F" w:rsidP="003F4ED5">
            <w:pPr>
              <w:adjustRightInd w:val="0"/>
              <w:snapToGrid w:val="0"/>
              <w:jc w:val="center"/>
              <w:rPr>
                <w:rFonts w:ascii="宋体"/>
                <w:color w:val="000000"/>
                <w:kern w:val="0"/>
              </w:rPr>
            </w:pPr>
            <w:r>
              <w:rPr>
                <w:rFonts w:ascii="宋体" w:hAnsi="宋体" w:hint="eastAsia"/>
                <w:color w:val="000000"/>
                <w:kern w:val="0"/>
              </w:rPr>
              <w:t>（</w:t>
            </w:r>
            <w:r>
              <w:rPr>
                <w:rFonts w:ascii="宋体" w:hAnsi="宋体"/>
                <w:color w:val="000000"/>
                <w:kern w:val="0"/>
              </w:rPr>
              <w:t>10</w:t>
            </w:r>
            <w:r>
              <w:rPr>
                <w:rFonts w:ascii="宋体" w:hAnsi="宋体" w:hint="eastAsia"/>
                <w:color w:val="000000"/>
                <w:kern w:val="0"/>
              </w:rPr>
              <w:t>分）</w:t>
            </w:r>
          </w:p>
        </w:tc>
        <w:tc>
          <w:tcPr>
            <w:tcW w:w="6773" w:type="dxa"/>
            <w:gridSpan w:val="2"/>
            <w:tcBorders>
              <w:left w:val="nil"/>
            </w:tcBorders>
            <w:vAlign w:val="center"/>
          </w:tcPr>
          <w:p w:rsidR="001D119F" w:rsidRDefault="001D119F" w:rsidP="003F4ED5">
            <w:pPr>
              <w:adjustRightInd w:val="0"/>
              <w:snapToGrid w:val="0"/>
              <w:spacing w:line="220" w:lineRule="exact"/>
              <w:rPr>
                <w:rFonts w:ascii="宋体"/>
                <w:color w:val="000000"/>
                <w:kern w:val="0"/>
              </w:rPr>
            </w:pPr>
            <w:r>
              <w:rPr>
                <w:rFonts w:ascii="宋体" w:hAnsi="宋体" w:hint="eastAsia"/>
                <w:color w:val="000000"/>
                <w:kern w:val="0"/>
              </w:rPr>
              <w:t>食堂无卫生许可证扣</w:t>
            </w:r>
            <w:r>
              <w:rPr>
                <w:rFonts w:ascii="宋体" w:hAnsi="宋体"/>
                <w:color w:val="000000"/>
                <w:kern w:val="0"/>
              </w:rPr>
              <w:t>3</w:t>
            </w:r>
            <w:r>
              <w:rPr>
                <w:rFonts w:ascii="宋体" w:hAnsi="宋体" w:hint="eastAsia"/>
                <w:color w:val="000000"/>
                <w:kern w:val="0"/>
              </w:rPr>
              <w:t>分；无淋浴设施的扣</w:t>
            </w:r>
            <w:r>
              <w:rPr>
                <w:rFonts w:ascii="宋体" w:hAnsi="宋体"/>
                <w:color w:val="000000"/>
                <w:kern w:val="0"/>
              </w:rPr>
              <w:t>3</w:t>
            </w:r>
            <w:r>
              <w:rPr>
                <w:rFonts w:ascii="宋体" w:hAnsi="宋体" w:hint="eastAsia"/>
                <w:color w:val="000000"/>
                <w:kern w:val="0"/>
              </w:rPr>
              <w:t>分；宿舍中使用大功率电器、液化气的扣</w:t>
            </w:r>
            <w:r>
              <w:rPr>
                <w:rFonts w:ascii="宋体" w:hAnsi="宋体"/>
                <w:color w:val="000000"/>
                <w:kern w:val="0"/>
              </w:rPr>
              <w:t>5~10</w:t>
            </w:r>
            <w:r>
              <w:rPr>
                <w:rFonts w:ascii="宋体" w:hAnsi="宋体" w:hint="eastAsia"/>
                <w:color w:val="000000"/>
                <w:kern w:val="0"/>
              </w:rPr>
              <w:t>分；生活区环境卫生脏、乱、差的扣</w:t>
            </w:r>
            <w:r>
              <w:rPr>
                <w:rFonts w:ascii="宋体" w:hAnsi="宋体"/>
                <w:color w:val="000000"/>
                <w:kern w:val="0"/>
              </w:rPr>
              <w:t>3</w:t>
            </w:r>
            <w:r>
              <w:rPr>
                <w:rFonts w:ascii="宋体" w:hAnsi="宋体" w:hint="eastAsia"/>
                <w:color w:val="000000"/>
                <w:kern w:val="0"/>
              </w:rPr>
              <w:t>分；无季节性劳动防护措施的扣</w:t>
            </w:r>
            <w:r>
              <w:rPr>
                <w:rFonts w:ascii="宋体" w:hAnsi="宋体"/>
                <w:color w:val="000000"/>
                <w:kern w:val="0"/>
              </w:rPr>
              <w:t>3</w:t>
            </w:r>
            <w:r>
              <w:rPr>
                <w:rFonts w:ascii="宋体" w:hAnsi="宋体" w:hint="eastAsia"/>
                <w:color w:val="000000"/>
                <w:kern w:val="0"/>
              </w:rPr>
              <w:t>分。存在其他问题酌情扣分，直至扣完</w:t>
            </w:r>
            <w:r>
              <w:rPr>
                <w:rFonts w:ascii="宋体" w:hAnsi="宋体"/>
                <w:color w:val="000000"/>
                <w:kern w:val="0"/>
              </w:rPr>
              <w:t>1</w:t>
            </w:r>
            <w:r>
              <w:rPr>
                <w:rFonts w:ascii="宋体" w:hAnsi="宋体" w:hint="eastAsia"/>
                <w:color w:val="000000"/>
                <w:kern w:val="0"/>
              </w:rPr>
              <w:t>0分。</w:t>
            </w:r>
          </w:p>
        </w:tc>
        <w:tc>
          <w:tcPr>
            <w:tcW w:w="426" w:type="dxa"/>
            <w:tcBorders>
              <w:left w:val="nil"/>
            </w:tcBorders>
          </w:tcPr>
          <w:p w:rsidR="001D119F" w:rsidRDefault="001D119F" w:rsidP="003F4ED5">
            <w:pPr>
              <w:adjustRightInd w:val="0"/>
              <w:snapToGrid w:val="0"/>
              <w:rPr>
                <w:color w:val="000000"/>
                <w:kern w:val="0"/>
                <w:sz w:val="18"/>
                <w:szCs w:val="18"/>
              </w:rPr>
            </w:pPr>
            <w:r>
              <w:rPr>
                <w:rFonts w:hAnsi="宋体" w:hint="eastAsia"/>
                <w:color w:val="000000"/>
                <w:kern w:val="0"/>
                <w:sz w:val="18"/>
                <w:szCs w:val="18"/>
              </w:rPr>
              <w:t xml:space="preserve">　</w:t>
            </w:r>
          </w:p>
        </w:tc>
        <w:tc>
          <w:tcPr>
            <w:tcW w:w="425" w:type="dxa"/>
            <w:tcBorders>
              <w:left w:val="nil"/>
            </w:tcBorders>
            <w:vAlign w:val="center"/>
          </w:tcPr>
          <w:p w:rsidR="001D119F" w:rsidRDefault="001D119F" w:rsidP="003F4ED5">
            <w:pPr>
              <w:adjustRightInd w:val="0"/>
              <w:snapToGrid w:val="0"/>
              <w:rPr>
                <w:color w:val="000000"/>
                <w:kern w:val="0"/>
                <w:sz w:val="18"/>
                <w:szCs w:val="18"/>
              </w:rPr>
            </w:pPr>
            <w:r>
              <w:rPr>
                <w:rFonts w:hAnsi="宋体" w:hint="eastAsia"/>
                <w:color w:val="000000"/>
                <w:kern w:val="0"/>
                <w:sz w:val="18"/>
                <w:szCs w:val="18"/>
              </w:rPr>
              <w:t xml:space="preserve">　</w:t>
            </w:r>
          </w:p>
        </w:tc>
        <w:tc>
          <w:tcPr>
            <w:tcW w:w="739" w:type="dxa"/>
            <w:tcBorders>
              <w:left w:val="nil"/>
            </w:tcBorders>
            <w:vAlign w:val="center"/>
          </w:tcPr>
          <w:p w:rsidR="001D119F" w:rsidRDefault="001D119F" w:rsidP="003F4ED5">
            <w:pPr>
              <w:adjustRightInd w:val="0"/>
              <w:snapToGrid w:val="0"/>
              <w:rPr>
                <w:color w:val="000000"/>
                <w:kern w:val="0"/>
                <w:sz w:val="18"/>
                <w:szCs w:val="18"/>
              </w:rPr>
            </w:pPr>
            <w:r>
              <w:rPr>
                <w:rFonts w:hAnsi="宋体" w:hint="eastAsia"/>
                <w:color w:val="000000"/>
                <w:kern w:val="0"/>
                <w:sz w:val="18"/>
                <w:szCs w:val="18"/>
              </w:rPr>
              <w:t xml:space="preserve">　</w:t>
            </w:r>
          </w:p>
        </w:tc>
      </w:tr>
      <w:tr w:rsidR="001D119F" w:rsidTr="003F4ED5">
        <w:trPr>
          <w:trHeight w:val="760"/>
          <w:jc w:val="center"/>
        </w:trPr>
        <w:tc>
          <w:tcPr>
            <w:tcW w:w="695" w:type="dxa"/>
            <w:vAlign w:val="center"/>
          </w:tcPr>
          <w:p w:rsidR="001D119F" w:rsidRDefault="001D119F" w:rsidP="003F4ED5">
            <w:pPr>
              <w:adjustRightInd w:val="0"/>
              <w:snapToGrid w:val="0"/>
              <w:jc w:val="center"/>
              <w:rPr>
                <w:rFonts w:ascii="宋体"/>
                <w:color w:val="000000"/>
                <w:kern w:val="0"/>
              </w:rPr>
            </w:pPr>
            <w:r>
              <w:rPr>
                <w:rFonts w:ascii="宋体" w:hAnsi="宋体"/>
                <w:color w:val="000000"/>
                <w:kern w:val="0"/>
              </w:rPr>
              <w:t>7</w:t>
            </w:r>
          </w:p>
        </w:tc>
        <w:tc>
          <w:tcPr>
            <w:tcW w:w="1155" w:type="dxa"/>
            <w:tcBorders>
              <w:left w:val="nil"/>
            </w:tcBorders>
            <w:vAlign w:val="center"/>
          </w:tcPr>
          <w:p w:rsidR="001D119F" w:rsidRDefault="001D119F" w:rsidP="003F4ED5">
            <w:pPr>
              <w:adjustRightInd w:val="0"/>
              <w:snapToGrid w:val="0"/>
              <w:jc w:val="center"/>
              <w:rPr>
                <w:rFonts w:ascii="宋体"/>
                <w:color w:val="000000"/>
                <w:kern w:val="0"/>
              </w:rPr>
            </w:pPr>
            <w:r>
              <w:rPr>
                <w:rFonts w:ascii="宋体" w:hAnsi="宋体" w:hint="eastAsia"/>
                <w:color w:val="000000"/>
                <w:kern w:val="0"/>
              </w:rPr>
              <w:t>安全生产标准化（</w:t>
            </w:r>
            <w:r>
              <w:rPr>
                <w:rFonts w:ascii="宋体" w:hAnsi="宋体"/>
                <w:color w:val="000000"/>
                <w:kern w:val="0"/>
              </w:rPr>
              <w:t>5</w:t>
            </w:r>
            <w:r>
              <w:rPr>
                <w:rFonts w:ascii="宋体" w:hAnsi="宋体" w:hint="eastAsia"/>
                <w:color w:val="000000"/>
                <w:kern w:val="0"/>
              </w:rPr>
              <w:t>分）</w:t>
            </w:r>
          </w:p>
        </w:tc>
        <w:tc>
          <w:tcPr>
            <w:tcW w:w="6773" w:type="dxa"/>
            <w:gridSpan w:val="2"/>
            <w:tcBorders>
              <w:left w:val="nil"/>
            </w:tcBorders>
            <w:vAlign w:val="center"/>
          </w:tcPr>
          <w:p w:rsidR="001D119F" w:rsidRDefault="001D119F" w:rsidP="003F4ED5">
            <w:pPr>
              <w:adjustRightInd w:val="0"/>
              <w:snapToGrid w:val="0"/>
              <w:spacing w:line="240" w:lineRule="exact"/>
              <w:rPr>
                <w:rFonts w:ascii="宋体"/>
                <w:color w:val="000000"/>
                <w:kern w:val="0"/>
              </w:rPr>
            </w:pPr>
            <w:r>
              <w:rPr>
                <w:rFonts w:ascii="宋体" w:hAnsi="宋体" w:hint="eastAsia"/>
                <w:color w:val="000000"/>
                <w:kern w:val="0"/>
              </w:rPr>
              <w:t>落实住建部《房屋市政工程安全生产标准化指导图册》第二部分：房屋工程安全生产标准化做法，每一项得</w:t>
            </w:r>
            <w:r>
              <w:rPr>
                <w:rFonts w:ascii="宋体" w:hAnsi="宋体"/>
                <w:color w:val="000000"/>
                <w:kern w:val="0"/>
              </w:rPr>
              <w:t>1</w:t>
            </w:r>
            <w:r>
              <w:rPr>
                <w:rFonts w:ascii="宋体" w:hAnsi="宋体" w:hint="eastAsia"/>
                <w:color w:val="000000"/>
                <w:kern w:val="0"/>
              </w:rPr>
              <w:t>分，满分共</w:t>
            </w:r>
            <w:r>
              <w:rPr>
                <w:rFonts w:ascii="宋体" w:hAnsi="宋体"/>
                <w:color w:val="000000"/>
                <w:kern w:val="0"/>
              </w:rPr>
              <w:t>5</w:t>
            </w:r>
            <w:r>
              <w:rPr>
                <w:rFonts w:ascii="宋体" w:hAnsi="宋体" w:hint="eastAsia"/>
                <w:color w:val="000000"/>
                <w:kern w:val="0"/>
              </w:rPr>
              <w:t>分。</w:t>
            </w:r>
          </w:p>
        </w:tc>
        <w:tc>
          <w:tcPr>
            <w:tcW w:w="426" w:type="dxa"/>
            <w:tcBorders>
              <w:left w:val="nil"/>
            </w:tcBorders>
          </w:tcPr>
          <w:p w:rsidR="001D119F" w:rsidRDefault="001D119F" w:rsidP="003F4ED5">
            <w:pPr>
              <w:adjustRightInd w:val="0"/>
              <w:snapToGrid w:val="0"/>
              <w:rPr>
                <w:rFonts w:hAnsi="宋体"/>
                <w:color w:val="000000"/>
                <w:kern w:val="0"/>
                <w:sz w:val="18"/>
                <w:szCs w:val="18"/>
              </w:rPr>
            </w:pPr>
          </w:p>
        </w:tc>
        <w:tc>
          <w:tcPr>
            <w:tcW w:w="425" w:type="dxa"/>
            <w:tcBorders>
              <w:left w:val="nil"/>
            </w:tcBorders>
            <w:vAlign w:val="center"/>
          </w:tcPr>
          <w:p w:rsidR="001D119F" w:rsidRDefault="001D119F" w:rsidP="003F4ED5">
            <w:pPr>
              <w:adjustRightInd w:val="0"/>
              <w:snapToGrid w:val="0"/>
              <w:rPr>
                <w:rFonts w:hAnsi="宋体"/>
                <w:color w:val="000000"/>
                <w:kern w:val="0"/>
                <w:sz w:val="18"/>
                <w:szCs w:val="18"/>
              </w:rPr>
            </w:pPr>
          </w:p>
        </w:tc>
        <w:tc>
          <w:tcPr>
            <w:tcW w:w="739" w:type="dxa"/>
            <w:tcBorders>
              <w:left w:val="nil"/>
            </w:tcBorders>
            <w:vAlign w:val="center"/>
          </w:tcPr>
          <w:p w:rsidR="001D119F" w:rsidRDefault="001D119F" w:rsidP="003F4ED5">
            <w:pPr>
              <w:adjustRightInd w:val="0"/>
              <w:snapToGrid w:val="0"/>
              <w:rPr>
                <w:rFonts w:hAnsi="宋体"/>
                <w:color w:val="000000"/>
                <w:kern w:val="0"/>
                <w:sz w:val="18"/>
                <w:szCs w:val="18"/>
              </w:rPr>
            </w:pPr>
          </w:p>
        </w:tc>
      </w:tr>
      <w:tr w:rsidR="001D119F" w:rsidTr="003F4ED5">
        <w:trPr>
          <w:trHeight w:val="505"/>
          <w:jc w:val="center"/>
        </w:trPr>
        <w:tc>
          <w:tcPr>
            <w:tcW w:w="1850" w:type="dxa"/>
            <w:gridSpan w:val="2"/>
            <w:vAlign w:val="center"/>
          </w:tcPr>
          <w:p w:rsidR="001D119F" w:rsidRDefault="001D119F" w:rsidP="003F4ED5">
            <w:pPr>
              <w:adjustRightInd w:val="0"/>
              <w:snapToGrid w:val="0"/>
              <w:rPr>
                <w:rFonts w:ascii="宋体"/>
                <w:color w:val="000000"/>
                <w:kern w:val="0"/>
              </w:rPr>
            </w:pPr>
            <w:r>
              <w:rPr>
                <w:rFonts w:ascii="宋体" w:hAnsi="宋体" w:hint="eastAsia"/>
                <w:color w:val="000000"/>
                <w:kern w:val="0"/>
              </w:rPr>
              <w:t>检查人签字：</w:t>
            </w:r>
          </w:p>
        </w:tc>
        <w:tc>
          <w:tcPr>
            <w:tcW w:w="3284" w:type="dxa"/>
            <w:tcBorders>
              <w:left w:val="nil"/>
            </w:tcBorders>
            <w:vAlign w:val="center"/>
          </w:tcPr>
          <w:p w:rsidR="001D119F" w:rsidRDefault="001D119F" w:rsidP="003F4ED5">
            <w:pPr>
              <w:adjustRightInd w:val="0"/>
              <w:snapToGrid w:val="0"/>
              <w:rPr>
                <w:rFonts w:ascii="宋体"/>
                <w:color w:val="000000"/>
                <w:kern w:val="0"/>
              </w:rPr>
            </w:pPr>
            <w:r>
              <w:rPr>
                <w:rFonts w:ascii="宋体" w:hAnsi="宋体" w:hint="eastAsia"/>
                <w:color w:val="000000"/>
                <w:kern w:val="0"/>
              </w:rPr>
              <w:t>被检查单位签字：</w:t>
            </w:r>
          </w:p>
        </w:tc>
        <w:tc>
          <w:tcPr>
            <w:tcW w:w="3489" w:type="dxa"/>
            <w:tcBorders>
              <w:left w:val="nil"/>
            </w:tcBorders>
            <w:vAlign w:val="center"/>
          </w:tcPr>
          <w:p w:rsidR="001D119F" w:rsidRDefault="001D119F" w:rsidP="003F4ED5">
            <w:pPr>
              <w:adjustRightInd w:val="0"/>
              <w:snapToGrid w:val="0"/>
              <w:jc w:val="center"/>
              <w:rPr>
                <w:rFonts w:ascii="宋体"/>
                <w:color w:val="000000"/>
                <w:kern w:val="0"/>
              </w:rPr>
            </w:pPr>
            <w:r>
              <w:rPr>
                <w:rFonts w:ascii="宋体" w:hAnsi="宋体" w:hint="eastAsia"/>
                <w:color w:val="000000"/>
                <w:kern w:val="0"/>
              </w:rPr>
              <w:t>得分扣分情况</w:t>
            </w:r>
          </w:p>
        </w:tc>
        <w:tc>
          <w:tcPr>
            <w:tcW w:w="426" w:type="dxa"/>
            <w:tcBorders>
              <w:left w:val="nil"/>
            </w:tcBorders>
          </w:tcPr>
          <w:p w:rsidR="001D119F" w:rsidRDefault="001D119F" w:rsidP="003F4ED5">
            <w:pPr>
              <w:adjustRightInd w:val="0"/>
              <w:snapToGrid w:val="0"/>
              <w:rPr>
                <w:color w:val="000000"/>
                <w:kern w:val="0"/>
              </w:rPr>
            </w:pPr>
            <w:r>
              <w:rPr>
                <w:rFonts w:hAnsi="宋体" w:hint="eastAsia"/>
                <w:color w:val="000000"/>
                <w:kern w:val="0"/>
              </w:rPr>
              <w:t xml:space="preserve">　</w:t>
            </w:r>
          </w:p>
        </w:tc>
        <w:tc>
          <w:tcPr>
            <w:tcW w:w="425" w:type="dxa"/>
            <w:tcBorders>
              <w:left w:val="nil"/>
            </w:tcBorders>
            <w:vAlign w:val="center"/>
          </w:tcPr>
          <w:p w:rsidR="001D119F" w:rsidRDefault="001D119F" w:rsidP="003F4ED5">
            <w:pPr>
              <w:adjustRightInd w:val="0"/>
              <w:snapToGrid w:val="0"/>
              <w:rPr>
                <w:color w:val="000000"/>
                <w:kern w:val="0"/>
              </w:rPr>
            </w:pPr>
            <w:r>
              <w:rPr>
                <w:rFonts w:hAnsi="宋体" w:hint="eastAsia"/>
                <w:color w:val="000000"/>
                <w:kern w:val="0"/>
              </w:rPr>
              <w:t xml:space="preserve">　</w:t>
            </w:r>
          </w:p>
        </w:tc>
        <w:tc>
          <w:tcPr>
            <w:tcW w:w="739" w:type="dxa"/>
            <w:tcBorders>
              <w:left w:val="nil"/>
            </w:tcBorders>
            <w:vAlign w:val="center"/>
          </w:tcPr>
          <w:p w:rsidR="001D119F" w:rsidRDefault="001D119F" w:rsidP="003F4ED5">
            <w:pPr>
              <w:adjustRightInd w:val="0"/>
              <w:snapToGrid w:val="0"/>
              <w:rPr>
                <w:color w:val="000000"/>
                <w:kern w:val="0"/>
              </w:rPr>
            </w:pPr>
            <w:r>
              <w:rPr>
                <w:rFonts w:hAnsi="宋体" w:hint="eastAsia"/>
                <w:color w:val="000000"/>
                <w:kern w:val="0"/>
              </w:rPr>
              <w:t xml:space="preserve">　</w:t>
            </w:r>
          </w:p>
        </w:tc>
      </w:tr>
    </w:tbl>
    <w:p w:rsidR="001D119F" w:rsidRDefault="001D119F" w:rsidP="001D119F">
      <w:pPr>
        <w:rPr>
          <w:rFonts w:ascii="宋体"/>
        </w:rPr>
      </w:pPr>
      <w:r>
        <w:rPr>
          <w:rFonts w:ascii="宋体" w:hAnsi="宋体" w:hint="eastAsia"/>
        </w:rPr>
        <w:t>注：检查中发现有违反强制性条文的，在相应检查项目中每处扣</w:t>
      </w:r>
      <w:r>
        <w:rPr>
          <w:rFonts w:ascii="宋体" w:hAnsi="宋体"/>
        </w:rPr>
        <w:t>5</w:t>
      </w:r>
      <w:r>
        <w:rPr>
          <w:rFonts w:ascii="宋体" w:hAnsi="宋体" w:hint="eastAsia"/>
        </w:rPr>
        <w:t>分；发现超过一定规模危险性较大分部分项工程未按方案或规范施工的，在相应检查项目中每处扣</w:t>
      </w:r>
      <w:r>
        <w:t>5</w:t>
      </w:r>
      <w:r>
        <w:rPr>
          <w:rFonts w:ascii="宋体" w:hAnsi="宋体" w:hint="eastAsia"/>
        </w:rPr>
        <w:t>分。</w:t>
      </w:r>
    </w:p>
    <w:p w:rsidR="001D119F" w:rsidRDefault="001D119F" w:rsidP="001D119F">
      <w:pPr>
        <w:adjustRightInd w:val="0"/>
        <w:snapToGrid w:val="0"/>
        <w:spacing w:line="570" w:lineRule="exact"/>
        <w:jc w:val="center"/>
        <w:rPr>
          <w:rFonts w:ascii="方正小标宋简体" w:eastAsia="方正小标宋简体" w:hAnsi="宋体"/>
          <w:spacing w:val="-20"/>
          <w:kern w:val="0"/>
          <w:sz w:val="36"/>
          <w:szCs w:val="36"/>
        </w:rPr>
      </w:pPr>
      <w:r>
        <w:rPr>
          <w:rFonts w:ascii="方正小标宋简体" w:eastAsia="方正小标宋简体" w:hAnsi="宋体" w:hint="eastAsia"/>
          <w:spacing w:val="-20"/>
          <w:kern w:val="0"/>
          <w:sz w:val="36"/>
          <w:szCs w:val="36"/>
        </w:rPr>
        <w:lastRenderedPageBreak/>
        <w:t>常州市建筑市场综合考核用表之五（安全文明分包工程）</w:t>
      </w:r>
    </w:p>
    <w:p w:rsidR="001D119F" w:rsidRDefault="001D119F" w:rsidP="001D119F">
      <w:pPr>
        <w:adjustRightInd w:val="0"/>
        <w:snapToGrid w:val="0"/>
        <w:spacing w:line="570" w:lineRule="exact"/>
        <w:jc w:val="left"/>
        <w:rPr>
          <w:b/>
          <w:bCs/>
          <w:color w:val="000000"/>
          <w:kern w:val="0"/>
          <w:sz w:val="24"/>
        </w:rPr>
      </w:pPr>
      <w:r>
        <w:rPr>
          <w:rFonts w:ascii="宋体" w:hAnsi="宋体" w:hint="eastAsia"/>
          <w:color w:val="000000"/>
          <w:kern w:val="0"/>
          <w:sz w:val="24"/>
        </w:rPr>
        <w:t>分包单位：</w:t>
      </w:r>
      <w:r w:rsidRPr="00965A31">
        <w:rPr>
          <w:bCs/>
          <w:kern w:val="0"/>
        </w:rPr>
        <w:t>□</w:t>
      </w:r>
      <w:r w:rsidRPr="00965A31">
        <w:rPr>
          <w:rFonts w:ascii="宋体" w:hAnsi="宋体" w:hint="eastAsia"/>
          <w:bCs/>
          <w:kern w:val="0"/>
        </w:rPr>
        <w:t>装饰装修</w:t>
      </w:r>
      <w:r w:rsidRPr="00965A31">
        <w:rPr>
          <w:bCs/>
          <w:kern w:val="0"/>
        </w:rPr>
        <w:t xml:space="preserve">   □</w:t>
      </w:r>
      <w:r w:rsidRPr="00965A31">
        <w:rPr>
          <w:rFonts w:ascii="宋体" w:hAnsi="宋体" w:hint="eastAsia"/>
          <w:bCs/>
          <w:kern w:val="0"/>
        </w:rPr>
        <w:t>幕墙</w:t>
      </w:r>
      <w:r w:rsidRPr="00965A31">
        <w:rPr>
          <w:bCs/>
          <w:kern w:val="0"/>
        </w:rPr>
        <w:t xml:space="preserve">   □</w:t>
      </w:r>
      <w:r w:rsidRPr="00965A31">
        <w:rPr>
          <w:rFonts w:ascii="宋体" w:hAnsi="宋体" w:hint="eastAsia"/>
          <w:bCs/>
          <w:kern w:val="0"/>
        </w:rPr>
        <w:t>安装</w:t>
      </w:r>
      <w:r>
        <w:rPr>
          <w:rFonts w:ascii="宋体" w:hAnsi="宋体" w:hint="eastAsia"/>
          <w:color w:val="000000"/>
          <w:kern w:val="0"/>
          <w:sz w:val="24"/>
        </w:rPr>
        <w:t>检查日期：</w:t>
      </w:r>
    </w:p>
    <w:tbl>
      <w:tblPr>
        <w:tblW w:w="10573" w:type="dxa"/>
        <w:jc w:val="center"/>
        <w:tblLayout w:type="fixed"/>
        <w:tblLook w:val="0000"/>
      </w:tblPr>
      <w:tblGrid>
        <w:gridCol w:w="698"/>
        <w:gridCol w:w="1268"/>
        <w:gridCol w:w="3456"/>
        <w:gridCol w:w="2817"/>
        <w:gridCol w:w="706"/>
        <w:gridCol w:w="709"/>
        <w:gridCol w:w="919"/>
      </w:tblGrid>
      <w:tr w:rsidR="001D119F" w:rsidTr="003F4ED5">
        <w:trPr>
          <w:trHeight w:val="555"/>
          <w:jc w:val="center"/>
        </w:trPr>
        <w:tc>
          <w:tcPr>
            <w:tcW w:w="10573" w:type="dxa"/>
            <w:gridSpan w:val="7"/>
            <w:tcBorders>
              <w:top w:val="single" w:sz="4" w:space="0" w:color="auto"/>
              <w:left w:val="single" w:sz="4" w:space="0" w:color="auto"/>
              <w:bottom w:val="single" w:sz="4" w:space="0" w:color="auto"/>
              <w:right w:val="single" w:sz="4" w:space="0" w:color="000000"/>
            </w:tcBorders>
            <w:vAlign w:val="center"/>
          </w:tcPr>
          <w:p w:rsidR="001D119F" w:rsidRPr="00D6355B" w:rsidRDefault="001D119F" w:rsidP="003F4ED5">
            <w:pPr>
              <w:adjustRightInd w:val="0"/>
              <w:snapToGrid w:val="0"/>
              <w:rPr>
                <w:rFonts w:ascii="宋体"/>
                <w:b/>
                <w:color w:val="000000"/>
                <w:kern w:val="0"/>
              </w:rPr>
            </w:pPr>
            <w:r w:rsidRPr="00D6355B">
              <w:rPr>
                <w:rFonts w:ascii="宋体" w:hAnsi="宋体" w:hint="eastAsia"/>
                <w:b/>
                <w:bCs/>
                <w:color w:val="000000"/>
                <w:kern w:val="0"/>
              </w:rPr>
              <w:t>施工单位</w:t>
            </w:r>
            <w:r w:rsidRPr="00D6355B">
              <w:rPr>
                <w:rFonts w:ascii="宋体" w:hAnsi="宋体" w:hint="eastAsia"/>
                <w:b/>
                <w:color w:val="000000"/>
                <w:kern w:val="0"/>
              </w:rPr>
              <w:t>安全履责情况（</w:t>
            </w:r>
            <w:r w:rsidRPr="00D6355B">
              <w:rPr>
                <w:rFonts w:ascii="宋体" w:hAnsi="宋体"/>
                <w:b/>
                <w:bCs/>
                <w:color w:val="000000"/>
                <w:kern w:val="0"/>
              </w:rPr>
              <w:t>100</w:t>
            </w:r>
            <w:r w:rsidRPr="00D6355B">
              <w:rPr>
                <w:rFonts w:ascii="宋体" w:hAnsi="宋体" w:hint="eastAsia"/>
                <w:b/>
                <w:bCs/>
                <w:color w:val="000000"/>
                <w:kern w:val="0"/>
              </w:rPr>
              <w:t>分）</w:t>
            </w:r>
          </w:p>
        </w:tc>
      </w:tr>
      <w:tr w:rsidR="001D119F" w:rsidTr="003F4ED5">
        <w:trPr>
          <w:trHeight w:val="405"/>
          <w:jc w:val="center"/>
        </w:trPr>
        <w:tc>
          <w:tcPr>
            <w:tcW w:w="698" w:type="dxa"/>
            <w:tcBorders>
              <w:top w:val="nil"/>
              <w:left w:val="single" w:sz="4" w:space="0" w:color="auto"/>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r>
              <w:rPr>
                <w:rFonts w:ascii="宋体" w:hAnsi="宋体" w:hint="eastAsia"/>
                <w:color w:val="000000"/>
                <w:kern w:val="0"/>
              </w:rPr>
              <w:t>序号</w:t>
            </w:r>
          </w:p>
        </w:tc>
        <w:tc>
          <w:tcPr>
            <w:tcW w:w="1268"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r>
              <w:rPr>
                <w:rFonts w:ascii="宋体" w:hAnsi="宋体" w:hint="eastAsia"/>
                <w:color w:val="000000"/>
                <w:kern w:val="0"/>
              </w:rPr>
              <w:t>检查项目</w:t>
            </w:r>
          </w:p>
        </w:tc>
        <w:tc>
          <w:tcPr>
            <w:tcW w:w="6273" w:type="dxa"/>
            <w:gridSpan w:val="2"/>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rPr>
                <w:rFonts w:ascii="宋体"/>
                <w:color w:val="000000"/>
                <w:kern w:val="0"/>
              </w:rPr>
            </w:pPr>
            <w:r>
              <w:rPr>
                <w:rFonts w:ascii="宋体" w:hAnsi="宋体" w:hint="eastAsia"/>
                <w:color w:val="000000"/>
                <w:kern w:val="0"/>
              </w:rPr>
              <w:t>检查情况及扣分办法</w:t>
            </w:r>
          </w:p>
        </w:tc>
        <w:tc>
          <w:tcPr>
            <w:tcW w:w="706" w:type="dxa"/>
            <w:tcBorders>
              <w:top w:val="nil"/>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r>
              <w:rPr>
                <w:rFonts w:ascii="宋体" w:hAnsi="宋体" w:hint="eastAsia"/>
                <w:color w:val="000000"/>
                <w:kern w:val="0"/>
              </w:rPr>
              <w:t>扣分</w:t>
            </w:r>
          </w:p>
        </w:tc>
        <w:tc>
          <w:tcPr>
            <w:tcW w:w="709" w:type="dxa"/>
            <w:tcBorders>
              <w:top w:val="nil"/>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r>
              <w:rPr>
                <w:rFonts w:ascii="宋体" w:hAnsi="宋体" w:hint="eastAsia"/>
                <w:color w:val="000000"/>
                <w:kern w:val="0"/>
              </w:rPr>
              <w:t>得分</w:t>
            </w:r>
          </w:p>
        </w:tc>
        <w:tc>
          <w:tcPr>
            <w:tcW w:w="919" w:type="dxa"/>
            <w:tcBorders>
              <w:top w:val="nil"/>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r>
              <w:rPr>
                <w:rFonts w:ascii="宋体" w:hAnsi="宋体" w:hint="eastAsia"/>
                <w:color w:val="000000"/>
                <w:kern w:val="0"/>
              </w:rPr>
              <w:t>扣分</w:t>
            </w:r>
          </w:p>
          <w:p w:rsidR="001D119F" w:rsidRDefault="001D119F" w:rsidP="003F4ED5">
            <w:pPr>
              <w:adjustRightInd w:val="0"/>
              <w:snapToGrid w:val="0"/>
              <w:jc w:val="center"/>
              <w:rPr>
                <w:rFonts w:ascii="宋体"/>
                <w:color w:val="000000"/>
                <w:kern w:val="0"/>
              </w:rPr>
            </w:pPr>
            <w:r>
              <w:rPr>
                <w:rFonts w:ascii="宋体" w:hAnsi="宋体" w:hint="eastAsia"/>
                <w:color w:val="000000"/>
                <w:kern w:val="0"/>
              </w:rPr>
              <w:t>原因</w:t>
            </w:r>
          </w:p>
        </w:tc>
      </w:tr>
      <w:tr w:rsidR="001D119F" w:rsidTr="003F4ED5">
        <w:trPr>
          <w:trHeight w:val="1170"/>
          <w:jc w:val="center"/>
        </w:trPr>
        <w:tc>
          <w:tcPr>
            <w:tcW w:w="698" w:type="dxa"/>
            <w:tcBorders>
              <w:top w:val="nil"/>
              <w:left w:val="single" w:sz="4" w:space="0" w:color="auto"/>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r>
              <w:rPr>
                <w:rFonts w:ascii="宋体" w:hAnsi="宋体"/>
                <w:color w:val="000000"/>
                <w:kern w:val="0"/>
              </w:rPr>
              <w:t>1</w:t>
            </w:r>
          </w:p>
        </w:tc>
        <w:tc>
          <w:tcPr>
            <w:tcW w:w="1268"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r>
              <w:rPr>
                <w:rFonts w:ascii="宋体" w:hAnsi="宋体" w:hint="eastAsia"/>
                <w:color w:val="000000"/>
                <w:kern w:val="0"/>
              </w:rPr>
              <w:t>安全管理（</w:t>
            </w:r>
            <w:r>
              <w:rPr>
                <w:rFonts w:ascii="宋体" w:hAnsi="宋体"/>
                <w:color w:val="000000"/>
                <w:kern w:val="0"/>
              </w:rPr>
              <w:t>20</w:t>
            </w:r>
            <w:r>
              <w:rPr>
                <w:rFonts w:ascii="宋体" w:hAnsi="宋体" w:hint="eastAsia"/>
                <w:color w:val="000000"/>
                <w:kern w:val="0"/>
              </w:rPr>
              <w:t>分）</w:t>
            </w:r>
          </w:p>
        </w:tc>
        <w:tc>
          <w:tcPr>
            <w:tcW w:w="6273" w:type="dxa"/>
            <w:gridSpan w:val="2"/>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rPr>
                <w:rFonts w:ascii="宋体"/>
                <w:color w:val="000000"/>
                <w:kern w:val="0"/>
              </w:rPr>
            </w:pPr>
            <w:r>
              <w:rPr>
                <w:rFonts w:ascii="宋体" w:hAnsi="宋体" w:hint="eastAsia"/>
                <w:color w:val="000000"/>
                <w:kern w:val="0"/>
              </w:rPr>
              <w:t>未建立项目安全管理体系，公司与项目部未签订安全责任书，未签订总分包安全生产协议的扣</w:t>
            </w:r>
            <w:r>
              <w:rPr>
                <w:rFonts w:ascii="宋体" w:hAnsi="宋体"/>
                <w:color w:val="000000"/>
                <w:kern w:val="0"/>
              </w:rPr>
              <w:t>5</w:t>
            </w:r>
            <w:r>
              <w:rPr>
                <w:rFonts w:ascii="宋体" w:hAnsi="宋体" w:hint="eastAsia"/>
                <w:color w:val="000000"/>
                <w:kern w:val="0"/>
              </w:rPr>
              <w:t>分；</w:t>
            </w:r>
          </w:p>
          <w:p w:rsidR="001D119F" w:rsidRDefault="001D119F" w:rsidP="003F4ED5">
            <w:pPr>
              <w:adjustRightInd w:val="0"/>
              <w:snapToGrid w:val="0"/>
              <w:rPr>
                <w:rFonts w:ascii="宋体"/>
                <w:color w:val="000000"/>
                <w:kern w:val="0"/>
              </w:rPr>
            </w:pPr>
            <w:r>
              <w:rPr>
                <w:rFonts w:ascii="宋体" w:hAnsi="宋体" w:hint="eastAsia"/>
                <w:color w:val="000000"/>
                <w:kern w:val="0"/>
              </w:rPr>
              <w:t>未制订各类制度与操作规程，缺一项扣</w:t>
            </w:r>
            <w:r>
              <w:rPr>
                <w:rFonts w:ascii="宋体" w:hAnsi="宋体"/>
                <w:color w:val="000000"/>
                <w:kern w:val="0"/>
              </w:rPr>
              <w:t>1</w:t>
            </w:r>
            <w:r>
              <w:rPr>
                <w:rFonts w:ascii="宋体" w:hAnsi="宋体" w:hint="eastAsia"/>
                <w:color w:val="000000"/>
                <w:kern w:val="0"/>
              </w:rPr>
              <w:t>分</w:t>
            </w:r>
          </w:p>
          <w:p w:rsidR="001D119F" w:rsidRDefault="001D119F" w:rsidP="003F4ED5">
            <w:pPr>
              <w:adjustRightInd w:val="0"/>
              <w:snapToGrid w:val="0"/>
              <w:rPr>
                <w:rFonts w:ascii="宋体"/>
                <w:color w:val="000000"/>
                <w:kern w:val="0"/>
              </w:rPr>
            </w:pPr>
            <w:r>
              <w:rPr>
                <w:rFonts w:ascii="宋体" w:hAnsi="宋体" w:hint="eastAsia"/>
                <w:color w:val="000000"/>
                <w:kern w:val="0"/>
              </w:rPr>
              <w:t>未按规定进行安全标准化自评扣</w:t>
            </w:r>
            <w:r>
              <w:rPr>
                <w:rFonts w:ascii="宋体" w:hAnsi="宋体"/>
                <w:color w:val="000000"/>
                <w:kern w:val="0"/>
              </w:rPr>
              <w:t>5</w:t>
            </w:r>
            <w:r>
              <w:rPr>
                <w:rFonts w:ascii="宋体" w:hAnsi="宋体" w:hint="eastAsia"/>
                <w:color w:val="000000"/>
                <w:kern w:val="0"/>
              </w:rPr>
              <w:t>分。未落实安全技术交底扣</w:t>
            </w:r>
            <w:r>
              <w:rPr>
                <w:rFonts w:ascii="宋体" w:hAnsi="宋体"/>
                <w:color w:val="000000"/>
                <w:kern w:val="0"/>
              </w:rPr>
              <w:t>5</w:t>
            </w:r>
            <w:r>
              <w:rPr>
                <w:rFonts w:ascii="宋体" w:hAnsi="宋体" w:hint="eastAsia"/>
                <w:color w:val="000000"/>
                <w:kern w:val="0"/>
              </w:rPr>
              <w:t>分；</w:t>
            </w:r>
          </w:p>
          <w:p w:rsidR="001D119F" w:rsidRDefault="001D119F" w:rsidP="003F4ED5">
            <w:pPr>
              <w:adjustRightInd w:val="0"/>
              <w:snapToGrid w:val="0"/>
              <w:rPr>
                <w:rFonts w:ascii="宋体"/>
                <w:color w:val="000000"/>
                <w:kern w:val="0"/>
              </w:rPr>
            </w:pPr>
            <w:r>
              <w:rPr>
                <w:rFonts w:ascii="宋体" w:hAnsi="宋体" w:hint="eastAsia"/>
                <w:color w:val="000000"/>
                <w:kern w:val="0"/>
              </w:rPr>
              <w:t>未定期或按要求开展安全检查的扣</w:t>
            </w:r>
            <w:r>
              <w:rPr>
                <w:rFonts w:ascii="宋体" w:hAnsi="宋体"/>
                <w:color w:val="000000"/>
                <w:kern w:val="0"/>
              </w:rPr>
              <w:t>5</w:t>
            </w:r>
            <w:r>
              <w:rPr>
                <w:rFonts w:ascii="宋体" w:hAnsi="宋体" w:hint="eastAsia"/>
                <w:color w:val="000000"/>
                <w:kern w:val="0"/>
              </w:rPr>
              <w:t>分，上级文件未落实，扣</w:t>
            </w:r>
            <w:r>
              <w:rPr>
                <w:rFonts w:ascii="宋体" w:hAnsi="宋体"/>
                <w:color w:val="000000"/>
                <w:kern w:val="0"/>
              </w:rPr>
              <w:t>5</w:t>
            </w:r>
            <w:r>
              <w:rPr>
                <w:rFonts w:ascii="宋体" w:hAnsi="宋体" w:hint="eastAsia"/>
                <w:color w:val="000000"/>
                <w:kern w:val="0"/>
              </w:rPr>
              <w:t>分</w:t>
            </w:r>
          </w:p>
          <w:p w:rsidR="001D119F" w:rsidRDefault="001D119F" w:rsidP="003F4ED5">
            <w:pPr>
              <w:adjustRightInd w:val="0"/>
              <w:snapToGrid w:val="0"/>
              <w:rPr>
                <w:rFonts w:ascii="宋体"/>
                <w:i/>
                <w:iCs/>
                <w:color w:val="000000"/>
                <w:kern w:val="0"/>
              </w:rPr>
            </w:pPr>
            <w:r>
              <w:rPr>
                <w:rFonts w:ascii="宋体" w:hAnsi="宋体" w:hint="eastAsia"/>
                <w:color w:val="000000"/>
                <w:kern w:val="0"/>
              </w:rPr>
              <w:t>未在规定时间内将隐患整改到位的扣</w:t>
            </w:r>
            <w:r>
              <w:rPr>
                <w:rFonts w:ascii="宋体" w:hAnsi="宋体"/>
                <w:color w:val="000000"/>
                <w:kern w:val="0"/>
              </w:rPr>
              <w:t>5~10</w:t>
            </w:r>
            <w:r>
              <w:rPr>
                <w:rFonts w:ascii="宋体" w:hAnsi="宋体" w:hint="eastAsia"/>
                <w:color w:val="000000"/>
                <w:kern w:val="0"/>
              </w:rPr>
              <w:t>分。安全资料中有代签字现象扣</w:t>
            </w:r>
            <w:r>
              <w:rPr>
                <w:rFonts w:ascii="宋体" w:hAnsi="宋体"/>
                <w:color w:val="000000"/>
                <w:kern w:val="0"/>
              </w:rPr>
              <w:t>5~10</w:t>
            </w:r>
            <w:r>
              <w:rPr>
                <w:rFonts w:ascii="宋体" w:hAnsi="宋体" w:hint="eastAsia"/>
                <w:color w:val="000000"/>
                <w:kern w:val="0"/>
              </w:rPr>
              <w:t>分。</w:t>
            </w:r>
          </w:p>
        </w:tc>
        <w:tc>
          <w:tcPr>
            <w:tcW w:w="706" w:type="dxa"/>
            <w:tcBorders>
              <w:top w:val="nil"/>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c>
          <w:tcPr>
            <w:tcW w:w="709" w:type="dxa"/>
            <w:tcBorders>
              <w:top w:val="nil"/>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c>
          <w:tcPr>
            <w:tcW w:w="919" w:type="dxa"/>
            <w:tcBorders>
              <w:top w:val="nil"/>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r>
      <w:tr w:rsidR="001D119F" w:rsidTr="003F4ED5">
        <w:trPr>
          <w:trHeight w:val="1259"/>
          <w:jc w:val="center"/>
        </w:trPr>
        <w:tc>
          <w:tcPr>
            <w:tcW w:w="698" w:type="dxa"/>
            <w:tcBorders>
              <w:top w:val="nil"/>
              <w:left w:val="single" w:sz="4" w:space="0" w:color="auto"/>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r>
              <w:rPr>
                <w:rFonts w:ascii="宋体" w:hAnsi="宋体"/>
                <w:color w:val="000000"/>
                <w:kern w:val="0"/>
              </w:rPr>
              <w:t>2</w:t>
            </w:r>
          </w:p>
        </w:tc>
        <w:tc>
          <w:tcPr>
            <w:tcW w:w="1268"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r>
              <w:rPr>
                <w:rFonts w:ascii="宋体" w:hAnsi="宋体" w:hint="eastAsia"/>
                <w:color w:val="000000"/>
                <w:kern w:val="0"/>
              </w:rPr>
              <w:t>教育培训与持证上岗</w:t>
            </w:r>
          </w:p>
          <w:p w:rsidR="001D119F" w:rsidRDefault="001D119F" w:rsidP="003F4ED5">
            <w:pPr>
              <w:adjustRightInd w:val="0"/>
              <w:snapToGrid w:val="0"/>
              <w:jc w:val="center"/>
              <w:rPr>
                <w:rFonts w:ascii="宋体"/>
                <w:color w:val="000000"/>
                <w:kern w:val="0"/>
              </w:rPr>
            </w:pPr>
            <w:r>
              <w:rPr>
                <w:rFonts w:ascii="宋体" w:hAnsi="宋体" w:hint="eastAsia"/>
                <w:color w:val="000000"/>
                <w:kern w:val="0"/>
              </w:rPr>
              <w:t>（</w:t>
            </w:r>
            <w:r>
              <w:rPr>
                <w:rFonts w:ascii="宋体" w:hAnsi="宋体"/>
                <w:color w:val="000000"/>
                <w:kern w:val="0"/>
              </w:rPr>
              <w:t>10</w:t>
            </w:r>
            <w:r>
              <w:rPr>
                <w:rFonts w:ascii="宋体" w:hAnsi="宋体" w:hint="eastAsia"/>
                <w:color w:val="000000"/>
                <w:kern w:val="0"/>
              </w:rPr>
              <w:t>分）</w:t>
            </w:r>
          </w:p>
        </w:tc>
        <w:tc>
          <w:tcPr>
            <w:tcW w:w="6273" w:type="dxa"/>
            <w:gridSpan w:val="2"/>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rPr>
                <w:rFonts w:ascii="宋体"/>
                <w:color w:val="000000"/>
                <w:kern w:val="0"/>
              </w:rPr>
            </w:pPr>
            <w:r>
              <w:rPr>
                <w:rFonts w:ascii="宋体" w:hAnsi="宋体" w:hint="eastAsia"/>
                <w:color w:val="000000"/>
                <w:kern w:val="0"/>
              </w:rPr>
              <w:t>未编制教育培训计划扣</w:t>
            </w:r>
            <w:r>
              <w:rPr>
                <w:rFonts w:ascii="宋体" w:hAnsi="宋体"/>
                <w:color w:val="000000"/>
                <w:kern w:val="0"/>
              </w:rPr>
              <w:t>5</w:t>
            </w:r>
            <w:r>
              <w:rPr>
                <w:rFonts w:ascii="宋体" w:hAnsi="宋体" w:hint="eastAsia"/>
                <w:color w:val="000000"/>
                <w:kern w:val="0"/>
              </w:rPr>
              <w:t>分；</w:t>
            </w:r>
          </w:p>
          <w:p w:rsidR="001D119F" w:rsidRDefault="001D119F" w:rsidP="003F4ED5">
            <w:pPr>
              <w:adjustRightInd w:val="0"/>
              <w:snapToGrid w:val="0"/>
              <w:rPr>
                <w:rFonts w:ascii="宋体"/>
                <w:color w:val="000000"/>
                <w:kern w:val="0"/>
              </w:rPr>
            </w:pPr>
            <w:r>
              <w:rPr>
                <w:rFonts w:ascii="宋体" w:hAnsi="宋体" w:hint="eastAsia"/>
                <w:color w:val="000000"/>
                <w:kern w:val="0"/>
              </w:rPr>
              <w:t>未落实人员岗前培训教育（无照片，影像等证明材料）扣</w:t>
            </w:r>
            <w:r>
              <w:rPr>
                <w:rFonts w:ascii="宋体" w:hAnsi="宋体"/>
                <w:color w:val="000000"/>
                <w:kern w:val="0"/>
              </w:rPr>
              <w:t>5~10</w:t>
            </w:r>
            <w:r>
              <w:rPr>
                <w:rFonts w:ascii="宋体" w:hAnsi="宋体" w:hint="eastAsia"/>
                <w:color w:val="000000"/>
                <w:kern w:val="0"/>
              </w:rPr>
              <w:t>分。</w:t>
            </w:r>
          </w:p>
          <w:p w:rsidR="001D119F" w:rsidRDefault="001D119F" w:rsidP="003F4ED5">
            <w:pPr>
              <w:adjustRightInd w:val="0"/>
              <w:snapToGrid w:val="0"/>
              <w:rPr>
                <w:rFonts w:ascii="宋体"/>
                <w:color w:val="000000"/>
                <w:kern w:val="0"/>
              </w:rPr>
            </w:pPr>
            <w:r>
              <w:rPr>
                <w:rFonts w:ascii="宋体" w:hAnsi="宋体" w:hint="eastAsia"/>
                <w:color w:val="000000"/>
                <w:kern w:val="0"/>
              </w:rPr>
              <w:t>未如实建立特种作业人员名册扣</w:t>
            </w:r>
            <w:r>
              <w:rPr>
                <w:rFonts w:ascii="宋体" w:hAnsi="宋体"/>
                <w:color w:val="000000"/>
                <w:kern w:val="0"/>
              </w:rPr>
              <w:t>5</w:t>
            </w:r>
            <w:r>
              <w:rPr>
                <w:rFonts w:ascii="宋体" w:hAnsi="宋体" w:hint="eastAsia"/>
                <w:color w:val="000000"/>
                <w:kern w:val="0"/>
              </w:rPr>
              <w:t>分。</w:t>
            </w:r>
          </w:p>
          <w:p w:rsidR="001D119F" w:rsidRDefault="001D119F" w:rsidP="003F4ED5">
            <w:pPr>
              <w:adjustRightInd w:val="0"/>
              <w:snapToGrid w:val="0"/>
              <w:rPr>
                <w:rFonts w:ascii="宋体"/>
                <w:color w:val="000000"/>
                <w:kern w:val="0"/>
              </w:rPr>
            </w:pPr>
            <w:r>
              <w:rPr>
                <w:rFonts w:ascii="宋体" w:hAnsi="宋体" w:hint="eastAsia"/>
                <w:color w:val="000000"/>
                <w:kern w:val="0"/>
              </w:rPr>
              <w:t>各类人员无有效证件上岗发现一人扣</w:t>
            </w:r>
            <w:r>
              <w:rPr>
                <w:rFonts w:ascii="宋体" w:hAnsi="宋体"/>
                <w:color w:val="000000"/>
                <w:kern w:val="0"/>
              </w:rPr>
              <w:t xml:space="preserve">2 </w:t>
            </w:r>
            <w:r>
              <w:rPr>
                <w:rFonts w:ascii="宋体" w:hAnsi="宋体" w:hint="eastAsia"/>
                <w:color w:val="000000"/>
                <w:kern w:val="0"/>
              </w:rPr>
              <w:t>分</w:t>
            </w:r>
          </w:p>
        </w:tc>
        <w:tc>
          <w:tcPr>
            <w:tcW w:w="706" w:type="dxa"/>
            <w:tcBorders>
              <w:top w:val="nil"/>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c>
          <w:tcPr>
            <w:tcW w:w="709" w:type="dxa"/>
            <w:tcBorders>
              <w:top w:val="nil"/>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c>
          <w:tcPr>
            <w:tcW w:w="919" w:type="dxa"/>
            <w:tcBorders>
              <w:top w:val="nil"/>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r>
      <w:tr w:rsidR="001D119F" w:rsidTr="003F4ED5">
        <w:trPr>
          <w:trHeight w:val="1065"/>
          <w:jc w:val="center"/>
        </w:trPr>
        <w:tc>
          <w:tcPr>
            <w:tcW w:w="698" w:type="dxa"/>
            <w:tcBorders>
              <w:top w:val="nil"/>
              <w:left w:val="single" w:sz="4" w:space="0" w:color="auto"/>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r>
              <w:rPr>
                <w:rFonts w:ascii="宋体" w:hAnsi="宋体"/>
                <w:color w:val="000000"/>
                <w:kern w:val="0"/>
              </w:rPr>
              <w:t>3</w:t>
            </w:r>
          </w:p>
        </w:tc>
        <w:tc>
          <w:tcPr>
            <w:tcW w:w="1268"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r>
              <w:rPr>
                <w:rFonts w:ascii="宋体" w:hAnsi="宋体" w:hint="eastAsia"/>
                <w:color w:val="000000"/>
                <w:kern w:val="0"/>
              </w:rPr>
              <w:t>施工方案及专家论证</w:t>
            </w:r>
          </w:p>
          <w:p w:rsidR="001D119F" w:rsidRDefault="001D119F" w:rsidP="003F4ED5">
            <w:pPr>
              <w:adjustRightInd w:val="0"/>
              <w:snapToGrid w:val="0"/>
              <w:jc w:val="center"/>
              <w:rPr>
                <w:rFonts w:ascii="宋体"/>
                <w:color w:val="000000"/>
                <w:kern w:val="0"/>
              </w:rPr>
            </w:pPr>
            <w:r>
              <w:rPr>
                <w:rFonts w:ascii="宋体" w:hAnsi="宋体" w:hint="eastAsia"/>
                <w:color w:val="000000"/>
                <w:kern w:val="0"/>
              </w:rPr>
              <w:t>（</w:t>
            </w:r>
            <w:r>
              <w:rPr>
                <w:rFonts w:ascii="宋体" w:hAnsi="宋体"/>
                <w:color w:val="000000"/>
                <w:kern w:val="0"/>
              </w:rPr>
              <w:t>10</w:t>
            </w:r>
            <w:r>
              <w:rPr>
                <w:rFonts w:ascii="宋体" w:hAnsi="宋体" w:hint="eastAsia"/>
                <w:color w:val="000000"/>
                <w:kern w:val="0"/>
              </w:rPr>
              <w:t>分）</w:t>
            </w:r>
          </w:p>
        </w:tc>
        <w:tc>
          <w:tcPr>
            <w:tcW w:w="6273" w:type="dxa"/>
            <w:gridSpan w:val="2"/>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rPr>
                <w:rFonts w:ascii="宋体"/>
                <w:color w:val="000000"/>
                <w:kern w:val="0"/>
              </w:rPr>
            </w:pPr>
            <w:r>
              <w:rPr>
                <w:rFonts w:ascii="宋体" w:hAnsi="宋体" w:hint="eastAsia"/>
                <w:color w:val="000000"/>
                <w:kern w:val="0"/>
              </w:rPr>
              <w:t>危险性较大分部分项工程未编制方案的扣</w:t>
            </w:r>
            <w:r>
              <w:rPr>
                <w:rFonts w:ascii="宋体" w:hAnsi="宋体"/>
                <w:color w:val="000000"/>
                <w:kern w:val="0"/>
              </w:rPr>
              <w:t>10</w:t>
            </w:r>
            <w:r>
              <w:rPr>
                <w:rFonts w:ascii="宋体" w:hAnsi="宋体" w:hint="eastAsia"/>
                <w:color w:val="000000"/>
                <w:kern w:val="0"/>
              </w:rPr>
              <w:t>分，审批手续不规范的扣</w:t>
            </w:r>
            <w:r>
              <w:rPr>
                <w:rFonts w:ascii="宋体" w:hAnsi="宋体"/>
                <w:color w:val="000000"/>
                <w:kern w:val="0"/>
              </w:rPr>
              <w:t>3</w:t>
            </w:r>
            <w:r>
              <w:rPr>
                <w:rFonts w:ascii="宋体" w:hAnsi="宋体" w:hint="eastAsia"/>
                <w:color w:val="000000"/>
                <w:kern w:val="0"/>
              </w:rPr>
              <w:t>分；超过一定规模的危险性较大分部分项工程未组织专家论证并按要求完善方案的扣</w:t>
            </w:r>
            <w:r>
              <w:rPr>
                <w:rFonts w:ascii="宋体" w:hAnsi="宋体"/>
                <w:color w:val="000000"/>
                <w:kern w:val="0"/>
              </w:rPr>
              <w:t>5~10</w:t>
            </w:r>
            <w:r>
              <w:rPr>
                <w:rFonts w:ascii="宋体" w:hAnsi="宋体" w:hint="eastAsia"/>
                <w:color w:val="000000"/>
                <w:kern w:val="0"/>
              </w:rPr>
              <w:t>分。</w:t>
            </w:r>
          </w:p>
        </w:tc>
        <w:tc>
          <w:tcPr>
            <w:tcW w:w="706" w:type="dxa"/>
            <w:tcBorders>
              <w:top w:val="nil"/>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c>
          <w:tcPr>
            <w:tcW w:w="709" w:type="dxa"/>
            <w:tcBorders>
              <w:top w:val="nil"/>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c>
          <w:tcPr>
            <w:tcW w:w="919" w:type="dxa"/>
            <w:tcBorders>
              <w:top w:val="nil"/>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r>
      <w:tr w:rsidR="001D119F" w:rsidTr="003F4ED5">
        <w:trPr>
          <w:trHeight w:val="1100"/>
          <w:jc w:val="center"/>
        </w:trPr>
        <w:tc>
          <w:tcPr>
            <w:tcW w:w="698" w:type="dxa"/>
            <w:tcBorders>
              <w:top w:val="nil"/>
              <w:left w:val="single" w:sz="4" w:space="0" w:color="auto"/>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r>
              <w:rPr>
                <w:rFonts w:ascii="宋体" w:hAnsi="宋体"/>
                <w:color w:val="000000"/>
                <w:kern w:val="0"/>
              </w:rPr>
              <w:t>4</w:t>
            </w:r>
          </w:p>
        </w:tc>
        <w:tc>
          <w:tcPr>
            <w:tcW w:w="1268"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r>
              <w:rPr>
                <w:rFonts w:ascii="宋体" w:hAnsi="宋体" w:hint="eastAsia"/>
                <w:color w:val="000000"/>
                <w:kern w:val="0"/>
              </w:rPr>
              <w:t>安全防护</w:t>
            </w:r>
          </w:p>
          <w:p w:rsidR="001D119F" w:rsidRDefault="001D119F" w:rsidP="003F4ED5">
            <w:pPr>
              <w:adjustRightInd w:val="0"/>
              <w:snapToGrid w:val="0"/>
              <w:jc w:val="center"/>
              <w:rPr>
                <w:rFonts w:ascii="宋体" w:hAnsi="宋体"/>
                <w:color w:val="000000"/>
                <w:kern w:val="0"/>
              </w:rPr>
            </w:pPr>
            <w:r>
              <w:rPr>
                <w:rFonts w:ascii="宋体" w:hAnsi="宋体" w:hint="eastAsia"/>
                <w:color w:val="000000"/>
                <w:kern w:val="0"/>
              </w:rPr>
              <w:t>设施</w:t>
            </w:r>
          </w:p>
          <w:p w:rsidR="001D119F" w:rsidRDefault="001D119F" w:rsidP="003F4ED5">
            <w:pPr>
              <w:adjustRightInd w:val="0"/>
              <w:snapToGrid w:val="0"/>
              <w:jc w:val="center"/>
              <w:rPr>
                <w:rFonts w:ascii="宋体"/>
                <w:color w:val="000000"/>
                <w:kern w:val="0"/>
              </w:rPr>
            </w:pPr>
            <w:r>
              <w:rPr>
                <w:rFonts w:ascii="宋体" w:hAnsi="宋体" w:hint="eastAsia"/>
                <w:color w:val="000000"/>
                <w:kern w:val="0"/>
              </w:rPr>
              <w:t>（</w:t>
            </w:r>
            <w:r>
              <w:rPr>
                <w:rFonts w:ascii="宋体" w:hAnsi="宋体"/>
                <w:color w:val="000000"/>
                <w:kern w:val="0"/>
              </w:rPr>
              <w:t>20</w:t>
            </w:r>
            <w:r>
              <w:rPr>
                <w:rFonts w:ascii="宋体" w:hAnsi="宋体" w:hint="eastAsia"/>
                <w:color w:val="000000"/>
                <w:kern w:val="0"/>
              </w:rPr>
              <w:t>分）</w:t>
            </w:r>
          </w:p>
        </w:tc>
        <w:tc>
          <w:tcPr>
            <w:tcW w:w="6273" w:type="dxa"/>
            <w:gridSpan w:val="2"/>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rPr>
                <w:rFonts w:ascii="宋体"/>
                <w:color w:val="000000"/>
                <w:kern w:val="0"/>
              </w:rPr>
            </w:pPr>
            <w:r>
              <w:rPr>
                <w:rFonts w:ascii="宋体" w:hAnsi="宋体" w:hint="eastAsia"/>
                <w:color w:val="000000"/>
                <w:kern w:val="0"/>
              </w:rPr>
              <w:t>脚手架搭设与工具式脚手架不符合规范每一处扣</w:t>
            </w:r>
            <w:r>
              <w:rPr>
                <w:rFonts w:ascii="宋体" w:hAnsi="宋体"/>
                <w:color w:val="000000"/>
                <w:kern w:val="0"/>
              </w:rPr>
              <w:t>2</w:t>
            </w:r>
            <w:r>
              <w:rPr>
                <w:rFonts w:ascii="宋体" w:hAnsi="宋体" w:hint="eastAsia"/>
                <w:color w:val="000000"/>
                <w:kern w:val="0"/>
              </w:rPr>
              <w:t>分。重点部分未设安全标志每一处扣</w:t>
            </w:r>
            <w:r>
              <w:rPr>
                <w:rFonts w:ascii="宋体" w:hAnsi="宋体"/>
                <w:color w:val="000000"/>
                <w:kern w:val="0"/>
              </w:rPr>
              <w:t>1</w:t>
            </w:r>
            <w:r>
              <w:rPr>
                <w:rFonts w:ascii="宋体" w:hAnsi="宋体" w:hint="eastAsia"/>
                <w:color w:val="000000"/>
                <w:kern w:val="0"/>
              </w:rPr>
              <w:t>分。临边洞口不符合规范每一处扣</w:t>
            </w:r>
            <w:r>
              <w:rPr>
                <w:rFonts w:ascii="宋体" w:hAnsi="宋体"/>
                <w:color w:val="000000"/>
                <w:kern w:val="0"/>
              </w:rPr>
              <w:t>2</w:t>
            </w:r>
            <w:r>
              <w:rPr>
                <w:rFonts w:ascii="宋体" w:hAnsi="宋体" w:hint="eastAsia"/>
                <w:color w:val="000000"/>
                <w:kern w:val="0"/>
              </w:rPr>
              <w:t>分</w:t>
            </w:r>
          </w:p>
          <w:p w:rsidR="001D119F" w:rsidRDefault="001D119F" w:rsidP="003F4ED5">
            <w:pPr>
              <w:adjustRightInd w:val="0"/>
              <w:snapToGrid w:val="0"/>
              <w:rPr>
                <w:rFonts w:ascii="宋体"/>
                <w:color w:val="000000"/>
                <w:kern w:val="0"/>
              </w:rPr>
            </w:pPr>
            <w:r>
              <w:rPr>
                <w:rFonts w:ascii="宋体" w:hAnsi="宋体" w:hint="eastAsia"/>
                <w:color w:val="000000"/>
                <w:kern w:val="0"/>
              </w:rPr>
              <w:t>移动平台搭设不符合规范每一处扣</w:t>
            </w:r>
            <w:r>
              <w:rPr>
                <w:rFonts w:ascii="宋体" w:hAnsi="宋体"/>
                <w:color w:val="000000"/>
                <w:kern w:val="0"/>
              </w:rPr>
              <w:t>2</w:t>
            </w:r>
            <w:r>
              <w:rPr>
                <w:rFonts w:ascii="宋体" w:hAnsi="宋体" w:hint="eastAsia"/>
                <w:color w:val="000000"/>
                <w:kern w:val="0"/>
              </w:rPr>
              <w:t>分。</w:t>
            </w:r>
          </w:p>
          <w:p w:rsidR="001D119F" w:rsidRDefault="001D119F" w:rsidP="003F4ED5">
            <w:pPr>
              <w:adjustRightInd w:val="0"/>
              <w:snapToGrid w:val="0"/>
              <w:rPr>
                <w:rFonts w:ascii="宋体"/>
                <w:color w:val="000000"/>
                <w:kern w:val="0"/>
              </w:rPr>
            </w:pPr>
            <w:r>
              <w:rPr>
                <w:rFonts w:ascii="宋体" w:hAnsi="宋体" w:hint="eastAsia"/>
                <w:color w:val="000000"/>
                <w:kern w:val="0"/>
              </w:rPr>
              <w:t>作业人员安全防护用品未使用发现一人扣</w:t>
            </w:r>
            <w:r>
              <w:rPr>
                <w:rFonts w:ascii="宋体" w:hAnsi="宋体"/>
                <w:color w:val="000000"/>
                <w:kern w:val="0"/>
              </w:rPr>
              <w:t>2</w:t>
            </w:r>
            <w:r>
              <w:rPr>
                <w:rFonts w:ascii="宋体" w:hAnsi="宋体" w:hint="eastAsia"/>
                <w:color w:val="000000"/>
                <w:kern w:val="0"/>
              </w:rPr>
              <w:t>分。（其他隐患酌情扣分，直至扣完</w:t>
            </w:r>
            <w:r>
              <w:rPr>
                <w:rFonts w:ascii="宋体" w:hAnsi="宋体"/>
                <w:color w:val="000000"/>
                <w:kern w:val="0"/>
              </w:rPr>
              <w:t>20</w:t>
            </w:r>
            <w:r>
              <w:rPr>
                <w:rFonts w:ascii="宋体" w:hAnsi="宋体" w:hint="eastAsia"/>
                <w:color w:val="000000"/>
                <w:kern w:val="0"/>
              </w:rPr>
              <w:t>分）</w:t>
            </w:r>
          </w:p>
        </w:tc>
        <w:tc>
          <w:tcPr>
            <w:tcW w:w="706" w:type="dxa"/>
            <w:tcBorders>
              <w:top w:val="nil"/>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c>
          <w:tcPr>
            <w:tcW w:w="709" w:type="dxa"/>
            <w:tcBorders>
              <w:top w:val="nil"/>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c>
          <w:tcPr>
            <w:tcW w:w="919" w:type="dxa"/>
            <w:tcBorders>
              <w:top w:val="nil"/>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r>
      <w:tr w:rsidR="001D119F" w:rsidTr="003F4ED5">
        <w:trPr>
          <w:trHeight w:val="1232"/>
          <w:jc w:val="center"/>
        </w:trPr>
        <w:tc>
          <w:tcPr>
            <w:tcW w:w="698" w:type="dxa"/>
            <w:tcBorders>
              <w:top w:val="nil"/>
              <w:left w:val="single" w:sz="4" w:space="0" w:color="auto"/>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r>
              <w:rPr>
                <w:rFonts w:ascii="宋体" w:hAnsi="宋体"/>
                <w:color w:val="000000"/>
                <w:kern w:val="0"/>
              </w:rPr>
              <w:t>5</w:t>
            </w:r>
          </w:p>
        </w:tc>
        <w:tc>
          <w:tcPr>
            <w:tcW w:w="1268"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r>
              <w:rPr>
                <w:rFonts w:ascii="宋体" w:hAnsi="宋体" w:hint="eastAsia"/>
                <w:color w:val="000000"/>
                <w:kern w:val="0"/>
              </w:rPr>
              <w:t>消防管理</w:t>
            </w:r>
          </w:p>
          <w:p w:rsidR="001D119F" w:rsidRDefault="001D119F" w:rsidP="003F4ED5">
            <w:pPr>
              <w:adjustRightInd w:val="0"/>
              <w:snapToGrid w:val="0"/>
              <w:jc w:val="center"/>
              <w:rPr>
                <w:rFonts w:ascii="宋体"/>
                <w:color w:val="000000"/>
                <w:kern w:val="0"/>
              </w:rPr>
            </w:pPr>
            <w:r>
              <w:rPr>
                <w:rFonts w:ascii="宋体" w:hAnsi="宋体" w:hint="eastAsia"/>
                <w:color w:val="000000"/>
                <w:kern w:val="0"/>
              </w:rPr>
              <w:t>（</w:t>
            </w:r>
            <w:r>
              <w:rPr>
                <w:rFonts w:ascii="宋体" w:hAnsi="宋体"/>
                <w:color w:val="000000"/>
                <w:kern w:val="0"/>
              </w:rPr>
              <w:t>10</w:t>
            </w:r>
            <w:r>
              <w:rPr>
                <w:rFonts w:ascii="宋体" w:hAnsi="宋体" w:hint="eastAsia"/>
                <w:color w:val="000000"/>
                <w:kern w:val="0"/>
              </w:rPr>
              <w:t>分）</w:t>
            </w:r>
          </w:p>
        </w:tc>
        <w:tc>
          <w:tcPr>
            <w:tcW w:w="6273" w:type="dxa"/>
            <w:gridSpan w:val="2"/>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rPr>
                <w:rFonts w:ascii="宋体"/>
                <w:color w:val="000000"/>
                <w:kern w:val="0"/>
              </w:rPr>
            </w:pPr>
            <w:r>
              <w:rPr>
                <w:rFonts w:ascii="宋体" w:hAnsi="宋体" w:hint="eastAsia"/>
                <w:color w:val="000000"/>
                <w:kern w:val="0"/>
              </w:rPr>
              <w:t>施工现场无消防平面布置图的扣</w:t>
            </w:r>
            <w:r>
              <w:rPr>
                <w:rFonts w:ascii="宋体" w:hAnsi="宋体"/>
                <w:color w:val="000000"/>
                <w:kern w:val="0"/>
              </w:rPr>
              <w:t>2</w:t>
            </w:r>
            <w:r>
              <w:rPr>
                <w:rFonts w:ascii="宋体" w:hAnsi="宋体" w:hint="eastAsia"/>
                <w:color w:val="000000"/>
                <w:kern w:val="0"/>
              </w:rPr>
              <w:t>分；防火重点部</w:t>
            </w:r>
            <w:r>
              <w:rPr>
                <w:rFonts w:ascii="宋体" w:hAnsi="宋体" w:hint="eastAsia"/>
                <w:kern w:val="0"/>
              </w:rPr>
              <w:t>位消防措施不到位的一处扣</w:t>
            </w:r>
            <w:r>
              <w:rPr>
                <w:rFonts w:ascii="宋体" w:hAnsi="宋体"/>
                <w:kern w:val="0"/>
              </w:rPr>
              <w:t>2</w:t>
            </w:r>
            <w:r>
              <w:rPr>
                <w:rFonts w:ascii="宋体" w:hAnsi="宋体" w:hint="eastAsia"/>
                <w:kern w:val="0"/>
              </w:rPr>
              <w:t>分；施工作业面无消防措施的扣</w:t>
            </w:r>
            <w:r>
              <w:rPr>
                <w:rFonts w:ascii="宋体" w:hAnsi="宋体"/>
                <w:kern w:val="0"/>
              </w:rPr>
              <w:t>3</w:t>
            </w:r>
            <w:r>
              <w:rPr>
                <w:rFonts w:ascii="宋体" w:hAnsi="宋体" w:hint="eastAsia"/>
                <w:kern w:val="0"/>
              </w:rPr>
              <w:t>分；危化品管理不符合要求的扣3分；建筑工人宿舍、工地办公室等临时设施搭设材料的阻燃性能不符合要求的扣5分；存在其他隐患酌情扣</w:t>
            </w:r>
            <w:r>
              <w:rPr>
                <w:rFonts w:ascii="宋体" w:hAnsi="宋体" w:hint="eastAsia"/>
                <w:color w:val="000000"/>
                <w:kern w:val="0"/>
              </w:rPr>
              <w:t>分，直至扣完</w:t>
            </w:r>
            <w:r>
              <w:rPr>
                <w:rFonts w:ascii="宋体" w:hAnsi="宋体"/>
                <w:color w:val="000000"/>
                <w:kern w:val="0"/>
              </w:rPr>
              <w:t>10</w:t>
            </w:r>
            <w:r>
              <w:rPr>
                <w:rFonts w:ascii="宋体" w:hAnsi="宋体" w:hint="eastAsia"/>
                <w:color w:val="000000"/>
                <w:kern w:val="0"/>
              </w:rPr>
              <w:t>分。</w:t>
            </w:r>
          </w:p>
        </w:tc>
        <w:tc>
          <w:tcPr>
            <w:tcW w:w="706" w:type="dxa"/>
            <w:tcBorders>
              <w:top w:val="nil"/>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c>
          <w:tcPr>
            <w:tcW w:w="709" w:type="dxa"/>
            <w:tcBorders>
              <w:top w:val="nil"/>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c>
          <w:tcPr>
            <w:tcW w:w="919" w:type="dxa"/>
            <w:tcBorders>
              <w:top w:val="nil"/>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r>
      <w:tr w:rsidR="001D119F" w:rsidTr="003F4ED5">
        <w:trPr>
          <w:trHeight w:val="1394"/>
          <w:jc w:val="center"/>
        </w:trPr>
        <w:tc>
          <w:tcPr>
            <w:tcW w:w="698" w:type="dxa"/>
            <w:tcBorders>
              <w:top w:val="nil"/>
              <w:left w:val="single" w:sz="4" w:space="0" w:color="auto"/>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r>
              <w:rPr>
                <w:rFonts w:ascii="宋体" w:hAnsi="宋体"/>
                <w:color w:val="000000"/>
                <w:kern w:val="0"/>
              </w:rPr>
              <w:t>6</w:t>
            </w:r>
          </w:p>
        </w:tc>
        <w:tc>
          <w:tcPr>
            <w:tcW w:w="1268"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r>
              <w:rPr>
                <w:rFonts w:ascii="宋体" w:hAnsi="宋体" w:hint="eastAsia"/>
                <w:color w:val="000000"/>
                <w:kern w:val="0"/>
              </w:rPr>
              <w:t>设备与用电</w:t>
            </w:r>
          </w:p>
          <w:p w:rsidR="001D119F" w:rsidRDefault="001D119F" w:rsidP="003F4ED5">
            <w:pPr>
              <w:adjustRightInd w:val="0"/>
              <w:snapToGrid w:val="0"/>
              <w:jc w:val="center"/>
              <w:rPr>
                <w:rFonts w:ascii="宋体"/>
                <w:color w:val="000000"/>
                <w:kern w:val="0"/>
              </w:rPr>
            </w:pPr>
            <w:r>
              <w:rPr>
                <w:rFonts w:ascii="宋体" w:hAnsi="宋体" w:hint="eastAsia"/>
                <w:color w:val="000000"/>
                <w:kern w:val="0"/>
              </w:rPr>
              <w:t>（</w:t>
            </w:r>
            <w:r>
              <w:rPr>
                <w:rFonts w:ascii="宋体" w:hAnsi="宋体"/>
                <w:color w:val="000000"/>
                <w:kern w:val="0"/>
              </w:rPr>
              <w:t>15</w:t>
            </w:r>
            <w:r>
              <w:rPr>
                <w:rFonts w:ascii="宋体" w:hAnsi="宋体" w:hint="eastAsia"/>
                <w:color w:val="000000"/>
                <w:kern w:val="0"/>
              </w:rPr>
              <w:t>分）</w:t>
            </w:r>
          </w:p>
        </w:tc>
        <w:tc>
          <w:tcPr>
            <w:tcW w:w="6273" w:type="dxa"/>
            <w:gridSpan w:val="2"/>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rPr>
                <w:rFonts w:ascii="宋体"/>
                <w:color w:val="000000"/>
                <w:kern w:val="0"/>
              </w:rPr>
            </w:pPr>
            <w:r>
              <w:rPr>
                <w:rFonts w:ascii="宋体" w:hAnsi="宋体" w:hint="eastAsia"/>
                <w:color w:val="000000"/>
                <w:kern w:val="0"/>
              </w:rPr>
              <w:t>三级配电二级保护不到位的扣</w:t>
            </w:r>
            <w:r>
              <w:rPr>
                <w:rFonts w:ascii="宋体" w:hAnsi="宋体"/>
                <w:color w:val="000000"/>
                <w:kern w:val="0"/>
              </w:rPr>
              <w:t>4</w:t>
            </w:r>
            <w:r>
              <w:rPr>
                <w:rFonts w:ascii="宋体" w:hAnsi="宋体" w:hint="eastAsia"/>
                <w:color w:val="000000"/>
                <w:kern w:val="0"/>
              </w:rPr>
              <w:t>分；电气元件不齐全一处扣</w:t>
            </w:r>
            <w:r>
              <w:rPr>
                <w:rFonts w:ascii="宋体" w:hAnsi="宋体"/>
                <w:color w:val="000000"/>
                <w:kern w:val="0"/>
              </w:rPr>
              <w:t>1</w:t>
            </w:r>
            <w:r>
              <w:rPr>
                <w:rFonts w:ascii="宋体" w:hAnsi="宋体" w:hint="eastAsia"/>
                <w:color w:val="000000"/>
                <w:kern w:val="0"/>
              </w:rPr>
              <w:t>分；接零保护系统未形成的扣</w:t>
            </w:r>
            <w:r>
              <w:rPr>
                <w:rFonts w:ascii="宋体" w:hAnsi="宋体"/>
                <w:color w:val="000000"/>
                <w:kern w:val="0"/>
              </w:rPr>
              <w:t>4</w:t>
            </w:r>
            <w:r>
              <w:rPr>
                <w:rFonts w:ascii="宋体" w:hAnsi="宋体" w:hint="eastAsia"/>
                <w:color w:val="000000"/>
                <w:kern w:val="0"/>
              </w:rPr>
              <w:t>分；保护零线未接到用电设备外壳每一处扣</w:t>
            </w:r>
            <w:r>
              <w:rPr>
                <w:rFonts w:ascii="宋体" w:hAnsi="宋体"/>
                <w:color w:val="000000"/>
                <w:kern w:val="0"/>
              </w:rPr>
              <w:t>1</w:t>
            </w:r>
            <w:r>
              <w:rPr>
                <w:rFonts w:ascii="宋体" w:hAnsi="宋体" w:hint="eastAsia"/>
                <w:color w:val="000000"/>
                <w:kern w:val="0"/>
              </w:rPr>
              <w:t>分；导线随意拖地、架设在金属物上无瓷瓶绑扎的一处扣</w:t>
            </w:r>
            <w:r>
              <w:rPr>
                <w:rFonts w:ascii="宋体" w:hAnsi="宋体"/>
                <w:color w:val="000000"/>
                <w:kern w:val="0"/>
              </w:rPr>
              <w:t>1</w:t>
            </w:r>
            <w:r>
              <w:rPr>
                <w:rFonts w:ascii="宋体" w:hAnsi="宋体" w:hint="eastAsia"/>
                <w:color w:val="000000"/>
                <w:kern w:val="0"/>
              </w:rPr>
              <w:t>分；设备、设施未验收合格即投入使用的每项扣</w:t>
            </w:r>
            <w:r>
              <w:rPr>
                <w:rFonts w:ascii="宋体" w:hAnsi="宋体"/>
                <w:color w:val="000000"/>
                <w:kern w:val="0"/>
              </w:rPr>
              <w:t>3</w:t>
            </w:r>
            <w:r>
              <w:rPr>
                <w:rFonts w:ascii="宋体" w:hAnsi="宋体" w:hint="eastAsia"/>
                <w:color w:val="000000"/>
                <w:kern w:val="0"/>
              </w:rPr>
              <w:t>分；起重设备未按规定检测和办理使用登记的扣</w:t>
            </w:r>
            <w:r>
              <w:rPr>
                <w:rFonts w:ascii="宋体" w:hAnsi="宋体"/>
                <w:color w:val="000000"/>
                <w:kern w:val="0"/>
              </w:rPr>
              <w:t>10</w:t>
            </w:r>
            <w:r>
              <w:rPr>
                <w:rFonts w:ascii="宋体" w:hAnsi="宋体" w:hint="eastAsia"/>
                <w:color w:val="000000"/>
                <w:kern w:val="0"/>
              </w:rPr>
              <w:t>分</w:t>
            </w:r>
          </w:p>
          <w:p w:rsidR="001D119F" w:rsidRDefault="001D119F" w:rsidP="003F4ED5">
            <w:pPr>
              <w:adjustRightInd w:val="0"/>
              <w:snapToGrid w:val="0"/>
              <w:rPr>
                <w:rFonts w:ascii="宋体"/>
                <w:color w:val="000000"/>
                <w:kern w:val="0"/>
              </w:rPr>
            </w:pPr>
            <w:r>
              <w:rPr>
                <w:rFonts w:ascii="宋体" w:hAnsi="宋体" w:hint="eastAsia"/>
                <w:color w:val="000000"/>
                <w:kern w:val="0"/>
              </w:rPr>
              <w:t>存在其他隐患酌情扣分，直至扣完</w:t>
            </w:r>
            <w:r>
              <w:rPr>
                <w:rFonts w:ascii="宋体" w:hAnsi="宋体"/>
                <w:color w:val="000000"/>
                <w:kern w:val="0"/>
              </w:rPr>
              <w:t>15</w:t>
            </w:r>
            <w:r>
              <w:rPr>
                <w:rFonts w:ascii="宋体" w:hAnsi="宋体" w:hint="eastAsia"/>
                <w:color w:val="000000"/>
                <w:kern w:val="0"/>
              </w:rPr>
              <w:t>分。</w:t>
            </w:r>
          </w:p>
        </w:tc>
        <w:tc>
          <w:tcPr>
            <w:tcW w:w="706" w:type="dxa"/>
            <w:tcBorders>
              <w:top w:val="nil"/>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c>
          <w:tcPr>
            <w:tcW w:w="709" w:type="dxa"/>
            <w:tcBorders>
              <w:top w:val="nil"/>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c>
          <w:tcPr>
            <w:tcW w:w="919" w:type="dxa"/>
            <w:tcBorders>
              <w:top w:val="nil"/>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r>
      <w:tr w:rsidR="001D119F" w:rsidTr="003F4ED5">
        <w:trPr>
          <w:trHeight w:val="1336"/>
          <w:jc w:val="center"/>
        </w:trPr>
        <w:tc>
          <w:tcPr>
            <w:tcW w:w="698" w:type="dxa"/>
            <w:tcBorders>
              <w:top w:val="nil"/>
              <w:left w:val="single" w:sz="4" w:space="0" w:color="auto"/>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r>
              <w:rPr>
                <w:rFonts w:ascii="宋体" w:hAnsi="宋体"/>
                <w:color w:val="000000"/>
                <w:kern w:val="0"/>
              </w:rPr>
              <w:t>7</w:t>
            </w:r>
          </w:p>
        </w:tc>
        <w:tc>
          <w:tcPr>
            <w:tcW w:w="1268" w:type="dxa"/>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r>
              <w:rPr>
                <w:rFonts w:ascii="宋体" w:hAnsi="宋体" w:hint="eastAsia"/>
                <w:color w:val="000000"/>
                <w:kern w:val="0"/>
              </w:rPr>
              <w:t>文明与后勤</w:t>
            </w:r>
          </w:p>
          <w:p w:rsidR="001D119F" w:rsidRDefault="001D119F" w:rsidP="003F4ED5">
            <w:pPr>
              <w:adjustRightInd w:val="0"/>
              <w:snapToGrid w:val="0"/>
              <w:jc w:val="center"/>
              <w:rPr>
                <w:rFonts w:ascii="宋体"/>
                <w:color w:val="000000"/>
                <w:kern w:val="0"/>
              </w:rPr>
            </w:pPr>
            <w:r>
              <w:rPr>
                <w:rFonts w:ascii="宋体" w:hAnsi="宋体" w:hint="eastAsia"/>
                <w:color w:val="000000"/>
                <w:kern w:val="0"/>
              </w:rPr>
              <w:t>（</w:t>
            </w:r>
            <w:r>
              <w:rPr>
                <w:rFonts w:ascii="宋体" w:hAnsi="宋体"/>
                <w:color w:val="000000"/>
                <w:kern w:val="0"/>
              </w:rPr>
              <w:t>15</w:t>
            </w:r>
            <w:r>
              <w:rPr>
                <w:rFonts w:ascii="宋体" w:hAnsi="宋体" w:hint="eastAsia"/>
                <w:color w:val="000000"/>
                <w:kern w:val="0"/>
              </w:rPr>
              <w:t>分）</w:t>
            </w:r>
          </w:p>
        </w:tc>
        <w:tc>
          <w:tcPr>
            <w:tcW w:w="6273" w:type="dxa"/>
            <w:gridSpan w:val="2"/>
            <w:tcBorders>
              <w:top w:val="single" w:sz="4" w:space="0" w:color="auto"/>
              <w:left w:val="nil"/>
              <w:bottom w:val="single" w:sz="4" w:space="0" w:color="auto"/>
              <w:right w:val="single" w:sz="4" w:space="0" w:color="auto"/>
            </w:tcBorders>
            <w:vAlign w:val="center"/>
          </w:tcPr>
          <w:p w:rsidR="001D119F" w:rsidRDefault="001D119F" w:rsidP="003F4ED5">
            <w:pPr>
              <w:adjustRightInd w:val="0"/>
              <w:snapToGrid w:val="0"/>
              <w:rPr>
                <w:rFonts w:ascii="宋体"/>
                <w:color w:val="000000"/>
                <w:kern w:val="0"/>
              </w:rPr>
            </w:pPr>
            <w:r>
              <w:rPr>
                <w:rFonts w:ascii="宋体" w:hAnsi="宋体" w:hint="eastAsia"/>
                <w:color w:val="000000"/>
                <w:kern w:val="0"/>
              </w:rPr>
              <w:t>出入口未落实文明措施的扣</w:t>
            </w:r>
            <w:r>
              <w:rPr>
                <w:rFonts w:ascii="宋体" w:hAnsi="宋体"/>
                <w:color w:val="000000"/>
                <w:kern w:val="0"/>
              </w:rPr>
              <w:t>3</w:t>
            </w:r>
            <w:r>
              <w:rPr>
                <w:rFonts w:ascii="宋体" w:hAnsi="宋体" w:hint="eastAsia"/>
                <w:color w:val="000000"/>
                <w:kern w:val="0"/>
              </w:rPr>
              <w:t>分；冲洗设备损坏或不使用扣</w:t>
            </w:r>
            <w:r>
              <w:rPr>
                <w:rFonts w:ascii="宋体" w:hAnsi="宋体"/>
                <w:color w:val="000000"/>
                <w:kern w:val="0"/>
              </w:rPr>
              <w:t>5</w:t>
            </w:r>
            <w:r>
              <w:rPr>
                <w:rFonts w:ascii="宋体" w:hAnsi="宋体" w:hint="eastAsia"/>
                <w:color w:val="000000"/>
                <w:kern w:val="0"/>
              </w:rPr>
              <w:t>分；材料堆放无序的扣</w:t>
            </w:r>
            <w:r>
              <w:rPr>
                <w:rFonts w:ascii="宋体" w:hAnsi="宋体"/>
                <w:color w:val="000000"/>
                <w:kern w:val="0"/>
              </w:rPr>
              <w:t>2~5</w:t>
            </w:r>
            <w:r>
              <w:rPr>
                <w:rFonts w:ascii="宋体" w:hAnsi="宋体" w:hint="eastAsia"/>
                <w:color w:val="000000"/>
                <w:kern w:val="0"/>
              </w:rPr>
              <w:t>分；建筑垃圾未集中堆放扣</w:t>
            </w:r>
            <w:r>
              <w:rPr>
                <w:rFonts w:ascii="宋体" w:hAnsi="宋体"/>
                <w:color w:val="000000"/>
                <w:kern w:val="0"/>
              </w:rPr>
              <w:t>3</w:t>
            </w:r>
            <w:r>
              <w:rPr>
                <w:rFonts w:ascii="宋体" w:hAnsi="宋体" w:hint="eastAsia"/>
                <w:color w:val="000000"/>
                <w:kern w:val="0"/>
              </w:rPr>
              <w:t>分；扬尘、长效管理等控制不力的扣</w:t>
            </w:r>
            <w:r>
              <w:rPr>
                <w:rFonts w:ascii="宋体" w:hAnsi="宋体"/>
                <w:color w:val="000000"/>
                <w:kern w:val="0"/>
              </w:rPr>
              <w:t>5~15</w:t>
            </w:r>
            <w:r>
              <w:rPr>
                <w:rFonts w:ascii="宋体" w:hAnsi="宋体" w:hint="eastAsia"/>
                <w:color w:val="000000"/>
                <w:kern w:val="0"/>
              </w:rPr>
              <w:t>分；宿舍中使用大功率电器、液化气的扣</w:t>
            </w:r>
            <w:r>
              <w:rPr>
                <w:rFonts w:ascii="宋体" w:hAnsi="宋体"/>
                <w:color w:val="000000"/>
                <w:kern w:val="0"/>
              </w:rPr>
              <w:t>5</w:t>
            </w:r>
            <w:r>
              <w:rPr>
                <w:rFonts w:ascii="宋体" w:hAnsi="宋体" w:hint="eastAsia"/>
                <w:color w:val="000000"/>
                <w:kern w:val="0"/>
              </w:rPr>
              <w:t>分；存在其他问题酌情扣分，直至扣完</w:t>
            </w:r>
            <w:r>
              <w:rPr>
                <w:rFonts w:ascii="宋体" w:hAnsi="宋体"/>
                <w:color w:val="000000"/>
                <w:kern w:val="0"/>
              </w:rPr>
              <w:t>15</w:t>
            </w:r>
            <w:r>
              <w:rPr>
                <w:rFonts w:ascii="宋体" w:hAnsi="宋体" w:hint="eastAsia"/>
                <w:color w:val="000000"/>
                <w:kern w:val="0"/>
              </w:rPr>
              <w:t>分。</w:t>
            </w:r>
          </w:p>
        </w:tc>
        <w:tc>
          <w:tcPr>
            <w:tcW w:w="706" w:type="dxa"/>
            <w:tcBorders>
              <w:top w:val="nil"/>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c>
          <w:tcPr>
            <w:tcW w:w="709" w:type="dxa"/>
            <w:tcBorders>
              <w:top w:val="nil"/>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c>
          <w:tcPr>
            <w:tcW w:w="919" w:type="dxa"/>
            <w:tcBorders>
              <w:top w:val="nil"/>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p>
        </w:tc>
      </w:tr>
      <w:tr w:rsidR="001D119F" w:rsidTr="003F4ED5">
        <w:trPr>
          <w:trHeight w:val="615"/>
          <w:jc w:val="center"/>
        </w:trPr>
        <w:tc>
          <w:tcPr>
            <w:tcW w:w="5422" w:type="dxa"/>
            <w:gridSpan w:val="3"/>
            <w:tcBorders>
              <w:top w:val="single" w:sz="4" w:space="0" w:color="auto"/>
              <w:left w:val="single" w:sz="4" w:space="0" w:color="auto"/>
              <w:bottom w:val="single" w:sz="4" w:space="0" w:color="auto"/>
              <w:right w:val="single" w:sz="4" w:space="0" w:color="000000"/>
            </w:tcBorders>
            <w:vAlign w:val="center"/>
          </w:tcPr>
          <w:p w:rsidR="001D119F" w:rsidRDefault="001D119F" w:rsidP="003F4ED5">
            <w:pPr>
              <w:adjustRightInd w:val="0"/>
              <w:snapToGrid w:val="0"/>
              <w:rPr>
                <w:rFonts w:ascii="宋体"/>
                <w:color w:val="000000"/>
                <w:kern w:val="0"/>
              </w:rPr>
            </w:pPr>
            <w:r>
              <w:rPr>
                <w:rFonts w:ascii="宋体" w:hAnsi="宋体" w:hint="eastAsia"/>
                <w:color w:val="000000"/>
                <w:kern w:val="0"/>
              </w:rPr>
              <w:t>检查人签字：被检查单位负责人签字：</w:t>
            </w:r>
          </w:p>
        </w:tc>
        <w:tc>
          <w:tcPr>
            <w:tcW w:w="2817" w:type="dxa"/>
            <w:tcBorders>
              <w:top w:val="nil"/>
              <w:left w:val="nil"/>
              <w:bottom w:val="single" w:sz="4" w:space="0" w:color="auto"/>
              <w:right w:val="single" w:sz="4" w:space="0" w:color="auto"/>
            </w:tcBorders>
            <w:vAlign w:val="center"/>
          </w:tcPr>
          <w:p w:rsidR="001D119F" w:rsidRDefault="001D119F" w:rsidP="003F4ED5">
            <w:pPr>
              <w:adjustRightInd w:val="0"/>
              <w:snapToGrid w:val="0"/>
              <w:jc w:val="center"/>
              <w:rPr>
                <w:rFonts w:ascii="宋体"/>
                <w:color w:val="000000"/>
                <w:kern w:val="0"/>
              </w:rPr>
            </w:pPr>
            <w:r>
              <w:rPr>
                <w:rFonts w:ascii="宋体" w:hAnsi="宋体" w:hint="eastAsia"/>
                <w:color w:val="000000"/>
                <w:kern w:val="0"/>
              </w:rPr>
              <w:t>得分扣分情况</w:t>
            </w:r>
          </w:p>
        </w:tc>
        <w:tc>
          <w:tcPr>
            <w:tcW w:w="706" w:type="dxa"/>
            <w:tcBorders>
              <w:top w:val="nil"/>
              <w:left w:val="nil"/>
              <w:bottom w:val="single" w:sz="4" w:space="0" w:color="auto"/>
              <w:right w:val="single" w:sz="4" w:space="0" w:color="auto"/>
            </w:tcBorders>
          </w:tcPr>
          <w:p w:rsidR="001D119F" w:rsidRDefault="001D119F" w:rsidP="003F4ED5">
            <w:pPr>
              <w:adjustRightInd w:val="0"/>
              <w:snapToGrid w:val="0"/>
              <w:rPr>
                <w:rFonts w:ascii="宋体"/>
                <w:color w:val="000000"/>
                <w:kern w:val="0"/>
              </w:rPr>
            </w:pPr>
            <w:r>
              <w:rPr>
                <w:rFonts w:ascii="宋体" w:hAnsi="宋体" w:hint="eastAsia"/>
                <w:color w:val="000000"/>
                <w:kern w:val="0"/>
              </w:rPr>
              <w:t xml:space="preserve">　</w:t>
            </w:r>
          </w:p>
        </w:tc>
        <w:tc>
          <w:tcPr>
            <w:tcW w:w="709" w:type="dxa"/>
            <w:tcBorders>
              <w:top w:val="nil"/>
              <w:left w:val="nil"/>
              <w:bottom w:val="single" w:sz="4" w:space="0" w:color="auto"/>
              <w:right w:val="single" w:sz="4" w:space="0" w:color="auto"/>
            </w:tcBorders>
            <w:vAlign w:val="center"/>
          </w:tcPr>
          <w:p w:rsidR="001D119F" w:rsidRDefault="001D119F" w:rsidP="003F4ED5">
            <w:pPr>
              <w:adjustRightInd w:val="0"/>
              <w:snapToGrid w:val="0"/>
              <w:rPr>
                <w:rFonts w:ascii="宋体"/>
                <w:color w:val="000000"/>
                <w:kern w:val="0"/>
              </w:rPr>
            </w:pPr>
            <w:r>
              <w:rPr>
                <w:rFonts w:ascii="宋体" w:hAnsi="宋体" w:hint="eastAsia"/>
                <w:color w:val="000000"/>
                <w:kern w:val="0"/>
              </w:rPr>
              <w:t xml:space="preserve">　</w:t>
            </w:r>
          </w:p>
        </w:tc>
        <w:tc>
          <w:tcPr>
            <w:tcW w:w="919" w:type="dxa"/>
            <w:tcBorders>
              <w:top w:val="nil"/>
              <w:left w:val="nil"/>
              <w:bottom w:val="single" w:sz="4" w:space="0" w:color="auto"/>
              <w:right w:val="single" w:sz="4" w:space="0" w:color="auto"/>
            </w:tcBorders>
            <w:vAlign w:val="center"/>
          </w:tcPr>
          <w:p w:rsidR="001D119F" w:rsidRDefault="001D119F" w:rsidP="003F4ED5">
            <w:pPr>
              <w:adjustRightInd w:val="0"/>
              <w:snapToGrid w:val="0"/>
              <w:rPr>
                <w:rFonts w:ascii="宋体"/>
                <w:color w:val="000000"/>
                <w:kern w:val="0"/>
              </w:rPr>
            </w:pPr>
            <w:r>
              <w:rPr>
                <w:rFonts w:ascii="宋体" w:hAnsi="宋体" w:hint="eastAsia"/>
                <w:color w:val="000000"/>
                <w:kern w:val="0"/>
              </w:rPr>
              <w:t xml:space="preserve">　</w:t>
            </w:r>
          </w:p>
        </w:tc>
      </w:tr>
    </w:tbl>
    <w:p w:rsidR="001D119F" w:rsidRDefault="001D119F" w:rsidP="001D119F">
      <w:pPr>
        <w:adjustRightInd w:val="0"/>
        <w:snapToGrid w:val="0"/>
        <w:spacing w:line="570" w:lineRule="exact"/>
        <w:jc w:val="center"/>
        <w:rPr>
          <w:rFonts w:ascii="方正小标宋简体" w:eastAsia="方正小标宋简体" w:hAnsi="宋体"/>
          <w:kern w:val="0"/>
          <w:sz w:val="36"/>
          <w:szCs w:val="36"/>
        </w:rPr>
      </w:pPr>
      <w:r>
        <w:rPr>
          <w:rFonts w:ascii="方正小标宋简体" w:eastAsia="方正小标宋简体" w:hAnsi="宋体" w:hint="eastAsia"/>
          <w:kern w:val="0"/>
          <w:sz w:val="36"/>
          <w:szCs w:val="36"/>
        </w:rPr>
        <w:lastRenderedPageBreak/>
        <w:t>常州市建筑市场综合考核用表之六（监理）</w:t>
      </w:r>
    </w:p>
    <w:p w:rsidR="001D119F" w:rsidRDefault="001D119F" w:rsidP="001D119F">
      <w:pPr>
        <w:snapToGrid w:val="0"/>
        <w:rPr>
          <w:rFonts w:ascii="宋体" w:hAnsi="宋体"/>
          <w:b/>
          <w:bCs/>
          <w:kern w:val="0"/>
          <w:sz w:val="24"/>
        </w:rPr>
      </w:pPr>
    </w:p>
    <w:p w:rsidR="001D119F" w:rsidRDefault="001D119F" w:rsidP="001D119F">
      <w:pPr>
        <w:snapToGrid w:val="0"/>
        <w:rPr>
          <w:rFonts w:ascii="宋体"/>
          <w:b/>
          <w:bCs/>
          <w:kern w:val="0"/>
          <w:sz w:val="24"/>
        </w:rPr>
      </w:pPr>
      <w:r>
        <w:rPr>
          <w:rFonts w:ascii="宋体" w:hAnsi="宋体" w:hint="eastAsia"/>
          <w:b/>
          <w:bCs/>
          <w:kern w:val="0"/>
          <w:sz w:val="24"/>
        </w:rPr>
        <w:t>项目编号：检查日期：</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0"/>
        <w:gridCol w:w="962"/>
        <w:gridCol w:w="5240"/>
        <w:gridCol w:w="1600"/>
        <w:gridCol w:w="480"/>
        <w:gridCol w:w="766"/>
      </w:tblGrid>
      <w:tr w:rsidR="001D119F" w:rsidTr="003F4ED5">
        <w:trPr>
          <w:trHeight w:val="811"/>
          <w:jc w:val="center"/>
        </w:trPr>
        <w:tc>
          <w:tcPr>
            <w:tcW w:w="420" w:type="dxa"/>
            <w:vAlign w:val="center"/>
          </w:tcPr>
          <w:p w:rsidR="001D119F" w:rsidRDefault="001D119F" w:rsidP="003F4ED5">
            <w:pPr>
              <w:snapToGrid w:val="0"/>
              <w:spacing w:line="240" w:lineRule="exact"/>
              <w:jc w:val="center"/>
              <w:rPr>
                <w:rFonts w:ascii="宋体"/>
                <w:kern w:val="0"/>
              </w:rPr>
            </w:pPr>
            <w:r>
              <w:rPr>
                <w:rFonts w:ascii="宋体" w:hAnsi="宋体" w:hint="eastAsia"/>
                <w:kern w:val="0"/>
              </w:rPr>
              <w:t>序号</w:t>
            </w:r>
          </w:p>
        </w:tc>
        <w:tc>
          <w:tcPr>
            <w:tcW w:w="962" w:type="dxa"/>
            <w:tcBorders>
              <w:left w:val="nil"/>
            </w:tcBorders>
            <w:vAlign w:val="center"/>
          </w:tcPr>
          <w:p w:rsidR="001D119F" w:rsidRDefault="001D119F" w:rsidP="003F4ED5">
            <w:pPr>
              <w:snapToGrid w:val="0"/>
              <w:spacing w:line="240" w:lineRule="exact"/>
              <w:jc w:val="center"/>
              <w:rPr>
                <w:rFonts w:ascii="宋体"/>
                <w:kern w:val="0"/>
              </w:rPr>
            </w:pPr>
            <w:r>
              <w:rPr>
                <w:rFonts w:ascii="宋体" w:hAnsi="宋体" w:hint="eastAsia"/>
                <w:kern w:val="0"/>
              </w:rPr>
              <w:t>检查</w:t>
            </w:r>
          </w:p>
          <w:p w:rsidR="001D119F" w:rsidRDefault="001D119F" w:rsidP="003F4ED5">
            <w:pPr>
              <w:snapToGrid w:val="0"/>
              <w:spacing w:line="240" w:lineRule="exact"/>
              <w:jc w:val="center"/>
              <w:rPr>
                <w:rFonts w:ascii="宋体"/>
                <w:kern w:val="0"/>
              </w:rPr>
            </w:pPr>
            <w:r>
              <w:rPr>
                <w:rFonts w:ascii="宋体" w:hAnsi="宋体" w:hint="eastAsia"/>
                <w:kern w:val="0"/>
              </w:rPr>
              <w:t>项目</w:t>
            </w:r>
          </w:p>
        </w:tc>
        <w:tc>
          <w:tcPr>
            <w:tcW w:w="5240" w:type="dxa"/>
            <w:tcBorders>
              <w:left w:val="nil"/>
            </w:tcBorders>
            <w:vAlign w:val="center"/>
          </w:tcPr>
          <w:p w:rsidR="001D119F" w:rsidRDefault="001D119F" w:rsidP="003F4ED5">
            <w:pPr>
              <w:snapToGrid w:val="0"/>
              <w:spacing w:line="240" w:lineRule="exact"/>
              <w:jc w:val="center"/>
              <w:rPr>
                <w:rFonts w:ascii="宋体"/>
                <w:kern w:val="0"/>
              </w:rPr>
            </w:pPr>
            <w:r>
              <w:rPr>
                <w:rFonts w:ascii="宋体" w:hAnsi="宋体" w:hint="eastAsia"/>
                <w:kern w:val="0"/>
              </w:rPr>
              <w:t>检查内容和分值分配</w:t>
            </w:r>
          </w:p>
        </w:tc>
        <w:tc>
          <w:tcPr>
            <w:tcW w:w="1600" w:type="dxa"/>
            <w:tcBorders>
              <w:left w:val="nil"/>
            </w:tcBorders>
            <w:vAlign w:val="center"/>
          </w:tcPr>
          <w:p w:rsidR="001D119F" w:rsidRDefault="001D119F" w:rsidP="003F4ED5">
            <w:pPr>
              <w:snapToGrid w:val="0"/>
              <w:spacing w:line="240" w:lineRule="exact"/>
              <w:jc w:val="center"/>
              <w:rPr>
                <w:rFonts w:ascii="宋体"/>
                <w:kern w:val="0"/>
              </w:rPr>
            </w:pPr>
            <w:r>
              <w:rPr>
                <w:rFonts w:ascii="宋体" w:hAnsi="宋体" w:hint="eastAsia"/>
                <w:kern w:val="0"/>
              </w:rPr>
              <w:t>扣分（对不符合规定的条款，扣除相应分值）</w:t>
            </w:r>
          </w:p>
        </w:tc>
        <w:tc>
          <w:tcPr>
            <w:tcW w:w="480" w:type="dxa"/>
            <w:tcBorders>
              <w:left w:val="nil"/>
            </w:tcBorders>
            <w:vAlign w:val="center"/>
          </w:tcPr>
          <w:p w:rsidR="001D119F" w:rsidRDefault="001D119F" w:rsidP="003F4ED5">
            <w:pPr>
              <w:snapToGrid w:val="0"/>
              <w:spacing w:line="240" w:lineRule="exact"/>
              <w:jc w:val="center"/>
              <w:rPr>
                <w:rFonts w:ascii="宋体"/>
                <w:kern w:val="0"/>
              </w:rPr>
            </w:pPr>
            <w:r>
              <w:rPr>
                <w:rFonts w:ascii="宋体" w:hAnsi="宋体" w:hint="eastAsia"/>
                <w:kern w:val="0"/>
              </w:rPr>
              <w:t>得分</w:t>
            </w:r>
          </w:p>
        </w:tc>
        <w:tc>
          <w:tcPr>
            <w:tcW w:w="766" w:type="dxa"/>
            <w:tcBorders>
              <w:left w:val="nil"/>
            </w:tcBorders>
            <w:vAlign w:val="center"/>
          </w:tcPr>
          <w:p w:rsidR="001D119F" w:rsidRDefault="001D119F" w:rsidP="003F4ED5">
            <w:pPr>
              <w:snapToGrid w:val="0"/>
              <w:spacing w:line="240" w:lineRule="exact"/>
              <w:jc w:val="center"/>
              <w:rPr>
                <w:rFonts w:ascii="宋体"/>
                <w:kern w:val="0"/>
              </w:rPr>
            </w:pPr>
            <w:r>
              <w:rPr>
                <w:rFonts w:ascii="宋体" w:hAnsi="宋体" w:hint="eastAsia"/>
                <w:kern w:val="0"/>
              </w:rPr>
              <w:t>扣分</w:t>
            </w:r>
          </w:p>
          <w:p w:rsidR="001D119F" w:rsidRDefault="001D119F" w:rsidP="003F4ED5">
            <w:pPr>
              <w:snapToGrid w:val="0"/>
              <w:spacing w:line="240" w:lineRule="exact"/>
              <w:jc w:val="center"/>
              <w:rPr>
                <w:rFonts w:ascii="宋体"/>
                <w:kern w:val="0"/>
              </w:rPr>
            </w:pPr>
            <w:r>
              <w:rPr>
                <w:rFonts w:ascii="宋体" w:hAnsi="宋体" w:hint="eastAsia"/>
                <w:kern w:val="0"/>
              </w:rPr>
              <w:t>原因</w:t>
            </w:r>
          </w:p>
        </w:tc>
      </w:tr>
      <w:tr w:rsidR="001D119F" w:rsidTr="003F4ED5">
        <w:trPr>
          <w:trHeight w:val="922"/>
          <w:jc w:val="center"/>
        </w:trPr>
        <w:tc>
          <w:tcPr>
            <w:tcW w:w="420" w:type="dxa"/>
            <w:vMerge w:val="restart"/>
            <w:tcBorders>
              <w:top w:val="nil"/>
            </w:tcBorders>
            <w:vAlign w:val="center"/>
          </w:tcPr>
          <w:p w:rsidR="001D119F" w:rsidRDefault="001D119F" w:rsidP="003F4ED5">
            <w:pPr>
              <w:snapToGrid w:val="0"/>
              <w:spacing w:line="240" w:lineRule="exact"/>
              <w:rPr>
                <w:rFonts w:ascii="宋体"/>
                <w:kern w:val="0"/>
              </w:rPr>
            </w:pPr>
            <w:r>
              <w:rPr>
                <w:rFonts w:ascii="宋体" w:hAnsi="宋体" w:hint="eastAsia"/>
                <w:kern w:val="0"/>
              </w:rPr>
              <w:t>一</w:t>
            </w:r>
          </w:p>
        </w:tc>
        <w:tc>
          <w:tcPr>
            <w:tcW w:w="962" w:type="dxa"/>
            <w:vMerge w:val="restart"/>
            <w:tcBorders>
              <w:top w:val="nil"/>
              <w:left w:val="nil"/>
            </w:tcBorders>
            <w:vAlign w:val="center"/>
          </w:tcPr>
          <w:p w:rsidR="001D119F" w:rsidRDefault="001D119F" w:rsidP="003F4ED5">
            <w:pPr>
              <w:snapToGrid w:val="0"/>
              <w:spacing w:line="240" w:lineRule="exact"/>
              <w:rPr>
                <w:rFonts w:ascii="宋体"/>
                <w:kern w:val="0"/>
              </w:rPr>
            </w:pPr>
            <w:r>
              <w:rPr>
                <w:rFonts w:ascii="宋体" w:hAnsi="宋体" w:hint="eastAsia"/>
                <w:kern w:val="0"/>
              </w:rPr>
              <w:t>现场监理人员和监理机构管理（</w:t>
            </w:r>
            <w:r>
              <w:rPr>
                <w:rFonts w:ascii="宋体" w:hAnsi="宋体"/>
                <w:kern w:val="0"/>
              </w:rPr>
              <w:t>26</w:t>
            </w:r>
            <w:r>
              <w:rPr>
                <w:rFonts w:ascii="宋体" w:hAnsi="宋体" w:hint="eastAsia"/>
                <w:kern w:val="0"/>
              </w:rPr>
              <w:t>分）</w:t>
            </w:r>
          </w:p>
        </w:tc>
        <w:tc>
          <w:tcPr>
            <w:tcW w:w="5240" w:type="dxa"/>
            <w:tcBorders>
              <w:left w:val="nil"/>
            </w:tcBorders>
            <w:vAlign w:val="center"/>
          </w:tcPr>
          <w:p w:rsidR="001D119F" w:rsidRDefault="001D119F" w:rsidP="003F4ED5">
            <w:pPr>
              <w:snapToGrid w:val="0"/>
              <w:spacing w:line="240" w:lineRule="exact"/>
              <w:rPr>
                <w:rFonts w:ascii="宋体"/>
                <w:kern w:val="0"/>
              </w:rPr>
            </w:pPr>
            <w:r>
              <w:rPr>
                <w:rFonts w:ascii="宋体" w:hAnsi="宋体"/>
                <w:kern w:val="0"/>
              </w:rPr>
              <w:t>1.</w:t>
            </w:r>
            <w:r>
              <w:rPr>
                <w:rFonts w:ascii="宋体" w:hAnsi="宋体" w:hint="eastAsia"/>
                <w:kern w:val="0"/>
              </w:rPr>
              <w:t>监理规划及细则的编制、审核等均应符合监理规范规定，内容全面、应有工程特点、监理重点，时效正确，严格执行（</w:t>
            </w:r>
            <w:r>
              <w:rPr>
                <w:rFonts w:ascii="宋体" w:hAnsi="宋体"/>
                <w:kern w:val="0"/>
              </w:rPr>
              <w:t>2</w:t>
            </w:r>
            <w:r>
              <w:rPr>
                <w:rFonts w:ascii="宋体" w:hAnsi="宋体" w:hint="eastAsia"/>
                <w:kern w:val="0"/>
              </w:rPr>
              <w:t>分）。</w:t>
            </w:r>
          </w:p>
        </w:tc>
        <w:tc>
          <w:tcPr>
            <w:tcW w:w="1600" w:type="dxa"/>
            <w:tcBorders>
              <w:left w:val="nil"/>
            </w:tcBorders>
            <w:vAlign w:val="center"/>
          </w:tcPr>
          <w:p w:rsidR="001D119F" w:rsidRDefault="001D119F" w:rsidP="003F4ED5">
            <w:pPr>
              <w:snapToGrid w:val="0"/>
              <w:spacing w:line="240" w:lineRule="exact"/>
              <w:rPr>
                <w:rFonts w:ascii="宋体"/>
                <w:kern w:val="0"/>
              </w:rPr>
            </w:pPr>
          </w:p>
        </w:tc>
        <w:tc>
          <w:tcPr>
            <w:tcW w:w="480" w:type="dxa"/>
            <w:tcBorders>
              <w:left w:val="nil"/>
            </w:tcBorders>
            <w:vAlign w:val="center"/>
          </w:tcPr>
          <w:p w:rsidR="001D119F" w:rsidRDefault="001D119F" w:rsidP="003F4ED5">
            <w:pPr>
              <w:snapToGrid w:val="0"/>
              <w:spacing w:line="240" w:lineRule="exact"/>
              <w:jc w:val="center"/>
              <w:rPr>
                <w:rFonts w:ascii="宋体"/>
                <w:kern w:val="0"/>
              </w:rPr>
            </w:pPr>
          </w:p>
        </w:tc>
        <w:tc>
          <w:tcPr>
            <w:tcW w:w="766" w:type="dxa"/>
            <w:tcBorders>
              <w:left w:val="nil"/>
            </w:tcBorders>
            <w:vAlign w:val="center"/>
          </w:tcPr>
          <w:p w:rsidR="001D119F" w:rsidRDefault="001D119F" w:rsidP="003F4ED5">
            <w:pPr>
              <w:snapToGrid w:val="0"/>
              <w:spacing w:line="240" w:lineRule="exact"/>
              <w:rPr>
                <w:rFonts w:ascii="宋体"/>
                <w:kern w:val="0"/>
              </w:rPr>
            </w:pPr>
            <w:r>
              <w:rPr>
                <w:rFonts w:ascii="宋体" w:hAnsi="宋体" w:hint="eastAsia"/>
                <w:kern w:val="0"/>
              </w:rPr>
              <w:t xml:space="preserve">　</w:t>
            </w:r>
          </w:p>
        </w:tc>
      </w:tr>
      <w:tr w:rsidR="001D119F" w:rsidTr="003F4ED5">
        <w:trPr>
          <w:trHeight w:val="689"/>
          <w:jc w:val="center"/>
        </w:trPr>
        <w:tc>
          <w:tcPr>
            <w:tcW w:w="420" w:type="dxa"/>
            <w:vMerge/>
            <w:tcBorders>
              <w:top w:val="nil"/>
            </w:tcBorders>
            <w:vAlign w:val="center"/>
          </w:tcPr>
          <w:p w:rsidR="001D119F" w:rsidRDefault="001D119F" w:rsidP="003F4ED5">
            <w:pPr>
              <w:widowControl/>
              <w:jc w:val="left"/>
              <w:rPr>
                <w:rFonts w:ascii="宋体"/>
                <w:kern w:val="0"/>
              </w:rPr>
            </w:pPr>
          </w:p>
        </w:tc>
        <w:tc>
          <w:tcPr>
            <w:tcW w:w="962" w:type="dxa"/>
            <w:vMerge/>
            <w:tcBorders>
              <w:top w:val="nil"/>
              <w:left w:val="nil"/>
            </w:tcBorders>
            <w:vAlign w:val="center"/>
          </w:tcPr>
          <w:p w:rsidR="001D119F" w:rsidRDefault="001D119F" w:rsidP="003F4ED5">
            <w:pPr>
              <w:widowControl/>
              <w:jc w:val="left"/>
              <w:rPr>
                <w:rFonts w:ascii="宋体"/>
                <w:kern w:val="0"/>
              </w:rPr>
            </w:pPr>
          </w:p>
        </w:tc>
        <w:tc>
          <w:tcPr>
            <w:tcW w:w="5240" w:type="dxa"/>
            <w:tcBorders>
              <w:left w:val="nil"/>
            </w:tcBorders>
            <w:vAlign w:val="center"/>
          </w:tcPr>
          <w:p w:rsidR="001D119F" w:rsidRDefault="001D119F" w:rsidP="003F4ED5">
            <w:pPr>
              <w:snapToGrid w:val="0"/>
              <w:spacing w:line="240" w:lineRule="exact"/>
              <w:rPr>
                <w:rFonts w:ascii="宋体"/>
                <w:kern w:val="0"/>
              </w:rPr>
            </w:pPr>
            <w:r>
              <w:rPr>
                <w:rFonts w:ascii="宋体" w:hAnsi="宋体"/>
                <w:kern w:val="0"/>
              </w:rPr>
              <w:t>2.</w:t>
            </w:r>
            <w:r>
              <w:rPr>
                <w:rFonts w:ascii="宋体" w:hAnsi="宋体" w:hint="eastAsia"/>
                <w:kern w:val="0"/>
              </w:rPr>
              <w:t>监理机构的人员、技术文件、检测设备和工具符合监理规范及有关文件要求，并满足监理工作需要（</w:t>
            </w:r>
            <w:r>
              <w:rPr>
                <w:rFonts w:ascii="宋体" w:hAnsi="宋体"/>
                <w:kern w:val="0"/>
              </w:rPr>
              <w:t>2</w:t>
            </w:r>
            <w:r>
              <w:rPr>
                <w:rFonts w:ascii="宋体" w:hAnsi="宋体" w:hint="eastAsia"/>
                <w:kern w:val="0"/>
              </w:rPr>
              <w:t>分）。</w:t>
            </w:r>
          </w:p>
        </w:tc>
        <w:tc>
          <w:tcPr>
            <w:tcW w:w="1600" w:type="dxa"/>
            <w:tcBorders>
              <w:left w:val="nil"/>
            </w:tcBorders>
            <w:vAlign w:val="center"/>
          </w:tcPr>
          <w:p w:rsidR="001D119F" w:rsidRDefault="001D119F" w:rsidP="003F4ED5">
            <w:pPr>
              <w:snapToGrid w:val="0"/>
              <w:spacing w:line="240" w:lineRule="exact"/>
              <w:rPr>
                <w:rFonts w:ascii="宋体"/>
                <w:kern w:val="0"/>
              </w:rPr>
            </w:pPr>
          </w:p>
        </w:tc>
        <w:tc>
          <w:tcPr>
            <w:tcW w:w="480" w:type="dxa"/>
            <w:tcBorders>
              <w:left w:val="nil"/>
            </w:tcBorders>
            <w:vAlign w:val="center"/>
          </w:tcPr>
          <w:p w:rsidR="001D119F" w:rsidRDefault="001D119F" w:rsidP="003F4ED5">
            <w:pPr>
              <w:snapToGrid w:val="0"/>
              <w:spacing w:line="240" w:lineRule="exact"/>
              <w:jc w:val="center"/>
              <w:rPr>
                <w:rFonts w:ascii="宋体"/>
                <w:kern w:val="0"/>
              </w:rPr>
            </w:pPr>
          </w:p>
        </w:tc>
        <w:tc>
          <w:tcPr>
            <w:tcW w:w="766" w:type="dxa"/>
            <w:tcBorders>
              <w:left w:val="nil"/>
            </w:tcBorders>
            <w:vAlign w:val="center"/>
          </w:tcPr>
          <w:p w:rsidR="001D119F" w:rsidRDefault="001D119F" w:rsidP="003F4ED5">
            <w:pPr>
              <w:snapToGrid w:val="0"/>
              <w:spacing w:line="240" w:lineRule="exact"/>
              <w:rPr>
                <w:rFonts w:ascii="宋体"/>
                <w:kern w:val="0"/>
              </w:rPr>
            </w:pPr>
          </w:p>
        </w:tc>
      </w:tr>
      <w:tr w:rsidR="001D119F" w:rsidTr="003F4ED5">
        <w:trPr>
          <w:trHeight w:val="541"/>
          <w:jc w:val="center"/>
        </w:trPr>
        <w:tc>
          <w:tcPr>
            <w:tcW w:w="420" w:type="dxa"/>
            <w:vMerge/>
            <w:tcBorders>
              <w:top w:val="nil"/>
            </w:tcBorders>
            <w:vAlign w:val="center"/>
          </w:tcPr>
          <w:p w:rsidR="001D119F" w:rsidRDefault="001D119F" w:rsidP="003F4ED5">
            <w:pPr>
              <w:widowControl/>
              <w:jc w:val="left"/>
              <w:rPr>
                <w:rFonts w:ascii="宋体"/>
                <w:kern w:val="0"/>
              </w:rPr>
            </w:pPr>
          </w:p>
        </w:tc>
        <w:tc>
          <w:tcPr>
            <w:tcW w:w="962" w:type="dxa"/>
            <w:vMerge/>
            <w:tcBorders>
              <w:top w:val="nil"/>
              <w:left w:val="nil"/>
            </w:tcBorders>
            <w:vAlign w:val="center"/>
          </w:tcPr>
          <w:p w:rsidR="001D119F" w:rsidRDefault="001D119F" w:rsidP="003F4ED5">
            <w:pPr>
              <w:widowControl/>
              <w:jc w:val="left"/>
              <w:rPr>
                <w:rFonts w:ascii="宋体"/>
                <w:kern w:val="0"/>
              </w:rPr>
            </w:pPr>
          </w:p>
        </w:tc>
        <w:tc>
          <w:tcPr>
            <w:tcW w:w="5240" w:type="dxa"/>
            <w:tcBorders>
              <w:left w:val="nil"/>
            </w:tcBorders>
            <w:vAlign w:val="center"/>
          </w:tcPr>
          <w:p w:rsidR="001D119F" w:rsidRDefault="001D119F" w:rsidP="003F4ED5">
            <w:pPr>
              <w:snapToGrid w:val="0"/>
              <w:spacing w:line="240" w:lineRule="exact"/>
              <w:rPr>
                <w:rFonts w:ascii="宋体"/>
                <w:kern w:val="0"/>
              </w:rPr>
            </w:pPr>
            <w:r>
              <w:rPr>
                <w:rFonts w:ascii="宋体" w:hAnsi="宋体"/>
                <w:kern w:val="0"/>
              </w:rPr>
              <w:t>3.</w:t>
            </w:r>
            <w:r>
              <w:rPr>
                <w:rFonts w:ascii="宋体" w:hAnsi="宋体" w:hint="eastAsia"/>
                <w:kern w:val="0"/>
              </w:rPr>
              <w:t>项目监理部的监理工作制度、工作流程等应制成图牌上墙，内容完整（</w:t>
            </w:r>
            <w:r>
              <w:rPr>
                <w:rFonts w:ascii="宋体" w:hAnsi="宋体"/>
                <w:kern w:val="0"/>
              </w:rPr>
              <w:t>1</w:t>
            </w:r>
            <w:r>
              <w:rPr>
                <w:rFonts w:ascii="宋体" w:hAnsi="宋体" w:hint="eastAsia"/>
                <w:kern w:val="0"/>
              </w:rPr>
              <w:t>分）。</w:t>
            </w:r>
          </w:p>
        </w:tc>
        <w:tc>
          <w:tcPr>
            <w:tcW w:w="1600" w:type="dxa"/>
            <w:tcBorders>
              <w:left w:val="nil"/>
            </w:tcBorders>
            <w:vAlign w:val="center"/>
          </w:tcPr>
          <w:p w:rsidR="001D119F" w:rsidRDefault="001D119F" w:rsidP="003F4ED5">
            <w:pPr>
              <w:snapToGrid w:val="0"/>
              <w:spacing w:line="240" w:lineRule="exact"/>
              <w:rPr>
                <w:rFonts w:ascii="宋体"/>
                <w:kern w:val="0"/>
              </w:rPr>
            </w:pPr>
          </w:p>
        </w:tc>
        <w:tc>
          <w:tcPr>
            <w:tcW w:w="480" w:type="dxa"/>
            <w:tcBorders>
              <w:left w:val="nil"/>
            </w:tcBorders>
            <w:vAlign w:val="center"/>
          </w:tcPr>
          <w:p w:rsidR="001D119F" w:rsidRDefault="001D119F" w:rsidP="003F4ED5">
            <w:pPr>
              <w:snapToGrid w:val="0"/>
              <w:spacing w:line="240" w:lineRule="exact"/>
              <w:jc w:val="center"/>
              <w:rPr>
                <w:rFonts w:ascii="宋体"/>
                <w:kern w:val="0"/>
              </w:rPr>
            </w:pPr>
          </w:p>
        </w:tc>
        <w:tc>
          <w:tcPr>
            <w:tcW w:w="766" w:type="dxa"/>
            <w:tcBorders>
              <w:left w:val="nil"/>
            </w:tcBorders>
            <w:vAlign w:val="center"/>
          </w:tcPr>
          <w:p w:rsidR="001D119F" w:rsidRDefault="001D119F" w:rsidP="003F4ED5">
            <w:pPr>
              <w:snapToGrid w:val="0"/>
              <w:spacing w:line="240" w:lineRule="exact"/>
              <w:rPr>
                <w:rFonts w:ascii="宋体"/>
                <w:kern w:val="0"/>
              </w:rPr>
            </w:pPr>
          </w:p>
        </w:tc>
      </w:tr>
      <w:tr w:rsidR="001D119F" w:rsidTr="003F4ED5">
        <w:trPr>
          <w:trHeight w:val="689"/>
          <w:jc w:val="center"/>
        </w:trPr>
        <w:tc>
          <w:tcPr>
            <w:tcW w:w="420" w:type="dxa"/>
            <w:vMerge/>
            <w:tcBorders>
              <w:top w:val="nil"/>
            </w:tcBorders>
            <w:vAlign w:val="center"/>
          </w:tcPr>
          <w:p w:rsidR="001D119F" w:rsidRDefault="001D119F" w:rsidP="003F4ED5">
            <w:pPr>
              <w:widowControl/>
              <w:jc w:val="left"/>
              <w:rPr>
                <w:rFonts w:ascii="宋体"/>
                <w:kern w:val="0"/>
              </w:rPr>
            </w:pPr>
          </w:p>
        </w:tc>
        <w:tc>
          <w:tcPr>
            <w:tcW w:w="962" w:type="dxa"/>
            <w:vMerge/>
            <w:tcBorders>
              <w:top w:val="nil"/>
              <w:left w:val="nil"/>
            </w:tcBorders>
            <w:vAlign w:val="center"/>
          </w:tcPr>
          <w:p w:rsidR="001D119F" w:rsidRDefault="001D119F" w:rsidP="003F4ED5">
            <w:pPr>
              <w:widowControl/>
              <w:jc w:val="left"/>
              <w:rPr>
                <w:rFonts w:ascii="宋体"/>
                <w:kern w:val="0"/>
              </w:rPr>
            </w:pPr>
          </w:p>
        </w:tc>
        <w:tc>
          <w:tcPr>
            <w:tcW w:w="5240" w:type="dxa"/>
            <w:tcBorders>
              <w:left w:val="nil"/>
            </w:tcBorders>
            <w:vAlign w:val="center"/>
          </w:tcPr>
          <w:p w:rsidR="001D119F" w:rsidRDefault="001D119F" w:rsidP="003F4ED5">
            <w:pPr>
              <w:snapToGrid w:val="0"/>
              <w:spacing w:line="240" w:lineRule="exact"/>
              <w:rPr>
                <w:rFonts w:ascii="宋体"/>
                <w:kern w:val="0"/>
              </w:rPr>
            </w:pPr>
            <w:r>
              <w:rPr>
                <w:rFonts w:ascii="宋体" w:hAnsi="宋体"/>
                <w:kern w:val="0"/>
              </w:rPr>
              <w:t>4.</w:t>
            </w:r>
            <w:r>
              <w:rPr>
                <w:rFonts w:ascii="宋体" w:hAnsi="宋体" w:hint="eastAsia"/>
                <w:kern w:val="0"/>
              </w:rPr>
              <w:t>中标总监应按要求到岗（</w:t>
            </w:r>
            <w:r>
              <w:rPr>
                <w:rFonts w:ascii="宋体" w:hAnsi="宋体"/>
                <w:kern w:val="0"/>
              </w:rPr>
              <w:t>3</w:t>
            </w:r>
            <w:r>
              <w:rPr>
                <w:rFonts w:ascii="宋体" w:hAnsi="宋体" w:hint="eastAsia"/>
                <w:kern w:val="0"/>
              </w:rPr>
              <w:t>分）；变更时手续必须完整（</w:t>
            </w:r>
            <w:r>
              <w:rPr>
                <w:rFonts w:ascii="宋体" w:hAnsi="宋体"/>
                <w:kern w:val="0"/>
              </w:rPr>
              <w:t>1</w:t>
            </w:r>
            <w:r>
              <w:rPr>
                <w:rFonts w:ascii="宋体" w:hAnsi="宋体" w:hint="eastAsia"/>
                <w:kern w:val="0"/>
              </w:rPr>
              <w:t>分）（无变更时总分为</w:t>
            </w:r>
            <w:r>
              <w:rPr>
                <w:rFonts w:ascii="宋体" w:hAnsi="宋体"/>
                <w:kern w:val="0"/>
              </w:rPr>
              <w:t>4</w:t>
            </w:r>
            <w:r>
              <w:rPr>
                <w:rFonts w:ascii="宋体" w:hAnsi="宋体" w:hint="eastAsia"/>
                <w:kern w:val="0"/>
              </w:rPr>
              <w:t>分）。</w:t>
            </w:r>
          </w:p>
        </w:tc>
        <w:tc>
          <w:tcPr>
            <w:tcW w:w="1600" w:type="dxa"/>
            <w:tcBorders>
              <w:left w:val="nil"/>
            </w:tcBorders>
            <w:vAlign w:val="center"/>
          </w:tcPr>
          <w:p w:rsidR="001D119F" w:rsidRDefault="001D119F" w:rsidP="003F4ED5">
            <w:pPr>
              <w:snapToGrid w:val="0"/>
              <w:spacing w:line="240" w:lineRule="exact"/>
              <w:rPr>
                <w:rFonts w:ascii="宋体"/>
                <w:kern w:val="0"/>
              </w:rPr>
            </w:pPr>
          </w:p>
        </w:tc>
        <w:tc>
          <w:tcPr>
            <w:tcW w:w="480" w:type="dxa"/>
            <w:tcBorders>
              <w:left w:val="nil"/>
            </w:tcBorders>
            <w:vAlign w:val="center"/>
          </w:tcPr>
          <w:p w:rsidR="001D119F" w:rsidRDefault="001D119F" w:rsidP="003F4ED5">
            <w:pPr>
              <w:snapToGrid w:val="0"/>
              <w:spacing w:line="240" w:lineRule="exact"/>
              <w:jc w:val="center"/>
              <w:rPr>
                <w:rFonts w:ascii="宋体"/>
                <w:kern w:val="0"/>
              </w:rPr>
            </w:pPr>
          </w:p>
        </w:tc>
        <w:tc>
          <w:tcPr>
            <w:tcW w:w="766" w:type="dxa"/>
            <w:tcBorders>
              <w:left w:val="nil"/>
            </w:tcBorders>
            <w:vAlign w:val="center"/>
          </w:tcPr>
          <w:p w:rsidR="001D119F" w:rsidRDefault="001D119F" w:rsidP="003F4ED5">
            <w:pPr>
              <w:snapToGrid w:val="0"/>
              <w:spacing w:line="240" w:lineRule="exact"/>
              <w:rPr>
                <w:rFonts w:ascii="宋体"/>
                <w:kern w:val="0"/>
              </w:rPr>
            </w:pPr>
          </w:p>
        </w:tc>
      </w:tr>
      <w:tr w:rsidR="001D119F" w:rsidTr="003F4ED5">
        <w:trPr>
          <w:trHeight w:val="689"/>
          <w:jc w:val="center"/>
        </w:trPr>
        <w:tc>
          <w:tcPr>
            <w:tcW w:w="420" w:type="dxa"/>
            <w:vMerge/>
            <w:tcBorders>
              <w:top w:val="nil"/>
            </w:tcBorders>
            <w:vAlign w:val="center"/>
          </w:tcPr>
          <w:p w:rsidR="001D119F" w:rsidRDefault="001D119F" w:rsidP="003F4ED5">
            <w:pPr>
              <w:widowControl/>
              <w:jc w:val="left"/>
              <w:rPr>
                <w:rFonts w:ascii="宋体"/>
                <w:kern w:val="0"/>
              </w:rPr>
            </w:pPr>
          </w:p>
        </w:tc>
        <w:tc>
          <w:tcPr>
            <w:tcW w:w="962" w:type="dxa"/>
            <w:vMerge/>
            <w:tcBorders>
              <w:top w:val="nil"/>
              <w:left w:val="nil"/>
            </w:tcBorders>
            <w:vAlign w:val="center"/>
          </w:tcPr>
          <w:p w:rsidR="001D119F" w:rsidRDefault="001D119F" w:rsidP="003F4ED5">
            <w:pPr>
              <w:widowControl/>
              <w:jc w:val="left"/>
              <w:rPr>
                <w:rFonts w:ascii="宋体"/>
                <w:kern w:val="0"/>
              </w:rPr>
            </w:pPr>
          </w:p>
        </w:tc>
        <w:tc>
          <w:tcPr>
            <w:tcW w:w="5240" w:type="dxa"/>
            <w:tcBorders>
              <w:left w:val="nil"/>
            </w:tcBorders>
            <w:vAlign w:val="center"/>
          </w:tcPr>
          <w:p w:rsidR="001D119F" w:rsidRDefault="001D119F" w:rsidP="003F4ED5">
            <w:pPr>
              <w:snapToGrid w:val="0"/>
              <w:spacing w:line="240" w:lineRule="exact"/>
              <w:rPr>
                <w:rFonts w:ascii="宋体"/>
                <w:kern w:val="0"/>
              </w:rPr>
            </w:pPr>
            <w:r>
              <w:rPr>
                <w:rFonts w:ascii="宋体" w:hAnsi="宋体"/>
                <w:kern w:val="0"/>
              </w:rPr>
              <w:t xml:space="preserve">5. </w:t>
            </w:r>
            <w:r>
              <w:rPr>
                <w:rFonts w:ascii="宋体" w:hAnsi="宋体" w:hint="eastAsia"/>
                <w:kern w:val="0"/>
              </w:rPr>
              <w:t>现场监理人员应按要求到岗（</w:t>
            </w:r>
            <w:r>
              <w:rPr>
                <w:rFonts w:ascii="宋体" w:hAnsi="宋体"/>
                <w:kern w:val="0"/>
              </w:rPr>
              <w:t>2</w:t>
            </w:r>
            <w:r>
              <w:rPr>
                <w:rFonts w:ascii="宋体" w:hAnsi="宋体" w:hint="eastAsia"/>
                <w:kern w:val="0"/>
              </w:rPr>
              <w:t>分）；人员变更时手续必须完整（</w:t>
            </w:r>
            <w:r>
              <w:rPr>
                <w:rFonts w:ascii="宋体" w:hAnsi="宋体"/>
                <w:kern w:val="0"/>
              </w:rPr>
              <w:t>1</w:t>
            </w:r>
            <w:r>
              <w:rPr>
                <w:rFonts w:ascii="宋体" w:hAnsi="宋体" w:hint="eastAsia"/>
                <w:kern w:val="0"/>
              </w:rPr>
              <w:t>分）。</w:t>
            </w:r>
          </w:p>
        </w:tc>
        <w:tc>
          <w:tcPr>
            <w:tcW w:w="1600" w:type="dxa"/>
            <w:tcBorders>
              <w:left w:val="nil"/>
            </w:tcBorders>
            <w:vAlign w:val="center"/>
          </w:tcPr>
          <w:p w:rsidR="001D119F" w:rsidRDefault="001D119F" w:rsidP="003F4ED5">
            <w:pPr>
              <w:snapToGrid w:val="0"/>
              <w:spacing w:line="240" w:lineRule="exact"/>
              <w:rPr>
                <w:rFonts w:ascii="宋体"/>
                <w:kern w:val="0"/>
              </w:rPr>
            </w:pPr>
          </w:p>
        </w:tc>
        <w:tc>
          <w:tcPr>
            <w:tcW w:w="480" w:type="dxa"/>
            <w:tcBorders>
              <w:left w:val="nil"/>
            </w:tcBorders>
            <w:vAlign w:val="center"/>
          </w:tcPr>
          <w:p w:rsidR="001D119F" w:rsidRDefault="001D119F" w:rsidP="003F4ED5">
            <w:pPr>
              <w:snapToGrid w:val="0"/>
              <w:spacing w:line="240" w:lineRule="exact"/>
              <w:jc w:val="center"/>
              <w:rPr>
                <w:rFonts w:ascii="宋体"/>
                <w:kern w:val="0"/>
              </w:rPr>
            </w:pPr>
          </w:p>
        </w:tc>
        <w:tc>
          <w:tcPr>
            <w:tcW w:w="766" w:type="dxa"/>
            <w:tcBorders>
              <w:left w:val="nil"/>
            </w:tcBorders>
            <w:vAlign w:val="center"/>
          </w:tcPr>
          <w:p w:rsidR="001D119F" w:rsidRDefault="001D119F" w:rsidP="003F4ED5">
            <w:pPr>
              <w:snapToGrid w:val="0"/>
              <w:spacing w:line="240" w:lineRule="exact"/>
              <w:rPr>
                <w:rFonts w:ascii="宋体"/>
                <w:kern w:val="0"/>
              </w:rPr>
            </w:pPr>
          </w:p>
        </w:tc>
      </w:tr>
      <w:tr w:rsidR="001D119F" w:rsidTr="003F4ED5">
        <w:trPr>
          <w:trHeight w:val="784"/>
          <w:jc w:val="center"/>
        </w:trPr>
        <w:tc>
          <w:tcPr>
            <w:tcW w:w="420" w:type="dxa"/>
            <w:vMerge/>
            <w:tcBorders>
              <w:top w:val="nil"/>
            </w:tcBorders>
            <w:vAlign w:val="center"/>
          </w:tcPr>
          <w:p w:rsidR="001D119F" w:rsidRDefault="001D119F" w:rsidP="003F4ED5">
            <w:pPr>
              <w:widowControl/>
              <w:jc w:val="left"/>
              <w:rPr>
                <w:rFonts w:ascii="宋体"/>
                <w:kern w:val="0"/>
              </w:rPr>
            </w:pPr>
          </w:p>
        </w:tc>
        <w:tc>
          <w:tcPr>
            <w:tcW w:w="962" w:type="dxa"/>
            <w:vMerge/>
            <w:tcBorders>
              <w:top w:val="nil"/>
              <w:left w:val="nil"/>
            </w:tcBorders>
            <w:vAlign w:val="center"/>
          </w:tcPr>
          <w:p w:rsidR="001D119F" w:rsidRDefault="001D119F" w:rsidP="003F4ED5">
            <w:pPr>
              <w:widowControl/>
              <w:jc w:val="left"/>
              <w:rPr>
                <w:rFonts w:ascii="宋体"/>
                <w:kern w:val="0"/>
              </w:rPr>
            </w:pPr>
          </w:p>
        </w:tc>
        <w:tc>
          <w:tcPr>
            <w:tcW w:w="5240" w:type="dxa"/>
            <w:tcBorders>
              <w:left w:val="nil"/>
            </w:tcBorders>
            <w:vAlign w:val="center"/>
          </w:tcPr>
          <w:p w:rsidR="001D119F" w:rsidRDefault="001D119F" w:rsidP="003F4ED5">
            <w:pPr>
              <w:snapToGrid w:val="0"/>
              <w:spacing w:line="240" w:lineRule="exact"/>
              <w:rPr>
                <w:rFonts w:ascii="宋体"/>
                <w:kern w:val="0"/>
              </w:rPr>
            </w:pPr>
            <w:r>
              <w:rPr>
                <w:rFonts w:ascii="宋体" w:hAnsi="宋体"/>
                <w:kern w:val="0"/>
              </w:rPr>
              <w:t>6.</w:t>
            </w:r>
            <w:r>
              <w:rPr>
                <w:rFonts w:ascii="宋体" w:hAnsi="宋体" w:hint="eastAsia"/>
                <w:kern w:val="0"/>
              </w:rPr>
              <w:t>正确使用《江苏省建设工程施工阶段监理现场用表》的有效版本（</w:t>
            </w:r>
            <w:r>
              <w:rPr>
                <w:rFonts w:ascii="宋体" w:hAnsi="宋体"/>
                <w:kern w:val="0"/>
              </w:rPr>
              <w:t>1</w:t>
            </w:r>
            <w:r>
              <w:rPr>
                <w:rFonts w:ascii="宋体" w:hAnsi="宋体" w:hint="eastAsia"/>
                <w:kern w:val="0"/>
              </w:rPr>
              <w:t>分），监理资料及签字真实、完整、准确（</w:t>
            </w:r>
            <w:r>
              <w:rPr>
                <w:rFonts w:ascii="宋体" w:hAnsi="宋体"/>
                <w:kern w:val="0"/>
              </w:rPr>
              <w:t>2</w:t>
            </w:r>
            <w:r>
              <w:rPr>
                <w:rFonts w:ascii="宋体" w:hAnsi="宋体" w:hint="eastAsia"/>
                <w:kern w:val="0"/>
              </w:rPr>
              <w:t>分）。</w:t>
            </w:r>
          </w:p>
        </w:tc>
        <w:tc>
          <w:tcPr>
            <w:tcW w:w="1600" w:type="dxa"/>
            <w:tcBorders>
              <w:left w:val="nil"/>
            </w:tcBorders>
            <w:vAlign w:val="center"/>
          </w:tcPr>
          <w:p w:rsidR="001D119F" w:rsidRDefault="001D119F" w:rsidP="003F4ED5">
            <w:pPr>
              <w:snapToGrid w:val="0"/>
              <w:spacing w:line="240" w:lineRule="exact"/>
              <w:rPr>
                <w:rFonts w:ascii="宋体"/>
                <w:kern w:val="0"/>
              </w:rPr>
            </w:pPr>
          </w:p>
        </w:tc>
        <w:tc>
          <w:tcPr>
            <w:tcW w:w="480" w:type="dxa"/>
            <w:tcBorders>
              <w:left w:val="nil"/>
            </w:tcBorders>
            <w:vAlign w:val="center"/>
          </w:tcPr>
          <w:p w:rsidR="001D119F" w:rsidRDefault="001D119F" w:rsidP="003F4ED5">
            <w:pPr>
              <w:snapToGrid w:val="0"/>
              <w:spacing w:line="240" w:lineRule="exact"/>
              <w:jc w:val="center"/>
              <w:rPr>
                <w:rFonts w:ascii="宋体"/>
                <w:kern w:val="0"/>
              </w:rPr>
            </w:pPr>
          </w:p>
        </w:tc>
        <w:tc>
          <w:tcPr>
            <w:tcW w:w="766" w:type="dxa"/>
            <w:tcBorders>
              <w:left w:val="nil"/>
            </w:tcBorders>
            <w:vAlign w:val="center"/>
          </w:tcPr>
          <w:p w:rsidR="001D119F" w:rsidRDefault="001D119F" w:rsidP="003F4ED5">
            <w:pPr>
              <w:snapToGrid w:val="0"/>
              <w:spacing w:line="240" w:lineRule="exact"/>
              <w:rPr>
                <w:rFonts w:ascii="宋体"/>
                <w:kern w:val="0"/>
              </w:rPr>
            </w:pPr>
          </w:p>
        </w:tc>
      </w:tr>
      <w:tr w:rsidR="001D119F" w:rsidTr="003F4ED5">
        <w:trPr>
          <w:trHeight w:val="689"/>
          <w:jc w:val="center"/>
        </w:trPr>
        <w:tc>
          <w:tcPr>
            <w:tcW w:w="420" w:type="dxa"/>
            <w:vMerge/>
            <w:tcBorders>
              <w:top w:val="nil"/>
            </w:tcBorders>
            <w:vAlign w:val="center"/>
          </w:tcPr>
          <w:p w:rsidR="001D119F" w:rsidRDefault="001D119F" w:rsidP="003F4ED5">
            <w:pPr>
              <w:widowControl/>
              <w:jc w:val="left"/>
              <w:rPr>
                <w:rFonts w:ascii="宋体"/>
                <w:kern w:val="0"/>
              </w:rPr>
            </w:pPr>
          </w:p>
        </w:tc>
        <w:tc>
          <w:tcPr>
            <w:tcW w:w="962" w:type="dxa"/>
            <w:vMerge/>
            <w:tcBorders>
              <w:top w:val="nil"/>
              <w:left w:val="nil"/>
            </w:tcBorders>
            <w:vAlign w:val="center"/>
          </w:tcPr>
          <w:p w:rsidR="001D119F" w:rsidRDefault="001D119F" w:rsidP="003F4ED5">
            <w:pPr>
              <w:widowControl/>
              <w:jc w:val="left"/>
              <w:rPr>
                <w:rFonts w:ascii="宋体"/>
                <w:kern w:val="0"/>
              </w:rPr>
            </w:pPr>
          </w:p>
        </w:tc>
        <w:tc>
          <w:tcPr>
            <w:tcW w:w="5240" w:type="dxa"/>
            <w:tcBorders>
              <w:left w:val="nil"/>
            </w:tcBorders>
            <w:vAlign w:val="center"/>
          </w:tcPr>
          <w:p w:rsidR="001D119F" w:rsidRDefault="001D119F" w:rsidP="003F4ED5">
            <w:pPr>
              <w:snapToGrid w:val="0"/>
              <w:spacing w:line="240" w:lineRule="exact"/>
              <w:rPr>
                <w:rFonts w:ascii="宋体"/>
                <w:kern w:val="0"/>
              </w:rPr>
            </w:pPr>
            <w:r>
              <w:rPr>
                <w:rFonts w:ascii="宋体" w:hAnsi="宋体"/>
                <w:kern w:val="0"/>
              </w:rPr>
              <w:t>7.</w:t>
            </w:r>
            <w:r>
              <w:rPr>
                <w:rFonts w:ascii="宋体" w:hAnsi="宋体" w:hint="eastAsia"/>
                <w:kern w:val="0"/>
              </w:rPr>
              <w:t>监理日记记录的内容归类正确、完整、连续（</w:t>
            </w:r>
            <w:r>
              <w:rPr>
                <w:rFonts w:ascii="宋体" w:hAnsi="宋体"/>
                <w:kern w:val="0"/>
              </w:rPr>
              <w:t>1</w:t>
            </w:r>
            <w:r>
              <w:rPr>
                <w:rFonts w:ascii="宋体" w:hAnsi="宋体" w:hint="eastAsia"/>
                <w:kern w:val="0"/>
              </w:rPr>
              <w:t>分）；监理部负责人及时审阅和签名（</w:t>
            </w:r>
            <w:r>
              <w:rPr>
                <w:rFonts w:ascii="宋体" w:hAnsi="宋体"/>
                <w:kern w:val="0"/>
              </w:rPr>
              <w:t>1</w:t>
            </w:r>
            <w:r>
              <w:rPr>
                <w:rFonts w:ascii="宋体" w:hAnsi="宋体" w:hint="eastAsia"/>
                <w:kern w:val="0"/>
              </w:rPr>
              <w:t>分）。</w:t>
            </w:r>
          </w:p>
        </w:tc>
        <w:tc>
          <w:tcPr>
            <w:tcW w:w="1600" w:type="dxa"/>
            <w:tcBorders>
              <w:left w:val="nil"/>
            </w:tcBorders>
            <w:vAlign w:val="center"/>
          </w:tcPr>
          <w:p w:rsidR="001D119F" w:rsidRDefault="001D119F" w:rsidP="003F4ED5">
            <w:pPr>
              <w:snapToGrid w:val="0"/>
              <w:spacing w:line="240" w:lineRule="exact"/>
              <w:rPr>
                <w:rFonts w:ascii="宋体"/>
                <w:kern w:val="0"/>
              </w:rPr>
            </w:pPr>
          </w:p>
        </w:tc>
        <w:tc>
          <w:tcPr>
            <w:tcW w:w="480" w:type="dxa"/>
            <w:tcBorders>
              <w:left w:val="nil"/>
            </w:tcBorders>
            <w:vAlign w:val="center"/>
          </w:tcPr>
          <w:p w:rsidR="001D119F" w:rsidRDefault="001D119F" w:rsidP="003F4ED5">
            <w:pPr>
              <w:snapToGrid w:val="0"/>
              <w:spacing w:line="240" w:lineRule="exact"/>
              <w:jc w:val="center"/>
              <w:rPr>
                <w:rFonts w:ascii="宋体"/>
                <w:kern w:val="0"/>
              </w:rPr>
            </w:pPr>
          </w:p>
        </w:tc>
        <w:tc>
          <w:tcPr>
            <w:tcW w:w="766" w:type="dxa"/>
            <w:tcBorders>
              <w:left w:val="nil"/>
            </w:tcBorders>
            <w:vAlign w:val="center"/>
          </w:tcPr>
          <w:p w:rsidR="001D119F" w:rsidRDefault="001D119F" w:rsidP="003F4ED5">
            <w:pPr>
              <w:snapToGrid w:val="0"/>
              <w:spacing w:line="240" w:lineRule="exact"/>
              <w:rPr>
                <w:rFonts w:ascii="宋体"/>
                <w:kern w:val="0"/>
              </w:rPr>
            </w:pPr>
          </w:p>
        </w:tc>
      </w:tr>
      <w:tr w:rsidR="001D119F" w:rsidTr="003F4ED5">
        <w:trPr>
          <w:trHeight w:val="487"/>
          <w:jc w:val="center"/>
        </w:trPr>
        <w:tc>
          <w:tcPr>
            <w:tcW w:w="420" w:type="dxa"/>
            <w:vMerge/>
            <w:tcBorders>
              <w:top w:val="nil"/>
            </w:tcBorders>
            <w:vAlign w:val="center"/>
          </w:tcPr>
          <w:p w:rsidR="001D119F" w:rsidRDefault="001D119F" w:rsidP="003F4ED5">
            <w:pPr>
              <w:widowControl/>
              <w:jc w:val="left"/>
              <w:rPr>
                <w:rFonts w:ascii="宋体"/>
                <w:kern w:val="0"/>
              </w:rPr>
            </w:pPr>
          </w:p>
        </w:tc>
        <w:tc>
          <w:tcPr>
            <w:tcW w:w="962" w:type="dxa"/>
            <w:vMerge/>
            <w:tcBorders>
              <w:top w:val="nil"/>
              <w:left w:val="nil"/>
            </w:tcBorders>
            <w:vAlign w:val="center"/>
          </w:tcPr>
          <w:p w:rsidR="001D119F" w:rsidRDefault="001D119F" w:rsidP="003F4ED5">
            <w:pPr>
              <w:widowControl/>
              <w:jc w:val="left"/>
              <w:rPr>
                <w:rFonts w:ascii="宋体"/>
                <w:kern w:val="0"/>
              </w:rPr>
            </w:pPr>
          </w:p>
        </w:tc>
        <w:tc>
          <w:tcPr>
            <w:tcW w:w="5240" w:type="dxa"/>
            <w:tcBorders>
              <w:left w:val="nil"/>
            </w:tcBorders>
            <w:vAlign w:val="center"/>
          </w:tcPr>
          <w:p w:rsidR="001D119F" w:rsidRDefault="001D119F" w:rsidP="003F4ED5">
            <w:pPr>
              <w:snapToGrid w:val="0"/>
              <w:spacing w:line="240" w:lineRule="exact"/>
              <w:rPr>
                <w:rFonts w:ascii="宋体"/>
                <w:kern w:val="0"/>
              </w:rPr>
            </w:pPr>
            <w:r>
              <w:rPr>
                <w:rFonts w:ascii="宋体" w:hAnsi="宋体"/>
                <w:kern w:val="0"/>
              </w:rPr>
              <w:t>8.</w:t>
            </w:r>
            <w:r>
              <w:rPr>
                <w:rFonts w:ascii="宋体" w:hAnsi="宋体" w:hint="eastAsia"/>
                <w:kern w:val="0"/>
              </w:rPr>
              <w:t>项目监理部应按监理规范的要求对分包单位资格进行审查（</w:t>
            </w:r>
            <w:r>
              <w:rPr>
                <w:rFonts w:ascii="宋体" w:hAnsi="宋体"/>
                <w:kern w:val="0"/>
              </w:rPr>
              <w:t>2</w:t>
            </w:r>
            <w:r>
              <w:rPr>
                <w:rFonts w:ascii="宋体" w:hAnsi="宋体" w:hint="eastAsia"/>
                <w:kern w:val="0"/>
              </w:rPr>
              <w:t>分）。</w:t>
            </w:r>
          </w:p>
        </w:tc>
        <w:tc>
          <w:tcPr>
            <w:tcW w:w="1600" w:type="dxa"/>
            <w:tcBorders>
              <w:left w:val="nil"/>
            </w:tcBorders>
            <w:vAlign w:val="center"/>
          </w:tcPr>
          <w:p w:rsidR="001D119F" w:rsidRDefault="001D119F" w:rsidP="003F4ED5">
            <w:pPr>
              <w:snapToGrid w:val="0"/>
              <w:spacing w:line="240" w:lineRule="exact"/>
              <w:rPr>
                <w:rFonts w:ascii="宋体"/>
                <w:kern w:val="0"/>
              </w:rPr>
            </w:pPr>
          </w:p>
        </w:tc>
        <w:tc>
          <w:tcPr>
            <w:tcW w:w="480" w:type="dxa"/>
            <w:tcBorders>
              <w:left w:val="nil"/>
            </w:tcBorders>
            <w:vAlign w:val="center"/>
          </w:tcPr>
          <w:p w:rsidR="001D119F" w:rsidRDefault="001D119F" w:rsidP="003F4ED5">
            <w:pPr>
              <w:snapToGrid w:val="0"/>
              <w:spacing w:line="240" w:lineRule="exact"/>
              <w:jc w:val="center"/>
              <w:rPr>
                <w:rFonts w:ascii="宋体"/>
                <w:kern w:val="0"/>
              </w:rPr>
            </w:pPr>
          </w:p>
        </w:tc>
        <w:tc>
          <w:tcPr>
            <w:tcW w:w="766" w:type="dxa"/>
            <w:tcBorders>
              <w:left w:val="nil"/>
            </w:tcBorders>
            <w:vAlign w:val="center"/>
          </w:tcPr>
          <w:p w:rsidR="001D119F" w:rsidRDefault="001D119F" w:rsidP="003F4ED5">
            <w:pPr>
              <w:snapToGrid w:val="0"/>
              <w:spacing w:line="240" w:lineRule="exact"/>
              <w:rPr>
                <w:rFonts w:ascii="宋体"/>
                <w:kern w:val="0"/>
              </w:rPr>
            </w:pPr>
          </w:p>
        </w:tc>
      </w:tr>
      <w:tr w:rsidR="001D119F" w:rsidTr="003F4ED5">
        <w:trPr>
          <w:trHeight w:val="607"/>
          <w:jc w:val="center"/>
        </w:trPr>
        <w:tc>
          <w:tcPr>
            <w:tcW w:w="420" w:type="dxa"/>
            <w:vMerge/>
            <w:tcBorders>
              <w:top w:val="nil"/>
            </w:tcBorders>
            <w:vAlign w:val="center"/>
          </w:tcPr>
          <w:p w:rsidR="001D119F" w:rsidRDefault="001D119F" w:rsidP="003F4ED5">
            <w:pPr>
              <w:widowControl/>
              <w:jc w:val="left"/>
              <w:rPr>
                <w:rFonts w:ascii="宋体"/>
                <w:kern w:val="0"/>
              </w:rPr>
            </w:pPr>
          </w:p>
        </w:tc>
        <w:tc>
          <w:tcPr>
            <w:tcW w:w="962" w:type="dxa"/>
            <w:vMerge/>
            <w:tcBorders>
              <w:top w:val="nil"/>
              <w:left w:val="nil"/>
            </w:tcBorders>
            <w:vAlign w:val="center"/>
          </w:tcPr>
          <w:p w:rsidR="001D119F" w:rsidRDefault="001D119F" w:rsidP="003F4ED5">
            <w:pPr>
              <w:widowControl/>
              <w:jc w:val="left"/>
              <w:rPr>
                <w:rFonts w:ascii="宋体"/>
                <w:kern w:val="0"/>
              </w:rPr>
            </w:pPr>
          </w:p>
        </w:tc>
        <w:tc>
          <w:tcPr>
            <w:tcW w:w="5240" w:type="dxa"/>
            <w:tcBorders>
              <w:left w:val="nil"/>
            </w:tcBorders>
            <w:vAlign w:val="center"/>
          </w:tcPr>
          <w:p w:rsidR="001D119F" w:rsidRDefault="001D119F" w:rsidP="003F4ED5">
            <w:pPr>
              <w:snapToGrid w:val="0"/>
              <w:spacing w:line="240" w:lineRule="exact"/>
              <w:rPr>
                <w:rFonts w:ascii="宋体"/>
                <w:kern w:val="0"/>
              </w:rPr>
            </w:pPr>
            <w:r>
              <w:rPr>
                <w:rFonts w:ascii="宋体" w:hAnsi="宋体"/>
                <w:kern w:val="0"/>
              </w:rPr>
              <w:t>9.</w:t>
            </w:r>
            <w:r>
              <w:rPr>
                <w:rFonts w:ascii="宋体" w:hAnsi="宋体" w:hint="eastAsia"/>
                <w:kern w:val="0"/>
              </w:rPr>
              <w:t>按规定编制监理月报，内容齐全：按规定定期召开例会，形成会议纪要（</w:t>
            </w:r>
            <w:r>
              <w:rPr>
                <w:rFonts w:ascii="宋体" w:hAnsi="宋体"/>
                <w:kern w:val="0"/>
              </w:rPr>
              <w:t>3</w:t>
            </w:r>
            <w:r>
              <w:rPr>
                <w:rFonts w:ascii="宋体" w:hAnsi="宋体" w:hint="eastAsia"/>
                <w:kern w:val="0"/>
              </w:rPr>
              <w:t>分）。</w:t>
            </w:r>
          </w:p>
        </w:tc>
        <w:tc>
          <w:tcPr>
            <w:tcW w:w="1600" w:type="dxa"/>
            <w:tcBorders>
              <w:left w:val="nil"/>
            </w:tcBorders>
            <w:vAlign w:val="center"/>
          </w:tcPr>
          <w:p w:rsidR="001D119F" w:rsidRDefault="001D119F" w:rsidP="003F4ED5">
            <w:pPr>
              <w:snapToGrid w:val="0"/>
              <w:spacing w:line="240" w:lineRule="exact"/>
              <w:rPr>
                <w:rFonts w:ascii="宋体"/>
                <w:kern w:val="0"/>
              </w:rPr>
            </w:pPr>
          </w:p>
        </w:tc>
        <w:tc>
          <w:tcPr>
            <w:tcW w:w="480" w:type="dxa"/>
            <w:tcBorders>
              <w:left w:val="nil"/>
            </w:tcBorders>
            <w:vAlign w:val="center"/>
          </w:tcPr>
          <w:p w:rsidR="001D119F" w:rsidRDefault="001D119F" w:rsidP="003F4ED5">
            <w:pPr>
              <w:snapToGrid w:val="0"/>
              <w:spacing w:line="240" w:lineRule="exact"/>
              <w:jc w:val="center"/>
              <w:rPr>
                <w:rFonts w:ascii="宋体"/>
                <w:kern w:val="0"/>
              </w:rPr>
            </w:pPr>
          </w:p>
        </w:tc>
        <w:tc>
          <w:tcPr>
            <w:tcW w:w="766" w:type="dxa"/>
            <w:tcBorders>
              <w:left w:val="nil"/>
            </w:tcBorders>
            <w:vAlign w:val="center"/>
          </w:tcPr>
          <w:p w:rsidR="001D119F" w:rsidRDefault="001D119F" w:rsidP="003F4ED5">
            <w:pPr>
              <w:snapToGrid w:val="0"/>
              <w:spacing w:line="240" w:lineRule="exact"/>
              <w:rPr>
                <w:rFonts w:ascii="宋体"/>
                <w:kern w:val="0"/>
              </w:rPr>
            </w:pPr>
          </w:p>
        </w:tc>
      </w:tr>
      <w:tr w:rsidR="001D119F" w:rsidTr="003F4ED5">
        <w:trPr>
          <w:trHeight w:val="662"/>
          <w:jc w:val="center"/>
        </w:trPr>
        <w:tc>
          <w:tcPr>
            <w:tcW w:w="420" w:type="dxa"/>
            <w:vMerge/>
            <w:tcBorders>
              <w:top w:val="nil"/>
            </w:tcBorders>
            <w:vAlign w:val="center"/>
          </w:tcPr>
          <w:p w:rsidR="001D119F" w:rsidRDefault="001D119F" w:rsidP="003F4ED5">
            <w:pPr>
              <w:widowControl/>
              <w:jc w:val="left"/>
              <w:rPr>
                <w:rFonts w:ascii="宋体"/>
                <w:kern w:val="0"/>
              </w:rPr>
            </w:pPr>
          </w:p>
        </w:tc>
        <w:tc>
          <w:tcPr>
            <w:tcW w:w="962" w:type="dxa"/>
            <w:vMerge/>
            <w:tcBorders>
              <w:top w:val="nil"/>
              <w:left w:val="nil"/>
            </w:tcBorders>
            <w:vAlign w:val="center"/>
          </w:tcPr>
          <w:p w:rsidR="001D119F" w:rsidRDefault="001D119F" w:rsidP="003F4ED5">
            <w:pPr>
              <w:widowControl/>
              <w:jc w:val="left"/>
              <w:rPr>
                <w:rFonts w:ascii="宋体"/>
                <w:kern w:val="0"/>
              </w:rPr>
            </w:pPr>
          </w:p>
        </w:tc>
        <w:tc>
          <w:tcPr>
            <w:tcW w:w="5240" w:type="dxa"/>
            <w:tcBorders>
              <w:left w:val="nil"/>
            </w:tcBorders>
            <w:vAlign w:val="center"/>
          </w:tcPr>
          <w:p w:rsidR="001D119F" w:rsidRDefault="001D119F" w:rsidP="003F4ED5">
            <w:pPr>
              <w:snapToGrid w:val="0"/>
              <w:spacing w:line="240" w:lineRule="exact"/>
              <w:rPr>
                <w:rFonts w:ascii="宋体"/>
                <w:kern w:val="0"/>
              </w:rPr>
            </w:pPr>
            <w:r>
              <w:rPr>
                <w:rFonts w:ascii="宋体" w:hAnsi="宋体"/>
                <w:kern w:val="0"/>
              </w:rPr>
              <w:t>10.</w:t>
            </w:r>
            <w:r>
              <w:rPr>
                <w:rFonts w:ascii="宋体" w:hAnsi="宋体" w:hint="eastAsia"/>
                <w:kern w:val="0"/>
              </w:rPr>
              <w:t>对建设、施工单位违规行为应提出监理书面意见，并按规定上报，监理机构指令内容应闭合（</w:t>
            </w:r>
            <w:r>
              <w:rPr>
                <w:rFonts w:ascii="宋体" w:hAnsi="宋体"/>
                <w:kern w:val="0"/>
              </w:rPr>
              <w:t>2</w:t>
            </w:r>
            <w:r>
              <w:rPr>
                <w:rFonts w:ascii="宋体" w:hAnsi="宋体" w:hint="eastAsia"/>
                <w:kern w:val="0"/>
              </w:rPr>
              <w:t>分）。</w:t>
            </w:r>
          </w:p>
        </w:tc>
        <w:tc>
          <w:tcPr>
            <w:tcW w:w="1600" w:type="dxa"/>
            <w:tcBorders>
              <w:left w:val="nil"/>
            </w:tcBorders>
            <w:vAlign w:val="center"/>
          </w:tcPr>
          <w:p w:rsidR="001D119F" w:rsidRDefault="001D119F" w:rsidP="003F4ED5">
            <w:pPr>
              <w:snapToGrid w:val="0"/>
              <w:spacing w:line="240" w:lineRule="exact"/>
              <w:rPr>
                <w:rFonts w:ascii="宋体"/>
                <w:kern w:val="0"/>
              </w:rPr>
            </w:pPr>
          </w:p>
        </w:tc>
        <w:tc>
          <w:tcPr>
            <w:tcW w:w="480" w:type="dxa"/>
            <w:tcBorders>
              <w:left w:val="nil"/>
            </w:tcBorders>
            <w:vAlign w:val="center"/>
          </w:tcPr>
          <w:p w:rsidR="001D119F" w:rsidRDefault="001D119F" w:rsidP="003F4ED5">
            <w:pPr>
              <w:snapToGrid w:val="0"/>
              <w:spacing w:line="240" w:lineRule="exact"/>
              <w:jc w:val="center"/>
              <w:rPr>
                <w:rFonts w:ascii="宋体"/>
                <w:kern w:val="0"/>
              </w:rPr>
            </w:pPr>
          </w:p>
        </w:tc>
        <w:tc>
          <w:tcPr>
            <w:tcW w:w="766" w:type="dxa"/>
            <w:tcBorders>
              <w:left w:val="nil"/>
            </w:tcBorders>
            <w:vAlign w:val="center"/>
          </w:tcPr>
          <w:p w:rsidR="001D119F" w:rsidRDefault="001D119F" w:rsidP="003F4ED5">
            <w:pPr>
              <w:snapToGrid w:val="0"/>
              <w:spacing w:line="240" w:lineRule="exact"/>
              <w:rPr>
                <w:rFonts w:ascii="宋体"/>
                <w:kern w:val="0"/>
              </w:rPr>
            </w:pPr>
          </w:p>
        </w:tc>
      </w:tr>
      <w:tr w:rsidR="001D119F" w:rsidTr="003F4ED5">
        <w:trPr>
          <w:trHeight w:val="329"/>
          <w:jc w:val="center"/>
        </w:trPr>
        <w:tc>
          <w:tcPr>
            <w:tcW w:w="420" w:type="dxa"/>
            <w:vMerge/>
            <w:tcBorders>
              <w:top w:val="nil"/>
            </w:tcBorders>
            <w:vAlign w:val="center"/>
          </w:tcPr>
          <w:p w:rsidR="001D119F" w:rsidRDefault="001D119F" w:rsidP="003F4ED5">
            <w:pPr>
              <w:widowControl/>
              <w:jc w:val="left"/>
              <w:rPr>
                <w:rFonts w:ascii="宋体"/>
                <w:kern w:val="0"/>
              </w:rPr>
            </w:pPr>
          </w:p>
        </w:tc>
        <w:tc>
          <w:tcPr>
            <w:tcW w:w="962" w:type="dxa"/>
            <w:vMerge/>
            <w:tcBorders>
              <w:top w:val="nil"/>
              <w:left w:val="nil"/>
            </w:tcBorders>
            <w:vAlign w:val="center"/>
          </w:tcPr>
          <w:p w:rsidR="001D119F" w:rsidRDefault="001D119F" w:rsidP="003F4ED5">
            <w:pPr>
              <w:widowControl/>
              <w:jc w:val="left"/>
              <w:rPr>
                <w:rFonts w:ascii="宋体"/>
                <w:kern w:val="0"/>
              </w:rPr>
            </w:pPr>
          </w:p>
        </w:tc>
        <w:tc>
          <w:tcPr>
            <w:tcW w:w="5240" w:type="dxa"/>
            <w:tcBorders>
              <w:left w:val="nil"/>
            </w:tcBorders>
            <w:vAlign w:val="center"/>
          </w:tcPr>
          <w:p w:rsidR="001D119F" w:rsidRDefault="001D119F" w:rsidP="003F4ED5">
            <w:pPr>
              <w:snapToGrid w:val="0"/>
              <w:spacing w:line="240" w:lineRule="exact"/>
              <w:rPr>
                <w:rFonts w:ascii="宋体"/>
                <w:kern w:val="0"/>
              </w:rPr>
            </w:pPr>
            <w:r>
              <w:rPr>
                <w:rFonts w:ascii="宋体" w:hAnsi="宋体"/>
                <w:kern w:val="0"/>
              </w:rPr>
              <w:t>11</w:t>
            </w:r>
            <w:r>
              <w:rPr>
                <w:rFonts w:ascii="宋体" w:hAnsi="宋体" w:hint="eastAsia"/>
                <w:kern w:val="0"/>
              </w:rPr>
              <w:t>、贯彻落实住建部《工程质量安全手册》（</w:t>
            </w:r>
            <w:r>
              <w:rPr>
                <w:rFonts w:ascii="宋体" w:hAnsi="宋体"/>
                <w:kern w:val="0"/>
              </w:rPr>
              <w:t>2</w:t>
            </w:r>
            <w:r>
              <w:rPr>
                <w:rFonts w:ascii="宋体" w:hAnsi="宋体" w:hint="eastAsia"/>
                <w:kern w:val="0"/>
              </w:rPr>
              <w:t>分）</w:t>
            </w:r>
          </w:p>
        </w:tc>
        <w:tc>
          <w:tcPr>
            <w:tcW w:w="1600" w:type="dxa"/>
            <w:tcBorders>
              <w:left w:val="nil"/>
            </w:tcBorders>
            <w:vAlign w:val="center"/>
          </w:tcPr>
          <w:p w:rsidR="001D119F" w:rsidRDefault="001D119F" w:rsidP="003F4ED5">
            <w:pPr>
              <w:snapToGrid w:val="0"/>
              <w:spacing w:line="240" w:lineRule="exact"/>
              <w:rPr>
                <w:rFonts w:ascii="宋体"/>
                <w:kern w:val="0"/>
              </w:rPr>
            </w:pPr>
          </w:p>
        </w:tc>
        <w:tc>
          <w:tcPr>
            <w:tcW w:w="480" w:type="dxa"/>
            <w:tcBorders>
              <w:left w:val="nil"/>
            </w:tcBorders>
            <w:vAlign w:val="center"/>
          </w:tcPr>
          <w:p w:rsidR="001D119F" w:rsidRDefault="001D119F" w:rsidP="003F4ED5">
            <w:pPr>
              <w:snapToGrid w:val="0"/>
              <w:spacing w:line="240" w:lineRule="exact"/>
              <w:jc w:val="center"/>
              <w:rPr>
                <w:rFonts w:ascii="宋体"/>
                <w:kern w:val="0"/>
              </w:rPr>
            </w:pPr>
          </w:p>
        </w:tc>
        <w:tc>
          <w:tcPr>
            <w:tcW w:w="766" w:type="dxa"/>
            <w:tcBorders>
              <w:left w:val="nil"/>
            </w:tcBorders>
            <w:vAlign w:val="center"/>
          </w:tcPr>
          <w:p w:rsidR="001D119F" w:rsidRDefault="001D119F" w:rsidP="003F4ED5">
            <w:pPr>
              <w:snapToGrid w:val="0"/>
              <w:spacing w:line="240" w:lineRule="exact"/>
              <w:rPr>
                <w:rFonts w:ascii="宋体"/>
                <w:kern w:val="0"/>
              </w:rPr>
            </w:pPr>
          </w:p>
        </w:tc>
      </w:tr>
      <w:tr w:rsidR="001D119F" w:rsidTr="003F4ED5">
        <w:trPr>
          <w:trHeight w:val="592"/>
          <w:jc w:val="center"/>
        </w:trPr>
        <w:tc>
          <w:tcPr>
            <w:tcW w:w="420" w:type="dxa"/>
            <w:vMerge w:val="restart"/>
            <w:tcBorders>
              <w:top w:val="nil"/>
            </w:tcBorders>
            <w:vAlign w:val="center"/>
          </w:tcPr>
          <w:p w:rsidR="001D119F" w:rsidRDefault="001D119F" w:rsidP="003F4ED5">
            <w:pPr>
              <w:snapToGrid w:val="0"/>
              <w:spacing w:line="240" w:lineRule="exact"/>
              <w:rPr>
                <w:rFonts w:ascii="宋体"/>
                <w:kern w:val="0"/>
              </w:rPr>
            </w:pPr>
            <w:r>
              <w:rPr>
                <w:rFonts w:ascii="宋体" w:hAnsi="宋体" w:hint="eastAsia"/>
                <w:kern w:val="0"/>
              </w:rPr>
              <w:t>二</w:t>
            </w:r>
          </w:p>
        </w:tc>
        <w:tc>
          <w:tcPr>
            <w:tcW w:w="962" w:type="dxa"/>
            <w:vMerge w:val="restart"/>
            <w:tcBorders>
              <w:top w:val="nil"/>
              <w:left w:val="nil"/>
            </w:tcBorders>
            <w:vAlign w:val="center"/>
          </w:tcPr>
          <w:p w:rsidR="001D119F" w:rsidRDefault="001D119F" w:rsidP="003F4ED5">
            <w:pPr>
              <w:snapToGrid w:val="0"/>
              <w:spacing w:line="240" w:lineRule="exact"/>
              <w:rPr>
                <w:rFonts w:ascii="宋体"/>
                <w:kern w:val="0"/>
              </w:rPr>
            </w:pPr>
            <w:r>
              <w:rPr>
                <w:rFonts w:ascii="宋体" w:hAnsi="宋体" w:hint="eastAsia"/>
                <w:kern w:val="0"/>
              </w:rPr>
              <w:t>质量控制（</w:t>
            </w:r>
            <w:r>
              <w:rPr>
                <w:rFonts w:ascii="宋体" w:hAnsi="宋体"/>
                <w:kern w:val="0"/>
              </w:rPr>
              <w:t>35</w:t>
            </w:r>
            <w:r>
              <w:rPr>
                <w:rFonts w:ascii="宋体" w:hAnsi="宋体" w:hint="eastAsia"/>
                <w:kern w:val="0"/>
              </w:rPr>
              <w:t>分）</w:t>
            </w:r>
          </w:p>
        </w:tc>
        <w:tc>
          <w:tcPr>
            <w:tcW w:w="5240" w:type="dxa"/>
            <w:tcBorders>
              <w:left w:val="nil"/>
            </w:tcBorders>
            <w:vAlign w:val="center"/>
          </w:tcPr>
          <w:p w:rsidR="001D119F" w:rsidRDefault="001D119F" w:rsidP="003F4ED5">
            <w:pPr>
              <w:snapToGrid w:val="0"/>
              <w:spacing w:line="240" w:lineRule="exact"/>
              <w:rPr>
                <w:rFonts w:ascii="宋体"/>
                <w:kern w:val="0"/>
              </w:rPr>
            </w:pPr>
            <w:r>
              <w:rPr>
                <w:rFonts w:ascii="宋体" w:hAnsi="宋体"/>
                <w:kern w:val="0"/>
              </w:rPr>
              <w:t>1.</w:t>
            </w:r>
            <w:r>
              <w:rPr>
                <w:rFonts w:ascii="宋体" w:hAnsi="宋体" w:hint="eastAsia"/>
                <w:kern w:val="0"/>
              </w:rPr>
              <w:t>应结合工程特点编制巡视、旁站和平行检查方案，并分别做好书面记录（</w:t>
            </w:r>
            <w:r>
              <w:rPr>
                <w:rFonts w:ascii="宋体" w:hAnsi="宋体"/>
                <w:kern w:val="0"/>
              </w:rPr>
              <w:t>2</w:t>
            </w:r>
            <w:r>
              <w:rPr>
                <w:rFonts w:ascii="宋体" w:hAnsi="宋体" w:hint="eastAsia"/>
                <w:kern w:val="0"/>
              </w:rPr>
              <w:t>分）。</w:t>
            </w:r>
          </w:p>
        </w:tc>
        <w:tc>
          <w:tcPr>
            <w:tcW w:w="1600" w:type="dxa"/>
            <w:tcBorders>
              <w:left w:val="nil"/>
            </w:tcBorders>
            <w:vAlign w:val="center"/>
          </w:tcPr>
          <w:p w:rsidR="001D119F" w:rsidRDefault="001D119F" w:rsidP="003F4ED5">
            <w:pPr>
              <w:snapToGrid w:val="0"/>
              <w:spacing w:line="240" w:lineRule="exact"/>
              <w:rPr>
                <w:rFonts w:ascii="宋体"/>
                <w:kern w:val="0"/>
              </w:rPr>
            </w:pPr>
          </w:p>
        </w:tc>
        <w:tc>
          <w:tcPr>
            <w:tcW w:w="480" w:type="dxa"/>
            <w:tcBorders>
              <w:left w:val="nil"/>
            </w:tcBorders>
            <w:vAlign w:val="center"/>
          </w:tcPr>
          <w:p w:rsidR="001D119F" w:rsidRDefault="001D119F" w:rsidP="003F4ED5">
            <w:pPr>
              <w:snapToGrid w:val="0"/>
              <w:spacing w:line="240" w:lineRule="exact"/>
              <w:jc w:val="center"/>
              <w:rPr>
                <w:rFonts w:ascii="宋体"/>
                <w:kern w:val="0"/>
              </w:rPr>
            </w:pPr>
          </w:p>
        </w:tc>
        <w:tc>
          <w:tcPr>
            <w:tcW w:w="766" w:type="dxa"/>
            <w:tcBorders>
              <w:left w:val="nil"/>
            </w:tcBorders>
            <w:vAlign w:val="center"/>
          </w:tcPr>
          <w:p w:rsidR="001D119F" w:rsidRDefault="001D119F" w:rsidP="003F4ED5">
            <w:pPr>
              <w:snapToGrid w:val="0"/>
              <w:spacing w:line="240" w:lineRule="exact"/>
              <w:rPr>
                <w:rFonts w:ascii="宋体"/>
                <w:kern w:val="0"/>
              </w:rPr>
            </w:pPr>
          </w:p>
        </w:tc>
      </w:tr>
      <w:tr w:rsidR="001D119F" w:rsidTr="003F4ED5">
        <w:trPr>
          <w:trHeight w:val="592"/>
          <w:jc w:val="center"/>
        </w:trPr>
        <w:tc>
          <w:tcPr>
            <w:tcW w:w="420" w:type="dxa"/>
            <w:vMerge/>
            <w:tcBorders>
              <w:top w:val="nil"/>
            </w:tcBorders>
            <w:vAlign w:val="center"/>
          </w:tcPr>
          <w:p w:rsidR="001D119F" w:rsidRDefault="001D119F" w:rsidP="003F4ED5">
            <w:pPr>
              <w:widowControl/>
              <w:jc w:val="left"/>
              <w:rPr>
                <w:rFonts w:ascii="宋体"/>
                <w:kern w:val="0"/>
              </w:rPr>
            </w:pPr>
          </w:p>
        </w:tc>
        <w:tc>
          <w:tcPr>
            <w:tcW w:w="962" w:type="dxa"/>
            <w:vMerge/>
            <w:tcBorders>
              <w:top w:val="nil"/>
              <w:left w:val="nil"/>
            </w:tcBorders>
            <w:vAlign w:val="center"/>
          </w:tcPr>
          <w:p w:rsidR="001D119F" w:rsidRDefault="001D119F" w:rsidP="003F4ED5">
            <w:pPr>
              <w:widowControl/>
              <w:jc w:val="left"/>
              <w:rPr>
                <w:rFonts w:ascii="宋体"/>
                <w:kern w:val="0"/>
              </w:rPr>
            </w:pPr>
          </w:p>
        </w:tc>
        <w:tc>
          <w:tcPr>
            <w:tcW w:w="5240" w:type="dxa"/>
            <w:tcBorders>
              <w:left w:val="nil"/>
            </w:tcBorders>
            <w:vAlign w:val="center"/>
          </w:tcPr>
          <w:p w:rsidR="001D119F" w:rsidRDefault="001D119F" w:rsidP="003F4ED5">
            <w:pPr>
              <w:snapToGrid w:val="0"/>
              <w:spacing w:line="240" w:lineRule="exact"/>
              <w:rPr>
                <w:rFonts w:ascii="宋体"/>
                <w:kern w:val="0"/>
              </w:rPr>
            </w:pPr>
            <w:r>
              <w:rPr>
                <w:rFonts w:ascii="宋体" w:hAnsi="宋体"/>
                <w:kern w:val="0"/>
              </w:rPr>
              <w:t>2.</w:t>
            </w:r>
            <w:r>
              <w:rPr>
                <w:rFonts w:ascii="宋体" w:hAnsi="宋体" w:hint="eastAsia"/>
                <w:kern w:val="0"/>
              </w:rPr>
              <w:t>按规定时限对施工组织设计和其他专项方案等提出完整的审核意见，并严格督促施工单位执行（</w:t>
            </w:r>
            <w:r>
              <w:rPr>
                <w:rFonts w:ascii="宋体" w:hAnsi="宋体"/>
                <w:kern w:val="0"/>
              </w:rPr>
              <w:t>2</w:t>
            </w:r>
            <w:r>
              <w:rPr>
                <w:rFonts w:ascii="宋体" w:hAnsi="宋体" w:hint="eastAsia"/>
                <w:kern w:val="0"/>
              </w:rPr>
              <w:t>分）。</w:t>
            </w:r>
          </w:p>
        </w:tc>
        <w:tc>
          <w:tcPr>
            <w:tcW w:w="1600" w:type="dxa"/>
            <w:tcBorders>
              <w:left w:val="nil"/>
            </w:tcBorders>
            <w:vAlign w:val="center"/>
          </w:tcPr>
          <w:p w:rsidR="001D119F" w:rsidRDefault="001D119F" w:rsidP="003F4ED5">
            <w:pPr>
              <w:snapToGrid w:val="0"/>
              <w:spacing w:line="240" w:lineRule="exact"/>
              <w:rPr>
                <w:rFonts w:ascii="宋体"/>
                <w:kern w:val="0"/>
              </w:rPr>
            </w:pPr>
          </w:p>
        </w:tc>
        <w:tc>
          <w:tcPr>
            <w:tcW w:w="480" w:type="dxa"/>
            <w:tcBorders>
              <w:left w:val="nil"/>
            </w:tcBorders>
            <w:vAlign w:val="center"/>
          </w:tcPr>
          <w:p w:rsidR="001D119F" w:rsidRDefault="001D119F" w:rsidP="003F4ED5">
            <w:pPr>
              <w:snapToGrid w:val="0"/>
              <w:spacing w:line="240" w:lineRule="exact"/>
              <w:jc w:val="center"/>
              <w:rPr>
                <w:rFonts w:ascii="宋体"/>
                <w:kern w:val="0"/>
              </w:rPr>
            </w:pPr>
          </w:p>
        </w:tc>
        <w:tc>
          <w:tcPr>
            <w:tcW w:w="766" w:type="dxa"/>
            <w:tcBorders>
              <w:left w:val="nil"/>
            </w:tcBorders>
            <w:vAlign w:val="center"/>
          </w:tcPr>
          <w:p w:rsidR="001D119F" w:rsidRDefault="001D119F" w:rsidP="003F4ED5">
            <w:pPr>
              <w:snapToGrid w:val="0"/>
              <w:spacing w:line="240" w:lineRule="exact"/>
              <w:rPr>
                <w:rFonts w:ascii="宋体"/>
                <w:kern w:val="0"/>
              </w:rPr>
            </w:pPr>
          </w:p>
        </w:tc>
      </w:tr>
      <w:tr w:rsidR="001D119F" w:rsidTr="003F4ED5">
        <w:trPr>
          <w:trHeight w:val="976"/>
          <w:jc w:val="center"/>
        </w:trPr>
        <w:tc>
          <w:tcPr>
            <w:tcW w:w="420" w:type="dxa"/>
            <w:vMerge/>
            <w:tcBorders>
              <w:top w:val="nil"/>
            </w:tcBorders>
            <w:vAlign w:val="center"/>
          </w:tcPr>
          <w:p w:rsidR="001D119F" w:rsidRDefault="001D119F" w:rsidP="003F4ED5">
            <w:pPr>
              <w:widowControl/>
              <w:jc w:val="left"/>
              <w:rPr>
                <w:rFonts w:ascii="宋体"/>
                <w:kern w:val="0"/>
              </w:rPr>
            </w:pPr>
          </w:p>
        </w:tc>
        <w:tc>
          <w:tcPr>
            <w:tcW w:w="962" w:type="dxa"/>
            <w:vMerge/>
            <w:tcBorders>
              <w:top w:val="nil"/>
              <w:left w:val="nil"/>
            </w:tcBorders>
            <w:vAlign w:val="center"/>
          </w:tcPr>
          <w:p w:rsidR="001D119F" w:rsidRDefault="001D119F" w:rsidP="003F4ED5">
            <w:pPr>
              <w:widowControl/>
              <w:jc w:val="left"/>
              <w:rPr>
                <w:rFonts w:ascii="宋体"/>
                <w:kern w:val="0"/>
              </w:rPr>
            </w:pPr>
          </w:p>
        </w:tc>
        <w:tc>
          <w:tcPr>
            <w:tcW w:w="5240" w:type="dxa"/>
            <w:tcBorders>
              <w:left w:val="nil"/>
            </w:tcBorders>
            <w:vAlign w:val="center"/>
          </w:tcPr>
          <w:p w:rsidR="001D119F" w:rsidRDefault="001D119F" w:rsidP="003F4ED5">
            <w:pPr>
              <w:snapToGrid w:val="0"/>
              <w:spacing w:line="240" w:lineRule="exact"/>
              <w:rPr>
                <w:rFonts w:ascii="宋体"/>
                <w:kern w:val="0"/>
              </w:rPr>
            </w:pPr>
            <w:r>
              <w:rPr>
                <w:rFonts w:ascii="宋体" w:hAnsi="宋体"/>
                <w:kern w:val="0"/>
              </w:rPr>
              <w:t>3.</w:t>
            </w:r>
            <w:r>
              <w:rPr>
                <w:rFonts w:ascii="宋体" w:hAnsi="宋体" w:hint="eastAsia"/>
                <w:kern w:val="0"/>
              </w:rPr>
              <w:t>工程材料、构配件和设备进场应按规定报验（</w:t>
            </w:r>
            <w:r>
              <w:rPr>
                <w:rFonts w:ascii="宋体" w:hAnsi="宋体"/>
                <w:kern w:val="0"/>
              </w:rPr>
              <w:t>1</w:t>
            </w:r>
            <w:r>
              <w:rPr>
                <w:rFonts w:ascii="宋体" w:hAnsi="宋体" w:hint="eastAsia"/>
                <w:kern w:val="0"/>
              </w:rPr>
              <w:t>分）；不得将不合格或未经复试合格的材料、构配件、设备按合格同意使用（</w:t>
            </w:r>
            <w:r>
              <w:rPr>
                <w:rFonts w:ascii="宋体" w:hAnsi="宋体"/>
                <w:kern w:val="0"/>
              </w:rPr>
              <w:t>3</w:t>
            </w:r>
            <w:r>
              <w:rPr>
                <w:rFonts w:ascii="宋体" w:hAnsi="宋体" w:hint="eastAsia"/>
                <w:kern w:val="0"/>
              </w:rPr>
              <w:t>分）。</w:t>
            </w:r>
          </w:p>
        </w:tc>
        <w:tc>
          <w:tcPr>
            <w:tcW w:w="1600" w:type="dxa"/>
            <w:tcBorders>
              <w:left w:val="nil"/>
            </w:tcBorders>
            <w:vAlign w:val="center"/>
          </w:tcPr>
          <w:p w:rsidR="001D119F" w:rsidRDefault="001D119F" w:rsidP="003F4ED5">
            <w:pPr>
              <w:snapToGrid w:val="0"/>
              <w:spacing w:line="240" w:lineRule="exact"/>
              <w:rPr>
                <w:rFonts w:ascii="宋体"/>
                <w:kern w:val="0"/>
              </w:rPr>
            </w:pPr>
          </w:p>
        </w:tc>
        <w:tc>
          <w:tcPr>
            <w:tcW w:w="480" w:type="dxa"/>
            <w:tcBorders>
              <w:left w:val="nil"/>
            </w:tcBorders>
            <w:vAlign w:val="center"/>
          </w:tcPr>
          <w:p w:rsidR="001D119F" w:rsidRDefault="001D119F" w:rsidP="003F4ED5">
            <w:pPr>
              <w:snapToGrid w:val="0"/>
              <w:spacing w:line="240" w:lineRule="exact"/>
              <w:jc w:val="center"/>
              <w:rPr>
                <w:rFonts w:ascii="宋体"/>
                <w:kern w:val="0"/>
              </w:rPr>
            </w:pPr>
          </w:p>
        </w:tc>
        <w:tc>
          <w:tcPr>
            <w:tcW w:w="766" w:type="dxa"/>
            <w:tcBorders>
              <w:left w:val="nil"/>
            </w:tcBorders>
            <w:vAlign w:val="center"/>
          </w:tcPr>
          <w:p w:rsidR="001D119F" w:rsidRDefault="001D119F" w:rsidP="003F4ED5">
            <w:pPr>
              <w:snapToGrid w:val="0"/>
              <w:spacing w:line="240" w:lineRule="exact"/>
              <w:rPr>
                <w:rFonts w:ascii="宋体"/>
                <w:kern w:val="0"/>
              </w:rPr>
            </w:pPr>
          </w:p>
        </w:tc>
      </w:tr>
      <w:tr w:rsidR="001D119F" w:rsidTr="003F4ED5">
        <w:trPr>
          <w:trHeight w:val="483"/>
          <w:jc w:val="center"/>
        </w:trPr>
        <w:tc>
          <w:tcPr>
            <w:tcW w:w="420" w:type="dxa"/>
            <w:vMerge/>
            <w:tcBorders>
              <w:top w:val="nil"/>
            </w:tcBorders>
            <w:vAlign w:val="center"/>
          </w:tcPr>
          <w:p w:rsidR="001D119F" w:rsidRDefault="001D119F" w:rsidP="003F4ED5">
            <w:pPr>
              <w:widowControl/>
              <w:jc w:val="left"/>
              <w:rPr>
                <w:rFonts w:ascii="宋体"/>
                <w:kern w:val="0"/>
              </w:rPr>
            </w:pPr>
          </w:p>
        </w:tc>
        <w:tc>
          <w:tcPr>
            <w:tcW w:w="962" w:type="dxa"/>
            <w:vMerge/>
            <w:tcBorders>
              <w:top w:val="nil"/>
              <w:left w:val="nil"/>
            </w:tcBorders>
            <w:vAlign w:val="center"/>
          </w:tcPr>
          <w:p w:rsidR="001D119F" w:rsidRDefault="001D119F" w:rsidP="003F4ED5">
            <w:pPr>
              <w:widowControl/>
              <w:jc w:val="left"/>
              <w:rPr>
                <w:rFonts w:ascii="宋体"/>
                <w:kern w:val="0"/>
              </w:rPr>
            </w:pPr>
          </w:p>
        </w:tc>
        <w:tc>
          <w:tcPr>
            <w:tcW w:w="5240" w:type="dxa"/>
            <w:tcBorders>
              <w:left w:val="nil"/>
            </w:tcBorders>
            <w:vAlign w:val="center"/>
          </w:tcPr>
          <w:p w:rsidR="001D119F" w:rsidRDefault="001D119F" w:rsidP="003F4ED5">
            <w:pPr>
              <w:snapToGrid w:val="0"/>
              <w:spacing w:line="240" w:lineRule="exact"/>
              <w:rPr>
                <w:rFonts w:ascii="宋体"/>
                <w:kern w:val="0"/>
              </w:rPr>
            </w:pPr>
            <w:r>
              <w:rPr>
                <w:rFonts w:ascii="宋体" w:hAnsi="宋体"/>
                <w:kern w:val="0"/>
              </w:rPr>
              <w:t>4.</w:t>
            </w:r>
            <w:r>
              <w:rPr>
                <w:rFonts w:ascii="宋体" w:hAnsi="宋体" w:hint="eastAsia"/>
                <w:kern w:val="0"/>
              </w:rPr>
              <w:t>严格执行检测见证取样制度，不得弄虚作假（</w:t>
            </w:r>
            <w:r>
              <w:rPr>
                <w:rFonts w:ascii="宋体" w:hAnsi="宋体"/>
                <w:kern w:val="0"/>
              </w:rPr>
              <w:t>2</w:t>
            </w:r>
            <w:r>
              <w:rPr>
                <w:rFonts w:ascii="宋体" w:hAnsi="宋体" w:hint="eastAsia"/>
                <w:kern w:val="0"/>
              </w:rPr>
              <w:t>分）。</w:t>
            </w:r>
          </w:p>
        </w:tc>
        <w:tc>
          <w:tcPr>
            <w:tcW w:w="1600" w:type="dxa"/>
            <w:tcBorders>
              <w:left w:val="nil"/>
            </w:tcBorders>
            <w:vAlign w:val="center"/>
          </w:tcPr>
          <w:p w:rsidR="001D119F" w:rsidRDefault="001D119F" w:rsidP="003F4ED5">
            <w:pPr>
              <w:snapToGrid w:val="0"/>
              <w:spacing w:line="240" w:lineRule="exact"/>
              <w:rPr>
                <w:rFonts w:ascii="宋体"/>
                <w:kern w:val="0"/>
              </w:rPr>
            </w:pPr>
          </w:p>
        </w:tc>
        <w:tc>
          <w:tcPr>
            <w:tcW w:w="480" w:type="dxa"/>
            <w:tcBorders>
              <w:left w:val="nil"/>
            </w:tcBorders>
            <w:vAlign w:val="center"/>
          </w:tcPr>
          <w:p w:rsidR="001D119F" w:rsidRDefault="001D119F" w:rsidP="003F4ED5">
            <w:pPr>
              <w:snapToGrid w:val="0"/>
              <w:spacing w:line="240" w:lineRule="exact"/>
              <w:jc w:val="center"/>
              <w:rPr>
                <w:rFonts w:ascii="宋体"/>
                <w:kern w:val="0"/>
              </w:rPr>
            </w:pPr>
          </w:p>
        </w:tc>
        <w:tc>
          <w:tcPr>
            <w:tcW w:w="766" w:type="dxa"/>
            <w:tcBorders>
              <w:left w:val="nil"/>
            </w:tcBorders>
            <w:vAlign w:val="center"/>
          </w:tcPr>
          <w:p w:rsidR="001D119F" w:rsidRDefault="001D119F" w:rsidP="003F4ED5">
            <w:pPr>
              <w:snapToGrid w:val="0"/>
              <w:spacing w:line="240" w:lineRule="exact"/>
              <w:rPr>
                <w:rFonts w:ascii="宋体"/>
                <w:kern w:val="0"/>
              </w:rPr>
            </w:pPr>
          </w:p>
        </w:tc>
      </w:tr>
      <w:tr w:rsidR="001D119F" w:rsidTr="003F4ED5">
        <w:trPr>
          <w:trHeight w:val="449"/>
          <w:jc w:val="center"/>
        </w:trPr>
        <w:tc>
          <w:tcPr>
            <w:tcW w:w="420" w:type="dxa"/>
            <w:vMerge/>
            <w:tcBorders>
              <w:top w:val="nil"/>
            </w:tcBorders>
            <w:vAlign w:val="center"/>
          </w:tcPr>
          <w:p w:rsidR="001D119F" w:rsidRDefault="001D119F" w:rsidP="003F4ED5">
            <w:pPr>
              <w:widowControl/>
              <w:jc w:val="left"/>
              <w:rPr>
                <w:rFonts w:ascii="宋体"/>
                <w:kern w:val="0"/>
              </w:rPr>
            </w:pPr>
          </w:p>
        </w:tc>
        <w:tc>
          <w:tcPr>
            <w:tcW w:w="962" w:type="dxa"/>
            <w:vMerge/>
            <w:tcBorders>
              <w:top w:val="nil"/>
              <w:left w:val="nil"/>
            </w:tcBorders>
            <w:vAlign w:val="center"/>
          </w:tcPr>
          <w:p w:rsidR="001D119F" w:rsidRDefault="001D119F" w:rsidP="003F4ED5">
            <w:pPr>
              <w:widowControl/>
              <w:jc w:val="left"/>
              <w:rPr>
                <w:rFonts w:ascii="宋体"/>
                <w:kern w:val="0"/>
              </w:rPr>
            </w:pPr>
          </w:p>
        </w:tc>
        <w:tc>
          <w:tcPr>
            <w:tcW w:w="5240" w:type="dxa"/>
            <w:tcBorders>
              <w:left w:val="nil"/>
            </w:tcBorders>
            <w:vAlign w:val="center"/>
          </w:tcPr>
          <w:p w:rsidR="001D119F" w:rsidRDefault="001D119F" w:rsidP="003F4ED5">
            <w:pPr>
              <w:snapToGrid w:val="0"/>
              <w:spacing w:line="240" w:lineRule="exact"/>
              <w:rPr>
                <w:rFonts w:ascii="宋体"/>
                <w:kern w:val="0"/>
              </w:rPr>
            </w:pPr>
            <w:r>
              <w:rPr>
                <w:rFonts w:ascii="宋体" w:hAnsi="宋体"/>
                <w:kern w:val="0"/>
              </w:rPr>
              <w:t>5.</w:t>
            </w:r>
            <w:r>
              <w:rPr>
                <w:rFonts w:ascii="宋体" w:hAnsi="宋体" w:hint="eastAsia"/>
                <w:kern w:val="0"/>
              </w:rPr>
              <w:t>按规定参加设计交底及图纸会审（</w:t>
            </w:r>
            <w:r>
              <w:rPr>
                <w:rFonts w:ascii="宋体" w:hAnsi="宋体"/>
                <w:kern w:val="0"/>
              </w:rPr>
              <w:t>2</w:t>
            </w:r>
            <w:r>
              <w:rPr>
                <w:rFonts w:ascii="宋体" w:hAnsi="宋体" w:hint="eastAsia"/>
                <w:kern w:val="0"/>
              </w:rPr>
              <w:t>分）。</w:t>
            </w:r>
          </w:p>
        </w:tc>
        <w:tc>
          <w:tcPr>
            <w:tcW w:w="1600" w:type="dxa"/>
            <w:tcBorders>
              <w:left w:val="nil"/>
            </w:tcBorders>
            <w:vAlign w:val="center"/>
          </w:tcPr>
          <w:p w:rsidR="001D119F" w:rsidRDefault="001D119F" w:rsidP="003F4ED5">
            <w:pPr>
              <w:snapToGrid w:val="0"/>
              <w:spacing w:line="240" w:lineRule="exact"/>
              <w:rPr>
                <w:rFonts w:ascii="宋体"/>
                <w:kern w:val="0"/>
              </w:rPr>
            </w:pPr>
          </w:p>
        </w:tc>
        <w:tc>
          <w:tcPr>
            <w:tcW w:w="480" w:type="dxa"/>
            <w:tcBorders>
              <w:left w:val="nil"/>
            </w:tcBorders>
            <w:vAlign w:val="center"/>
          </w:tcPr>
          <w:p w:rsidR="001D119F" w:rsidRDefault="001D119F" w:rsidP="003F4ED5">
            <w:pPr>
              <w:snapToGrid w:val="0"/>
              <w:spacing w:line="240" w:lineRule="exact"/>
              <w:jc w:val="center"/>
              <w:rPr>
                <w:rFonts w:ascii="宋体"/>
                <w:kern w:val="0"/>
              </w:rPr>
            </w:pPr>
          </w:p>
        </w:tc>
        <w:tc>
          <w:tcPr>
            <w:tcW w:w="766" w:type="dxa"/>
            <w:tcBorders>
              <w:left w:val="nil"/>
            </w:tcBorders>
            <w:vAlign w:val="center"/>
          </w:tcPr>
          <w:p w:rsidR="001D119F" w:rsidRDefault="001D119F" w:rsidP="003F4ED5">
            <w:pPr>
              <w:snapToGrid w:val="0"/>
              <w:spacing w:line="240" w:lineRule="exact"/>
              <w:rPr>
                <w:rFonts w:ascii="宋体"/>
                <w:kern w:val="0"/>
              </w:rPr>
            </w:pPr>
          </w:p>
        </w:tc>
      </w:tr>
      <w:tr w:rsidR="001D119F" w:rsidTr="003F4ED5">
        <w:trPr>
          <w:trHeight w:val="525"/>
          <w:jc w:val="center"/>
        </w:trPr>
        <w:tc>
          <w:tcPr>
            <w:tcW w:w="420" w:type="dxa"/>
            <w:vMerge/>
            <w:tcBorders>
              <w:top w:val="nil"/>
            </w:tcBorders>
            <w:vAlign w:val="center"/>
          </w:tcPr>
          <w:p w:rsidR="001D119F" w:rsidRDefault="001D119F" w:rsidP="003F4ED5">
            <w:pPr>
              <w:widowControl/>
              <w:jc w:val="left"/>
              <w:rPr>
                <w:rFonts w:ascii="宋体"/>
                <w:kern w:val="0"/>
              </w:rPr>
            </w:pPr>
          </w:p>
        </w:tc>
        <w:tc>
          <w:tcPr>
            <w:tcW w:w="962" w:type="dxa"/>
            <w:vMerge/>
            <w:tcBorders>
              <w:top w:val="nil"/>
              <w:left w:val="nil"/>
            </w:tcBorders>
            <w:vAlign w:val="center"/>
          </w:tcPr>
          <w:p w:rsidR="001D119F" w:rsidRDefault="001D119F" w:rsidP="003F4ED5">
            <w:pPr>
              <w:widowControl/>
              <w:jc w:val="left"/>
              <w:rPr>
                <w:rFonts w:ascii="宋体"/>
                <w:kern w:val="0"/>
              </w:rPr>
            </w:pPr>
          </w:p>
        </w:tc>
        <w:tc>
          <w:tcPr>
            <w:tcW w:w="5240" w:type="dxa"/>
            <w:tcBorders>
              <w:left w:val="nil"/>
            </w:tcBorders>
            <w:vAlign w:val="center"/>
          </w:tcPr>
          <w:p w:rsidR="001D119F" w:rsidRDefault="001D119F" w:rsidP="003F4ED5">
            <w:pPr>
              <w:snapToGrid w:val="0"/>
              <w:spacing w:line="240" w:lineRule="exact"/>
              <w:rPr>
                <w:rFonts w:ascii="宋体"/>
                <w:kern w:val="0"/>
              </w:rPr>
            </w:pPr>
            <w:r>
              <w:rPr>
                <w:rFonts w:ascii="宋体" w:hAnsi="宋体"/>
                <w:kern w:val="0"/>
              </w:rPr>
              <w:t>6.</w:t>
            </w:r>
            <w:r>
              <w:rPr>
                <w:rFonts w:ascii="宋体" w:hAnsi="宋体" w:hint="eastAsia"/>
                <w:kern w:val="0"/>
              </w:rPr>
              <w:t>对检验批（分项工程）的验收应按规范规定进行（</w:t>
            </w:r>
            <w:r>
              <w:rPr>
                <w:rFonts w:ascii="宋体" w:hAnsi="宋体"/>
                <w:kern w:val="0"/>
              </w:rPr>
              <w:t>3</w:t>
            </w:r>
            <w:r>
              <w:rPr>
                <w:rFonts w:ascii="宋体" w:hAnsi="宋体" w:hint="eastAsia"/>
                <w:kern w:val="0"/>
              </w:rPr>
              <w:t>分）。</w:t>
            </w:r>
          </w:p>
        </w:tc>
        <w:tc>
          <w:tcPr>
            <w:tcW w:w="1600" w:type="dxa"/>
            <w:tcBorders>
              <w:left w:val="nil"/>
            </w:tcBorders>
            <w:vAlign w:val="center"/>
          </w:tcPr>
          <w:p w:rsidR="001D119F" w:rsidRDefault="001D119F" w:rsidP="003F4ED5">
            <w:pPr>
              <w:snapToGrid w:val="0"/>
              <w:spacing w:line="240" w:lineRule="exact"/>
              <w:rPr>
                <w:rFonts w:ascii="宋体"/>
                <w:kern w:val="0"/>
              </w:rPr>
            </w:pPr>
          </w:p>
        </w:tc>
        <w:tc>
          <w:tcPr>
            <w:tcW w:w="480" w:type="dxa"/>
            <w:tcBorders>
              <w:left w:val="nil"/>
            </w:tcBorders>
            <w:vAlign w:val="center"/>
          </w:tcPr>
          <w:p w:rsidR="001D119F" w:rsidRDefault="001D119F" w:rsidP="003F4ED5">
            <w:pPr>
              <w:snapToGrid w:val="0"/>
              <w:spacing w:line="240" w:lineRule="exact"/>
              <w:jc w:val="center"/>
              <w:rPr>
                <w:rFonts w:ascii="宋体"/>
                <w:kern w:val="0"/>
              </w:rPr>
            </w:pPr>
          </w:p>
        </w:tc>
        <w:tc>
          <w:tcPr>
            <w:tcW w:w="766" w:type="dxa"/>
            <w:tcBorders>
              <w:left w:val="nil"/>
            </w:tcBorders>
            <w:vAlign w:val="center"/>
          </w:tcPr>
          <w:p w:rsidR="001D119F" w:rsidRDefault="001D119F" w:rsidP="003F4ED5">
            <w:pPr>
              <w:snapToGrid w:val="0"/>
              <w:spacing w:line="240" w:lineRule="exact"/>
              <w:rPr>
                <w:rFonts w:ascii="宋体"/>
                <w:kern w:val="0"/>
              </w:rPr>
            </w:pPr>
          </w:p>
        </w:tc>
      </w:tr>
    </w:tbl>
    <w:p w:rsidR="001D119F" w:rsidRDefault="001D119F" w:rsidP="001D119F"/>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0"/>
        <w:gridCol w:w="962"/>
        <w:gridCol w:w="468"/>
        <w:gridCol w:w="1785"/>
        <w:gridCol w:w="1785"/>
        <w:gridCol w:w="1202"/>
        <w:gridCol w:w="793"/>
        <w:gridCol w:w="807"/>
        <w:gridCol w:w="480"/>
        <w:gridCol w:w="766"/>
      </w:tblGrid>
      <w:tr w:rsidR="001D119F" w:rsidTr="003F4ED5">
        <w:trPr>
          <w:trHeight w:val="592"/>
          <w:jc w:val="center"/>
        </w:trPr>
        <w:tc>
          <w:tcPr>
            <w:tcW w:w="420" w:type="dxa"/>
            <w:vMerge w:val="restart"/>
            <w:vAlign w:val="center"/>
          </w:tcPr>
          <w:p w:rsidR="001D119F" w:rsidRDefault="001D119F" w:rsidP="003F4ED5">
            <w:pPr>
              <w:snapToGrid w:val="0"/>
              <w:spacing w:line="240" w:lineRule="exact"/>
              <w:rPr>
                <w:rFonts w:ascii="宋体"/>
                <w:kern w:val="0"/>
              </w:rPr>
            </w:pPr>
            <w:r>
              <w:rPr>
                <w:rFonts w:ascii="宋体" w:hAnsi="宋体" w:hint="eastAsia"/>
                <w:kern w:val="0"/>
              </w:rPr>
              <w:t>二</w:t>
            </w:r>
          </w:p>
        </w:tc>
        <w:tc>
          <w:tcPr>
            <w:tcW w:w="962" w:type="dxa"/>
            <w:vMerge w:val="restart"/>
            <w:tcBorders>
              <w:left w:val="nil"/>
            </w:tcBorders>
            <w:vAlign w:val="center"/>
          </w:tcPr>
          <w:p w:rsidR="001D119F" w:rsidRDefault="001D119F" w:rsidP="003F4ED5">
            <w:pPr>
              <w:snapToGrid w:val="0"/>
              <w:spacing w:line="240" w:lineRule="exact"/>
              <w:rPr>
                <w:rFonts w:ascii="宋体"/>
                <w:kern w:val="0"/>
              </w:rPr>
            </w:pPr>
            <w:r>
              <w:rPr>
                <w:rFonts w:ascii="宋体" w:hAnsi="宋体" w:hint="eastAsia"/>
                <w:kern w:val="0"/>
              </w:rPr>
              <w:t>质量控制（</w:t>
            </w:r>
            <w:r>
              <w:rPr>
                <w:rFonts w:ascii="宋体" w:hAnsi="宋体"/>
                <w:kern w:val="0"/>
              </w:rPr>
              <w:t>35</w:t>
            </w:r>
            <w:r>
              <w:rPr>
                <w:rFonts w:ascii="宋体" w:hAnsi="宋体" w:hint="eastAsia"/>
                <w:kern w:val="0"/>
              </w:rPr>
              <w:t>分）</w:t>
            </w:r>
          </w:p>
        </w:tc>
        <w:tc>
          <w:tcPr>
            <w:tcW w:w="5240" w:type="dxa"/>
            <w:gridSpan w:val="4"/>
            <w:tcBorders>
              <w:left w:val="nil"/>
            </w:tcBorders>
            <w:vAlign w:val="center"/>
          </w:tcPr>
          <w:p w:rsidR="001D119F" w:rsidRDefault="001D119F" w:rsidP="003F4ED5">
            <w:pPr>
              <w:snapToGrid w:val="0"/>
              <w:spacing w:line="240" w:lineRule="exact"/>
              <w:rPr>
                <w:rFonts w:ascii="宋体"/>
                <w:kern w:val="0"/>
              </w:rPr>
            </w:pPr>
            <w:r>
              <w:rPr>
                <w:rFonts w:ascii="宋体" w:hAnsi="宋体"/>
                <w:kern w:val="0"/>
              </w:rPr>
              <w:t>7.</w:t>
            </w:r>
            <w:r>
              <w:rPr>
                <w:rFonts w:ascii="宋体" w:hAnsi="宋体" w:hint="eastAsia"/>
                <w:kern w:val="0"/>
              </w:rPr>
              <w:t>严格按规定进行工序把关，上道工序未经验收合格不得进入下道工序施工（</w:t>
            </w:r>
            <w:r>
              <w:rPr>
                <w:rFonts w:ascii="宋体" w:hAnsi="宋体"/>
                <w:kern w:val="0"/>
              </w:rPr>
              <w:t>2</w:t>
            </w:r>
            <w:r>
              <w:rPr>
                <w:rFonts w:ascii="宋体" w:hAnsi="宋体" w:hint="eastAsia"/>
                <w:kern w:val="0"/>
              </w:rPr>
              <w:t>分）。</w:t>
            </w:r>
          </w:p>
        </w:tc>
        <w:tc>
          <w:tcPr>
            <w:tcW w:w="1600" w:type="dxa"/>
            <w:gridSpan w:val="2"/>
            <w:tcBorders>
              <w:left w:val="nil"/>
            </w:tcBorders>
            <w:vAlign w:val="center"/>
          </w:tcPr>
          <w:p w:rsidR="001D119F" w:rsidRDefault="001D119F" w:rsidP="003F4ED5">
            <w:pPr>
              <w:snapToGrid w:val="0"/>
              <w:spacing w:line="240" w:lineRule="exact"/>
              <w:rPr>
                <w:rFonts w:ascii="宋体"/>
                <w:kern w:val="0"/>
              </w:rPr>
            </w:pPr>
          </w:p>
        </w:tc>
        <w:tc>
          <w:tcPr>
            <w:tcW w:w="480" w:type="dxa"/>
            <w:tcBorders>
              <w:left w:val="nil"/>
            </w:tcBorders>
            <w:vAlign w:val="center"/>
          </w:tcPr>
          <w:p w:rsidR="001D119F" w:rsidRDefault="001D119F" w:rsidP="003F4ED5">
            <w:pPr>
              <w:snapToGrid w:val="0"/>
              <w:spacing w:line="240" w:lineRule="exact"/>
              <w:jc w:val="center"/>
              <w:rPr>
                <w:rFonts w:ascii="宋体"/>
                <w:kern w:val="0"/>
              </w:rPr>
            </w:pPr>
          </w:p>
        </w:tc>
        <w:tc>
          <w:tcPr>
            <w:tcW w:w="766" w:type="dxa"/>
            <w:tcBorders>
              <w:left w:val="nil"/>
            </w:tcBorders>
            <w:vAlign w:val="center"/>
          </w:tcPr>
          <w:p w:rsidR="001D119F" w:rsidRDefault="001D119F" w:rsidP="003F4ED5">
            <w:pPr>
              <w:snapToGrid w:val="0"/>
              <w:spacing w:line="240" w:lineRule="exact"/>
              <w:rPr>
                <w:rFonts w:ascii="宋体"/>
                <w:kern w:val="0"/>
              </w:rPr>
            </w:pPr>
          </w:p>
        </w:tc>
      </w:tr>
      <w:tr w:rsidR="001D119F" w:rsidTr="003F4ED5">
        <w:trPr>
          <w:trHeight w:val="592"/>
          <w:jc w:val="center"/>
        </w:trPr>
        <w:tc>
          <w:tcPr>
            <w:tcW w:w="420" w:type="dxa"/>
            <w:vMerge/>
            <w:vAlign w:val="center"/>
          </w:tcPr>
          <w:p w:rsidR="001D119F" w:rsidRDefault="001D119F" w:rsidP="003F4ED5">
            <w:pPr>
              <w:widowControl/>
              <w:jc w:val="left"/>
              <w:rPr>
                <w:rFonts w:ascii="宋体"/>
                <w:kern w:val="0"/>
              </w:rPr>
            </w:pPr>
          </w:p>
        </w:tc>
        <w:tc>
          <w:tcPr>
            <w:tcW w:w="962" w:type="dxa"/>
            <w:vMerge/>
            <w:tcBorders>
              <w:left w:val="nil"/>
            </w:tcBorders>
            <w:vAlign w:val="center"/>
          </w:tcPr>
          <w:p w:rsidR="001D119F" w:rsidRDefault="001D119F" w:rsidP="003F4ED5">
            <w:pPr>
              <w:widowControl/>
              <w:jc w:val="left"/>
              <w:rPr>
                <w:rFonts w:ascii="宋体"/>
                <w:kern w:val="0"/>
              </w:rPr>
            </w:pPr>
          </w:p>
        </w:tc>
        <w:tc>
          <w:tcPr>
            <w:tcW w:w="5240" w:type="dxa"/>
            <w:gridSpan w:val="4"/>
            <w:tcBorders>
              <w:left w:val="nil"/>
            </w:tcBorders>
            <w:vAlign w:val="center"/>
          </w:tcPr>
          <w:p w:rsidR="001D119F" w:rsidRDefault="001D119F" w:rsidP="003F4ED5">
            <w:pPr>
              <w:snapToGrid w:val="0"/>
              <w:spacing w:line="240" w:lineRule="exact"/>
              <w:rPr>
                <w:rFonts w:ascii="宋体"/>
                <w:kern w:val="0"/>
              </w:rPr>
            </w:pPr>
            <w:r>
              <w:rPr>
                <w:rFonts w:ascii="宋体" w:hAnsi="宋体"/>
                <w:kern w:val="0"/>
              </w:rPr>
              <w:t>8.</w:t>
            </w:r>
            <w:r>
              <w:rPr>
                <w:rFonts w:ascii="宋体" w:hAnsi="宋体" w:hint="eastAsia"/>
                <w:kern w:val="0"/>
              </w:rPr>
              <w:t>工程变更符合监理规范要求（</w:t>
            </w:r>
            <w:r>
              <w:rPr>
                <w:rFonts w:ascii="宋体" w:hAnsi="宋体"/>
                <w:kern w:val="0"/>
              </w:rPr>
              <w:t>2</w:t>
            </w:r>
            <w:r>
              <w:rPr>
                <w:rFonts w:ascii="宋体" w:hAnsi="宋体" w:hint="eastAsia"/>
                <w:kern w:val="0"/>
              </w:rPr>
              <w:t>分）；涉及重大设计变更内容的应督促审图（</w:t>
            </w:r>
            <w:r>
              <w:rPr>
                <w:rFonts w:ascii="宋体" w:hAnsi="宋体"/>
                <w:kern w:val="0"/>
              </w:rPr>
              <w:t>1</w:t>
            </w:r>
            <w:r>
              <w:rPr>
                <w:rFonts w:ascii="宋体" w:hAnsi="宋体" w:hint="eastAsia"/>
                <w:kern w:val="0"/>
              </w:rPr>
              <w:t>分）。</w:t>
            </w:r>
          </w:p>
        </w:tc>
        <w:tc>
          <w:tcPr>
            <w:tcW w:w="1600" w:type="dxa"/>
            <w:gridSpan w:val="2"/>
            <w:tcBorders>
              <w:left w:val="nil"/>
            </w:tcBorders>
            <w:vAlign w:val="center"/>
          </w:tcPr>
          <w:p w:rsidR="001D119F" w:rsidRDefault="001D119F" w:rsidP="003F4ED5">
            <w:pPr>
              <w:snapToGrid w:val="0"/>
              <w:spacing w:line="240" w:lineRule="exact"/>
              <w:rPr>
                <w:rFonts w:ascii="宋体"/>
                <w:kern w:val="0"/>
              </w:rPr>
            </w:pPr>
          </w:p>
        </w:tc>
        <w:tc>
          <w:tcPr>
            <w:tcW w:w="480" w:type="dxa"/>
            <w:tcBorders>
              <w:left w:val="nil"/>
            </w:tcBorders>
            <w:vAlign w:val="center"/>
          </w:tcPr>
          <w:p w:rsidR="001D119F" w:rsidRDefault="001D119F" w:rsidP="003F4ED5">
            <w:pPr>
              <w:snapToGrid w:val="0"/>
              <w:spacing w:line="240" w:lineRule="exact"/>
              <w:jc w:val="center"/>
              <w:rPr>
                <w:rFonts w:ascii="宋体"/>
                <w:kern w:val="0"/>
              </w:rPr>
            </w:pPr>
          </w:p>
        </w:tc>
        <w:tc>
          <w:tcPr>
            <w:tcW w:w="766" w:type="dxa"/>
            <w:tcBorders>
              <w:left w:val="nil"/>
            </w:tcBorders>
            <w:vAlign w:val="center"/>
          </w:tcPr>
          <w:p w:rsidR="001D119F" w:rsidRDefault="001D119F" w:rsidP="003F4ED5">
            <w:pPr>
              <w:snapToGrid w:val="0"/>
              <w:spacing w:line="240" w:lineRule="exact"/>
              <w:rPr>
                <w:rFonts w:ascii="宋体"/>
                <w:kern w:val="0"/>
              </w:rPr>
            </w:pPr>
          </w:p>
        </w:tc>
      </w:tr>
      <w:tr w:rsidR="001D119F" w:rsidTr="003F4ED5">
        <w:trPr>
          <w:trHeight w:val="955"/>
          <w:jc w:val="center"/>
        </w:trPr>
        <w:tc>
          <w:tcPr>
            <w:tcW w:w="420" w:type="dxa"/>
            <w:vMerge/>
            <w:vAlign w:val="center"/>
          </w:tcPr>
          <w:p w:rsidR="001D119F" w:rsidRDefault="001D119F" w:rsidP="003F4ED5">
            <w:pPr>
              <w:widowControl/>
              <w:jc w:val="left"/>
              <w:rPr>
                <w:rFonts w:ascii="宋体"/>
                <w:kern w:val="0"/>
              </w:rPr>
            </w:pPr>
          </w:p>
        </w:tc>
        <w:tc>
          <w:tcPr>
            <w:tcW w:w="962" w:type="dxa"/>
            <w:vMerge/>
            <w:tcBorders>
              <w:left w:val="nil"/>
            </w:tcBorders>
            <w:vAlign w:val="center"/>
          </w:tcPr>
          <w:p w:rsidR="001D119F" w:rsidRDefault="001D119F" w:rsidP="003F4ED5">
            <w:pPr>
              <w:widowControl/>
              <w:jc w:val="left"/>
              <w:rPr>
                <w:rFonts w:ascii="宋体"/>
                <w:kern w:val="0"/>
              </w:rPr>
            </w:pPr>
          </w:p>
        </w:tc>
        <w:tc>
          <w:tcPr>
            <w:tcW w:w="5240" w:type="dxa"/>
            <w:gridSpan w:val="4"/>
            <w:tcBorders>
              <w:left w:val="nil"/>
            </w:tcBorders>
            <w:vAlign w:val="center"/>
          </w:tcPr>
          <w:p w:rsidR="001D119F" w:rsidRDefault="001D119F" w:rsidP="003F4ED5">
            <w:pPr>
              <w:snapToGrid w:val="0"/>
              <w:spacing w:line="240" w:lineRule="exact"/>
              <w:rPr>
                <w:rFonts w:ascii="宋体"/>
                <w:kern w:val="0"/>
              </w:rPr>
            </w:pPr>
            <w:r>
              <w:rPr>
                <w:rFonts w:ascii="宋体" w:hAnsi="宋体"/>
                <w:kern w:val="0"/>
              </w:rPr>
              <w:t>9.</w:t>
            </w:r>
            <w:r>
              <w:rPr>
                <w:rFonts w:ascii="宋体" w:hAnsi="宋体" w:hint="eastAsia"/>
                <w:kern w:val="0"/>
              </w:rPr>
              <w:t>现场工程质量状况与监理资料记录一致（</w:t>
            </w:r>
            <w:r>
              <w:rPr>
                <w:rFonts w:ascii="宋体" w:hAnsi="宋体"/>
                <w:kern w:val="0"/>
              </w:rPr>
              <w:t>1-3</w:t>
            </w:r>
            <w:r>
              <w:rPr>
                <w:rFonts w:ascii="宋体" w:hAnsi="宋体" w:hint="eastAsia"/>
                <w:kern w:val="0"/>
              </w:rPr>
              <w:t>分）；现场实体观感质量：优（</w:t>
            </w:r>
            <w:r>
              <w:rPr>
                <w:rFonts w:ascii="宋体" w:hAnsi="宋体"/>
                <w:kern w:val="0"/>
              </w:rPr>
              <w:t>10—12</w:t>
            </w:r>
            <w:r>
              <w:rPr>
                <w:rFonts w:ascii="宋体" w:hAnsi="宋体" w:hint="eastAsia"/>
                <w:kern w:val="0"/>
              </w:rPr>
              <w:t>分），中（</w:t>
            </w:r>
            <w:r>
              <w:rPr>
                <w:rFonts w:ascii="宋体" w:hAnsi="宋体"/>
                <w:kern w:val="0"/>
              </w:rPr>
              <w:t>5—9</w:t>
            </w:r>
            <w:r>
              <w:rPr>
                <w:rFonts w:ascii="宋体" w:hAnsi="宋体" w:hint="eastAsia"/>
                <w:kern w:val="0"/>
              </w:rPr>
              <w:t>分），差（</w:t>
            </w:r>
            <w:r>
              <w:rPr>
                <w:rFonts w:ascii="宋体"/>
                <w:kern w:val="0"/>
              </w:rPr>
              <w:t>0</w:t>
            </w:r>
            <w:r>
              <w:rPr>
                <w:rFonts w:ascii="宋体" w:hAnsi="宋体"/>
                <w:kern w:val="0"/>
              </w:rPr>
              <w:t>—4</w:t>
            </w:r>
            <w:r>
              <w:rPr>
                <w:rFonts w:ascii="宋体" w:hAnsi="宋体" w:hint="eastAsia"/>
                <w:kern w:val="0"/>
              </w:rPr>
              <w:t>分）。</w:t>
            </w:r>
          </w:p>
        </w:tc>
        <w:tc>
          <w:tcPr>
            <w:tcW w:w="1600" w:type="dxa"/>
            <w:gridSpan w:val="2"/>
            <w:tcBorders>
              <w:left w:val="nil"/>
            </w:tcBorders>
            <w:vAlign w:val="center"/>
          </w:tcPr>
          <w:p w:rsidR="001D119F" w:rsidRDefault="001D119F" w:rsidP="003F4ED5">
            <w:pPr>
              <w:snapToGrid w:val="0"/>
              <w:spacing w:line="240" w:lineRule="exact"/>
              <w:rPr>
                <w:rFonts w:ascii="宋体"/>
                <w:kern w:val="0"/>
              </w:rPr>
            </w:pPr>
          </w:p>
        </w:tc>
        <w:tc>
          <w:tcPr>
            <w:tcW w:w="480" w:type="dxa"/>
            <w:tcBorders>
              <w:left w:val="nil"/>
            </w:tcBorders>
            <w:vAlign w:val="center"/>
          </w:tcPr>
          <w:p w:rsidR="001D119F" w:rsidRDefault="001D119F" w:rsidP="003F4ED5">
            <w:pPr>
              <w:snapToGrid w:val="0"/>
              <w:spacing w:line="240" w:lineRule="exact"/>
              <w:jc w:val="center"/>
              <w:rPr>
                <w:rFonts w:ascii="宋体"/>
                <w:kern w:val="0"/>
              </w:rPr>
            </w:pPr>
          </w:p>
        </w:tc>
        <w:tc>
          <w:tcPr>
            <w:tcW w:w="766" w:type="dxa"/>
            <w:tcBorders>
              <w:left w:val="nil"/>
            </w:tcBorders>
            <w:vAlign w:val="center"/>
          </w:tcPr>
          <w:p w:rsidR="001D119F" w:rsidRDefault="001D119F" w:rsidP="003F4ED5">
            <w:pPr>
              <w:snapToGrid w:val="0"/>
              <w:spacing w:line="240" w:lineRule="exact"/>
              <w:rPr>
                <w:rFonts w:ascii="宋体"/>
                <w:kern w:val="0"/>
              </w:rPr>
            </w:pPr>
          </w:p>
        </w:tc>
      </w:tr>
      <w:tr w:rsidR="001D119F" w:rsidTr="003F4ED5">
        <w:trPr>
          <w:trHeight w:val="472"/>
          <w:jc w:val="center"/>
        </w:trPr>
        <w:tc>
          <w:tcPr>
            <w:tcW w:w="420" w:type="dxa"/>
            <w:vMerge w:val="restart"/>
            <w:tcBorders>
              <w:top w:val="nil"/>
            </w:tcBorders>
            <w:vAlign w:val="center"/>
          </w:tcPr>
          <w:p w:rsidR="001D119F" w:rsidRDefault="001D119F" w:rsidP="003F4ED5">
            <w:pPr>
              <w:snapToGrid w:val="0"/>
              <w:spacing w:line="240" w:lineRule="exact"/>
              <w:rPr>
                <w:rFonts w:ascii="宋体"/>
                <w:kern w:val="0"/>
              </w:rPr>
            </w:pPr>
            <w:r>
              <w:rPr>
                <w:rFonts w:ascii="宋体" w:hAnsi="宋体" w:hint="eastAsia"/>
                <w:kern w:val="0"/>
              </w:rPr>
              <w:t>三</w:t>
            </w:r>
          </w:p>
        </w:tc>
        <w:tc>
          <w:tcPr>
            <w:tcW w:w="962" w:type="dxa"/>
            <w:vMerge w:val="restart"/>
            <w:tcBorders>
              <w:top w:val="nil"/>
              <w:left w:val="nil"/>
            </w:tcBorders>
            <w:vAlign w:val="center"/>
          </w:tcPr>
          <w:p w:rsidR="001D119F" w:rsidRDefault="001D119F" w:rsidP="003F4ED5">
            <w:pPr>
              <w:snapToGrid w:val="0"/>
              <w:spacing w:line="240" w:lineRule="exact"/>
              <w:rPr>
                <w:rFonts w:ascii="宋体"/>
                <w:kern w:val="0"/>
              </w:rPr>
            </w:pPr>
            <w:r>
              <w:rPr>
                <w:rFonts w:ascii="宋体" w:hAnsi="宋体" w:hint="eastAsia"/>
                <w:kern w:val="0"/>
              </w:rPr>
              <w:t>安全生产（</w:t>
            </w:r>
            <w:r>
              <w:rPr>
                <w:rFonts w:ascii="宋体" w:hAnsi="宋体"/>
                <w:kern w:val="0"/>
              </w:rPr>
              <w:t>35</w:t>
            </w:r>
            <w:r>
              <w:rPr>
                <w:rFonts w:ascii="宋体" w:hAnsi="宋体" w:hint="eastAsia"/>
                <w:kern w:val="0"/>
              </w:rPr>
              <w:t>分）</w:t>
            </w:r>
          </w:p>
        </w:tc>
        <w:tc>
          <w:tcPr>
            <w:tcW w:w="5240" w:type="dxa"/>
            <w:gridSpan w:val="4"/>
            <w:tcBorders>
              <w:left w:val="nil"/>
            </w:tcBorders>
            <w:vAlign w:val="center"/>
          </w:tcPr>
          <w:p w:rsidR="001D119F" w:rsidRDefault="001D119F" w:rsidP="003F4ED5">
            <w:pPr>
              <w:snapToGrid w:val="0"/>
              <w:spacing w:line="240" w:lineRule="exact"/>
              <w:rPr>
                <w:rFonts w:ascii="宋体"/>
                <w:kern w:val="0"/>
              </w:rPr>
            </w:pPr>
            <w:r>
              <w:rPr>
                <w:rFonts w:ascii="宋体" w:hAnsi="宋体"/>
                <w:kern w:val="0"/>
              </w:rPr>
              <w:t>1.</w:t>
            </w:r>
            <w:r>
              <w:rPr>
                <w:rFonts w:ascii="宋体" w:hAnsi="宋体" w:hint="eastAsia"/>
                <w:kern w:val="0"/>
              </w:rPr>
              <w:t>按规定编制安全监理方案并严格执行（</w:t>
            </w:r>
            <w:r>
              <w:rPr>
                <w:rFonts w:ascii="宋体" w:hAnsi="宋体"/>
                <w:kern w:val="0"/>
              </w:rPr>
              <w:t>3</w:t>
            </w:r>
            <w:r>
              <w:rPr>
                <w:rFonts w:ascii="宋体" w:hAnsi="宋体" w:hint="eastAsia"/>
                <w:kern w:val="0"/>
              </w:rPr>
              <w:t>分）。</w:t>
            </w:r>
          </w:p>
        </w:tc>
        <w:tc>
          <w:tcPr>
            <w:tcW w:w="1600" w:type="dxa"/>
            <w:gridSpan w:val="2"/>
            <w:tcBorders>
              <w:left w:val="nil"/>
            </w:tcBorders>
            <w:vAlign w:val="center"/>
          </w:tcPr>
          <w:p w:rsidR="001D119F" w:rsidRDefault="001D119F" w:rsidP="003F4ED5">
            <w:pPr>
              <w:snapToGrid w:val="0"/>
              <w:spacing w:line="240" w:lineRule="exact"/>
              <w:rPr>
                <w:rFonts w:ascii="宋体"/>
                <w:kern w:val="0"/>
              </w:rPr>
            </w:pPr>
          </w:p>
        </w:tc>
        <w:tc>
          <w:tcPr>
            <w:tcW w:w="480" w:type="dxa"/>
            <w:tcBorders>
              <w:left w:val="nil"/>
            </w:tcBorders>
            <w:vAlign w:val="center"/>
          </w:tcPr>
          <w:p w:rsidR="001D119F" w:rsidRDefault="001D119F" w:rsidP="003F4ED5">
            <w:pPr>
              <w:snapToGrid w:val="0"/>
              <w:spacing w:line="240" w:lineRule="exact"/>
              <w:jc w:val="center"/>
              <w:rPr>
                <w:rFonts w:ascii="宋体"/>
                <w:kern w:val="0"/>
              </w:rPr>
            </w:pPr>
          </w:p>
        </w:tc>
        <w:tc>
          <w:tcPr>
            <w:tcW w:w="766" w:type="dxa"/>
            <w:tcBorders>
              <w:left w:val="nil"/>
            </w:tcBorders>
            <w:vAlign w:val="center"/>
          </w:tcPr>
          <w:p w:rsidR="001D119F" w:rsidRDefault="001D119F" w:rsidP="003F4ED5">
            <w:pPr>
              <w:snapToGrid w:val="0"/>
              <w:spacing w:line="240" w:lineRule="exact"/>
              <w:rPr>
                <w:rFonts w:ascii="宋体"/>
                <w:kern w:val="0"/>
              </w:rPr>
            </w:pPr>
          </w:p>
        </w:tc>
      </w:tr>
      <w:tr w:rsidR="001D119F" w:rsidTr="003F4ED5">
        <w:trPr>
          <w:trHeight w:val="915"/>
          <w:jc w:val="center"/>
        </w:trPr>
        <w:tc>
          <w:tcPr>
            <w:tcW w:w="420" w:type="dxa"/>
            <w:vMerge/>
            <w:tcBorders>
              <w:top w:val="nil"/>
            </w:tcBorders>
            <w:vAlign w:val="center"/>
          </w:tcPr>
          <w:p w:rsidR="001D119F" w:rsidRDefault="001D119F" w:rsidP="003F4ED5">
            <w:pPr>
              <w:widowControl/>
              <w:jc w:val="left"/>
              <w:rPr>
                <w:rFonts w:ascii="宋体"/>
                <w:kern w:val="0"/>
              </w:rPr>
            </w:pPr>
          </w:p>
        </w:tc>
        <w:tc>
          <w:tcPr>
            <w:tcW w:w="962" w:type="dxa"/>
            <w:vMerge/>
            <w:tcBorders>
              <w:top w:val="nil"/>
              <w:left w:val="nil"/>
            </w:tcBorders>
            <w:vAlign w:val="center"/>
          </w:tcPr>
          <w:p w:rsidR="001D119F" w:rsidRDefault="001D119F" w:rsidP="003F4ED5">
            <w:pPr>
              <w:widowControl/>
              <w:jc w:val="left"/>
              <w:rPr>
                <w:rFonts w:ascii="宋体"/>
                <w:kern w:val="0"/>
              </w:rPr>
            </w:pPr>
          </w:p>
        </w:tc>
        <w:tc>
          <w:tcPr>
            <w:tcW w:w="5240" w:type="dxa"/>
            <w:gridSpan w:val="4"/>
            <w:tcBorders>
              <w:left w:val="nil"/>
            </w:tcBorders>
            <w:vAlign w:val="center"/>
          </w:tcPr>
          <w:p w:rsidR="001D119F" w:rsidRDefault="001D119F" w:rsidP="003F4ED5">
            <w:pPr>
              <w:snapToGrid w:val="0"/>
              <w:spacing w:line="240" w:lineRule="exact"/>
              <w:rPr>
                <w:rFonts w:ascii="宋体"/>
                <w:kern w:val="0"/>
              </w:rPr>
            </w:pPr>
            <w:r>
              <w:rPr>
                <w:rFonts w:ascii="宋体" w:hAnsi="宋体"/>
                <w:kern w:val="0"/>
              </w:rPr>
              <w:t>2.</w:t>
            </w:r>
            <w:r>
              <w:rPr>
                <w:rFonts w:ascii="宋体" w:hAnsi="宋体" w:hint="eastAsia"/>
                <w:kern w:val="0"/>
              </w:rPr>
              <w:t>按规定审查危险性较大的分部分项工程的专项施工方案或超过一定规模的危险性较大分部分项工程经过专家论证的专项施工方案（</w:t>
            </w:r>
            <w:r>
              <w:rPr>
                <w:rFonts w:ascii="宋体" w:hAnsi="宋体"/>
                <w:kern w:val="0"/>
              </w:rPr>
              <w:t>2</w:t>
            </w:r>
            <w:r>
              <w:rPr>
                <w:rFonts w:ascii="宋体" w:hAnsi="宋体" w:hint="eastAsia"/>
                <w:kern w:val="0"/>
              </w:rPr>
              <w:t>分）。</w:t>
            </w:r>
          </w:p>
        </w:tc>
        <w:tc>
          <w:tcPr>
            <w:tcW w:w="1600" w:type="dxa"/>
            <w:gridSpan w:val="2"/>
            <w:tcBorders>
              <w:left w:val="nil"/>
            </w:tcBorders>
            <w:vAlign w:val="center"/>
          </w:tcPr>
          <w:p w:rsidR="001D119F" w:rsidRDefault="001D119F" w:rsidP="003F4ED5">
            <w:pPr>
              <w:snapToGrid w:val="0"/>
              <w:spacing w:line="240" w:lineRule="exact"/>
              <w:rPr>
                <w:rFonts w:ascii="宋体"/>
                <w:kern w:val="0"/>
              </w:rPr>
            </w:pPr>
          </w:p>
        </w:tc>
        <w:tc>
          <w:tcPr>
            <w:tcW w:w="480" w:type="dxa"/>
            <w:tcBorders>
              <w:left w:val="nil"/>
            </w:tcBorders>
            <w:vAlign w:val="center"/>
          </w:tcPr>
          <w:p w:rsidR="001D119F" w:rsidRDefault="001D119F" w:rsidP="003F4ED5">
            <w:pPr>
              <w:snapToGrid w:val="0"/>
              <w:spacing w:line="240" w:lineRule="exact"/>
              <w:jc w:val="center"/>
              <w:rPr>
                <w:rFonts w:ascii="宋体"/>
                <w:kern w:val="0"/>
              </w:rPr>
            </w:pPr>
          </w:p>
        </w:tc>
        <w:tc>
          <w:tcPr>
            <w:tcW w:w="766" w:type="dxa"/>
            <w:tcBorders>
              <w:left w:val="nil"/>
            </w:tcBorders>
            <w:vAlign w:val="center"/>
          </w:tcPr>
          <w:p w:rsidR="001D119F" w:rsidRDefault="001D119F" w:rsidP="003F4ED5">
            <w:pPr>
              <w:snapToGrid w:val="0"/>
              <w:spacing w:line="240" w:lineRule="exact"/>
              <w:rPr>
                <w:rFonts w:ascii="宋体"/>
                <w:kern w:val="0"/>
              </w:rPr>
            </w:pPr>
          </w:p>
        </w:tc>
      </w:tr>
      <w:tr w:rsidR="001D119F" w:rsidTr="003F4ED5">
        <w:trPr>
          <w:trHeight w:val="849"/>
          <w:jc w:val="center"/>
        </w:trPr>
        <w:tc>
          <w:tcPr>
            <w:tcW w:w="420" w:type="dxa"/>
            <w:vMerge/>
            <w:tcBorders>
              <w:top w:val="nil"/>
            </w:tcBorders>
            <w:vAlign w:val="center"/>
          </w:tcPr>
          <w:p w:rsidR="001D119F" w:rsidRDefault="001D119F" w:rsidP="003F4ED5">
            <w:pPr>
              <w:widowControl/>
              <w:jc w:val="left"/>
              <w:rPr>
                <w:rFonts w:ascii="宋体"/>
                <w:kern w:val="0"/>
              </w:rPr>
            </w:pPr>
          </w:p>
        </w:tc>
        <w:tc>
          <w:tcPr>
            <w:tcW w:w="962" w:type="dxa"/>
            <w:vMerge/>
            <w:tcBorders>
              <w:top w:val="nil"/>
              <w:left w:val="nil"/>
            </w:tcBorders>
            <w:vAlign w:val="center"/>
          </w:tcPr>
          <w:p w:rsidR="001D119F" w:rsidRDefault="001D119F" w:rsidP="003F4ED5">
            <w:pPr>
              <w:widowControl/>
              <w:jc w:val="left"/>
              <w:rPr>
                <w:rFonts w:ascii="宋体"/>
                <w:kern w:val="0"/>
              </w:rPr>
            </w:pPr>
          </w:p>
        </w:tc>
        <w:tc>
          <w:tcPr>
            <w:tcW w:w="5240" w:type="dxa"/>
            <w:gridSpan w:val="4"/>
            <w:tcBorders>
              <w:left w:val="nil"/>
            </w:tcBorders>
            <w:vAlign w:val="center"/>
          </w:tcPr>
          <w:p w:rsidR="001D119F" w:rsidRDefault="001D119F" w:rsidP="003F4ED5">
            <w:pPr>
              <w:snapToGrid w:val="0"/>
              <w:spacing w:line="240" w:lineRule="exact"/>
              <w:rPr>
                <w:rFonts w:ascii="宋体"/>
                <w:kern w:val="0"/>
              </w:rPr>
            </w:pPr>
            <w:r>
              <w:rPr>
                <w:rFonts w:ascii="宋体" w:hAnsi="宋体"/>
                <w:kern w:val="0"/>
              </w:rPr>
              <w:t>3.</w:t>
            </w:r>
            <w:r>
              <w:rPr>
                <w:rFonts w:ascii="宋体" w:hAnsi="宋体" w:hint="eastAsia"/>
                <w:kern w:val="0"/>
              </w:rPr>
              <w:t>危险性较大的分部分项工程或超过一定规模的危险性较大的分部分项工程应按规定单独编制安全监理实施细则，并应对专项方案履行审批职责（</w:t>
            </w:r>
            <w:r>
              <w:rPr>
                <w:rFonts w:ascii="宋体" w:hAnsi="宋体"/>
                <w:kern w:val="0"/>
              </w:rPr>
              <w:t>2</w:t>
            </w:r>
            <w:r>
              <w:rPr>
                <w:rFonts w:ascii="宋体" w:hAnsi="宋体" w:hint="eastAsia"/>
                <w:kern w:val="0"/>
              </w:rPr>
              <w:t>分）。</w:t>
            </w:r>
          </w:p>
        </w:tc>
        <w:tc>
          <w:tcPr>
            <w:tcW w:w="1600" w:type="dxa"/>
            <w:gridSpan w:val="2"/>
            <w:tcBorders>
              <w:left w:val="nil"/>
            </w:tcBorders>
            <w:vAlign w:val="center"/>
          </w:tcPr>
          <w:p w:rsidR="001D119F" w:rsidRDefault="001D119F" w:rsidP="003F4ED5">
            <w:pPr>
              <w:snapToGrid w:val="0"/>
              <w:spacing w:line="240" w:lineRule="exact"/>
              <w:rPr>
                <w:rFonts w:ascii="宋体"/>
                <w:kern w:val="0"/>
              </w:rPr>
            </w:pPr>
          </w:p>
        </w:tc>
        <w:tc>
          <w:tcPr>
            <w:tcW w:w="480" w:type="dxa"/>
            <w:tcBorders>
              <w:left w:val="nil"/>
            </w:tcBorders>
            <w:vAlign w:val="center"/>
          </w:tcPr>
          <w:p w:rsidR="001D119F" w:rsidRDefault="001D119F" w:rsidP="003F4ED5">
            <w:pPr>
              <w:snapToGrid w:val="0"/>
              <w:spacing w:line="240" w:lineRule="exact"/>
              <w:jc w:val="center"/>
              <w:rPr>
                <w:rFonts w:ascii="宋体"/>
                <w:kern w:val="0"/>
              </w:rPr>
            </w:pPr>
          </w:p>
        </w:tc>
        <w:tc>
          <w:tcPr>
            <w:tcW w:w="766" w:type="dxa"/>
            <w:tcBorders>
              <w:left w:val="nil"/>
            </w:tcBorders>
            <w:vAlign w:val="center"/>
          </w:tcPr>
          <w:p w:rsidR="001D119F" w:rsidRDefault="001D119F" w:rsidP="003F4ED5">
            <w:pPr>
              <w:snapToGrid w:val="0"/>
              <w:spacing w:line="240" w:lineRule="exact"/>
              <w:rPr>
                <w:rFonts w:ascii="宋体"/>
                <w:kern w:val="0"/>
              </w:rPr>
            </w:pPr>
          </w:p>
        </w:tc>
      </w:tr>
      <w:tr w:rsidR="001D119F" w:rsidTr="003F4ED5">
        <w:trPr>
          <w:trHeight w:val="849"/>
          <w:jc w:val="center"/>
        </w:trPr>
        <w:tc>
          <w:tcPr>
            <w:tcW w:w="420" w:type="dxa"/>
            <w:vMerge/>
            <w:tcBorders>
              <w:top w:val="nil"/>
            </w:tcBorders>
            <w:vAlign w:val="center"/>
          </w:tcPr>
          <w:p w:rsidR="001D119F" w:rsidRDefault="001D119F" w:rsidP="003F4ED5">
            <w:pPr>
              <w:widowControl/>
              <w:jc w:val="left"/>
              <w:rPr>
                <w:rFonts w:ascii="宋体"/>
                <w:kern w:val="0"/>
              </w:rPr>
            </w:pPr>
          </w:p>
        </w:tc>
        <w:tc>
          <w:tcPr>
            <w:tcW w:w="962" w:type="dxa"/>
            <w:vMerge/>
            <w:tcBorders>
              <w:top w:val="nil"/>
              <w:left w:val="nil"/>
            </w:tcBorders>
            <w:vAlign w:val="center"/>
          </w:tcPr>
          <w:p w:rsidR="001D119F" w:rsidRDefault="001D119F" w:rsidP="003F4ED5">
            <w:pPr>
              <w:widowControl/>
              <w:jc w:val="left"/>
              <w:rPr>
                <w:rFonts w:ascii="宋体"/>
                <w:kern w:val="0"/>
              </w:rPr>
            </w:pPr>
          </w:p>
        </w:tc>
        <w:tc>
          <w:tcPr>
            <w:tcW w:w="5240" w:type="dxa"/>
            <w:gridSpan w:val="4"/>
            <w:tcBorders>
              <w:left w:val="nil"/>
            </w:tcBorders>
            <w:vAlign w:val="center"/>
          </w:tcPr>
          <w:p w:rsidR="001D119F" w:rsidRDefault="001D119F" w:rsidP="003F4ED5">
            <w:pPr>
              <w:snapToGrid w:val="0"/>
              <w:spacing w:line="240" w:lineRule="exact"/>
              <w:rPr>
                <w:rFonts w:ascii="宋体"/>
                <w:kern w:val="0"/>
              </w:rPr>
            </w:pPr>
            <w:r>
              <w:rPr>
                <w:rFonts w:ascii="宋体" w:hAnsi="宋体"/>
                <w:kern w:val="0"/>
              </w:rPr>
              <w:t>4.</w:t>
            </w:r>
            <w:r>
              <w:rPr>
                <w:rFonts w:ascii="宋体" w:hAnsi="宋体" w:hint="eastAsia"/>
                <w:kern w:val="0"/>
              </w:rPr>
              <w:t>按规定审核施工单位的安全管理体系，按规定审核施工现场三类人员及特种作业人员上岗证和资格证（</w:t>
            </w:r>
            <w:r>
              <w:rPr>
                <w:rFonts w:ascii="宋体" w:hAnsi="宋体"/>
                <w:kern w:val="0"/>
              </w:rPr>
              <w:t>2</w:t>
            </w:r>
            <w:r>
              <w:rPr>
                <w:rFonts w:ascii="宋体" w:hAnsi="宋体" w:hint="eastAsia"/>
                <w:kern w:val="0"/>
              </w:rPr>
              <w:t>分）。</w:t>
            </w:r>
          </w:p>
        </w:tc>
        <w:tc>
          <w:tcPr>
            <w:tcW w:w="1600" w:type="dxa"/>
            <w:gridSpan w:val="2"/>
            <w:tcBorders>
              <w:left w:val="nil"/>
            </w:tcBorders>
            <w:vAlign w:val="center"/>
          </w:tcPr>
          <w:p w:rsidR="001D119F" w:rsidRDefault="001D119F" w:rsidP="003F4ED5">
            <w:pPr>
              <w:snapToGrid w:val="0"/>
              <w:spacing w:line="240" w:lineRule="exact"/>
              <w:rPr>
                <w:rFonts w:ascii="宋体"/>
                <w:kern w:val="0"/>
              </w:rPr>
            </w:pPr>
          </w:p>
        </w:tc>
        <w:tc>
          <w:tcPr>
            <w:tcW w:w="480" w:type="dxa"/>
            <w:tcBorders>
              <w:left w:val="nil"/>
            </w:tcBorders>
            <w:vAlign w:val="center"/>
          </w:tcPr>
          <w:p w:rsidR="001D119F" w:rsidRDefault="001D119F" w:rsidP="003F4ED5">
            <w:pPr>
              <w:snapToGrid w:val="0"/>
              <w:spacing w:line="240" w:lineRule="exact"/>
              <w:jc w:val="center"/>
              <w:rPr>
                <w:rFonts w:ascii="宋体"/>
                <w:kern w:val="0"/>
              </w:rPr>
            </w:pPr>
          </w:p>
        </w:tc>
        <w:tc>
          <w:tcPr>
            <w:tcW w:w="766" w:type="dxa"/>
            <w:tcBorders>
              <w:left w:val="nil"/>
            </w:tcBorders>
            <w:vAlign w:val="center"/>
          </w:tcPr>
          <w:p w:rsidR="001D119F" w:rsidRDefault="001D119F" w:rsidP="003F4ED5">
            <w:pPr>
              <w:snapToGrid w:val="0"/>
              <w:spacing w:line="240" w:lineRule="exact"/>
              <w:rPr>
                <w:rFonts w:ascii="宋体"/>
                <w:kern w:val="0"/>
              </w:rPr>
            </w:pPr>
          </w:p>
        </w:tc>
      </w:tr>
      <w:tr w:rsidR="001D119F" w:rsidTr="003F4ED5">
        <w:trPr>
          <w:trHeight w:val="816"/>
          <w:jc w:val="center"/>
        </w:trPr>
        <w:tc>
          <w:tcPr>
            <w:tcW w:w="420" w:type="dxa"/>
            <w:vMerge/>
            <w:tcBorders>
              <w:top w:val="nil"/>
            </w:tcBorders>
            <w:vAlign w:val="center"/>
          </w:tcPr>
          <w:p w:rsidR="001D119F" w:rsidRDefault="001D119F" w:rsidP="003F4ED5">
            <w:pPr>
              <w:widowControl/>
              <w:jc w:val="left"/>
              <w:rPr>
                <w:rFonts w:ascii="宋体"/>
                <w:kern w:val="0"/>
              </w:rPr>
            </w:pPr>
          </w:p>
        </w:tc>
        <w:tc>
          <w:tcPr>
            <w:tcW w:w="962" w:type="dxa"/>
            <w:vMerge/>
            <w:tcBorders>
              <w:top w:val="nil"/>
              <w:left w:val="nil"/>
            </w:tcBorders>
            <w:vAlign w:val="center"/>
          </w:tcPr>
          <w:p w:rsidR="001D119F" w:rsidRDefault="001D119F" w:rsidP="003F4ED5">
            <w:pPr>
              <w:widowControl/>
              <w:jc w:val="left"/>
              <w:rPr>
                <w:rFonts w:ascii="宋体"/>
                <w:kern w:val="0"/>
              </w:rPr>
            </w:pPr>
          </w:p>
        </w:tc>
        <w:tc>
          <w:tcPr>
            <w:tcW w:w="5240" w:type="dxa"/>
            <w:gridSpan w:val="4"/>
            <w:tcBorders>
              <w:left w:val="nil"/>
            </w:tcBorders>
            <w:vAlign w:val="center"/>
          </w:tcPr>
          <w:p w:rsidR="001D119F" w:rsidRDefault="001D119F" w:rsidP="003F4ED5">
            <w:pPr>
              <w:snapToGrid w:val="0"/>
              <w:spacing w:line="240" w:lineRule="exact"/>
              <w:rPr>
                <w:rFonts w:ascii="宋体"/>
                <w:kern w:val="0"/>
              </w:rPr>
            </w:pPr>
            <w:r>
              <w:rPr>
                <w:rFonts w:ascii="宋体" w:hAnsi="宋体"/>
                <w:kern w:val="0"/>
              </w:rPr>
              <w:t>5.</w:t>
            </w:r>
            <w:r>
              <w:rPr>
                <w:rFonts w:ascii="宋体" w:hAnsi="宋体" w:hint="eastAsia"/>
                <w:kern w:val="0"/>
              </w:rPr>
              <w:t>按规定审查施工机械和设备的验收手续、自检记录等（</w:t>
            </w:r>
            <w:r>
              <w:rPr>
                <w:rFonts w:ascii="宋体" w:hAnsi="宋体"/>
                <w:kern w:val="0"/>
              </w:rPr>
              <w:t>1</w:t>
            </w:r>
            <w:r>
              <w:rPr>
                <w:rFonts w:ascii="宋体" w:hAnsi="宋体" w:hint="eastAsia"/>
                <w:kern w:val="0"/>
              </w:rPr>
              <w:t>分），对大型机械的安拆等工作进行巡查旁站，并做好相应记录（</w:t>
            </w:r>
            <w:r>
              <w:rPr>
                <w:rFonts w:ascii="宋体" w:hAnsi="宋体"/>
                <w:kern w:val="0"/>
              </w:rPr>
              <w:t>1</w:t>
            </w:r>
            <w:r>
              <w:rPr>
                <w:rFonts w:ascii="宋体" w:hAnsi="宋体" w:hint="eastAsia"/>
                <w:kern w:val="0"/>
              </w:rPr>
              <w:t>分）。</w:t>
            </w:r>
          </w:p>
        </w:tc>
        <w:tc>
          <w:tcPr>
            <w:tcW w:w="1600" w:type="dxa"/>
            <w:gridSpan w:val="2"/>
            <w:tcBorders>
              <w:left w:val="nil"/>
            </w:tcBorders>
            <w:vAlign w:val="center"/>
          </w:tcPr>
          <w:p w:rsidR="001D119F" w:rsidRDefault="001D119F" w:rsidP="003F4ED5">
            <w:pPr>
              <w:snapToGrid w:val="0"/>
              <w:spacing w:line="240" w:lineRule="exact"/>
              <w:rPr>
                <w:rFonts w:ascii="宋体"/>
                <w:kern w:val="0"/>
              </w:rPr>
            </w:pPr>
          </w:p>
        </w:tc>
        <w:tc>
          <w:tcPr>
            <w:tcW w:w="480" w:type="dxa"/>
            <w:tcBorders>
              <w:left w:val="nil"/>
            </w:tcBorders>
            <w:vAlign w:val="center"/>
          </w:tcPr>
          <w:p w:rsidR="001D119F" w:rsidRDefault="001D119F" w:rsidP="003F4ED5">
            <w:pPr>
              <w:snapToGrid w:val="0"/>
              <w:spacing w:line="240" w:lineRule="exact"/>
              <w:jc w:val="center"/>
              <w:rPr>
                <w:rFonts w:ascii="宋体"/>
                <w:kern w:val="0"/>
              </w:rPr>
            </w:pPr>
          </w:p>
        </w:tc>
        <w:tc>
          <w:tcPr>
            <w:tcW w:w="766" w:type="dxa"/>
            <w:tcBorders>
              <w:left w:val="nil"/>
            </w:tcBorders>
            <w:vAlign w:val="center"/>
          </w:tcPr>
          <w:p w:rsidR="001D119F" w:rsidRDefault="001D119F" w:rsidP="003F4ED5">
            <w:pPr>
              <w:snapToGrid w:val="0"/>
              <w:spacing w:line="240" w:lineRule="exact"/>
              <w:rPr>
                <w:rFonts w:ascii="宋体"/>
                <w:kern w:val="0"/>
              </w:rPr>
            </w:pPr>
          </w:p>
        </w:tc>
      </w:tr>
      <w:tr w:rsidR="001D119F" w:rsidTr="003F4ED5">
        <w:trPr>
          <w:trHeight w:val="914"/>
          <w:jc w:val="center"/>
        </w:trPr>
        <w:tc>
          <w:tcPr>
            <w:tcW w:w="420" w:type="dxa"/>
            <w:vMerge/>
            <w:tcBorders>
              <w:top w:val="nil"/>
            </w:tcBorders>
            <w:vAlign w:val="center"/>
          </w:tcPr>
          <w:p w:rsidR="001D119F" w:rsidRDefault="001D119F" w:rsidP="003F4ED5">
            <w:pPr>
              <w:widowControl/>
              <w:jc w:val="left"/>
              <w:rPr>
                <w:rFonts w:ascii="宋体"/>
                <w:kern w:val="0"/>
              </w:rPr>
            </w:pPr>
          </w:p>
        </w:tc>
        <w:tc>
          <w:tcPr>
            <w:tcW w:w="962" w:type="dxa"/>
            <w:vMerge/>
            <w:tcBorders>
              <w:top w:val="nil"/>
              <w:left w:val="nil"/>
            </w:tcBorders>
            <w:vAlign w:val="center"/>
          </w:tcPr>
          <w:p w:rsidR="001D119F" w:rsidRDefault="001D119F" w:rsidP="003F4ED5">
            <w:pPr>
              <w:widowControl/>
              <w:jc w:val="left"/>
              <w:rPr>
                <w:rFonts w:ascii="宋体"/>
                <w:kern w:val="0"/>
              </w:rPr>
            </w:pPr>
          </w:p>
        </w:tc>
        <w:tc>
          <w:tcPr>
            <w:tcW w:w="5240" w:type="dxa"/>
            <w:gridSpan w:val="4"/>
            <w:tcBorders>
              <w:left w:val="nil"/>
            </w:tcBorders>
            <w:vAlign w:val="center"/>
          </w:tcPr>
          <w:p w:rsidR="001D119F" w:rsidRDefault="001D119F" w:rsidP="003F4ED5">
            <w:pPr>
              <w:snapToGrid w:val="0"/>
              <w:spacing w:line="240" w:lineRule="exact"/>
              <w:rPr>
                <w:rFonts w:ascii="宋体"/>
                <w:kern w:val="0"/>
              </w:rPr>
            </w:pPr>
            <w:r>
              <w:rPr>
                <w:rFonts w:ascii="宋体" w:hAnsi="宋体"/>
                <w:kern w:val="0"/>
              </w:rPr>
              <w:t>6.</w:t>
            </w:r>
            <w:r>
              <w:rPr>
                <w:rFonts w:ascii="宋体" w:hAnsi="宋体" w:hint="eastAsia"/>
                <w:kern w:val="0"/>
              </w:rPr>
              <w:t>应定期进行安全生产和文明施工检查（</w:t>
            </w:r>
            <w:r>
              <w:rPr>
                <w:rFonts w:ascii="宋体" w:hAnsi="宋体"/>
                <w:kern w:val="0"/>
              </w:rPr>
              <w:t>2</w:t>
            </w:r>
            <w:r>
              <w:rPr>
                <w:rFonts w:ascii="宋体" w:hAnsi="宋体" w:hint="eastAsia"/>
                <w:kern w:val="0"/>
              </w:rPr>
              <w:t>分）；发现安全隐患，应及时发出监理工程师通知单（</w:t>
            </w:r>
            <w:r>
              <w:rPr>
                <w:rFonts w:ascii="宋体" w:hAnsi="宋体"/>
                <w:kern w:val="0"/>
              </w:rPr>
              <w:t>2</w:t>
            </w:r>
            <w:r>
              <w:rPr>
                <w:rFonts w:ascii="宋体" w:hAnsi="宋体" w:hint="eastAsia"/>
                <w:kern w:val="0"/>
              </w:rPr>
              <w:t>分）；对施工企业拒不整改的，应按规定上报（</w:t>
            </w:r>
            <w:r>
              <w:rPr>
                <w:rFonts w:ascii="宋体" w:hAnsi="宋体"/>
                <w:kern w:val="0"/>
              </w:rPr>
              <w:t>3</w:t>
            </w:r>
            <w:r>
              <w:rPr>
                <w:rFonts w:ascii="宋体" w:hAnsi="宋体" w:hint="eastAsia"/>
                <w:kern w:val="0"/>
              </w:rPr>
              <w:t>分）。</w:t>
            </w:r>
          </w:p>
        </w:tc>
        <w:tc>
          <w:tcPr>
            <w:tcW w:w="1600" w:type="dxa"/>
            <w:gridSpan w:val="2"/>
            <w:tcBorders>
              <w:left w:val="nil"/>
            </w:tcBorders>
            <w:vAlign w:val="center"/>
          </w:tcPr>
          <w:p w:rsidR="001D119F" w:rsidRDefault="001D119F" w:rsidP="003F4ED5">
            <w:pPr>
              <w:snapToGrid w:val="0"/>
              <w:spacing w:line="240" w:lineRule="exact"/>
              <w:rPr>
                <w:rFonts w:ascii="宋体"/>
                <w:kern w:val="0"/>
              </w:rPr>
            </w:pPr>
          </w:p>
        </w:tc>
        <w:tc>
          <w:tcPr>
            <w:tcW w:w="480" w:type="dxa"/>
            <w:tcBorders>
              <w:left w:val="nil"/>
            </w:tcBorders>
            <w:vAlign w:val="center"/>
          </w:tcPr>
          <w:p w:rsidR="001D119F" w:rsidRDefault="001D119F" w:rsidP="003F4ED5">
            <w:pPr>
              <w:snapToGrid w:val="0"/>
              <w:spacing w:line="240" w:lineRule="exact"/>
              <w:jc w:val="center"/>
              <w:rPr>
                <w:rFonts w:ascii="宋体"/>
                <w:kern w:val="0"/>
              </w:rPr>
            </w:pPr>
          </w:p>
        </w:tc>
        <w:tc>
          <w:tcPr>
            <w:tcW w:w="766" w:type="dxa"/>
            <w:tcBorders>
              <w:left w:val="nil"/>
            </w:tcBorders>
            <w:vAlign w:val="center"/>
          </w:tcPr>
          <w:p w:rsidR="001D119F" w:rsidRDefault="001D119F" w:rsidP="003F4ED5">
            <w:pPr>
              <w:snapToGrid w:val="0"/>
              <w:spacing w:line="240" w:lineRule="exact"/>
              <w:rPr>
                <w:rFonts w:ascii="宋体"/>
                <w:kern w:val="0"/>
              </w:rPr>
            </w:pPr>
          </w:p>
        </w:tc>
      </w:tr>
      <w:tr w:rsidR="001D119F" w:rsidTr="003F4ED5">
        <w:trPr>
          <w:trHeight w:val="809"/>
          <w:jc w:val="center"/>
        </w:trPr>
        <w:tc>
          <w:tcPr>
            <w:tcW w:w="420" w:type="dxa"/>
            <w:vMerge/>
            <w:tcBorders>
              <w:top w:val="nil"/>
            </w:tcBorders>
            <w:vAlign w:val="center"/>
          </w:tcPr>
          <w:p w:rsidR="001D119F" w:rsidRDefault="001D119F" w:rsidP="003F4ED5">
            <w:pPr>
              <w:widowControl/>
              <w:jc w:val="left"/>
              <w:rPr>
                <w:rFonts w:ascii="宋体"/>
                <w:kern w:val="0"/>
              </w:rPr>
            </w:pPr>
          </w:p>
        </w:tc>
        <w:tc>
          <w:tcPr>
            <w:tcW w:w="962" w:type="dxa"/>
            <w:vMerge/>
            <w:tcBorders>
              <w:top w:val="nil"/>
              <w:left w:val="nil"/>
            </w:tcBorders>
            <w:vAlign w:val="center"/>
          </w:tcPr>
          <w:p w:rsidR="001D119F" w:rsidRDefault="001D119F" w:rsidP="003F4ED5">
            <w:pPr>
              <w:widowControl/>
              <w:jc w:val="left"/>
              <w:rPr>
                <w:rFonts w:ascii="宋体"/>
                <w:kern w:val="0"/>
              </w:rPr>
            </w:pPr>
          </w:p>
        </w:tc>
        <w:tc>
          <w:tcPr>
            <w:tcW w:w="5240" w:type="dxa"/>
            <w:gridSpan w:val="4"/>
            <w:tcBorders>
              <w:left w:val="nil"/>
            </w:tcBorders>
            <w:vAlign w:val="center"/>
          </w:tcPr>
          <w:p w:rsidR="001D119F" w:rsidRDefault="001D119F" w:rsidP="003F4ED5">
            <w:pPr>
              <w:snapToGrid w:val="0"/>
              <w:spacing w:line="240" w:lineRule="exact"/>
              <w:rPr>
                <w:rFonts w:ascii="宋体"/>
                <w:kern w:val="0"/>
              </w:rPr>
            </w:pPr>
            <w:r>
              <w:rPr>
                <w:rFonts w:ascii="宋体" w:hAnsi="宋体"/>
                <w:kern w:val="0"/>
              </w:rPr>
              <w:t>7.</w:t>
            </w:r>
            <w:r>
              <w:rPr>
                <w:rFonts w:ascii="宋体" w:hAnsi="宋体" w:hint="eastAsia"/>
                <w:kern w:val="0"/>
              </w:rPr>
              <w:t>按规定审查分包单位的安全生产责任制、各种规章制度建立情况，并有检查记录（</w:t>
            </w:r>
            <w:r>
              <w:rPr>
                <w:rFonts w:ascii="宋体" w:hAnsi="宋体"/>
                <w:kern w:val="0"/>
              </w:rPr>
              <w:t>2</w:t>
            </w:r>
            <w:r>
              <w:rPr>
                <w:rFonts w:ascii="宋体" w:hAnsi="宋体" w:hint="eastAsia"/>
                <w:kern w:val="0"/>
              </w:rPr>
              <w:t>分）。</w:t>
            </w:r>
          </w:p>
        </w:tc>
        <w:tc>
          <w:tcPr>
            <w:tcW w:w="1600" w:type="dxa"/>
            <w:gridSpan w:val="2"/>
            <w:tcBorders>
              <w:left w:val="nil"/>
            </w:tcBorders>
            <w:vAlign w:val="center"/>
          </w:tcPr>
          <w:p w:rsidR="001D119F" w:rsidRDefault="001D119F" w:rsidP="003F4ED5">
            <w:pPr>
              <w:snapToGrid w:val="0"/>
              <w:spacing w:line="240" w:lineRule="exact"/>
              <w:rPr>
                <w:rFonts w:ascii="宋体"/>
                <w:kern w:val="0"/>
              </w:rPr>
            </w:pPr>
          </w:p>
        </w:tc>
        <w:tc>
          <w:tcPr>
            <w:tcW w:w="480" w:type="dxa"/>
            <w:tcBorders>
              <w:left w:val="nil"/>
            </w:tcBorders>
            <w:vAlign w:val="center"/>
          </w:tcPr>
          <w:p w:rsidR="001D119F" w:rsidRDefault="001D119F" w:rsidP="003F4ED5">
            <w:pPr>
              <w:snapToGrid w:val="0"/>
              <w:spacing w:line="240" w:lineRule="exact"/>
              <w:jc w:val="center"/>
              <w:rPr>
                <w:rFonts w:ascii="宋体"/>
                <w:kern w:val="0"/>
              </w:rPr>
            </w:pPr>
          </w:p>
        </w:tc>
        <w:tc>
          <w:tcPr>
            <w:tcW w:w="766" w:type="dxa"/>
            <w:tcBorders>
              <w:left w:val="nil"/>
            </w:tcBorders>
            <w:vAlign w:val="center"/>
          </w:tcPr>
          <w:p w:rsidR="001D119F" w:rsidRDefault="001D119F" w:rsidP="003F4ED5">
            <w:pPr>
              <w:snapToGrid w:val="0"/>
              <w:spacing w:line="240" w:lineRule="exact"/>
              <w:rPr>
                <w:rFonts w:ascii="宋体"/>
                <w:kern w:val="0"/>
              </w:rPr>
            </w:pPr>
          </w:p>
        </w:tc>
      </w:tr>
      <w:tr w:rsidR="001D119F" w:rsidTr="003F4ED5">
        <w:trPr>
          <w:trHeight w:val="1015"/>
          <w:jc w:val="center"/>
        </w:trPr>
        <w:tc>
          <w:tcPr>
            <w:tcW w:w="420" w:type="dxa"/>
            <w:vMerge/>
            <w:tcBorders>
              <w:top w:val="nil"/>
            </w:tcBorders>
            <w:vAlign w:val="center"/>
          </w:tcPr>
          <w:p w:rsidR="001D119F" w:rsidRDefault="001D119F" w:rsidP="003F4ED5">
            <w:pPr>
              <w:widowControl/>
              <w:jc w:val="left"/>
              <w:rPr>
                <w:rFonts w:ascii="宋体"/>
                <w:kern w:val="0"/>
              </w:rPr>
            </w:pPr>
          </w:p>
        </w:tc>
        <w:tc>
          <w:tcPr>
            <w:tcW w:w="962" w:type="dxa"/>
            <w:vMerge/>
            <w:tcBorders>
              <w:top w:val="nil"/>
              <w:left w:val="nil"/>
            </w:tcBorders>
            <w:vAlign w:val="center"/>
          </w:tcPr>
          <w:p w:rsidR="001D119F" w:rsidRDefault="001D119F" w:rsidP="003F4ED5">
            <w:pPr>
              <w:widowControl/>
              <w:jc w:val="left"/>
              <w:rPr>
                <w:rFonts w:ascii="宋体"/>
                <w:kern w:val="0"/>
              </w:rPr>
            </w:pPr>
          </w:p>
        </w:tc>
        <w:tc>
          <w:tcPr>
            <w:tcW w:w="5240" w:type="dxa"/>
            <w:gridSpan w:val="4"/>
            <w:tcBorders>
              <w:left w:val="nil"/>
            </w:tcBorders>
            <w:vAlign w:val="center"/>
          </w:tcPr>
          <w:p w:rsidR="001D119F" w:rsidRDefault="001D119F" w:rsidP="003F4ED5">
            <w:pPr>
              <w:snapToGrid w:val="0"/>
              <w:spacing w:line="240" w:lineRule="exact"/>
              <w:rPr>
                <w:rFonts w:ascii="宋体"/>
                <w:kern w:val="0"/>
              </w:rPr>
            </w:pPr>
            <w:r>
              <w:rPr>
                <w:rFonts w:ascii="宋体" w:hAnsi="宋体"/>
                <w:kern w:val="0"/>
              </w:rPr>
              <w:t>8.</w:t>
            </w:r>
            <w:r>
              <w:rPr>
                <w:rFonts w:ascii="宋体" w:hAnsi="宋体" w:hint="eastAsia"/>
                <w:kern w:val="0"/>
              </w:rPr>
              <w:t>现场的安全文明施工状况与监理资料记录一致（</w:t>
            </w:r>
            <w:r>
              <w:rPr>
                <w:rFonts w:ascii="宋体" w:hAnsi="宋体"/>
                <w:kern w:val="0"/>
              </w:rPr>
              <w:t>1-3</w:t>
            </w:r>
            <w:r>
              <w:rPr>
                <w:rFonts w:ascii="宋体" w:hAnsi="宋体" w:hint="eastAsia"/>
                <w:kern w:val="0"/>
              </w:rPr>
              <w:t>分）；现场安全文明施工，优（</w:t>
            </w:r>
            <w:r>
              <w:rPr>
                <w:rFonts w:ascii="宋体" w:hAnsi="宋体"/>
                <w:kern w:val="0"/>
              </w:rPr>
              <w:t>10—12</w:t>
            </w:r>
            <w:r>
              <w:rPr>
                <w:rFonts w:ascii="宋体" w:hAnsi="宋体" w:hint="eastAsia"/>
                <w:kern w:val="0"/>
              </w:rPr>
              <w:t>分），中（</w:t>
            </w:r>
            <w:r>
              <w:rPr>
                <w:rFonts w:ascii="宋体" w:hAnsi="宋体"/>
                <w:kern w:val="0"/>
              </w:rPr>
              <w:t>5—9</w:t>
            </w:r>
            <w:r>
              <w:rPr>
                <w:rFonts w:ascii="宋体" w:hAnsi="宋体" w:hint="eastAsia"/>
                <w:kern w:val="0"/>
              </w:rPr>
              <w:t>分），差（</w:t>
            </w:r>
            <w:r>
              <w:rPr>
                <w:rFonts w:ascii="宋体"/>
                <w:kern w:val="0"/>
              </w:rPr>
              <w:t>0</w:t>
            </w:r>
            <w:r>
              <w:rPr>
                <w:rFonts w:ascii="宋体" w:hAnsi="宋体"/>
                <w:kern w:val="0"/>
              </w:rPr>
              <w:t>—4</w:t>
            </w:r>
            <w:r>
              <w:rPr>
                <w:rFonts w:ascii="宋体" w:hAnsi="宋体" w:hint="eastAsia"/>
                <w:kern w:val="0"/>
              </w:rPr>
              <w:t>分）。</w:t>
            </w:r>
          </w:p>
        </w:tc>
        <w:tc>
          <w:tcPr>
            <w:tcW w:w="1600" w:type="dxa"/>
            <w:gridSpan w:val="2"/>
            <w:tcBorders>
              <w:left w:val="nil"/>
            </w:tcBorders>
            <w:vAlign w:val="center"/>
          </w:tcPr>
          <w:p w:rsidR="001D119F" w:rsidRDefault="001D119F" w:rsidP="003F4ED5">
            <w:pPr>
              <w:snapToGrid w:val="0"/>
              <w:spacing w:line="240" w:lineRule="exact"/>
              <w:rPr>
                <w:rFonts w:ascii="宋体"/>
                <w:kern w:val="0"/>
              </w:rPr>
            </w:pPr>
          </w:p>
        </w:tc>
        <w:tc>
          <w:tcPr>
            <w:tcW w:w="480" w:type="dxa"/>
            <w:tcBorders>
              <w:left w:val="nil"/>
            </w:tcBorders>
            <w:vAlign w:val="center"/>
          </w:tcPr>
          <w:p w:rsidR="001D119F" w:rsidRDefault="001D119F" w:rsidP="003F4ED5">
            <w:pPr>
              <w:snapToGrid w:val="0"/>
              <w:spacing w:line="240" w:lineRule="exact"/>
              <w:jc w:val="center"/>
              <w:rPr>
                <w:rFonts w:ascii="宋体"/>
                <w:kern w:val="0"/>
              </w:rPr>
            </w:pPr>
          </w:p>
        </w:tc>
        <w:tc>
          <w:tcPr>
            <w:tcW w:w="766" w:type="dxa"/>
            <w:tcBorders>
              <w:left w:val="nil"/>
            </w:tcBorders>
            <w:vAlign w:val="center"/>
          </w:tcPr>
          <w:p w:rsidR="001D119F" w:rsidRDefault="001D119F" w:rsidP="003F4ED5">
            <w:pPr>
              <w:snapToGrid w:val="0"/>
              <w:spacing w:line="240" w:lineRule="exact"/>
              <w:rPr>
                <w:rFonts w:ascii="宋体"/>
                <w:kern w:val="0"/>
              </w:rPr>
            </w:pPr>
          </w:p>
        </w:tc>
      </w:tr>
      <w:tr w:rsidR="001D119F" w:rsidTr="003F4ED5">
        <w:trPr>
          <w:trHeight w:val="880"/>
          <w:jc w:val="center"/>
        </w:trPr>
        <w:tc>
          <w:tcPr>
            <w:tcW w:w="420" w:type="dxa"/>
            <w:vAlign w:val="center"/>
          </w:tcPr>
          <w:p w:rsidR="001D119F" w:rsidRDefault="001D119F" w:rsidP="003F4ED5">
            <w:pPr>
              <w:snapToGrid w:val="0"/>
              <w:spacing w:line="240" w:lineRule="exact"/>
              <w:rPr>
                <w:rFonts w:ascii="宋体"/>
                <w:kern w:val="0"/>
              </w:rPr>
            </w:pPr>
            <w:r>
              <w:rPr>
                <w:rFonts w:ascii="宋体" w:hAnsi="宋体" w:hint="eastAsia"/>
                <w:kern w:val="0"/>
              </w:rPr>
              <w:t>四</w:t>
            </w:r>
          </w:p>
        </w:tc>
        <w:tc>
          <w:tcPr>
            <w:tcW w:w="962" w:type="dxa"/>
            <w:tcBorders>
              <w:left w:val="nil"/>
            </w:tcBorders>
            <w:vAlign w:val="center"/>
          </w:tcPr>
          <w:p w:rsidR="001D119F" w:rsidRDefault="001D119F" w:rsidP="003F4ED5">
            <w:pPr>
              <w:snapToGrid w:val="0"/>
              <w:spacing w:line="240" w:lineRule="exact"/>
              <w:rPr>
                <w:rFonts w:ascii="宋体"/>
                <w:kern w:val="0"/>
              </w:rPr>
            </w:pPr>
            <w:r>
              <w:rPr>
                <w:rFonts w:ascii="宋体" w:hAnsi="宋体" w:hint="eastAsia"/>
                <w:kern w:val="0"/>
              </w:rPr>
              <w:t>进度控制（</w:t>
            </w:r>
            <w:r>
              <w:rPr>
                <w:rFonts w:ascii="宋体" w:hAnsi="宋体"/>
                <w:kern w:val="0"/>
              </w:rPr>
              <w:t>2</w:t>
            </w:r>
            <w:r>
              <w:rPr>
                <w:rFonts w:ascii="宋体" w:hAnsi="宋体" w:hint="eastAsia"/>
                <w:kern w:val="0"/>
              </w:rPr>
              <w:t>分）</w:t>
            </w:r>
          </w:p>
        </w:tc>
        <w:tc>
          <w:tcPr>
            <w:tcW w:w="5240" w:type="dxa"/>
            <w:gridSpan w:val="4"/>
            <w:tcBorders>
              <w:left w:val="nil"/>
            </w:tcBorders>
            <w:vAlign w:val="center"/>
          </w:tcPr>
          <w:p w:rsidR="001D119F" w:rsidRDefault="001D119F" w:rsidP="003F4ED5">
            <w:pPr>
              <w:snapToGrid w:val="0"/>
              <w:spacing w:line="240" w:lineRule="exact"/>
              <w:rPr>
                <w:rFonts w:ascii="宋体"/>
                <w:kern w:val="0"/>
              </w:rPr>
            </w:pPr>
            <w:r>
              <w:rPr>
                <w:rFonts w:ascii="宋体" w:hAnsi="宋体"/>
                <w:kern w:val="0"/>
              </w:rPr>
              <w:t xml:space="preserve">1. </w:t>
            </w:r>
            <w:r>
              <w:rPr>
                <w:rFonts w:ascii="宋体" w:hAnsi="宋体" w:hint="eastAsia"/>
                <w:kern w:val="0"/>
              </w:rPr>
              <w:t>按规定审核施工阶段进度计划，对不符合总进度要求的，督促施工单位采取有效措施（</w:t>
            </w:r>
            <w:r>
              <w:rPr>
                <w:rFonts w:ascii="宋体" w:hAnsi="宋体"/>
                <w:kern w:val="0"/>
              </w:rPr>
              <w:t>2</w:t>
            </w:r>
            <w:r>
              <w:rPr>
                <w:rFonts w:ascii="宋体" w:hAnsi="宋体" w:hint="eastAsia"/>
                <w:kern w:val="0"/>
              </w:rPr>
              <w:t>分）。</w:t>
            </w:r>
          </w:p>
        </w:tc>
        <w:tc>
          <w:tcPr>
            <w:tcW w:w="1600" w:type="dxa"/>
            <w:gridSpan w:val="2"/>
            <w:tcBorders>
              <w:left w:val="nil"/>
            </w:tcBorders>
            <w:vAlign w:val="center"/>
          </w:tcPr>
          <w:p w:rsidR="001D119F" w:rsidRDefault="001D119F" w:rsidP="003F4ED5">
            <w:pPr>
              <w:snapToGrid w:val="0"/>
              <w:spacing w:line="240" w:lineRule="exact"/>
              <w:rPr>
                <w:rFonts w:ascii="宋体"/>
                <w:kern w:val="0"/>
              </w:rPr>
            </w:pPr>
          </w:p>
        </w:tc>
        <w:tc>
          <w:tcPr>
            <w:tcW w:w="480" w:type="dxa"/>
            <w:tcBorders>
              <w:left w:val="nil"/>
            </w:tcBorders>
            <w:vAlign w:val="center"/>
          </w:tcPr>
          <w:p w:rsidR="001D119F" w:rsidRDefault="001D119F" w:rsidP="003F4ED5">
            <w:pPr>
              <w:snapToGrid w:val="0"/>
              <w:spacing w:line="240" w:lineRule="exact"/>
              <w:jc w:val="center"/>
              <w:rPr>
                <w:rFonts w:ascii="宋体"/>
                <w:kern w:val="0"/>
              </w:rPr>
            </w:pPr>
          </w:p>
        </w:tc>
        <w:tc>
          <w:tcPr>
            <w:tcW w:w="766" w:type="dxa"/>
            <w:tcBorders>
              <w:left w:val="nil"/>
            </w:tcBorders>
            <w:vAlign w:val="center"/>
          </w:tcPr>
          <w:p w:rsidR="001D119F" w:rsidRDefault="001D119F" w:rsidP="003F4ED5">
            <w:pPr>
              <w:snapToGrid w:val="0"/>
              <w:spacing w:line="240" w:lineRule="exact"/>
              <w:rPr>
                <w:rFonts w:ascii="宋体"/>
                <w:kern w:val="0"/>
              </w:rPr>
            </w:pPr>
          </w:p>
        </w:tc>
      </w:tr>
      <w:tr w:rsidR="001D119F" w:rsidTr="003F4ED5">
        <w:trPr>
          <w:trHeight w:val="978"/>
          <w:jc w:val="center"/>
        </w:trPr>
        <w:tc>
          <w:tcPr>
            <w:tcW w:w="420" w:type="dxa"/>
            <w:vAlign w:val="center"/>
          </w:tcPr>
          <w:p w:rsidR="001D119F" w:rsidRDefault="001D119F" w:rsidP="003F4ED5">
            <w:pPr>
              <w:snapToGrid w:val="0"/>
              <w:spacing w:line="240" w:lineRule="exact"/>
              <w:rPr>
                <w:rFonts w:ascii="宋体"/>
                <w:kern w:val="0"/>
              </w:rPr>
            </w:pPr>
            <w:r>
              <w:rPr>
                <w:rFonts w:ascii="宋体" w:hAnsi="宋体" w:hint="eastAsia"/>
                <w:kern w:val="0"/>
              </w:rPr>
              <w:t>五</w:t>
            </w:r>
          </w:p>
        </w:tc>
        <w:tc>
          <w:tcPr>
            <w:tcW w:w="962" w:type="dxa"/>
            <w:tcBorders>
              <w:left w:val="nil"/>
            </w:tcBorders>
            <w:vAlign w:val="center"/>
          </w:tcPr>
          <w:p w:rsidR="001D119F" w:rsidRDefault="001D119F" w:rsidP="003F4ED5">
            <w:pPr>
              <w:snapToGrid w:val="0"/>
              <w:spacing w:line="240" w:lineRule="exact"/>
              <w:rPr>
                <w:rFonts w:ascii="宋体"/>
                <w:kern w:val="0"/>
              </w:rPr>
            </w:pPr>
            <w:r>
              <w:rPr>
                <w:rFonts w:ascii="宋体" w:hAnsi="宋体" w:hint="eastAsia"/>
                <w:kern w:val="0"/>
              </w:rPr>
              <w:t>造价控制（</w:t>
            </w:r>
            <w:r>
              <w:rPr>
                <w:rFonts w:ascii="宋体" w:hAnsi="宋体"/>
                <w:kern w:val="0"/>
              </w:rPr>
              <w:t>2</w:t>
            </w:r>
            <w:r>
              <w:rPr>
                <w:rFonts w:ascii="宋体" w:hAnsi="宋体" w:hint="eastAsia"/>
                <w:kern w:val="0"/>
              </w:rPr>
              <w:t>分）</w:t>
            </w:r>
          </w:p>
        </w:tc>
        <w:tc>
          <w:tcPr>
            <w:tcW w:w="5240" w:type="dxa"/>
            <w:gridSpan w:val="4"/>
            <w:tcBorders>
              <w:left w:val="nil"/>
            </w:tcBorders>
            <w:vAlign w:val="center"/>
          </w:tcPr>
          <w:p w:rsidR="001D119F" w:rsidRDefault="001D119F" w:rsidP="003F4ED5">
            <w:pPr>
              <w:snapToGrid w:val="0"/>
              <w:spacing w:line="240" w:lineRule="exact"/>
              <w:rPr>
                <w:rFonts w:ascii="宋体"/>
                <w:kern w:val="0"/>
              </w:rPr>
            </w:pPr>
            <w:r>
              <w:rPr>
                <w:rFonts w:ascii="宋体" w:hAnsi="宋体"/>
                <w:kern w:val="0"/>
              </w:rPr>
              <w:t>1.</w:t>
            </w:r>
            <w:r>
              <w:rPr>
                <w:rFonts w:ascii="宋体" w:hAnsi="宋体" w:hint="eastAsia"/>
                <w:kern w:val="0"/>
              </w:rPr>
              <w:t>按施工合同约定和监理合同的委托，进行工程计量支付监管（</w:t>
            </w:r>
            <w:r>
              <w:rPr>
                <w:rFonts w:ascii="宋体" w:hAnsi="宋体"/>
                <w:kern w:val="0"/>
              </w:rPr>
              <w:t>2</w:t>
            </w:r>
            <w:r>
              <w:rPr>
                <w:rFonts w:ascii="宋体" w:hAnsi="宋体" w:hint="eastAsia"/>
                <w:kern w:val="0"/>
              </w:rPr>
              <w:t>分）。</w:t>
            </w:r>
          </w:p>
        </w:tc>
        <w:tc>
          <w:tcPr>
            <w:tcW w:w="1600" w:type="dxa"/>
            <w:gridSpan w:val="2"/>
            <w:tcBorders>
              <w:left w:val="nil"/>
            </w:tcBorders>
            <w:vAlign w:val="center"/>
          </w:tcPr>
          <w:p w:rsidR="001D119F" w:rsidRDefault="001D119F" w:rsidP="003F4ED5">
            <w:pPr>
              <w:snapToGrid w:val="0"/>
              <w:spacing w:line="240" w:lineRule="exact"/>
              <w:rPr>
                <w:rFonts w:ascii="宋体"/>
                <w:kern w:val="0"/>
              </w:rPr>
            </w:pPr>
          </w:p>
        </w:tc>
        <w:tc>
          <w:tcPr>
            <w:tcW w:w="480" w:type="dxa"/>
            <w:tcBorders>
              <w:left w:val="nil"/>
            </w:tcBorders>
            <w:vAlign w:val="center"/>
          </w:tcPr>
          <w:p w:rsidR="001D119F" w:rsidRDefault="001D119F" w:rsidP="003F4ED5">
            <w:pPr>
              <w:snapToGrid w:val="0"/>
              <w:spacing w:line="240" w:lineRule="exact"/>
              <w:jc w:val="center"/>
              <w:rPr>
                <w:rFonts w:ascii="宋体"/>
                <w:kern w:val="0"/>
              </w:rPr>
            </w:pPr>
          </w:p>
        </w:tc>
        <w:tc>
          <w:tcPr>
            <w:tcW w:w="766" w:type="dxa"/>
            <w:tcBorders>
              <w:left w:val="nil"/>
            </w:tcBorders>
            <w:vAlign w:val="center"/>
          </w:tcPr>
          <w:p w:rsidR="001D119F" w:rsidRDefault="001D119F" w:rsidP="003F4ED5">
            <w:pPr>
              <w:snapToGrid w:val="0"/>
              <w:spacing w:line="240" w:lineRule="exact"/>
              <w:rPr>
                <w:rFonts w:ascii="宋体"/>
                <w:kern w:val="0"/>
              </w:rPr>
            </w:pPr>
            <w:r>
              <w:rPr>
                <w:rFonts w:ascii="宋体" w:hAnsi="宋体" w:hint="eastAsia"/>
                <w:kern w:val="0"/>
              </w:rPr>
              <w:t xml:space="preserve">　</w:t>
            </w:r>
          </w:p>
        </w:tc>
      </w:tr>
      <w:tr w:rsidR="001D119F" w:rsidTr="003F4ED5">
        <w:trPr>
          <w:trHeight w:val="785"/>
          <w:jc w:val="center"/>
        </w:trPr>
        <w:tc>
          <w:tcPr>
            <w:tcW w:w="1850" w:type="dxa"/>
            <w:gridSpan w:val="3"/>
            <w:vAlign w:val="center"/>
          </w:tcPr>
          <w:p w:rsidR="001D119F" w:rsidRDefault="001D119F" w:rsidP="003F4ED5">
            <w:pPr>
              <w:snapToGrid w:val="0"/>
              <w:spacing w:line="240" w:lineRule="exact"/>
              <w:jc w:val="center"/>
              <w:rPr>
                <w:rFonts w:ascii="宋体"/>
                <w:kern w:val="0"/>
              </w:rPr>
            </w:pPr>
            <w:r>
              <w:rPr>
                <w:rFonts w:ascii="宋体" w:hAnsi="宋体" w:hint="eastAsia"/>
                <w:kern w:val="0"/>
              </w:rPr>
              <w:t>检查人签字</w:t>
            </w:r>
          </w:p>
        </w:tc>
        <w:tc>
          <w:tcPr>
            <w:tcW w:w="1785" w:type="dxa"/>
            <w:tcBorders>
              <w:left w:val="nil"/>
            </w:tcBorders>
            <w:vAlign w:val="center"/>
          </w:tcPr>
          <w:p w:rsidR="001D119F" w:rsidRDefault="001D119F" w:rsidP="003F4ED5">
            <w:pPr>
              <w:snapToGrid w:val="0"/>
              <w:spacing w:line="240" w:lineRule="exact"/>
              <w:jc w:val="center"/>
              <w:rPr>
                <w:rFonts w:ascii="宋体"/>
                <w:kern w:val="0"/>
              </w:rPr>
            </w:pPr>
          </w:p>
        </w:tc>
        <w:tc>
          <w:tcPr>
            <w:tcW w:w="1785" w:type="dxa"/>
            <w:tcBorders>
              <w:left w:val="nil"/>
            </w:tcBorders>
            <w:vAlign w:val="center"/>
          </w:tcPr>
          <w:p w:rsidR="001D119F" w:rsidRDefault="001D119F" w:rsidP="003F4ED5">
            <w:pPr>
              <w:snapToGrid w:val="0"/>
              <w:spacing w:line="240" w:lineRule="exact"/>
              <w:jc w:val="center"/>
              <w:rPr>
                <w:rFonts w:ascii="宋体"/>
                <w:kern w:val="0"/>
              </w:rPr>
            </w:pPr>
            <w:r>
              <w:rPr>
                <w:rFonts w:ascii="宋体" w:hAnsi="宋体" w:hint="eastAsia"/>
                <w:kern w:val="0"/>
              </w:rPr>
              <w:t>被检查单位签字</w:t>
            </w:r>
          </w:p>
        </w:tc>
        <w:tc>
          <w:tcPr>
            <w:tcW w:w="1202" w:type="dxa"/>
            <w:tcBorders>
              <w:left w:val="nil"/>
            </w:tcBorders>
            <w:vAlign w:val="center"/>
          </w:tcPr>
          <w:p w:rsidR="001D119F" w:rsidRDefault="001D119F" w:rsidP="003F4ED5">
            <w:pPr>
              <w:snapToGrid w:val="0"/>
              <w:spacing w:line="240" w:lineRule="exact"/>
              <w:jc w:val="center"/>
              <w:rPr>
                <w:rFonts w:ascii="宋体"/>
                <w:kern w:val="0"/>
              </w:rPr>
            </w:pPr>
          </w:p>
        </w:tc>
        <w:tc>
          <w:tcPr>
            <w:tcW w:w="793" w:type="dxa"/>
            <w:tcBorders>
              <w:top w:val="nil"/>
              <w:left w:val="nil"/>
            </w:tcBorders>
            <w:vAlign w:val="center"/>
          </w:tcPr>
          <w:p w:rsidR="001D119F" w:rsidRDefault="001D119F" w:rsidP="003F4ED5">
            <w:pPr>
              <w:snapToGrid w:val="0"/>
              <w:spacing w:line="240" w:lineRule="exact"/>
              <w:jc w:val="center"/>
              <w:rPr>
                <w:rFonts w:ascii="宋体"/>
                <w:kern w:val="0"/>
              </w:rPr>
            </w:pPr>
            <w:r>
              <w:rPr>
                <w:rFonts w:ascii="宋体" w:hAnsi="宋体" w:hint="eastAsia"/>
                <w:kern w:val="0"/>
              </w:rPr>
              <w:t>扣分</w:t>
            </w:r>
          </w:p>
          <w:p w:rsidR="001D119F" w:rsidRDefault="001D119F" w:rsidP="003F4ED5">
            <w:pPr>
              <w:snapToGrid w:val="0"/>
              <w:spacing w:line="240" w:lineRule="exact"/>
              <w:jc w:val="center"/>
              <w:rPr>
                <w:rFonts w:ascii="宋体"/>
                <w:kern w:val="0"/>
              </w:rPr>
            </w:pPr>
            <w:r>
              <w:rPr>
                <w:rFonts w:ascii="宋体" w:hAnsi="宋体" w:hint="eastAsia"/>
                <w:kern w:val="0"/>
              </w:rPr>
              <w:t>情况</w:t>
            </w:r>
          </w:p>
        </w:tc>
        <w:tc>
          <w:tcPr>
            <w:tcW w:w="807" w:type="dxa"/>
            <w:tcBorders>
              <w:top w:val="nil"/>
              <w:left w:val="nil"/>
            </w:tcBorders>
            <w:vAlign w:val="center"/>
          </w:tcPr>
          <w:p w:rsidR="001D119F" w:rsidRDefault="001D119F" w:rsidP="003F4ED5">
            <w:pPr>
              <w:snapToGrid w:val="0"/>
              <w:spacing w:line="240" w:lineRule="exact"/>
              <w:rPr>
                <w:rFonts w:ascii="宋体"/>
                <w:kern w:val="0"/>
              </w:rPr>
            </w:pPr>
          </w:p>
        </w:tc>
        <w:tc>
          <w:tcPr>
            <w:tcW w:w="480" w:type="dxa"/>
            <w:tcBorders>
              <w:left w:val="nil"/>
            </w:tcBorders>
            <w:vAlign w:val="center"/>
          </w:tcPr>
          <w:p w:rsidR="001D119F" w:rsidRDefault="001D119F" w:rsidP="003F4ED5">
            <w:pPr>
              <w:snapToGrid w:val="0"/>
              <w:spacing w:line="240" w:lineRule="exact"/>
              <w:jc w:val="center"/>
              <w:rPr>
                <w:rFonts w:ascii="宋体"/>
                <w:kern w:val="0"/>
              </w:rPr>
            </w:pPr>
            <w:r>
              <w:rPr>
                <w:rFonts w:ascii="宋体" w:hAnsi="宋体" w:hint="eastAsia"/>
                <w:kern w:val="0"/>
              </w:rPr>
              <w:t>得分</w:t>
            </w:r>
          </w:p>
          <w:p w:rsidR="001D119F" w:rsidRDefault="001D119F" w:rsidP="003F4ED5">
            <w:pPr>
              <w:snapToGrid w:val="0"/>
              <w:spacing w:line="240" w:lineRule="exact"/>
              <w:jc w:val="center"/>
              <w:rPr>
                <w:rFonts w:ascii="宋体"/>
                <w:kern w:val="0"/>
              </w:rPr>
            </w:pPr>
            <w:r>
              <w:rPr>
                <w:rFonts w:ascii="宋体" w:hAnsi="宋体" w:hint="eastAsia"/>
                <w:kern w:val="0"/>
              </w:rPr>
              <w:t>情况</w:t>
            </w:r>
          </w:p>
        </w:tc>
        <w:tc>
          <w:tcPr>
            <w:tcW w:w="766" w:type="dxa"/>
            <w:tcBorders>
              <w:left w:val="nil"/>
            </w:tcBorders>
            <w:vAlign w:val="center"/>
          </w:tcPr>
          <w:p w:rsidR="001D119F" w:rsidRDefault="001D119F" w:rsidP="003F4ED5">
            <w:pPr>
              <w:snapToGrid w:val="0"/>
              <w:spacing w:line="240" w:lineRule="exact"/>
              <w:rPr>
                <w:rFonts w:ascii="宋体"/>
                <w:kern w:val="0"/>
              </w:rPr>
            </w:pPr>
            <w:r>
              <w:rPr>
                <w:rFonts w:ascii="宋体" w:hAnsi="宋体" w:hint="eastAsia"/>
                <w:kern w:val="0"/>
              </w:rPr>
              <w:t xml:space="preserve">　</w:t>
            </w:r>
          </w:p>
        </w:tc>
      </w:tr>
    </w:tbl>
    <w:p w:rsidR="001D119F" w:rsidRDefault="001D119F" w:rsidP="001D119F"/>
    <w:p w:rsidR="001D119F" w:rsidRDefault="001D119F" w:rsidP="001D119F">
      <w:bookmarkStart w:id="0" w:name="_GoBack"/>
      <w:bookmarkEnd w:id="0"/>
    </w:p>
    <w:sectPr w:rsidR="001D119F" w:rsidSect="001D119F">
      <w:pgSz w:w="11906" w:h="16838"/>
      <w:pgMar w:top="1985" w:right="1531" w:bottom="170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858" w:rsidRDefault="00907858" w:rsidP="00487AF5">
      <w:r>
        <w:separator/>
      </w:r>
    </w:p>
  </w:endnote>
  <w:endnote w:type="continuationSeparator" w:id="0">
    <w:p w:rsidR="00907858" w:rsidRDefault="00907858" w:rsidP="00487A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等线 Light">
    <w:charset w:val="86"/>
    <w:family w:val="auto"/>
    <w:pitch w:val="variable"/>
    <w:sig w:usb0="A00002BF" w:usb1="38CF7CFA" w:usb2="00000016" w:usb3="00000000" w:csb0="0004000F" w:csb1="00000000"/>
  </w:font>
  <w:font w:name="等线">
    <w:altName w:val="DengXian"/>
    <w:charset w:val="86"/>
    <w:family w:val="auto"/>
    <w:pitch w:val="variable"/>
    <w:sig w:usb0="A00002BF" w:usb1="38CF7CFA" w:usb2="00000016" w:usb3="00000000" w:csb0="0004000F" w:csb1="00000000"/>
  </w:font>
  <w:font w:name="方正小标宋简体">
    <w:altName w:val="微软雅黑"/>
    <w:panose1 w:val="02010601030101010101"/>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8BE" w:rsidRDefault="00487AF5">
    <w:pPr>
      <w:pStyle w:val="a4"/>
      <w:jc w:val="center"/>
      <w:rPr>
        <w:rFonts w:ascii="宋体" w:hAnsi="宋体"/>
        <w:sz w:val="28"/>
        <w:szCs w:val="28"/>
      </w:rPr>
    </w:pPr>
    <w:r>
      <w:rPr>
        <w:rFonts w:ascii="宋体" w:hAnsi="宋体"/>
        <w:sz w:val="28"/>
        <w:szCs w:val="28"/>
      </w:rPr>
      <w:fldChar w:fldCharType="begin"/>
    </w:r>
    <w:r w:rsidR="001D119F">
      <w:rPr>
        <w:rFonts w:ascii="宋体" w:hAnsi="宋体"/>
        <w:sz w:val="28"/>
        <w:szCs w:val="28"/>
      </w:rPr>
      <w:instrText>PAGE   \* MERGEFORMAT</w:instrText>
    </w:r>
    <w:r>
      <w:rPr>
        <w:rFonts w:ascii="宋体" w:hAnsi="宋体"/>
        <w:sz w:val="28"/>
        <w:szCs w:val="28"/>
      </w:rPr>
      <w:fldChar w:fldCharType="separate"/>
    </w:r>
    <w:r w:rsidR="00044523" w:rsidRPr="00044523">
      <w:rPr>
        <w:rFonts w:ascii="宋体" w:hAnsi="宋体"/>
        <w:noProof/>
        <w:sz w:val="28"/>
        <w:szCs w:val="28"/>
        <w:lang w:val="zh-CN"/>
      </w:rPr>
      <w:t>11</w:t>
    </w:r>
    <w:r>
      <w:rPr>
        <w:rFonts w:ascii="宋体" w:hAnsi="宋体"/>
        <w:sz w:val="28"/>
        <w:szCs w:val="28"/>
      </w:rPr>
      <w:fldChar w:fldCharType="end"/>
    </w:r>
  </w:p>
  <w:p w:rsidR="001B48BE" w:rsidRDefault="0090785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8BE" w:rsidRDefault="001D119F">
    <w:pPr>
      <w:pStyle w:val="a4"/>
      <w:framePr w:wrap="around" w:vAnchor="text" w:hAnchor="margin" w:xAlign="outside" w:y="1"/>
      <w:rPr>
        <w:rStyle w:val="a5"/>
      </w:rPr>
    </w:pPr>
    <w:r>
      <w:rPr>
        <w:rStyle w:val="a5"/>
      </w:rPr>
      <w:t xml:space="preserve">PAGE  </w:t>
    </w:r>
    <w:r>
      <w:rPr>
        <w:rStyle w:val="a5"/>
        <w:rFonts w:hint="eastAsia"/>
        <w:b/>
        <w:bCs/>
      </w:rPr>
      <w:t>错误</w:t>
    </w:r>
    <w:r>
      <w:rPr>
        <w:rStyle w:val="a5"/>
        <w:rFonts w:hint="eastAsia"/>
        <w:b/>
        <w:bCs/>
      </w:rPr>
      <w:t>!</w:t>
    </w:r>
    <w:r>
      <w:rPr>
        <w:rStyle w:val="a5"/>
        <w:rFonts w:hint="eastAsia"/>
        <w:b/>
        <w:bCs/>
      </w:rPr>
      <w:t>未定义书签。</w:t>
    </w:r>
  </w:p>
  <w:p w:rsidR="001B48BE" w:rsidRDefault="00907858">
    <w:pPr>
      <w:pStyle w:val="a4"/>
      <w:ind w:right="360" w:firstLine="360"/>
    </w:pPr>
  </w:p>
  <w:p w:rsidR="001B48BE" w:rsidRDefault="0090785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858" w:rsidRDefault="00907858" w:rsidP="00487AF5">
      <w:r>
        <w:separator/>
      </w:r>
    </w:p>
  </w:footnote>
  <w:footnote w:type="continuationSeparator" w:id="0">
    <w:p w:rsidR="00907858" w:rsidRDefault="00907858" w:rsidP="00487A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D61AA"/>
    <w:multiLevelType w:val="hybridMultilevel"/>
    <w:tmpl w:val="B5028E90"/>
    <w:lvl w:ilvl="0" w:tplc="99F022C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2FE784A"/>
    <w:multiLevelType w:val="hybridMultilevel"/>
    <w:tmpl w:val="331887EC"/>
    <w:lvl w:ilvl="0" w:tplc="96BE7CC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348084B"/>
    <w:multiLevelType w:val="hybridMultilevel"/>
    <w:tmpl w:val="A9FA68DE"/>
    <w:lvl w:ilvl="0" w:tplc="F582FFB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8AE7DDE"/>
    <w:multiLevelType w:val="hybridMultilevel"/>
    <w:tmpl w:val="E85A7524"/>
    <w:lvl w:ilvl="0" w:tplc="1AA6CF3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4C609A0"/>
    <w:multiLevelType w:val="hybridMultilevel"/>
    <w:tmpl w:val="7A06C3E4"/>
    <w:lvl w:ilvl="0" w:tplc="12D60A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DCA1FA3"/>
    <w:multiLevelType w:val="hybridMultilevel"/>
    <w:tmpl w:val="8C1C8CC6"/>
    <w:lvl w:ilvl="0" w:tplc="2B085D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53030B2A"/>
    <w:multiLevelType w:val="singleLevel"/>
    <w:tmpl w:val="53030B2A"/>
    <w:lvl w:ilvl="0">
      <w:start w:val="1"/>
      <w:numFmt w:val="decimal"/>
      <w:suff w:val="nothing"/>
      <w:lvlText w:val="%1."/>
      <w:lvlJc w:val="left"/>
    </w:lvl>
  </w:abstractNum>
  <w:abstractNum w:abstractNumId="7">
    <w:nsid w:val="53030BA4"/>
    <w:multiLevelType w:val="singleLevel"/>
    <w:tmpl w:val="53030BA4"/>
    <w:lvl w:ilvl="0">
      <w:start w:val="1"/>
      <w:numFmt w:val="decimal"/>
      <w:suff w:val="nothing"/>
      <w:lvlText w:val="%1."/>
      <w:lvlJc w:val="left"/>
    </w:lvl>
  </w:abstractNum>
  <w:abstractNum w:abstractNumId="8">
    <w:nsid w:val="53030DAF"/>
    <w:multiLevelType w:val="singleLevel"/>
    <w:tmpl w:val="53030DAF"/>
    <w:lvl w:ilvl="0">
      <w:start w:val="1"/>
      <w:numFmt w:val="decimal"/>
      <w:suff w:val="nothing"/>
      <w:lvlText w:val="%1."/>
      <w:lvlJc w:val="left"/>
    </w:lvl>
  </w:abstractNum>
  <w:abstractNum w:abstractNumId="9">
    <w:nsid w:val="53030E1C"/>
    <w:multiLevelType w:val="singleLevel"/>
    <w:tmpl w:val="53030E1C"/>
    <w:lvl w:ilvl="0">
      <w:start w:val="1"/>
      <w:numFmt w:val="decimal"/>
      <w:suff w:val="nothing"/>
      <w:lvlText w:val="%1."/>
      <w:lvlJc w:val="left"/>
    </w:lvl>
  </w:abstractNum>
  <w:abstractNum w:abstractNumId="10">
    <w:nsid w:val="53030F40"/>
    <w:multiLevelType w:val="singleLevel"/>
    <w:tmpl w:val="53030F40"/>
    <w:lvl w:ilvl="0">
      <w:start w:val="1"/>
      <w:numFmt w:val="decimal"/>
      <w:suff w:val="nothing"/>
      <w:lvlText w:val="%1."/>
      <w:lvlJc w:val="left"/>
    </w:lvl>
  </w:abstractNum>
  <w:abstractNum w:abstractNumId="11">
    <w:nsid w:val="53030F9F"/>
    <w:multiLevelType w:val="singleLevel"/>
    <w:tmpl w:val="53030F9F"/>
    <w:lvl w:ilvl="0">
      <w:start w:val="1"/>
      <w:numFmt w:val="decimal"/>
      <w:suff w:val="nothing"/>
      <w:lvlText w:val="%1."/>
      <w:lvlJc w:val="left"/>
    </w:lvl>
  </w:abstractNum>
  <w:abstractNum w:abstractNumId="12">
    <w:nsid w:val="53030FC5"/>
    <w:multiLevelType w:val="singleLevel"/>
    <w:tmpl w:val="53030FC5"/>
    <w:lvl w:ilvl="0">
      <w:start w:val="1"/>
      <w:numFmt w:val="decimal"/>
      <w:suff w:val="nothing"/>
      <w:lvlText w:val="%1."/>
      <w:lvlJc w:val="left"/>
    </w:lvl>
  </w:abstractNum>
  <w:abstractNum w:abstractNumId="13">
    <w:nsid w:val="53030FF9"/>
    <w:multiLevelType w:val="singleLevel"/>
    <w:tmpl w:val="53030FF9"/>
    <w:lvl w:ilvl="0">
      <w:start w:val="1"/>
      <w:numFmt w:val="decimal"/>
      <w:suff w:val="nothing"/>
      <w:lvlText w:val="%1."/>
      <w:lvlJc w:val="left"/>
    </w:lvl>
  </w:abstractNum>
  <w:abstractNum w:abstractNumId="14">
    <w:nsid w:val="530310AB"/>
    <w:multiLevelType w:val="singleLevel"/>
    <w:tmpl w:val="530310AB"/>
    <w:lvl w:ilvl="0">
      <w:start w:val="1"/>
      <w:numFmt w:val="decimal"/>
      <w:suff w:val="nothing"/>
      <w:lvlText w:val="%1."/>
      <w:lvlJc w:val="left"/>
    </w:lvl>
  </w:abstractNum>
  <w:abstractNum w:abstractNumId="15">
    <w:nsid w:val="530598C9"/>
    <w:multiLevelType w:val="singleLevel"/>
    <w:tmpl w:val="530598C9"/>
    <w:lvl w:ilvl="0">
      <w:start w:val="1"/>
      <w:numFmt w:val="decimal"/>
      <w:suff w:val="nothing"/>
      <w:lvlText w:val="%1."/>
      <w:lvlJc w:val="left"/>
    </w:lvl>
  </w:abstractNum>
  <w:abstractNum w:abstractNumId="16">
    <w:nsid w:val="532B6885"/>
    <w:multiLevelType w:val="hybridMultilevel"/>
    <w:tmpl w:val="D5524DC0"/>
    <w:lvl w:ilvl="0" w:tplc="F33E4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54D1B673"/>
    <w:multiLevelType w:val="singleLevel"/>
    <w:tmpl w:val="54D1B673"/>
    <w:lvl w:ilvl="0">
      <w:start w:val="1"/>
      <w:numFmt w:val="decimal"/>
      <w:suff w:val="nothing"/>
      <w:lvlText w:val="%1、"/>
      <w:lvlJc w:val="left"/>
    </w:lvl>
  </w:abstractNum>
  <w:abstractNum w:abstractNumId="18">
    <w:nsid w:val="54D9B9F4"/>
    <w:multiLevelType w:val="singleLevel"/>
    <w:tmpl w:val="54D9B9F4"/>
    <w:lvl w:ilvl="0">
      <w:start w:val="1"/>
      <w:numFmt w:val="decimal"/>
      <w:suff w:val="nothing"/>
      <w:lvlText w:val="%1、"/>
      <w:lvlJc w:val="left"/>
    </w:lvl>
  </w:abstractNum>
  <w:abstractNum w:abstractNumId="19">
    <w:nsid w:val="54D9BF2C"/>
    <w:multiLevelType w:val="singleLevel"/>
    <w:tmpl w:val="54D9BF2C"/>
    <w:lvl w:ilvl="0">
      <w:start w:val="1"/>
      <w:numFmt w:val="decimal"/>
      <w:suff w:val="nothing"/>
      <w:lvlText w:val="%1、"/>
      <w:lvlJc w:val="left"/>
    </w:lvl>
  </w:abstractNum>
  <w:abstractNum w:abstractNumId="20">
    <w:nsid w:val="54DAB0B0"/>
    <w:multiLevelType w:val="singleLevel"/>
    <w:tmpl w:val="54DAB0B0"/>
    <w:lvl w:ilvl="0">
      <w:start w:val="1"/>
      <w:numFmt w:val="decimal"/>
      <w:suff w:val="nothing"/>
      <w:lvlText w:val="%1、"/>
      <w:lvlJc w:val="left"/>
    </w:lvl>
  </w:abstractNum>
  <w:abstractNum w:abstractNumId="21">
    <w:nsid w:val="55FA6D0C"/>
    <w:multiLevelType w:val="singleLevel"/>
    <w:tmpl w:val="55FA6D0C"/>
    <w:lvl w:ilvl="0">
      <w:start w:val="2"/>
      <w:numFmt w:val="chineseCounting"/>
      <w:suff w:val="nothing"/>
      <w:lvlText w:val="第%1、"/>
      <w:lvlJc w:val="left"/>
    </w:lvl>
  </w:abstractNum>
  <w:abstractNum w:abstractNumId="22">
    <w:nsid w:val="55FA6E1A"/>
    <w:multiLevelType w:val="singleLevel"/>
    <w:tmpl w:val="55FA6E1A"/>
    <w:lvl w:ilvl="0">
      <w:start w:val="1"/>
      <w:numFmt w:val="decimal"/>
      <w:suff w:val="nothing"/>
      <w:lvlText w:val="%1、"/>
      <w:lvlJc w:val="left"/>
    </w:lvl>
  </w:abstractNum>
  <w:abstractNum w:abstractNumId="23">
    <w:nsid w:val="569C8ADA"/>
    <w:multiLevelType w:val="singleLevel"/>
    <w:tmpl w:val="569C8ADA"/>
    <w:lvl w:ilvl="0">
      <w:start w:val="1"/>
      <w:numFmt w:val="chineseCounting"/>
      <w:suff w:val="nothing"/>
      <w:lvlText w:val="第%1、"/>
      <w:lvlJc w:val="left"/>
    </w:lvl>
  </w:abstractNum>
  <w:abstractNum w:abstractNumId="24">
    <w:nsid w:val="569DAD92"/>
    <w:multiLevelType w:val="singleLevel"/>
    <w:tmpl w:val="569DAD92"/>
    <w:lvl w:ilvl="0">
      <w:start w:val="1"/>
      <w:numFmt w:val="decimal"/>
      <w:suff w:val="nothing"/>
      <w:lvlText w:val="%1."/>
      <w:lvlJc w:val="left"/>
    </w:lvl>
  </w:abstractNum>
  <w:abstractNum w:abstractNumId="25">
    <w:nsid w:val="569DAE2C"/>
    <w:multiLevelType w:val="singleLevel"/>
    <w:tmpl w:val="569DAE2C"/>
    <w:lvl w:ilvl="0">
      <w:start w:val="1"/>
      <w:numFmt w:val="decimal"/>
      <w:suff w:val="nothing"/>
      <w:lvlText w:val="%1."/>
      <w:lvlJc w:val="left"/>
    </w:lvl>
  </w:abstractNum>
  <w:abstractNum w:abstractNumId="26">
    <w:nsid w:val="569DAEDE"/>
    <w:multiLevelType w:val="singleLevel"/>
    <w:tmpl w:val="569DAEDE"/>
    <w:lvl w:ilvl="0">
      <w:start w:val="1"/>
      <w:numFmt w:val="decimal"/>
      <w:suff w:val="nothing"/>
      <w:lvlText w:val="%1."/>
      <w:lvlJc w:val="left"/>
    </w:lvl>
  </w:abstractNum>
  <w:abstractNum w:abstractNumId="27">
    <w:nsid w:val="569DB0FC"/>
    <w:multiLevelType w:val="singleLevel"/>
    <w:tmpl w:val="569DB0FC"/>
    <w:lvl w:ilvl="0">
      <w:start w:val="1"/>
      <w:numFmt w:val="decimal"/>
      <w:suff w:val="nothing"/>
      <w:lvlText w:val="%1."/>
      <w:lvlJc w:val="left"/>
    </w:lvl>
  </w:abstractNum>
  <w:abstractNum w:abstractNumId="28">
    <w:nsid w:val="56A59E98"/>
    <w:multiLevelType w:val="singleLevel"/>
    <w:tmpl w:val="56A59E98"/>
    <w:lvl w:ilvl="0">
      <w:start w:val="1"/>
      <w:numFmt w:val="chineseCounting"/>
      <w:suff w:val="nothing"/>
      <w:lvlText w:val="%1、"/>
      <w:lvlJc w:val="left"/>
    </w:lvl>
  </w:abstractNum>
  <w:abstractNum w:abstractNumId="29">
    <w:nsid w:val="56A7293C"/>
    <w:multiLevelType w:val="singleLevel"/>
    <w:tmpl w:val="56A7293C"/>
    <w:lvl w:ilvl="0">
      <w:start w:val="1"/>
      <w:numFmt w:val="decimal"/>
      <w:suff w:val="nothing"/>
      <w:lvlText w:val="%1."/>
      <w:lvlJc w:val="left"/>
    </w:lvl>
  </w:abstractNum>
  <w:abstractNum w:abstractNumId="30">
    <w:nsid w:val="63BC00E6"/>
    <w:multiLevelType w:val="hybridMultilevel"/>
    <w:tmpl w:val="1E20002A"/>
    <w:lvl w:ilvl="0" w:tplc="88D4CB2E">
      <w:start w:val="1"/>
      <w:numFmt w:val="japaneseCounting"/>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73A720BC"/>
    <w:multiLevelType w:val="hybridMultilevel"/>
    <w:tmpl w:val="E53A9CDA"/>
    <w:lvl w:ilvl="0" w:tplc="27F66F2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0"/>
  </w:num>
  <w:num w:numId="2">
    <w:abstractNumId w:val="6"/>
  </w:num>
  <w:num w:numId="3">
    <w:abstractNumId w:val="7"/>
  </w:num>
  <w:num w:numId="4">
    <w:abstractNumId w:val="8"/>
  </w:num>
  <w:num w:numId="5">
    <w:abstractNumId w:val="9"/>
  </w:num>
  <w:num w:numId="6">
    <w:abstractNumId w:val="12"/>
  </w:num>
  <w:num w:numId="7">
    <w:abstractNumId w:val="10"/>
  </w:num>
  <w:num w:numId="8">
    <w:abstractNumId w:val="11"/>
  </w:num>
  <w:num w:numId="9">
    <w:abstractNumId w:val="13"/>
  </w:num>
  <w:num w:numId="10">
    <w:abstractNumId w:val="15"/>
  </w:num>
  <w:num w:numId="11">
    <w:abstractNumId w:val="14"/>
  </w:num>
  <w:num w:numId="12">
    <w:abstractNumId w:val="31"/>
  </w:num>
  <w:num w:numId="13">
    <w:abstractNumId w:val="1"/>
  </w:num>
  <w:num w:numId="14">
    <w:abstractNumId w:val="4"/>
  </w:num>
  <w:num w:numId="15">
    <w:abstractNumId w:val="16"/>
  </w:num>
  <w:num w:numId="16">
    <w:abstractNumId w:val="2"/>
  </w:num>
  <w:num w:numId="17">
    <w:abstractNumId w:val="26"/>
  </w:num>
  <w:num w:numId="18">
    <w:abstractNumId w:val="24"/>
  </w:num>
  <w:num w:numId="19">
    <w:abstractNumId w:val="27"/>
  </w:num>
  <w:num w:numId="20">
    <w:abstractNumId w:val="25"/>
  </w:num>
  <w:num w:numId="21">
    <w:abstractNumId w:val="29"/>
  </w:num>
  <w:num w:numId="22">
    <w:abstractNumId w:val="5"/>
  </w:num>
  <w:num w:numId="23">
    <w:abstractNumId w:val="0"/>
  </w:num>
  <w:num w:numId="24">
    <w:abstractNumId w:val="20"/>
  </w:num>
  <w:num w:numId="25">
    <w:abstractNumId w:val="19"/>
  </w:num>
  <w:num w:numId="26">
    <w:abstractNumId w:val="17"/>
  </w:num>
  <w:num w:numId="27">
    <w:abstractNumId w:val="18"/>
  </w:num>
  <w:num w:numId="28">
    <w:abstractNumId w:val="28"/>
  </w:num>
  <w:num w:numId="29">
    <w:abstractNumId w:val="21"/>
  </w:num>
  <w:num w:numId="30">
    <w:abstractNumId w:val="22"/>
  </w:num>
  <w:num w:numId="31">
    <w:abstractNumId w:val="23"/>
  </w:num>
  <w:num w:numId="3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119F"/>
    <w:rsid w:val="0000585B"/>
    <w:rsid w:val="00007658"/>
    <w:rsid w:val="00011E32"/>
    <w:rsid w:val="00044523"/>
    <w:rsid w:val="00063636"/>
    <w:rsid w:val="000812CF"/>
    <w:rsid w:val="000A2624"/>
    <w:rsid w:val="000C6C50"/>
    <w:rsid w:val="000C6E3D"/>
    <w:rsid w:val="000D48AB"/>
    <w:rsid w:val="000D6E0E"/>
    <w:rsid w:val="000E597C"/>
    <w:rsid w:val="000F6E74"/>
    <w:rsid w:val="0010654F"/>
    <w:rsid w:val="00114026"/>
    <w:rsid w:val="00117DD1"/>
    <w:rsid w:val="001203C7"/>
    <w:rsid w:val="00124A0A"/>
    <w:rsid w:val="0012619B"/>
    <w:rsid w:val="0013074A"/>
    <w:rsid w:val="0014013B"/>
    <w:rsid w:val="001443ED"/>
    <w:rsid w:val="0016038F"/>
    <w:rsid w:val="00160545"/>
    <w:rsid w:val="001A3F77"/>
    <w:rsid w:val="001D119F"/>
    <w:rsid w:val="001D1E7A"/>
    <w:rsid w:val="001D236A"/>
    <w:rsid w:val="001F1DC3"/>
    <w:rsid w:val="002170E3"/>
    <w:rsid w:val="00244D8A"/>
    <w:rsid w:val="00250A53"/>
    <w:rsid w:val="00253722"/>
    <w:rsid w:val="00254879"/>
    <w:rsid w:val="00267CBC"/>
    <w:rsid w:val="002B71F7"/>
    <w:rsid w:val="002C2A19"/>
    <w:rsid w:val="002D30B2"/>
    <w:rsid w:val="0030370C"/>
    <w:rsid w:val="00322BF3"/>
    <w:rsid w:val="00323DAA"/>
    <w:rsid w:val="00365AB9"/>
    <w:rsid w:val="00396346"/>
    <w:rsid w:val="00396E7B"/>
    <w:rsid w:val="003B1291"/>
    <w:rsid w:val="003D0594"/>
    <w:rsid w:val="003E4650"/>
    <w:rsid w:val="00403CBB"/>
    <w:rsid w:val="00420BEB"/>
    <w:rsid w:val="00421899"/>
    <w:rsid w:val="0044313E"/>
    <w:rsid w:val="00445EA6"/>
    <w:rsid w:val="00450E6F"/>
    <w:rsid w:val="00453FB1"/>
    <w:rsid w:val="00475CBC"/>
    <w:rsid w:val="00487AF5"/>
    <w:rsid w:val="004A1DBC"/>
    <w:rsid w:val="004A726B"/>
    <w:rsid w:val="004B407B"/>
    <w:rsid w:val="00503A7F"/>
    <w:rsid w:val="00507F61"/>
    <w:rsid w:val="005355B9"/>
    <w:rsid w:val="00542F24"/>
    <w:rsid w:val="00553A15"/>
    <w:rsid w:val="00570DC5"/>
    <w:rsid w:val="005B45EF"/>
    <w:rsid w:val="005C1C13"/>
    <w:rsid w:val="005D7143"/>
    <w:rsid w:val="005E53C6"/>
    <w:rsid w:val="00617256"/>
    <w:rsid w:val="00620C1E"/>
    <w:rsid w:val="00624952"/>
    <w:rsid w:val="006344AD"/>
    <w:rsid w:val="00634F8F"/>
    <w:rsid w:val="00646CCA"/>
    <w:rsid w:val="0066343F"/>
    <w:rsid w:val="0066498F"/>
    <w:rsid w:val="00673CA5"/>
    <w:rsid w:val="00687323"/>
    <w:rsid w:val="006A4986"/>
    <w:rsid w:val="006D0E16"/>
    <w:rsid w:val="006E223B"/>
    <w:rsid w:val="0070168B"/>
    <w:rsid w:val="0070796C"/>
    <w:rsid w:val="007105C9"/>
    <w:rsid w:val="00722352"/>
    <w:rsid w:val="00734191"/>
    <w:rsid w:val="00734D02"/>
    <w:rsid w:val="00746975"/>
    <w:rsid w:val="00791578"/>
    <w:rsid w:val="007957CE"/>
    <w:rsid w:val="007A1F0B"/>
    <w:rsid w:val="007A2AD8"/>
    <w:rsid w:val="007A2B20"/>
    <w:rsid w:val="007C79A8"/>
    <w:rsid w:val="007E219C"/>
    <w:rsid w:val="007F784F"/>
    <w:rsid w:val="0080033A"/>
    <w:rsid w:val="00810143"/>
    <w:rsid w:val="00823454"/>
    <w:rsid w:val="0083724D"/>
    <w:rsid w:val="00842803"/>
    <w:rsid w:val="00842C58"/>
    <w:rsid w:val="0086361D"/>
    <w:rsid w:val="00873280"/>
    <w:rsid w:val="00876CC5"/>
    <w:rsid w:val="00894278"/>
    <w:rsid w:val="008974FD"/>
    <w:rsid w:val="008A786E"/>
    <w:rsid w:val="0090255D"/>
    <w:rsid w:val="00907858"/>
    <w:rsid w:val="009159D2"/>
    <w:rsid w:val="00944674"/>
    <w:rsid w:val="00992F18"/>
    <w:rsid w:val="009B6D89"/>
    <w:rsid w:val="009C6B0A"/>
    <w:rsid w:val="009F46C7"/>
    <w:rsid w:val="00A24FD9"/>
    <w:rsid w:val="00A55132"/>
    <w:rsid w:val="00A569AF"/>
    <w:rsid w:val="00A6085A"/>
    <w:rsid w:val="00A62DB6"/>
    <w:rsid w:val="00A721F5"/>
    <w:rsid w:val="00A930E9"/>
    <w:rsid w:val="00AB7FDC"/>
    <w:rsid w:val="00AD2C39"/>
    <w:rsid w:val="00AF40E9"/>
    <w:rsid w:val="00B057A0"/>
    <w:rsid w:val="00B21A89"/>
    <w:rsid w:val="00B2581A"/>
    <w:rsid w:val="00B33AF9"/>
    <w:rsid w:val="00B81100"/>
    <w:rsid w:val="00B817AB"/>
    <w:rsid w:val="00B9104A"/>
    <w:rsid w:val="00BB25C7"/>
    <w:rsid w:val="00BC0F34"/>
    <w:rsid w:val="00BC1DA4"/>
    <w:rsid w:val="00BC2D01"/>
    <w:rsid w:val="00BC37F0"/>
    <w:rsid w:val="00BE052B"/>
    <w:rsid w:val="00BE53F5"/>
    <w:rsid w:val="00C16CB0"/>
    <w:rsid w:val="00C22757"/>
    <w:rsid w:val="00C305FA"/>
    <w:rsid w:val="00C34856"/>
    <w:rsid w:val="00C40BBE"/>
    <w:rsid w:val="00C51C58"/>
    <w:rsid w:val="00C56EA5"/>
    <w:rsid w:val="00C75440"/>
    <w:rsid w:val="00C9146B"/>
    <w:rsid w:val="00C94B91"/>
    <w:rsid w:val="00CA44EE"/>
    <w:rsid w:val="00CC59B7"/>
    <w:rsid w:val="00CC5BB9"/>
    <w:rsid w:val="00CC7A7D"/>
    <w:rsid w:val="00D01A26"/>
    <w:rsid w:val="00D07E82"/>
    <w:rsid w:val="00D4534F"/>
    <w:rsid w:val="00D50006"/>
    <w:rsid w:val="00D63A5C"/>
    <w:rsid w:val="00D85D58"/>
    <w:rsid w:val="00DB3627"/>
    <w:rsid w:val="00DE2F4B"/>
    <w:rsid w:val="00DE6F11"/>
    <w:rsid w:val="00E03C40"/>
    <w:rsid w:val="00E13E74"/>
    <w:rsid w:val="00E36486"/>
    <w:rsid w:val="00E53658"/>
    <w:rsid w:val="00E6671F"/>
    <w:rsid w:val="00E855C4"/>
    <w:rsid w:val="00EC5181"/>
    <w:rsid w:val="00F02AF4"/>
    <w:rsid w:val="00F13680"/>
    <w:rsid w:val="00F142C5"/>
    <w:rsid w:val="00F51214"/>
    <w:rsid w:val="00F53493"/>
    <w:rsid w:val="00F5362D"/>
    <w:rsid w:val="00F55A18"/>
    <w:rsid w:val="00F762A5"/>
    <w:rsid w:val="00F764BE"/>
    <w:rsid w:val="00F85D72"/>
    <w:rsid w:val="00FC3D71"/>
    <w:rsid w:val="00FE41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19F"/>
    <w:pPr>
      <w:widowControl w:val="0"/>
      <w:jc w:val="both"/>
    </w:pPr>
    <w:rPr>
      <w:rFonts w:ascii="Times New Roman" w:eastAsia="宋体" w:hAnsi="Times New Roman" w:cs="Times New Roman"/>
      <w:szCs w:val="24"/>
    </w:rPr>
  </w:style>
  <w:style w:type="paragraph" w:styleId="1">
    <w:name w:val="heading 1"/>
    <w:basedOn w:val="a"/>
    <w:next w:val="a"/>
    <w:link w:val="1Char1"/>
    <w:qFormat/>
    <w:rsid w:val="001D119F"/>
    <w:pPr>
      <w:keepNext/>
      <w:keepLines/>
      <w:spacing w:before="340" w:after="330" w:line="578" w:lineRule="auto"/>
      <w:outlineLvl w:val="0"/>
    </w:pPr>
    <w:rPr>
      <w:b/>
      <w:bCs/>
      <w:kern w:val="44"/>
      <w:sz w:val="44"/>
      <w:szCs w:val="44"/>
    </w:rPr>
  </w:style>
  <w:style w:type="paragraph" w:styleId="2">
    <w:name w:val="heading 2"/>
    <w:basedOn w:val="a"/>
    <w:next w:val="a"/>
    <w:link w:val="2Char1"/>
    <w:qFormat/>
    <w:rsid w:val="001D119F"/>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1D119F"/>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1D119F"/>
    <w:rPr>
      <w:rFonts w:asciiTheme="majorHAnsi" w:eastAsiaTheme="majorEastAsia" w:hAnsiTheme="majorHAnsi" w:cstheme="majorBidi"/>
      <w:b/>
      <w:bCs/>
      <w:sz w:val="32"/>
      <w:szCs w:val="32"/>
    </w:rPr>
  </w:style>
  <w:style w:type="paragraph" w:customStyle="1" w:styleId="xl30">
    <w:name w:val="xl30"/>
    <w:basedOn w:val="a"/>
    <w:rsid w:val="001D119F"/>
    <w:pPr>
      <w:widowControl/>
      <w:spacing w:before="100" w:beforeAutospacing="1" w:after="100" w:afterAutospacing="1"/>
      <w:jc w:val="center"/>
    </w:pPr>
    <w:rPr>
      <w:rFonts w:ascii="Arial Unicode MS" w:eastAsia="Arial Unicode MS" w:hAnsi="Arial Unicode MS" w:cs="Arial Unicode MS"/>
      <w:kern w:val="0"/>
      <w:sz w:val="24"/>
    </w:rPr>
  </w:style>
  <w:style w:type="table" w:styleId="a3">
    <w:name w:val="Table Grid"/>
    <w:basedOn w:val="a1"/>
    <w:rsid w:val="001D119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Char1"/>
    <w:rsid w:val="001D119F"/>
    <w:pPr>
      <w:tabs>
        <w:tab w:val="center" w:pos="4153"/>
        <w:tab w:val="right" w:pos="8306"/>
      </w:tabs>
      <w:snapToGrid w:val="0"/>
      <w:jc w:val="left"/>
    </w:pPr>
    <w:rPr>
      <w:sz w:val="18"/>
      <w:szCs w:val="18"/>
    </w:rPr>
  </w:style>
  <w:style w:type="character" w:customStyle="1" w:styleId="Char">
    <w:name w:val="页脚 Char"/>
    <w:basedOn w:val="a0"/>
    <w:uiPriority w:val="99"/>
    <w:semiHidden/>
    <w:rsid w:val="001D119F"/>
    <w:rPr>
      <w:rFonts w:ascii="Times New Roman" w:eastAsia="宋体" w:hAnsi="Times New Roman" w:cs="Times New Roman"/>
      <w:sz w:val="18"/>
      <w:szCs w:val="18"/>
    </w:rPr>
  </w:style>
  <w:style w:type="character" w:styleId="a5">
    <w:name w:val="page number"/>
    <w:basedOn w:val="a0"/>
    <w:rsid w:val="001D119F"/>
  </w:style>
  <w:style w:type="paragraph" w:styleId="a6">
    <w:name w:val="Body Text Indent"/>
    <w:basedOn w:val="a"/>
    <w:link w:val="Char10"/>
    <w:rsid w:val="001D119F"/>
    <w:pPr>
      <w:snapToGrid w:val="0"/>
      <w:spacing w:line="360" w:lineRule="auto"/>
      <w:ind w:firstLine="555"/>
    </w:pPr>
    <w:rPr>
      <w:rFonts w:ascii="宋体"/>
      <w:sz w:val="28"/>
      <w:szCs w:val="20"/>
    </w:rPr>
  </w:style>
  <w:style w:type="character" w:customStyle="1" w:styleId="Char0">
    <w:name w:val="正文文本缩进 Char"/>
    <w:basedOn w:val="a0"/>
    <w:rsid w:val="001D119F"/>
    <w:rPr>
      <w:rFonts w:ascii="Times New Roman" w:eastAsia="宋体" w:hAnsi="Times New Roman" w:cs="Times New Roman"/>
      <w:szCs w:val="24"/>
    </w:rPr>
  </w:style>
  <w:style w:type="paragraph" w:styleId="a7">
    <w:name w:val="header"/>
    <w:basedOn w:val="a"/>
    <w:link w:val="Char11"/>
    <w:rsid w:val="001D119F"/>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uiPriority w:val="99"/>
    <w:semiHidden/>
    <w:rsid w:val="001D119F"/>
    <w:rPr>
      <w:rFonts w:ascii="Times New Roman" w:eastAsia="宋体" w:hAnsi="Times New Roman" w:cs="Times New Roman"/>
      <w:sz w:val="18"/>
      <w:szCs w:val="18"/>
    </w:rPr>
  </w:style>
  <w:style w:type="paragraph" w:styleId="a8">
    <w:name w:val="Date"/>
    <w:basedOn w:val="a"/>
    <w:next w:val="a"/>
    <w:link w:val="Char12"/>
    <w:rsid w:val="001D119F"/>
    <w:pPr>
      <w:ind w:leftChars="2500" w:left="100"/>
    </w:pPr>
  </w:style>
  <w:style w:type="character" w:customStyle="1" w:styleId="Char3">
    <w:name w:val="日期 Char"/>
    <w:basedOn w:val="a0"/>
    <w:uiPriority w:val="99"/>
    <w:semiHidden/>
    <w:rsid w:val="001D119F"/>
    <w:rPr>
      <w:rFonts w:ascii="Times New Roman" w:eastAsia="宋体" w:hAnsi="Times New Roman" w:cs="Times New Roman"/>
      <w:szCs w:val="24"/>
    </w:rPr>
  </w:style>
  <w:style w:type="paragraph" w:customStyle="1" w:styleId="CharCharCharChar">
    <w:name w:val="Char Char Char Char"/>
    <w:basedOn w:val="a"/>
    <w:next w:val="a"/>
    <w:rsid w:val="001D119F"/>
    <w:pPr>
      <w:adjustRightInd w:val="0"/>
      <w:spacing w:after="160" w:line="240" w:lineRule="exact"/>
    </w:pPr>
    <w:rPr>
      <w:rFonts w:ascii="Verdana" w:hAnsi="Verdana"/>
      <w:kern w:val="0"/>
      <w:sz w:val="20"/>
      <w:szCs w:val="20"/>
      <w:lang w:eastAsia="en-US"/>
    </w:rPr>
  </w:style>
  <w:style w:type="paragraph" w:styleId="a9">
    <w:name w:val="List Paragraph"/>
    <w:basedOn w:val="a"/>
    <w:link w:val="Char4"/>
    <w:qFormat/>
    <w:rsid w:val="001D119F"/>
    <w:pPr>
      <w:ind w:firstLineChars="200" w:firstLine="420"/>
    </w:pPr>
    <w:rPr>
      <w:rFonts w:ascii="Calibri" w:hAnsi="Calibri"/>
      <w:szCs w:val="22"/>
    </w:rPr>
  </w:style>
  <w:style w:type="paragraph" w:customStyle="1" w:styleId="p0">
    <w:name w:val="p0"/>
    <w:basedOn w:val="a"/>
    <w:rsid w:val="001D119F"/>
    <w:pPr>
      <w:widowControl/>
    </w:pPr>
    <w:rPr>
      <w:kern w:val="0"/>
      <w:szCs w:val="21"/>
    </w:rPr>
  </w:style>
  <w:style w:type="character" w:customStyle="1" w:styleId="1Char1">
    <w:name w:val="标题 1 Char1"/>
    <w:link w:val="1"/>
    <w:rsid w:val="001D119F"/>
    <w:rPr>
      <w:rFonts w:ascii="Times New Roman" w:eastAsia="宋体" w:hAnsi="Times New Roman" w:cs="Times New Roman"/>
      <w:b/>
      <w:bCs/>
      <w:kern w:val="44"/>
      <w:sz w:val="44"/>
      <w:szCs w:val="44"/>
    </w:rPr>
  </w:style>
  <w:style w:type="paragraph" w:styleId="aa">
    <w:name w:val="Balloon Text"/>
    <w:basedOn w:val="a"/>
    <w:link w:val="Char13"/>
    <w:rsid w:val="001D119F"/>
    <w:rPr>
      <w:sz w:val="18"/>
      <w:szCs w:val="18"/>
    </w:rPr>
  </w:style>
  <w:style w:type="character" w:customStyle="1" w:styleId="Char5">
    <w:name w:val="批注框文本 Char"/>
    <w:basedOn w:val="a0"/>
    <w:uiPriority w:val="99"/>
    <w:semiHidden/>
    <w:rsid w:val="001D119F"/>
    <w:rPr>
      <w:rFonts w:ascii="Times New Roman" w:eastAsia="宋体" w:hAnsi="Times New Roman" w:cs="Times New Roman"/>
      <w:sz w:val="18"/>
      <w:szCs w:val="18"/>
    </w:rPr>
  </w:style>
  <w:style w:type="paragraph" w:customStyle="1" w:styleId="Char6">
    <w:name w:val="Char"/>
    <w:basedOn w:val="a"/>
    <w:rsid w:val="001D119F"/>
  </w:style>
  <w:style w:type="character" w:customStyle="1" w:styleId="ca-3">
    <w:name w:val="ca-3"/>
    <w:basedOn w:val="a0"/>
    <w:rsid w:val="001D119F"/>
  </w:style>
  <w:style w:type="paragraph" w:customStyle="1" w:styleId="My">
    <w:name w:val="My 正文"/>
    <w:basedOn w:val="a"/>
    <w:rsid w:val="001D119F"/>
    <w:pPr>
      <w:ind w:firstLineChars="200" w:firstLine="480"/>
    </w:pPr>
    <w:rPr>
      <w:rFonts w:cs="宋体"/>
      <w:sz w:val="24"/>
      <w:szCs w:val="20"/>
    </w:rPr>
  </w:style>
  <w:style w:type="paragraph" w:customStyle="1" w:styleId="ParaChar">
    <w:name w:val="默认段落字体 Para Char"/>
    <w:basedOn w:val="a"/>
    <w:rsid w:val="001D119F"/>
  </w:style>
  <w:style w:type="paragraph" w:customStyle="1" w:styleId="CharChar1">
    <w:name w:val="Char Char1"/>
    <w:basedOn w:val="a"/>
    <w:rsid w:val="001D119F"/>
  </w:style>
  <w:style w:type="character" w:customStyle="1" w:styleId="CharChar">
    <w:name w:val="Char Char"/>
    <w:rsid w:val="001D119F"/>
    <w:rPr>
      <w:rFonts w:eastAsia="宋体"/>
      <w:b/>
      <w:bCs/>
      <w:kern w:val="44"/>
      <w:sz w:val="44"/>
      <w:szCs w:val="44"/>
      <w:lang w:val="en-US" w:eastAsia="zh-CN" w:bidi="ar-SA"/>
    </w:rPr>
  </w:style>
  <w:style w:type="paragraph" w:styleId="ab">
    <w:name w:val="Plain Text"/>
    <w:basedOn w:val="a"/>
    <w:link w:val="Char14"/>
    <w:rsid w:val="001D119F"/>
    <w:rPr>
      <w:rFonts w:ascii="宋体" w:hAnsi="Courier New" w:cs="Courier New"/>
      <w:szCs w:val="21"/>
    </w:rPr>
  </w:style>
  <w:style w:type="character" w:customStyle="1" w:styleId="Char7">
    <w:name w:val="纯文本 Char"/>
    <w:basedOn w:val="a0"/>
    <w:uiPriority w:val="99"/>
    <w:semiHidden/>
    <w:rsid w:val="001D119F"/>
    <w:rPr>
      <w:rFonts w:ascii="宋体" w:eastAsia="宋体" w:hAnsi="Courier New" w:cs="Courier New"/>
      <w:szCs w:val="21"/>
    </w:rPr>
  </w:style>
  <w:style w:type="paragraph" w:customStyle="1" w:styleId="Style2">
    <w:name w:val="_Style 2"/>
    <w:basedOn w:val="a"/>
    <w:qFormat/>
    <w:rsid w:val="001D119F"/>
    <w:pPr>
      <w:ind w:firstLineChars="200" w:firstLine="420"/>
    </w:pPr>
    <w:rPr>
      <w:rFonts w:ascii="Calibri" w:hAnsi="Calibri"/>
      <w:szCs w:val="20"/>
    </w:rPr>
  </w:style>
  <w:style w:type="character" w:customStyle="1" w:styleId="20">
    <w:name w:val="标题 2 字符"/>
    <w:uiPriority w:val="9"/>
    <w:semiHidden/>
    <w:rsid w:val="001D119F"/>
    <w:rPr>
      <w:rFonts w:ascii="等线 Light" w:eastAsia="等线 Light" w:hAnsi="等线 Light" w:cs="Times New Roman"/>
      <w:b/>
      <w:bCs/>
      <w:kern w:val="2"/>
      <w:sz w:val="32"/>
      <w:szCs w:val="32"/>
    </w:rPr>
  </w:style>
  <w:style w:type="character" w:customStyle="1" w:styleId="10">
    <w:name w:val="标题 1 字符"/>
    <w:uiPriority w:val="9"/>
    <w:rsid w:val="001D119F"/>
    <w:rPr>
      <w:b/>
      <w:bCs/>
      <w:kern w:val="44"/>
      <w:sz w:val="44"/>
      <w:szCs w:val="44"/>
    </w:rPr>
  </w:style>
  <w:style w:type="character" w:customStyle="1" w:styleId="11">
    <w:name w:val="标题 1 字符1"/>
    <w:rsid w:val="001D119F"/>
    <w:rPr>
      <w:b/>
      <w:bCs/>
      <w:kern w:val="44"/>
      <w:sz w:val="44"/>
      <w:szCs w:val="44"/>
    </w:rPr>
  </w:style>
  <w:style w:type="character" w:customStyle="1" w:styleId="2Char1">
    <w:name w:val="标题 2 Char1"/>
    <w:link w:val="2"/>
    <w:rsid w:val="001D119F"/>
    <w:rPr>
      <w:rFonts w:ascii="Arial" w:eastAsia="黑体" w:hAnsi="Arial" w:cs="Times New Roman"/>
      <w:b/>
      <w:bCs/>
      <w:sz w:val="32"/>
      <w:szCs w:val="32"/>
    </w:rPr>
  </w:style>
  <w:style w:type="paragraph" w:styleId="ac">
    <w:name w:val="annotation text"/>
    <w:basedOn w:val="a"/>
    <w:link w:val="Char15"/>
    <w:rsid w:val="001D119F"/>
    <w:pPr>
      <w:jc w:val="left"/>
    </w:pPr>
  </w:style>
  <w:style w:type="character" w:customStyle="1" w:styleId="Char8">
    <w:name w:val="批注文字 Char"/>
    <w:basedOn w:val="a0"/>
    <w:uiPriority w:val="99"/>
    <w:semiHidden/>
    <w:rsid w:val="001D119F"/>
    <w:rPr>
      <w:rFonts w:ascii="Times New Roman" w:eastAsia="宋体" w:hAnsi="Times New Roman" w:cs="Times New Roman"/>
      <w:szCs w:val="24"/>
    </w:rPr>
  </w:style>
  <w:style w:type="character" w:customStyle="1" w:styleId="ad">
    <w:name w:val="批注文字 字符"/>
    <w:uiPriority w:val="99"/>
    <w:rsid w:val="001D119F"/>
    <w:rPr>
      <w:kern w:val="2"/>
      <w:sz w:val="21"/>
      <w:szCs w:val="24"/>
    </w:rPr>
  </w:style>
  <w:style w:type="character" w:customStyle="1" w:styleId="Char15">
    <w:name w:val="批注文字 Char1"/>
    <w:link w:val="ac"/>
    <w:rsid w:val="001D119F"/>
    <w:rPr>
      <w:rFonts w:ascii="Times New Roman" w:eastAsia="宋体" w:hAnsi="Times New Roman" w:cs="Times New Roman"/>
      <w:szCs w:val="24"/>
    </w:rPr>
  </w:style>
  <w:style w:type="paragraph" w:styleId="3">
    <w:name w:val="Body Text 3"/>
    <w:basedOn w:val="a"/>
    <w:link w:val="3Char1"/>
    <w:rsid w:val="001D119F"/>
    <w:pPr>
      <w:adjustRightInd w:val="0"/>
      <w:spacing w:after="120" w:line="360" w:lineRule="atLeast"/>
      <w:jc w:val="left"/>
      <w:textAlignment w:val="baseline"/>
    </w:pPr>
    <w:rPr>
      <w:rFonts w:ascii="Calibri" w:hAnsi="Calibri"/>
      <w:kern w:val="0"/>
      <w:sz w:val="16"/>
      <w:szCs w:val="16"/>
    </w:rPr>
  </w:style>
  <w:style w:type="character" w:customStyle="1" w:styleId="3Char">
    <w:name w:val="正文文本 3 Char"/>
    <w:basedOn w:val="a0"/>
    <w:uiPriority w:val="99"/>
    <w:semiHidden/>
    <w:rsid w:val="001D119F"/>
    <w:rPr>
      <w:rFonts w:ascii="Times New Roman" w:eastAsia="宋体" w:hAnsi="Times New Roman" w:cs="Times New Roman"/>
      <w:sz w:val="16"/>
      <w:szCs w:val="16"/>
    </w:rPr>
  </w:style>
  <w:style w:type="character" w:customStyle="1" w:styleId="3Char1">
    <w:name w:val="正文文本 3 Char1"/>
    <w:link w:val="3"/>
    <w:rsid w:val="001D119F"/>
    <w:rPr>
      <w:rFonts w:ascii="Calibri" w:eastAsia="宋体" w:hAnsi="Calibri" w:cs="Times New Roman"/>
      <w:kern w:val="0"/>
      <w:sz w:val="16"/>
      <w:szCs w:val="16"/>
    </w:rPr>
  </w:style>
  <w:style w:type="paragraph" w:styleId="ae">
    <w:name w:val="Body Text"/>
    <w:basedOn w:val="a"/>
    <w:link w:val="Char16"/>
    <w:rsid w:val="001D119F"/>
    <w:pPr>
      <w:spacing w:after="120"/>
    </w:pPr>
  </w:style>
  <w:style w:type="character" w:customStyle="1" w:styleId="Char9">
    <w:name w:val="正文文本 Char"/>
    <w:basedOn w:val="a0"/>
    <w:uiPriority w:val="99"/>
    <w:semiHidden/>
    <w:rsid w:val="001D119F"/>
    <w:rPr>
      <w:rFonts w:ascii="Times New Roman" w:eastAsia="宋体" w:hAnsi="Times New Roman" w:cs="Times New Roman"/>
      <w:szCs w:val="24"/>
    </w:rPr>
  </w:style>
  <w:style w:type="character" w:customStyle="1" w:styleId="Char16">
    <w:name w:val="正文文本 Char1"/>
    <w:link w:val="ae"/>
    <w:rsid w:val="001D119F"/>
    <w:rPr>
      <w:rFonts w:ascii="Times New Roman" w:eastAsia="宋体" w:hAnsi="Times New Roman" w:cs="Times New Roman"/>
      <w:szCs w:val="24"/>
    </w:rPr>
  </w:style>
  <w:style w:type="character" w:customStyle="1" w:styleId="Char10">
    <w:name w:val="正文文本缩进 Char1"/>
    <w:link w:val="a6"/>
    <w:rsid w:val="001D119F"/>
    <w:rPr>
      <w:rFonts w:ascii="宋体" w:eastAsia="宋体" w:hAnsi="Times New Roman" w:cs="Times New Roman"/>
      <w:sz w:val="28"/>
      <w:szCs w:val="20"/>
    </w:rPr>
  </w:style>
  <w:style w:type="character" w:customStyle="1" w:styleId="af">
    <w:name w:val="纯文本 字符"/>
    <w:uiPriority w:val="99"/>
    <w:semiHidden/>
    <w:rsid w:val="001D119F"/>
    <w:rPr>
      <w:rFonts w:ascii="等线" w:eastAsia="等线" w:hAnsi="Courier New" w:cs="Courier New"/>
      <w:kern w:val="2"/>
      <w:sz w:val="21"/>
      <w:szCs w:val="24"/>
    </w:rPr>
  </w:style>
  <w:style w:type="character" w:customStyle="1" w:styleId="Char14">
    <w:name w:val="纯文本 Char1"/>
    <w:link w:val="ab"/>
    <w:rsid w:val="001D119F"/>
    <w:rPr>
      <w:rFonts w:ascii="宋体" w:eastAsia="宋体" w:hAnsi="Courier New" w:cs="Courier New"/>
      <w:szCs w:val="21"/>
    </w:rPr>
  </w:style>
  <w:style w:type="character" w:customStyle="1" w:styleId="Char12">
    <w:name w:val="日期 Char1"/>
    <w:link w:val="a8"/>
    <w:rsid w:val="001D119F"/>
    <w:rPr>
      <w:rFonts w:ascii="Times New Roman" w:eastAsia="宋体" w:hAnsi="Times New Roman" w:cs="Times New Roman"/>
      <w:szCs w:val="24"/>
    </w:rPr>
  </w:style>
  <w:style w:type="paragraph" w:styleId="21">
    <w:name w:val="Body Text Indent 2"/>
    <w:basedOn w:val="a"/>
    <w:link w:val="2Char10"/>
    <w:qFormat/>
    <w:rsid w:val="001D119F"/>
    <w:pPr>
      <w:spacing w:after="120" w:line="480" w:lineRule="auto"/>
      <w:ind w:leftChars="200" w:left="420"/>
    </w:pPr>
  </w:style>
  <w:style w:type="character" w:customStyle="1" w:styleId="2Char0">
    <w:name w:val="正文文本缩进 2 Char"/>
    <w:basedOn w:val="a0"/>
    <w:uiPriority w:val="99"/>
    <w:semiHidden/>
    <w:rsid w:val="001D119F"/>
    <w:rPr>
      <w:rFonts w:ascii="Times New Roman" w:eastAsia="宋体" w:hAnsi="Times New Roman" w:cs="Times New Roman"/>
      <w:szCs w:val="24"/>
    </w:rPr>
  </w:style>
  <w:style w:type="character" w:customStyle="1" w:styleId="22">
    <w:name w:val="正文文本缩进 2 字符"/>
    <w:uiPriority w:val="99"/>
    <w:rsid w:val="001D119F"/>
    <w:rPr>
      <w:kern w:val="2"/>
      <w:sz w:val="21"/>
      <w:szCs w:val="24"/>
    </w:rPr>
  </w:style>
  <w:style w:type="character" w:customStyle="1" w:styleId="2Char10">
    <w:name w:val="正文文本缩进 2 Char1"/>
    <w:link w:val="21"/>
    <w:locked/>
    <w:rsid w:val="001D119F"/>
    <w:rPr>
      <w:rFonts w:ascii="Times New Roman" w:eastAsia="宋体" w:hAnsi="Times New Roman" w:cs="Times New Roman"/>
      <w:szCs w:val="24"/>
    </w:rPr>
  </w:style>
  <w:style w:type="character" w:customStyle="1" w:styleId="af0">
    <w:name w:val="批注框文本 字符"/>
    <w:uiPriority w:val="99"/>
    <w:semiHidden/>
    <w:rsid w:val="001D119F"/>
    <w:rPr>
      <w:kern w:val="2"/>
      <w:sz w:val="18"/>
      <w:szCs w:val="18"/>
    </w:rPr>
  </w:style>
  <w:style w:type="character" w:customStyle="1" w:styleId="Char13">
    <w:name w:val="批注框文本 Char1"/>
    <w:link w:val="aa"/>
    <w:rsid w:val="001D119F"/>
    <w:rPr>
      <w:rFonts w:ascii="Times New Roman" w:eastAsia="宋体" w:hAnsi="Times New Roman" w:cs="Times New Roman"/>
      <w:sz w:val="18"/>
      <w:szCs w:val="18"/>
    </w:rPr>
  </w:style>
  <w:style w:type="character" w:customStyle="1" w:styleId="af1">
    <w:name w:val="页脚 字符"/>
    <w:uiPriority w:val="99"/>
    <w:rsid w:val="001D119F"/>
    <w:rPr>
      <w:kern w:val="2"/>
      <w:sz w:val="18"/>
      <w:szCs w:val="18"/>
    </w:rPr>
  </w:style>
  <w:style w:type="character" w:customStyle="1" w:styleId="Char1">
    <w:name w:val="页脚 Char1"/>
    <w:link w:val="a4"/>
    <w:rsid w:val="001D119F"/>
    <w:rPr>
      <w:rFonts w:ascii="Times New Roman" w:eastAsia="宋体" w:hAnsi="Times New Roman" w:cs="Times New Roman"/>
      <w:sz w:val="18"/>
      <w:szCs w:val="18"/>
    </w:rPr>
  </w:style>
  <w:style w:type="character" w:customStyle="1" w:styleId="af2">
    <w:name w:val="页眉 字符"/>
    <w:uiPriority w:val="99"/>
    <w:semiHidden/>
    <w:rsid w:val="001D119F"/>
    <w:rPr>
      <w:kern w:val="2"/>
      <w:sz w:val="18"/>
      <w:szCs w:val="18"/>
    </w:rPr>
  </w:style>
  <w:style w:type="character" w:customStyle="1" w:styleId="Char11">
    <w:name w:val="页眉 Char1"/>
    <w:link w:val="a7"/>
    <w:locked/>
    <w:rsid w:val="001D119F"/>
    <w:rPr>
      <w:rFonts w:ascii="Times New Roman" w:eastAsia="宋体" w:hAnsi="Times New Roman" w:cs="Times New Roman"/>
      <w:sz w:val="18"/>
      <w:szCs w:val="18"/>
    </w:rPr>
  </w:style>
  <w:style w:type="paragraph" w:styleId="23">
    <w:name w:val="Body Text 2"/>
    <w:basedOn w:val="a"/>
    <w:link w:val="2Char11"/>
    <w:rsid w:val="001D119F"/>
    <w:pPr>
      <w:spacing w:after="120" w:line="480" w:lineRule="auto"/>
    </w:pPr>
  </w:style>
  <w:style w:type="character" w:customStyle="1" w:styleId="2Char2">
    <w:name w:val="正文文本 2 Char"/>
    <w:basedOn w:val="a0"/>
    <w:uiPriority w:val="99"/>
    <w:semiHidden/>
    <w:rsid w:val="001D119F"/>
    <w:rPr>
      <w:rFonts w:ascii="Times New Roman" w:eastAsia="宋体" w:hAnsi="Times New Roman" w:cs="Times New Roman"/>
      <w:szCs w:val="24"/>
    </w:rPr>
  </w:style>
  <w:style w:type="character" w:customStyle="1" w:styleId="2Char11">
    <w:name w:val="正文文本 2 Char1"/>
    <w:link w:val="23"/>
    <w:rsid w:val="001D119F"/>
    <w:rPr>
      <w:rFonts w:ascii="Times New Roman" w:eastAsia="宋体" w:hAnsi="Times New Roman" w:cs="Times New Roman"/>
      <w:szCs w:val="24"/>
    </w:rPr>
  </w:style>
  <w:style w:type="paragraph" w:styleId="af3">
    <w:name w:val="Normal (Web)"/>
    <w:basedOn w:val="a"/>
    <w:unhideWhenUsed/>
    <w:rsid w:val="001D119F"/>
    <w:pPr>
      <w:widowControl/>
      <w:jc w:val="left"/>
    </w:pPr>
    <w:rPr>
      <w:rFonts w:ascii="宋体" w:hAnsi="宋体" w:cs="宋体"/>
      <w:kern w:val="0"/>
      <w:sz w:val="24"/>
    </w:rPr>
  </w:style>
  <w:style w:type="paragraph" w:styleId="af4">
    <w:name w:val="annotation subject"/>
    <w:basedOn w:val="ac"/>
    <w:next w:val="ac"/>
    <w:link w:val="Char17"/>
    <w:rsid w:val="001D119F"/>
    <w:rPr>
      <w:b/>
      <w:bCs/>
    </w:rPr>
  </w:style>
  <w:style w:type="character" w:customStyle="1" w:styleId="Chara">
    <w:name w:val="批注主题 Char"/>
    <w:basedOn w:val="Char8"/>
    <w:uiPriority w:val="99"/>
    <w:semiHidden/>
    <w:rsid w:val="001D119F"/>
    <w:rPr>
      <w:rFonts w:ascii="Times New Roman" w:eastAsia="宋体" w:hAnsi="Times New Roman" w:cs="Times New Roman"/>
      <w:b/>
      <w:bCs/>
      <w:szCs w:val="24"/>
    </w:rPr>
  </w:style>
  <w:style w:type="character" w:customStyle="1" w:styleId="af5">
    <w:name w:val="批注主题 字符"/>
    <w:uiPriority w:val="99"/>
    <w:rsid w:val="001D119F"/>
    <w:rPr>
      <w:b/>
      <w:bCs/>
      <w:kern w:val="2"/>
      <w:sz w:val="21"/>
      <w:szCs w:val="24"/>
    </w:rPr>
  </w:style>
  <w:style w:type="character" w:customStyle="1" w:styleId="Char17">
    <w:name w:val="批注主题 Char1"/>
    <w:link w:val="af4"/>
    <w:rsid w:val="001D119F"/>
    <w:rPr>
      <w:rFonts w:ascii="Times New Roman" w:eastAsia="宋体" w:hAnsi="Times New Roman" w:cs="Times New Roman"/>
      <w:b/>
      <w:bCs/>
      <w:szCs w:val="24"/>
    </w:rPr>
  </w:style>
  <w:style w:type="character" w:styleId="af6">
    <w:name w:val="FollowedHyperlink"/>
    <w:rsid w:val="001D119F"/>
    <w:rPr>
      <w:color w:val="2F2F2F"/>
      <w:u w:val="none"/>
    </w:rPr>
  </w:style>
  <w:style w:type="character" w:styleId="af7">
    <w:name w:val="Hyperlink"/>
    <w:rsid w:val="001D119F"/>
    <w:rPr>
      <w:color w:val="2F2F2F"/>
      <w:u w:val="none"/>
    </w:rPr>
  </w:style>
  <w:style w:type="character" w:styleId="af8">
    <w:name w:val="annotation reference"/>
    <w:rsid w:val="001D119F"/>
    <w:rPr>
      <w:sz w:val="21"/>
      <w:szCs w:val="21"/>
    </w:rPr>
  </w:style>
  <w:style w:type="character" w:customStyle="1" w:styleId="Char4">
    <w:name w:val="列出段落 Char"/>
    <w:link w:val="a9"/>
    <w:locked/>
    <w:rsid w:val="001D119F"/>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19F"/>
    <w:pPr>
      <w:widowControl w:val="0"/>
      <w:jc w:val="both"/>
    </w:pPr>
    <w:rPr>
      <w:rFonts w:ascii="Times New Roman" w:eastAsia="宋体" w:hAnsi="Times New Roman" w:cs="Times New Roman"/>
      <w:szCs w:val="24"/>
    </w:rPr>
  </w:style>
  <w:style w:type="paragraph" w:styleId="1">
    <w:name w:val="heading 1"/>
    <w:basedOn w:val="a"/>
    <w:next w:val="a"/>
    <w:link w:val="12"/>
    <w:qFormat/>
    <w:rsid w:val="001D119F"/>
    <w:pPr>
      <w:keepNext/>
      <w:keepLines/>
      <w:spacing w:before="340" w:after="330" w:line="578" w:lineRule="auto"/>
      <w:outlineLvl w:val="0"/>
    </w:pPr>
    <w:rPr>
      <w:b/>
      <w:bCs/>
      <w:kern w:val="44"/>
      <w:sz w:val="44"/>
      <w:szCs w:val="44"/>
    </w:rPr>
  </w:style>
  <w:style w:type="paragraph" w:styleId="2">
    <w:name w:val="heading 2"/>
    <w:basedOn w:val="a"/>
    <w:next w:val="a"/>
    <w:link w:val="21"/>
    <w:qFormat/>
    <w:rsid w:val="001D119F"/>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1D119F"/>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1D119F"/>
    <w:rPr>
      <w:rFonts w:asciiTheme="majorHAnsi" w:eastAsiaTheme="majorEastAsia" w:hAnsiTheme="majorHAnsi" w:cstheme="majorBidi"/>
      <w:b/>
      <w:bCs/>
      <w:sz w:val="32"/>
      <w:szCs w:val="32"/>
    </w:rPr>
  </w:style>
  <w:style w:type="paragraph" w:customStyle="1" w:styleId="xl30">
    <w:name w:val="xl30"/>
    <w:basedOn w:val="a"/>
    <w:rsid w:val="001D119F"/>
    <w:pPr>
      <w:widowControl/>
      <w:spacing w:before="100" w:beforeAutospacing="1" w:after="100" w:afterAutospacing="1"/>
      <w:jc w:val="center"/>
    </w:pPr>
    <w:rPr>
      <w:rFonts w:ascii="Arial Unicode MS" w:eastAsia="Arial Unicode MS" w:hAnsi="Arial Unicode MS" w:cs="Arial Unicode MS"/>
      <w:kern w:val="0"/>
      <w:sz w:val="24"/>
    </w:rPr>
  </w:style>
  <w:style w:type="table" w:styleId="a3">
    <w:name w:val="Table Grid"/>
    <w:basedOn w:val="a1"/>
    <w:rsid w:val="001D119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10"/>
    <w:rsid w:val="001D119F"/>
    <w:pPr>
      <w:tabs>
        <w:tab w:val="center" w:pos="4153"/>
        <w:tab w:val="right" w:pos="8306"/>
      </w:tabs>
      <w:snapToGrid w:val="0"/>
      <w:jc w:val="left"/>
    </w:pPr>
    <w:rPr>
      <w:sz w:val="18"/>
      <w:szCs w:val="18"/>
    </w:rPr>
  </w:style>
  <w:style w:type="character" w:customStyle="1" w:styleId="Char">
    <w:name w:val="页脚 Char"/>
    <w:basedOn w:val="a0"/>
    <w:uiPriority w:val="99"/>
    <w:semiHidden/>
    <w:rsid w:val="001D119F"/>
    <w:rPr>
      <w:rFonts w:ascii="Times New Roman" w:eastAsia="宋体" w:hAnsi="Times New Roman" w:cs="Times New Roman"/>
      <w:sz w:val="18"/>
      <w:szCs w:val="18"/>
    </w:rPr>
  </w:style>
  <w:style w:type="character" w:styleId="a5">
    <w:name w:val="page number"/>
    <w:basedOn w:val="a0"/>
    <w:rsid w:val="001D119F"/>
  </w:style>
  <w:style w:type="paragraph" w:styleId="a6">
    <w:name w:val="Body Text Indent"/>
    <w:basedOn w:val="a"/>
    <w:link w:val="a7"/>
    <w:rsid w:val="001D119F"/>
    <w:pPr>
      <w:snapToGrid w:val="0"/>
      <w:spacing w:line="360" w:lineRule="auto"/>
      <w:ind w:firstLine="555"/>
    </w:pPr>
    <w:rPr>
      <w:rFonts w:ascii="宋体"/>
      <w:sz w:val="28"/>
      <w:szCs w:val="20"/>
    </w:rPr>
  </w:style>
  <w:style w:type="character" w:customStyle="1" w:styleId="Char0">
    <w:name w:val="正文文本缩进 Char"/>
    <w:basedOn w:val="a0"/>
    <w:rsid w:val="001D119F"/>
    <w:rPr>
      <w:rFonts w:ascii="Times New Roman" w:eastAsia="宋体" w:hAnsi="Times New Roman" w:cs="Times New Roman"/>
      <w:szCs w:val="24"/>
    </w:rPr>
  </w:style>
  <w:style w:type="paragraph" w:styleId="a8">
    <w:name w:val="header"/>
    <w:basedOn w:val="a"/>
    <w:link w:val="11"/>
    <w:rsid w:val="001D119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uiPriority w:val="99"/>
    <w:semiHidden/>
    <w:rsid w:val="001D119F"/>
    <w:rPr>
      <w:rFonts w:ascii="Times New Roman" w:eastAsia="宋体" w:hAnsi="Times New Roman" w:cs="Times New Roman"/>
      <w:sz w:val="18"/>
      <w:szCs w:val="18"/>
    </w:rPr>
  </w:style>
  <w:style w:type="paragraph" w:styleId="a9">
    <w:name w:val="Date"/>
    <w:basedOn w:val="a"/>
    <w:next w:val="a"/>
    <w:link w:val="aa"/>
    <w:rsid w:val="001D119F"/>
    <w:pPr>
      <w:ind w:leftChars="2500" w:left="100"/>
    </w:pPr>
  </w:style>
  <w:style w:type="character" w:customStyle="1" w:styleId="Char2">
    <w:name w:val="日期 Char"/>
    <w:basedOn w:val="a0"/>
    <w:uiPriority w:val="99"/>
    <w:semiHidden/>
    <w:rsid w:val="001D119F"/>
    <w:rPr>
      <w:rFonts w:ascii="Times New Roman" w:eastAsia="宋体" w:hAnsi="Times New Roman" w:cs="Times New Roman"/>
      <w:szCs w:val="24"/>
    </w:rPr>
  </w:style>
  <w:style w:type="paragraph" w:customStyle="1" w:styleId="CharCharCharChar">
    <w:name w:val="Char Char Char Char"/>
    <w:basedOn w:val="a"/>
    <w:next w:val="a"/>
    <w:rsid w:val="001D119F"/>
    <w:pPr>
      <w:adjustRightInd w:val="0"/>
      <w:spacing w:after="160" w:line="240" w:lineRule="exact"/>
    </w:pPr>
    <w:rPr>
      <w:rFonts w:ascii="Verdana" w:hAnsi="Verdana"/>
      <w:kern w:val="0"/>
      <w:sz w:val="20"/>
      <w:szCs w:val="20"/>
      <w:lang w:eastAsia="en-US"/>
    </w:rPr>
  </w:style>
  <w:style w:type="paragraph" w:styleId="ab">
    <w:name w:val="List Paragraph"/>
    <w:basedOn w:val="a"/>
    <w:link w:val="ac"/>
    <w:qFormat/>
    <w:rsid w:val="001D119F"/>
    <w:pPr>
      <w:ind w:firstLineChars="200" w:firstLine="420"/>
    </w:pPr>
    <w:rPr>
      <w:rFonts w:ascii="Calibri" w:hAnsi="Calibri"/>
      <w:szCs w:val="22"/>
    </w:rPr>
  </w:style>
  <w:style w:type="paragraph" w:customStyle="1" w:styleId="p0">
    <w:name w:val="p0"/>
    <w:basedOn w:val="a"/>
    <w:rsid w:val="001D119F"/>
    <w:pPr>
      <w:widowControl/>
    </w:pPr>
    <w:rPr>
      <w:kern w:val="0"/>
      <w:szCs w:val="21"/>
    </w:rPr>
  </w:style>
  <w:style w:type="character" w:customStyle="1" w:styleId="12">
    <w:name w:val="标题 1 字符2"/>
    <w:link w:val="1"/>
    <w:rsid w:val="001D119F"/>
    <w:rPr>
      <w:rFonts w:ascii="Times New Roman" w:eastAsia="宋体" w:hAnsi="Times New Roman" w:cs="Times New Roman"/>
      <w:b/>
      <w:bCs/>
      <w:kern w:val="44"/>
      <w:sz w:val="44"/>
      <w:szCs w:val="44"/>
    </w:rPr>
  </w:style>
  <w:style w:type="paragraph" w:styleId="ad">
    <w:name w:val="Balloon Text"/>
    <w:basedOn w:val="a"/>
    <w:link w:val="13"/>
    <w:rsid w:val="001D119F"/>
    <w:rPr>
      <w:sz w:val="18"/>
      <w:szCs w:val="18"/>
    </w:rPr>
  </w:style>
  <w:style w:type="character" w:customStyle="1" w:styleId="Char3">
    <w:name w:val="批注框文本 Char"/>
    <w:basedOn w:val="a0"/>
    <w:uiPriority w:val="99"/>
    <w:semiHidden/>
    <w:rsid w:val="001D119F"/>
    <w:rPr>
      <w:rFonts w:ascii="Times New Roman" w:eastAsia="宋体" w:hAnsi="Times New Roman" w:cs="Times New Roman"/>
      <w:sz w:val="18"/>
      <w:szCs w:val="18"/>
    </w:rPr>
  </w:style>
  <w:style w:type="paragraph" w:customStyle="1" w:styleId="Char4">
    <w:name w:val="Char"/>
    <w:basedOn w:val="a"/>
    <w:rsid w:val="001D119F"/>
  </w:style>
  <w:style w:type="character" w:customStyle="1" w:styleId="ca-3">
    <w:name w:val="ca-3"/>
    <w:basedOn w:val="a0"/>
    <w:rsid w:val="001D119F"/>
  </w:style>
  <w:style w:type="paragraph" w:customStyle="1" w:styleId="My">
    <w:name w:val="My 正文"/>
    <w:basedOn w:val="a"/>
    <w:rsid w:val="001D119F"/>
    <w:pPr>
      <w:ind w:firstLineChars="200" w:firstLine="480"/>
    </w:pPr>
    <w:rPr>
      <w:rFonts w:cs="宋体"/>
      <w:sz w:val="24"/>
      <w:szCs w:val="20"/>
    </w:rPr>
  </w:style>
  <w:style w:type="paragraph" w:customStyle="1" w:styleId="ParaChar">
    <w:name w:val="默认段落字体 Para Char"/>
    <w:basedOn w:val="a"/>
    <w:rsid w:val="001D119F"/>
  </w:style>
  <w:style w:type="paragraph" w:customStyle="1" w:styleId="CharChar1">
    <w:name w:val=" Char Char1"/>
    <w:basedOn w:val="a"/>
    <w:rsid w:val="001D119F"/>
  </w:style>
  <w:style w:type="character" w:customStyle="1" w:styleId="CharChar">
    <w:name w:val=" Char Char"/>
    <w:rsid w:val="001D119F"/>
    <w:rPr>
      <w:rFonts w:eastAsia="宋体"/>
      <w:b/>
      <w:bCs/>
      <w:kern w:val="44"/>
      <w:sz w:val="44"/>
      <w:szCs w:val="44"/>
      <w:lang w:val="en-US" w:eastAsia="zh-CN" w:bidi="ar-SA"/>
    </w:rPr>
  </w:style>
  <w:style w:type="paragraph" w:styleId="ae">
    <w:name w:val="Plain Text"/>
    <w:basedOn w:val="a"/>
    <w:link w:val="14"/>
    <w:rsid w:val="001D119F"/>
    <w:rPr>
      <w:rFonts w:ascii="宋体" w:hAnsi="Courier New" w:cs="Courier New"/>
      <w:szCs w:val="21"/>
    </w:rPr>
  </w:style>
  <w:style w:type="character" w:customStyle="1" w:styleId="Char5">
    <w:name w:val="纯文本 Char"/>
    <w:basedOn w:val="a0"/>
    <w:uiPriority w:val="99"/>
    <w:semiHidden/>
    <w:rsid w:val="001D119F"/>
    <w:rPr>
      <w:rFonts w:ascii="宋体" w:eastAsia="宋体" w:hAnsi="Courier New" w:cs="Courier New"/>
      <w:szCs w:val="21"/>
    </w:rPr>
  </w:style>
  <w:style w:type="paragraph" w:customStyle="1" w:styleId="Style2">
    <w:name w:val="_Style 2"/>
    <w:basedOn w:val="a"/>
    <w:qFormat/>
    <w:rsid w:val="001D119F"/>
    <w:pPr>
      <w:ind w:firstLineChars="200" w:firstLine="420"/>
    </w:pPr>
    <w:rPr>
      <w:rFonts w:ascii="Calibri" w:hAnsi="Calibri"/>
      <w:szCs w:val="20"/>
    </w:rPr>
  </w:style>
  <w:style w:type="character" w:customStyle="1" w:styleId="20">
    <w:name w:val="标题 2 字符"/>
    <w:uiPriority w:val="9"/>
    <w:semiHidden/>
    <w:rsid w:val="001D119F"/>
    <w:rPr>
      <w:rFonts w:ascii="等线 Light" w:eastAsia="等线 Light" w:hAnsi="等线 Light" w:cs="Times New Roman"/>
      <w:b/>
      <w:bCs/>
      <w:kern w:val="2"/>
      <w:sz w:val="32"/>
      <w:szCs w:val="32"/>
    </w:rPr>
  </w:style>
  <w:style w:type="character" w:customStyle="1" w:styleId="15">
    <w:name w:val="标题 1 字符"/>
    <w:uiPriority w:val="9"/>
    <w:rsid w:val="001D119F"/>
    <w:rPr>
      <w:b/>
      <w:bCs/>
      <w:kern w:val="44"/>
      <w:sz w:val="44"/>
      <w:szCs w:val="44"/>
    </w:rPr>
  </w:style>
  <w:style w:type="character" w:customStyle="1" w:styleId="110">
    <w:name w:val="标题 1 字符1"/>
    <w:rsid w:val="001D119F"/>
    <w:rPr>
      <w:b/>
      <w:bCs/>
      <w:kern w:val="44"/>
      <w:sz w:val="44"/>
      <w:szCs w:val="44"/>
    </w:rPr>
  </w:style>
  <w:style w:type="character" w:customStyle="1" w:styleId="21">
    <w:name w:val="标题 2 字符1"/>
    <w:link w:val="2"/>
    <w:rsid w:val="001D119F"/>
    <w:rPr>
      <w:rFonts w:ascii="Arial" w:eastAsia="黑体" w:hAnsi="Arial" w:cs="Times New Roman"/>
      <w:b/>
      <w:bCs/>
      <w:sz w:val="32"/>
      <w:szCs w:val="32"/>
    </w:rPr>
  </w:style>
  <w:style w:type="paragraph" w:styleId="af">
    <w:name w:val="annotation text"/>
    <w:basedOn w:val="a"/>
    <w:link w:val="16"/>
    <w:rsid w:val="001D119F"/>
    <w:pPr>
      <w:jc w:val="left"/>
    </w:pPr>
  </w:style>
  <w:style w:type="character" w:customStyle="1" w:styleId="Char6">
    <w:name w:val="批注文字 Char"/>
    <w:basedOn w:val="a0"/>
    <w:uiPriority w:val="99"/>
    <w:semiHidden/>
    <w:rsid w:val="001D119F"/>
    <w:rPr>
      <w:rFonts w:ascii="Times New Roman" w:eastAsia="宋体" w:hAnsi="Times New Roman" w:cs="Times New Roman"/>
      <w:szCs w:val="24"/>
    </w:rPr>
  </w:style>
  <w:style w:type="character" w:customStyle="1" w:styleId="af0">
    <w:name w:val="批注文字 字符"/>
    <w:uiPriority w:val="99"/>
    <w:rsid w:val="001D119F"/>
    <w:rPr>
      <w:kern w:val="2"/>
      <w:sz w:val="21"/>
      <w:szCs w:val="24"/>
    </w:rPr>
  </w:style>
  <w:style w:type="character" w:customStyle="1" w:styleId="16">
    <w:name w:val="批注文字 字符1"/>
    <w:link w:val="af"/>
    <w:rsid w:val="001D119F"/>
    <w:rPr>
      <w:rFonts w:ascii="Times New Roman" w:eastAsia="宋体" w:hAnsi="Times New Roman" w:cs="Times New Roman"/>
      <w:szCs w:val="24"/>
    </w:rPr>
  </w:style>
  <w:style w:type="paragraph" w:styleId="3">
    <w:name w:val="Body Text 3"/>
    <w:basedOn w:val="a"/>
    <w:link w:val="30"/>
    <w:rsid w:val="001D119F"/>
    <w:pPr>
      <w:adjustRightInd w:val="0"/>
      <w:spacing w:after="120" w:line="360" w:lineRule="atLeast"/>
      <w:jc w:val="left"/>
      <w:textAlignment w:val="baseline"/>
    </w:pPr>
    <w:rPr>
      <w:rFonts w:ascii="Calibri" w:hAnsi="Calibri"/>
      <w:kern w:val="0"/>
      <w:sz w:val="16"/>
      <w:szCs w:val="16"/>
    </w:rPr>
  </w:style>
  <w:style w:type="character" w:customStyle="1" w:styleId="3Char">
    <w:name w:val="正文文本 3 Char"/>
    <w:basedOn w:val="a0"/>
    <w:uiPriority w:val="99"/>
    <w:semiHidden/>
    <w:rsid w:val="001D119F"/>
    <w:rPr>
      <w:rFonts w:ascii="Times New Roman" w:eastAsia="宋体" w:hAnsi="Times New Roman" w:cs="Times New Roman"/>
      <w:sz w:val="16"/>
      <w:szCs w:val="16"/>
    </w:rPr>
  </w:style>
  <w:style w:type="character" w:customStyle="1" w:styleId="30">
    <w:name w:val="正文文本 3 字符"/>
    <w:link w:val="3"/>
    <w:rsid w:val="001D119F"/>
    <w:rPr>
      <w:rFonts w:ascii="Calibri" w:eastAsia="宋体" w:hAnsi="Calibri" w:cs="Times New Roman"/>
      <w:kern w:val="0"/>
      <w:sz w:val="16"/>
      <w:szCs w:val="16"/>
    </w:rPr>
  </w:style>
  <w:style w:type="paragraph" w:styleId="af1">
    <w:name w:val="Body Text"/>
    <w:basedOn w:val="a"/>
    <w:link w:val="af2"/>
    <w:rsid w:val="001D119F"/>
    <w:pPr>
      <w:spacing w:after="120"/>
    </w:pPr>
  </w:style>
  <w:style w:type="character" w:customStyle="1" w:styleId="Char7">
    <w:name w:val="正文文本 Char"/>
    <w:basedOn w:val="a0"/>
    <w:uiPriority w:val="99"/>
    <w:semiHidden/>
    <w:rsid w:val="001D119F"/>
    <w:rPr>
      <w:rFonts w:ascii="Times New Roman" w:eastAsia="宋体" w:hAnsi="Times New Roman" w:cs="Times New Roman"/>
      <w:szCs w:val="24"/>
    </w:rPr>
  </w:style>
  <w:style w:type="character" w:customStyle="1" w:styleId="af2">
    <w:name w:val="正文文本 字符"/>
    <w:link w:val="af1"/>
    <w:rsid w:val="001D119F"/>
    <w:rPr>
      <w:rFonts w:ascii="Times New Roman" w:eastAsia="宋体" w:hAnsi="Times New Roman" w:cs="Times New Roman"/>
      <w:szCs w:val="24"/>
    </w:rPr>
  </w:style>
  <w:style w:type="character" w:customStyle="1" w:styleId="a7">
    <w:name w:val="正文文本缩进 字符"/>
    <w:link w:val="a6"/>
    <w:rsid w:val="001D119F"/>
    <w:rPr>
      <w:rFonts w:ascii="宋体" w:eastAsia="宋体" w:hAnsi="Times New Roman" w:cs="Times New Roman"/>
      <w:sz w:val="28"/>
      <w:szCs w:val="20"/>
    </w:rPr>
  </w:style>
  <w:style w:type="character" w:customStyle="1" w:styleId="af3">
    <w:name w:val="纯文本 字符"/>
    <w:uiPriority w:val="99"/>
    <w:semiHidden/>
    <w:rsid w:val="001D119F"/>
    <w:rPr>
      <w:rFonts w:ascii="等线" w:eastAsia="等线" w:hAnsi="Courier New" w:cs="Courier New"/>
      <w:kern w:val="2"/>
      <w:sz w:val="21"/>
      <w:szCs w:val="24"/>
    </w:rPr>
  </w:style>
  <w:style w:type="character" w:customStyle="1" w:styleId="14">
    <w:name w:val="纯文本 字符1"/>
    <w:link w:val="ae"/>
    <w:rsid w:val="001D119F"/>
    <w:rPr>
      <w:rFonts w:ascii="宋体" w:eastAsia="宋体" w:hAnsi="Courier New" w:cs="Courier New"/>
      <w:szCs w:val="21"/>
    </w:rPr>
  </w:style>
  <w:style w:type="character" w:customStyle="1" w:styleId="aa">
    <w:name w:val="日期 字符"/>
    <w:link w:val="a9"/>
    <w:rsid w:val="001D119F"/>
    <w:rPr>
      <w:rFonts w:ascii="Times New Roman" w:eastAsia="宋体" w:hAnsi="Times New Roman" w:cs="Times New Roman"/>
      <w:szCs w:val="24"/>
    </w:rPr>
  </w:style>
  <w:style w:type="paragraph" w:styleId="22">
    <w:name w:val="Body Text Indent 2"/>
    <w:basedOn w:val="a"/>
    <w:link w:val="210"/>
    <w:qFormat/>
    <w:rsid w:val="001D119F"/>
    <w:pPr>
      <w:spacing w:after="120" w:line="480" w:lineRule="auto"/>
      <w:ind w:leftChars="200" w:left="420"/>
    </w:pPr>
  </w:style>
  <w:style w:type="character" w:customStyle="1" w:styleId="2Char0">
    <w:name w:val="正文文本缩进 2 Char"/>
    <w:basedOn w:val="a0"/>
    <w:uiPriority w:val="99"/>
    <w:semiHidden/>
    <w:rsid w:val="001D119F"/>
    <w:rPr>
      <w:rFonts w:ascii="Times New Roman" w:eastAsia="宋体" w:hAnsi="Times New Roman" w:cs="Times New Roman"/>
      <w:szCs w:val="24"/>
    </w:rPr>
  </w:style>
  <w:style w:type="character" w:customStyle="1" w:styleId="23">
    <w:name w:val="正文文本缩进 2 字符"/>
    <w:uiPriority w:val="99"/>
    <w:rsid w:val="001D119F"/>
    <w:rPr>
      <w:kern w:val="2"/>
      <w:sz w:val="21"/>
      <w:szCs w:val="24"/>
    </w:rPr>
  </w:style>
  <w:style w:type="character" w:customStyle="1" w:styleId="210">
    <w:name w:val="正文文本缩进 2 字符1"/>
    <w:link w:val="22"/>
    <w:locked/>
    <w:rsid w:val="001D119F"/>
    <w:rPr>
      <w:rFonts w:ascii="Times New Roman" w:eastAsia="宋体" w:hAnsi="Times New Roman" w:cs="Times New Roman"/>
      <w:szCs w:val="24"/>
    </w:rPr>
  </w:style>
  <w:style w:type="character" w:customStyle="1" w:styleId="af4">
    <w:name w:val="批注框文本 字符"/>
    <w:uiPriority w:val="99"/>
    <w:semiHidden/>
    <w:rsid w:val="001D119F"/>
    <w:rPr>
      <w:kern w:val="2"/>
      <w:sz w:val="18"/>
      <w:szCs w:val="18"/>
    </w:rPr>
  </w:style>
  <w:style w:type="character" w:customStyle="1" w:styleId="13">
    <w:name w:val="批注框文本 字符1"/>
    <w:link w:val="ad"/>
    <w:rsid w:val="001D119F"/>
    <w:rPr>
      <w:rFonts w:ascii="Times New Roman" w:eastAsia="宋体" w:hAnsi="Times New Roman" w:cs="Times New Roman"/>
      <w:sz w:val="18"/>
      <w:szCs w:val="18"/>
    </w:rPr>
  </w:style>
  <w:style w:type="character" w:customStyle="1" w:styleId="af5">
    <w:name w:val="页脚 字符"/>
    <w:uiPriority w:val="99"/>
    <w:rsid w:val="001D119F"/>
    <w:rPr>
      <w:kern w:val="2"/>
      <w:sz w:val="18"/>
      <w:szCs w:val="18"/>
    </w:rPr>
  </w:style>
  <w:style w:type="character" w:customStyle="1" w:styleId="10">
    <w:name w:val="页脚 字符1"/>
    <w:link w:val="a4"/>
    <w:rsid w:val="001D119F"/>
    <w:rPr>
      <w:rFonts w:ascii="Times New Roman" w:eastAsia="宋体" w:hAnsi="Times New Roman" w:cs="Times New Roman"/>
      <w:sz w:val="18"/>
      <w:szCs w:val="18"/>
    </w:rPr>
  </w:style>
  <w:style w:type="character" w:customStyle="1" w:styleId="af6">
    <w:name w:val="页眉 字符"/>
    <w:uiPriority w:val="99"/>
    <w:semiHidden/>
    <w:rsid w:val="001D119F"/>
    <w:rPr>
      <w:kern w:val="2"/>
      <w:sz w:val="18"/>
      <w:szCs w:val="18"/>
    </w:rPr>
  </w:style>
  <w:style w:type="character" w:customStyle="1" w:styleId="11">
    <w:name w:val="页眉 字符1"/>
    <w:link w:val="a8"/>
    <w:locked/>
    <w:rsid w:val="001D119F"/>
    <w:rPr>
      <w:rFonts w:ascii="Times New Roman" w:eastAsia="宋体" w:hAnsi="Times New Roman" w:cs="Times New Roman"/>
      <w:sz w:val="18"/>
      <w:szCs w:val="18"/>
    </w:rPr>
  </w:style>
  <w:style w:type="paragraph" w:styleId="24">
    <w:name w:val="Body Text 2"/>
    <w:basedOn w:val="a"/>
    <w:link w:val="25"/>
    <w:rsid w:val="001D119F"/>
    <w:pPr>
      <w:spacing w:after="120" w:line="480" w:lineRule="auto"/>
    </w:pPr>
  </w:style>
  <w:style w:type="character" w:customStyle="1" w:styleId="2Char1">
    <w:name w:val="正文文本 2 Char"/>
    <w:basedOn w:val="a0"/>
    <w:uiPriority w:val="99"/>
    <w:semiHidden/>
    <w:rsid w:val="001D119F"/>
    <w:rPr>
      <w:rFonts w:ascii="Times New Roman" w:eastAsia="宋体" w:hAnsi="Times New Roman" w:cs="Times New Roman"/>
      <w:szCs w:val="24"/>
    </w:rPr>
  </w:style>
  <w:style w:type="character" w:customStyle="1" w:styleId="25">
    <w:name w:val="正文文本 2 字符"/>
    <w:link w:val="24"/>
    <w:rsid w:val="001D119F"/>
    <w:rPr>
      <w:rFonts w:ascii="Times New Roman" w:eastAsia="宋体" w:hAnsi="Times New Roman" w:cs="Times New Roman"/>
      <w:szCs w:val="24"/>
    </w:rPr>
  </w:style>
  <w:style w:type="paragraph" w:styleId="af7">
    <w:name w:val="Normal (Web)"/>
    <w:basedOn w:val="a"/>
    <w:unhideWhenUsed/>
    <w:rsid w:val="001D119F"/>
    <w:pPr>
      <w:widowControl/>
      <w:jc w:val="left"/>
    </w:pPr>
    <w:rPr>
      <w:rFonts w:ascii="宋体" w:hAnsi="宋体" w:cs="宋体"/>
      <w:kern w:val="0"/>
      <w:sz w:val="24"/>
    </w:rPr>
  </w:style>
  <w:style w:type="paragraph" w:styleId="af8">
    <w:name w:val="annotation subject"/>
    <w:basedOn w:val="af"/>
    <w:next w:val="af"/>
    <w:link w:val="17"/>
    <w:rsid w:val="001D119F"/>
    <w:rPr>
      <w:b/>
      <w:bCs/>
    </w:rPr>
  </w:style>
  <w:style w:type="character" w:customStyle="1" w:styleId="Char8">
    <w:name w:val="批注主题 Char"/>
    <w:basedOn w:val="Char6"/>
    <w:uiPriority w:val="99"/>
    <w:semiHidden/>
    <w:rsid w:val="001D119F"/>
    <w:rPr>
      <w:rFonts w:ascii="Times New Roman" w:eastAsia="宋体" w:hAnsi="Times New Roman" w:cs="Times New Roman"/>
      <w:b/>
      <w:bCs/>
      <w:szCs w:val="24"/>
    </w:rPr>
  </w:style>
  <w:style w:type="character" w:customStyle="1" w:styleId="af9">
    <w:name w:val="批注主题 字符"/>
    <w:uiPriority w:val="99"/>
    <w:rsid w:val="001D119F"/>
    <w:rPr>
      <w:b/>
      <w:bCs/>
      <w:kern w:val="2"/>
      <w:sz w:val="21"/>
      <w:szCs w:val="24"/>
    </w:rPr>
  </w:style>
  <w:style w:type="character" w:customStyle="1" w:styleId="17">
    <w:name w:val="批注主题 字符1"/>
    <w:link w:val="af8"/>
    <w:rsid w:val="001D119F"/>
    <w:rPr>
      <w:rFonts w:ascii="Times New Roman" w:eastAsia="宋体" w:hAnsi="Times New Roman" w:cs="Times New Roman"/>
      <w:b/>
      <w:bCs/>
      <w:szCs w:val="24"/>
    </w:rPr>
  </w:style>
  <w:style w:type="character" w:styleId="afa">
    <w:name w:val="FollowedHyperlink"/>
    <w:rsid w:val="001D119F"/>
    <w:rPr>
      <w:color w:val="2F2F2F"/>
      <w:u w:val="none"/>
    </w:rPr>
  </w:style>
  <w:style w:type="character" w:styleId="afb">
    <w:name w:val="Hyperlink"/>
    <w:rsid w:val="001D119F"/>
    <w:rPr>
      <w:color w:val="2F2F2F"/>
      <w:u w:val="none"/>
    </w:rPr>
  </w:style>
  <w:style w:type="character" w:styleId="afc">
    <w:name w:val="annotation reference"/>
    <w:rsid w:val="001D119F"/>
    <w:rPr>
      <w:sz w:val="21"/>
      <w:szCs w:val="21"/>
    </w:rPr>
  </w:style>
  <w:style w:type="character" w:customStyle="1" w:styleId="ac">
    <w:name w:val="列出段落 字符"/>
    <w:link w:val="ab"/>
    <w:locked/>
    <w:rsid w:val="001D119F"/>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1504</Words>
  <Characters>8578</Characters>
  <Application>Microsoft Office Word</Application>
  <DocSecurity>0</DocSecurity>
  <Lines>71</Lines>
  <Paragraphs>20</Paragraphs>
  <ScaleCrop>false</ScaleCrop>
  <Company>MS</Company>
  <LinksUpToDate>false</LinksUpToDate>
  <CharactersWithSpaces>10062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Administrator</cp:lastModifiedBy>
  <cp:revision>2</cp:revision>
  <dcterms:created xsi:type="dcterms:W3CDTF">2023-12-01T05:14:00Z</dcterms:created>
  <dcterms:modified xsi:type="dcterms:W3CDTF">2023-12-01T05:14:00Z</dcterms:modified>
</cp:coreProperties>
</file>