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黑体" w:eastAsia="黑体" w:cs="Times New Roman"/>
          <w:sz w:val="32"/>
        </w:rPr>
        <w:t>附件：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 w:cs="Times New Roman"/>
          <w:sz w:val="44"/>
          <w:szCs w:val="44"/>
        </w:rPr>
        <w:t>新北区承插型盘扣式钢管支架进场材料信息表</w:t>
      </w:r>
    </w:p>
    <w:bookmarkEnd w:id="0"/>
    <w:p>
      <w:pPr>
        <w:adjustRightInd w:val="0"/>
        <w:snapToGrid w:val="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工地名称</w:t>
      </w:r>
      <w:r>
        <w:rPr>
          <w:rFonts w:ascii="Times New Roman" w:hAnsi="仿宋_GB2312" w:eastAsia="仿宋_GB2312" w:cs="Times New Roman"/>
          <w:kern w:val="0"/>
          <w:sz w:val="24"/>
          <w:szCs w:val="24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765"/>
        <w:gridCol w:w="1559"/>
        <w:gridCol w:w="1845"/>
        <w:gridCol w:w="1415"/>
        <w:gridCol w:w="1701"/>
        <w:gridCol w:w="1354"/>
        <w:gridCol w:w="1276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材料生产厂家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材料出厂日期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租赁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自有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进场时间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总用量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现场使用用途信息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脚手架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（如有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√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</w:rPr>
              <w:t>支撑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架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（如有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√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</w:rPr>
              <w:t>操作平台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（如有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√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cs="Times New Roman"/>
        </w:rPr>
      </w:pPr>
    </w:p>
    <w:p>
      <w:pPr>
        <w:adjustRightInd w:val="0"/>
        <w:snapToGrid w:val="0"/>
        <w:rPr>
          <w:rFonts w:ascii="Times New Roman" w:hAnsi="仿宋_GB2312" w:eastAsia="仿宋_GB2312" w:cs="Times New Roman"/>
          <w:kern w:val="0"/>
          <w:sz w:val="24"/>
          <w:szCs w:val="24"/>
        </w:rPr>
      </w:pPr>
      <w:r>
        <w:rPr>
          <w:rFonts w:hint="eastAsia" w:ascii="Times New Roman" w:hAnsi="仿宋_GB2312" w:eastAsia="仿宋_GB2312" w:cs="Times New Roman"/>
          <w:kern w:val="0"/>
          <w:sz w:val="24"/>
          <w:szCs w:val="24"/>
        </w:rPr>
        <w:t>租赁企业盖章：                          日期：</w:t>
      </w:r>
    </w:p>
    <w:p/>
    <w:sectPr>
      <w:pgSz w:w="16838" w:h="11906" w:orient="landscape"/>
      <w:pgMar w:top="1588" w:right="1440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TFkM2M1NGFmN2U2MWQ3MWNlYjQ0NWQ1NTExODMifQ=="/>
  </w:docVars>
  <w:rsids>
    <w:rsidRoot w:val="4E2F46E6"/>
    <w:rsid w:val="4E2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2024-05-17T08:36:00Z</dcterms:created>
  <dc:creator>渔舟</dc:creator>
  <cp:lastModifiedBy>渔舟</cp:lastModifiedBy>
  <dcterms:modified xsi:type="dcterms:W3CDTF">2024-05-17T08:36:56Z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DD84504B37DA4D2A843461BFF69DB704_11</vt:lpwstr>
  </property>
</Properties>
</file>