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B25" w:rsidRPr="00782B25" w:rsidRDefault="00782B25" w:rsidP="00782B25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left"/>
        <w:textAlignment w:val="baseline"/>
        <w:rPr>
          <w:rFonts w:ascii="方正小标宋简体" w:eastAsia="黑体" w:hAnsi="仿宋_GB2312" w:cs="仿宋_GB2312"/>
          <w:snapToGrid w:val="0"/>
          <w:color w:val="000000"/>
          <w:kern w:val="0"/>
          <w:sz w:val="44"/>
          <w:szCs w:val="44"/>
          <w:shd w:val="clear" w:color="auto" w:fill="FFFFFF"/>
        </w:rPr>
      </w:pPr>
      <w:r w:rsidRPr="00782B25">
        <w:rPr>
          <w:rFonts w:ascii="黑体" w:eastAsia="黑体" w:hAnsi="黑体" w:cs="仿宋_GB2312" w:hint="eastAsia"/>
          <w:snapToGrid w:val="0"/>
          <w:color w:val="000000"/>
          <w:kern w:val="0"/>
          <w:sz w:val="32"/>
          <w:szCs w:val="32"/>
          <w:shd w:val="clear" w:color="auto" w:fill="FFFFFF"/>
        </w:rPr>
        <w:t>附件5</w:t>
      </w:r>
    </w:p>
    <w:p w:rsidR="00782B25" w:rsidRPr="00782B25" w:rsidRDefault="00782B25" w:rsidP="00782B25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方正小标宋简体" w:eastAsia="方正小标宋简体" w:hAnsi="仿宋_GB2312" w:cs="仿宋_GB2312"/>
          <w:snapToGrid w:val="0"/>
          <w:color w:val="000000"/>
          <w:spacing w:val="-20"/>
          <w:kern w:val="0"/>
          <w:sz w:val="44"/>
          <w:szCs w:val="44"/>
          <w:shd w:val="clear" w:color="auto" w:fill="FFFFFF"/>
        </w:rPr>
      </w:pPr>
      <w:bookmarkStart w:id="0" w:name="_GoBack"/>
      <w:r w:rsidRPr="00782B25">
        <w:rPr>
          <w:rFonts w:ascii="方正小标宋简体" w:eastAsia="方正小标宋简体" w:hAnsi="仿宋_GB2312" w:cs="仿宋_GB2312" w:hint="eastAsia"/>
          <w:snapToGrid w:val="0"/>
          <w:color w:val="000000"/>
          <w:spacing w:val="-20"/>
          <w:kern w:val="0"/>
          <w:sz w:val="44"/>
          <w:szCs w:val="44"/>
          <w:shd w:val="clear" w:color="auto" w:fill="FFFFFF"/>
        </w:rPr>
        <w:t>2024年常州高新区（新北区）政务服务中心“精进提素能”行动计划表</w:t>
      </w:r>
      <w:bookmarkEnd w:id="0"/>
    </w:p>
    <w:p w:rsidR="00782B25" w:rsidRPr="00782B25" w:rsidRDefault="00782B25" w:rsidP="00782B25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ascii="方正小标宋简体" w:eastAsia="方正小标宋简体" w:hAnsi="仿宋_GB2312" w:cs="仿宋_GB2312"/>
          <w:snapToGrid w:val="0"/>
          <w:color w:val="000000"/>
          <w:kern w:val="0"/>
          <w:sz w:val="44"/>
          <w:szCs w:val="44"/>
          <w:shd w:val="clear" w:color="auto" w:fill="FFFFFF"/>
        </w:rPr>
      </w:pPr>
    </w:p>
    <w:tbl>
      <w:tblPr>
        <w:tblW w:w="13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3305"/>
        <w:gridCol w:w="2304"/>
        <w:gridCol w:w="1783"/>
        <w:gridCol w:w="1111"/>
        <w:gridCol w:w="930"/>
        <w:gridCol w:w="1549"/>
        <w:gridCol w:w="1200"/>
      </w:tblGrid>
      <w:tr w:rsidR="00782B25" w:rsidRPr="00782B25" w:rsidTr="005F51B5">
        <w:trPr>
          <w:trHeight w:hRule="exact" w:val="732"/>
          <w:tblHeader/>
          <w:jc w:val="center"/>
        </w:trPr>
        <w:tc>
          <w:tcPr>
            <w:tcW w:w="1330" w:type="dxa"/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bCs/>
                <w:snapToGrid w:val="0"/>
                <w:color w:val="000000"/>
                <w:kern w:val="0"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 w:rsidRPr="00782B25">
              <w:rPr>
                <w:rFonts w:ascii="黑体" w:eastAsia="黑体" w:hAnsi="黑体" w:cs="黑体" w:hint="eastAsia"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序号</w:t>
            </w:r>
            <w:proofErr w:type="spellEnd"/>
          </w:p>
        </w:tc>
        <w:tc>
          <w:tcPr>
            <w:tcW w:w="3305" w:type="dxa"/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 w:rsidRPr="00782B25">
              <w:rPr>
                <w:rFonts w:ascii="黑体" w:eastAsia="黑体" w:hAnsi="黑体" w:cs="黑体" w:hint="eastAsia"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内容</w:t>
            </w:r>
            <w:proofErr w:type="spellEnd"/>
          </w:p>
        </w:tc>
        <w:tc>
          <w:tcPr>
            <w:tcW w:w="2304" w:type="dxa"/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 w:rsidRPr="00782B25">
              <w:rPr>
                <w:rFonts w:ascii="黑体" w:eastAsia="黑体" w:hAnsi="黑体" w:cs="黑体" w:hint="eastAsia"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参加对象</w:t>
            </w:r>
            <w:proofErr w:type="spellEnd"/>
          </w:p>
        </w:tc>
        <w:tc>
          <w:tcPr>
            <w:tcW w:w="1783" w:type="dxa"/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 w:rsidRPr="00782B25">
              <w:rPr>
                <w:rFonts w:ascii="黑体" w:eastAsia="黑体" w:hAnsi="黑体" w:cs="黑体" w:hint="eastAsia"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牵头部门</w:t>
            </w:r>
            <w:proofErr w:type="spellEnd"/>
          </w:p>
        </w:tc>
        <w:tc>
          <w:tcPr>
            <w:tcW w:w="1111" w:type="dxa"/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 w:rsidRPr="00782B25">
              <w:rPr>
                <w:rFonts w:ascii="黑体" w:eastAsia="黑体" w:hAnsi="黑体" w:cs="黑体" w:hint="eastAsia"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时间</w:t>
            </w:r>
            <w:proofErr w:type="spellEnd"/>
          </w:p>
        </w:tc>
        <w:tc>
          <w:tcPr>
            <w:tcW w:w="930" w:type="dxa"/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 w:rsidRPr="00782B25">
              <w:rPr>
                <w:rFonts w:ascii="黑体" w:eastAsia="黑体" w:hAnsi="黑体" w:cs="黑体" w:hint="eastAsia"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人数</w:t>
            </w:r>
            <w:proofErr w:type="spellEnd"/>
          </w:p>
        </w:tc>
        <w:tc>
          <w:tcPr>
            <w:tcW w:w="1549" w:type="dxa"/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 w:rsidRPr="00782B25">
              <w:rPr>
                <w:rFonts w:ascii="黑体" w:eastAsia="黑体" w:hAnsi="黑体" w:cs="黑体" w:hint="eastAsia"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地点</w:t>
            </w:r>
            <w:proofErr w:type="spellEnd"/>
          </w:p>
        </w:tc>
        <w:tc>
          <w:tcPr>
            <w:tcW w:w="1200" w:type="dxa"/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 w:rsidRPr="00782B25">
              <w:rPr>
                <w:rFonts w:ascii="黑体" w:eastAsia="黑体" w:hAnsi="黑体" w:cs="黑体" w:hint="eastAsia"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备注</w:t>
            </w:r>
            <w:proofErr w:type="spellEnd"/>
          </w:p>
        </w:tc>
      </w:tr>
      <w:tr w:rsidR="00782B25" w:rsidRPr="00782B25" w:rsidTr="005F51B5">
        <w:trPr>
          <w:trHeight w:hRule="exact" w:val="854"/>
          <w:jc w:val="center"/>
        </w:trPr>
        <w:tc>
          <w:tcPr>
            <w:tcW w:w="1330" w:type="dxa"/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 w:rsidRPr="00782B25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782B25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心理赋能讲座</w:t>
            </w:r>
            <w:proofErr w:type="spellEnd"/>
          </w:p>
        </w:tc>
        <w:tc>
          <w:tcPr>
            <w:tcW w:w="2304" w:type="dxa"/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proofErr w:type="spellStart"/>
            <w:r w:rsidRPr="00782B25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全体窗口工作人员</w:t>
            </w:r>
            <w:proofErr w:type="spellEnd"/>
          </w:p>
        </w:tc>
        <w:tc>
          <w:tcPr>
            <w:tcW w:w="1783" w:type="dxa"/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782B25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政务服务中心</w:t>
            </w:r>
            <w:proofErr w:type="spellEnd"/>
          </w:p>
        </w:tc>
        <w:tc>
          <w:tcPr>
            <w:tcW w:w="1111" w:type="dxa"/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r w:rsidRPr="00782B25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1月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r w:rsidRPr="00782B25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r w:rsidRPr="00782B25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341会议室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782B25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分两批次</w:t>
            </w:r>
            <w:proofErr w:type="spellEnd"/>
          </w:p>
        </w:tc>
      </w:tr>
      <w:tr w:rsidR="00782B25" w:rsidRPr="00782B25" w:rsidTr="005F51B5">
        <w:trPr>
          <w:trHeight w:hRule="exact" w:val="854"/>
          <w:jc w:val="center"/>
        </w:trPr>
        <w:tc>
          <w:tcPr>
            <w:tcW w:w="1330" w:type="dxa"/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 w:rsidRPr="00782B25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  <w:r w:rsidRPr="00782B25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政务服务效能评估指标培训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782B25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</w:rPr>
              <w:t>区镇窗口首席代表（负责人）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782B25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政务服务中心</w:t>
            </w:r>
            <w:proofErr w:type="spellEnd"/>
          </w:p>
        </w:tc>
        <w:tc>
          <w:tcPr>
            <w:tcW w:w="1111" w:type="dxa"/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 w:rsidRPr="00782B25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3月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 w:rsidRPr="00782B25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 w:rsidRPr="00782B25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342会议室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782B25" w:rsidRPr="00782B25" w:rsidTr="005F51B5">
        <w:trPr>
          <w:trHeight w:hRule="exact" w:val="854"/>
          <w:jc w:val="center"/>
        </w:trPr>
        <w:tc>
          <w:tcPr>
            <w:tcW w:w="1330" w:type="dxa"/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782B25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 w:rsidRPr="00782B25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>人工智能产业发展研究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782B25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窗口</w:t>
            </w:r>
            <w:r w:rsidRPr="00782B25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</w:rPr>
              <w:t>首席代表</w:t>
            </w:r>
          </w:p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782B25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</w:rPr>
              <w:t>（负责人）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782B25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政务服务中心</w:t>
            </w:r>
            <w:proofErr w:type="spellEnd"/>
          </w:p>
        </w:tc>
        <w:tc>
          <w:tcPr>
            <w:tcW w:w="1111" w:type="dxa"/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r w:rsidRPr="00782B25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</w:rPr>
              <w:t>4月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782B25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r w:rsidRPr="00782B25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</w:rPr>
              <w:t>342会议室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782B25" w:rsidRPr="00782B25" w:rsidTr="005F51B5">
        <w:trPr>
          <w:trHeight w:hRule="exact" w:val="854"/>
          <w:jc w:val="center"/>
        </w:trPr>
        <w:tc>
          <w:tcPr>
            <w:tcW w:w="1330" w:type="dxa"/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 w:rsidRPr="00782B25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  <w:r w:rsidRPr="00782B25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区级大厅政务服务礼仪</w:t>
            </w:r>
          </w:p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 w:rsidRPr="00782B25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与规范培训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proofErr w:type="spellStart"/>
            <w:r w:rsidRPr="00782B25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</w:rPr>
              <w:t>全体窗口工作人员</w:t>
            </w:r>
            <w:proofErr w:type="spellEnd"/>
          </w:p>
        </w:tc>
        <w:tc>
          <w:tcPr>
            <w:tcW w:w="1783" w:type="dxa"/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782B25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政务服务中心</w:t>
            </w:r>
            <w:proofErr w:type="spellEnd"/>
          </w:p>
        </w:tc>
        <w:tc>
          <w:tcPr>
            <w:tcW w:w="1111" w:type="dxa"/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 w:rsidRPr="00782B25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5月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 w:rsidRPr="00782B25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 w:rsidRPr="00782B25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341会议室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proofErr w:type="spellStart"/>
            <w:r w:rsidRPr="00782B25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分两批次</w:t>
            </w:r>
            <w:proofErr w:type="spellEnd"/>
          </w:p>
        </w:tc>
      </w:tr>
      <w:tr w:rsidR="00782B25" w:rsidRPr="00782B25" w:rsidTr="005F51B5">
        <w:trPr>
          <w:trHeight w:hRule="exact" w:val="854"/>
          <w:jc w:val="center"/>
        </w:trPr>
        <w:tc>
          <w:tcPr>
            <w:tcW w:w="1330" w:type="dxa"/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 w:rsidRPr="00782B25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  <w:r w:rsidRPr="00782B25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学习先进地区政务服务</w:t>
            </w:r>
          </w:p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 w:rsidRPr="00782B25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相关制度规范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782B25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</w:rPr>
              <w:t>窗口首席代表</w:t>
            </w:r>
          </w:p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782B25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</w:rPr>
              <w:t>（负责人）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782B25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政务服务中心</w:t>
            </w:r>
            <w:proofErr w:type="spellEnd"/>
          </w:p>
        </w:tc>
        <w:tc>
          <w:tcPr>
            <w:tcW w:w="1111" w:type="dxa"/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r w:rsidRPr="00782B25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</w:t>
            </w:r>
            <w:r w:rsidRPr="00782B25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月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r w:rsidRPr="00782B25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  <w:r w:rsidRPr="00782B25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342会议室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782B25" w:rsidRPr="00782B25" w:rsidTr="005F51B5">
        <w:trPr>
          <w:trHeight w:hRule="exact" w:val="854"/>
          <w:jc w:val="center"/>
        </w:trPr>
        <w:tc>
          <w:tcPr>
            <w:tcW w:w="1330" w:type="dxa"/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 w:rsidRPr="00782B25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  <w:r w:rsidRPr="00782B25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政务服务效能评估半年度</w:t>
            </w:r>
          </w:p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  <w:r w:rsidRPr="00782B25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总结暨大厅规范解读培训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782B25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</w:rPr>
              <w:t>专区负责人、</w:t>
            </w:r>
          </w:p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 w:rsidRPr="00782B25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</w:rPr>
              <w:t>首席代表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782B25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政务服务中心</w:t>
            </w:r>
            <w:proofErr w:type="spellEnd"/>
          </w:p>
        </w:tc>
        <w:tc>
          <w:tcPr>
            <w:tcW w:w="1111" w:type="dxa"/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4"/>
                <w:szCs w:val="24"/>
              </w:rPr>
            </w:pPr>
            <w:r w:rsidRPr="00782B25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7-8月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 w:rsidRPr="00782B25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 w:rsidRPr="00782B25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342会议室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</w:p>
        </w:tc>
      </w:tr>
      <w:tr w:rsidR="00782B25" w:rsidRPr="00782B25" w:rsidTr="005F51B5">
        <w:trPr>
          <w:trHeight w:hRule="exact" w:val="797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  <w:r w:rsidRPr="00782B25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782B25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健康知识讲座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782B25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全体窗口工作人员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proofErr w:type="spellStart"/>
            <w:r w:rsidRPr="00782B25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政务服务中心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 w:rsidRPr="00782B25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9-10月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 w:rsidRPr="00782B25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140人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 w:rsidRPr="00782B25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341会议室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</w:tbl>
    <w:p w:rsidR="00782B25" w:rsidRPr="00782B25" w:rsidRDefault="00782B25" w:rsidP="00782B25">
      <w:pPr>
        <w:rPr>
          <w:rFonts w:ascii="Calibri" w:eastAsia="宋体" w:hAnsi="Calibri" w:cs="Times New Roman"/>
          <w:szCs w:val="24"/>
        </w:rPr>
      </w:pPr>
    </w:p>
    <w:p w:rsidR="00782B25" w:rsidRPr="00782B25" w:rsidRDefault="00782B25" w:rsidP="00782B25">
      <w:pPr>
        <w:rPr>
          <w:rFonts w:ascii="Calibri" w:eastAsia="宋体" w:hAnsi="Calibri" w:cs="Times New Roman"/>
          <w:szCs w:val="24"/>
        </w:rPr>
      </w:pPr>
    </w:p>
    <w:tbl>
      <w:tblPr>
        <w:tblW w:w="13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3305"/>
        <w:gridCol w:w="2304"/>
        <w:gridCol w:w="1783"/>
        <w:gridCol w:w="1111"/>
        <w:gridCol w:w="930"/>
        <w:gridCol w:w="1549"/>
        <w:gridCol w:w="1200"/>
      </w:tblGrid>
      <w:tr w:rsidR="00782B25" w:rsidRPr="00782B25" w:rsidTr="005F51B5">
        <w:trPr>
          <w:trHeight w:hRule="exact" w:val="731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bCs/>
                <w:snapToGrid w:val="0"/>
                <w:color w:val="000000"/>
                <w:kern w:val="0"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 w:rsidRPr="00782B25">
              <w:rPr>
                <w:rFonts w:ascii="黑体" w:eastAsia="黑体" w:hAnsi="黑体" w:cs="黑体" w:hint="eastAsia"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序号</w:t>
            </w:r>
            <w:proofErr w:type="spellEnd"/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 w:rsidRPr="00782B25">
              <w:rPr>
                <w:rFonts w:ascii="黑体" w:eastAsia="黑体" w:hAnsi="黑体" w:cs="黑体" w:hint="eastAsia"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内容</w:t>
            </w:r>
            <w:proofErr w:type="spell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 w:rsidRPr="00782B25">
              <w:rPr>
                <w:rFonts w:ascii="黑体" w:eastAsia="黑体" w:hAnsi="黑体" w:cs="黑体" w:hint="eastAsia"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参加对象</w:t>
            </w:r>
            <w:proofErr w:type="spellEnd"/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 w:rsidRPr="00782B25">
              <w:rPr>
                <w:rFonts w:ascii="黑体" w:eastAsia="黑体" w:hAnsi="黑体" w:cs="黑体" w:hint="eastAsia"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牵头部门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 w:rsidRPr="00782B25">
              <w:rPr>
                <w:rFonts w:ascii="黑体" w:eastAsia="黑体" w:hAnsi="黑体" w:cs="黑体" w:hint="eastAsia"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时间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 w:rsidRPr="00782B25">
              <w:rPr>
                <w:rFonts w:ascii="黑体" w:eastAsia="黑体" w:hAnsi="黑体" w:cs="黑体" w:hint="eastAsia"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人数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 w:rsidRPr="00782B25">
              <w:rPr>
                <w:rFonts w:ascii="黑体" w:eastAsia="黑体" w:hAnsi="黑体" w:cs="黑体" w:hint="eastAsia"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地点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ascii="黑体" w:eastAsia="黑体" w:hAnsi="黑体" w:cs="黑体"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proofErr w:type="spellStart"/>
            <w:r w:rsidRPr="00782B25">
              <w:rPr>
                <w:rFonts w:ascii="黑体" w:eastAsia="黑体" w:hAnsi="黑体" w:cs="黑体" w:hint="eastAsia"/>
                <w:bCs/>
                <w:snapToGrid w:val="0"/>
                <w:color w:val="000000"/>
                <w:kern w:val="0"/>
                <w:sz w:val="28"/>
                <w:szCs w:val="28"/>
                <w:lang w:eastAsia="en-US"/>
              </w:rPr>
              <w:t>备注</w:t>
            </w:r>
            <w:proofErr w:type="spellEnd"/>
          </w:p>
        </w:tc>
      </w:tr>
      <w:tr w:rsidR="00782B25" w:rsidRPr="00782B25" w:rsidTr="005F51B5">
        <w:trPr>
          <w:trHeight w:hRule="exact" w:val="797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1"/>
              </w:rPr>
            </w:pPr>
            <w:r w:rsidRPr="00782B25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1"/>
              </w:rPr>
              <w:t>8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4"/>
                <w:szCs w:val="21"/>
              </w:rPr>
            </w:pPr>
            <w:r w:rsidRPr="00782B25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  <w:szCs w:val="21"/>
              </w:rPr>
              <w:t>政务服务效能评估</w:t>
            </w:r>
          </w:p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4"/>
                <w:szCs w:val="21"/>
              </w:rPr>
            </w:pPr>
            <w:r w:rsidRPr="00782B25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  <w:szCs w:val="21"/>
              </w:rPr>
              <w:t>年度总结培训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1"/>
                <w:shd w:val="clear" w:color="auto" w:fill="FFFFFF"/>
              </w:rPr>
            </w:pPr>
            <w:r w:rsidRPr="00782B25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1"/>
                <w:shd w:val="clear" w:color="auto" w:fill="FFFFFF"/>
              </w:rPr>
              <w:t>专区负责人、</w:t>
            </w:r>
          </w:p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1"/>
                <w:shd w:val="clear" w:color="auto" w:fill="FFFFFF"/>
              </w:rPr>
            </w:pPr>
            <w:r w:rsidRPr="00782B25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1"/>
                <w:shd w:val="clear" w:color="auto" w:fill="FFFFFF"/>
              </w:rPr>
              <w:t>首席代表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proofErr w:type="spellStart"/>
            <w:r w:rsidRPr="00782B25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政务服务中心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 w:rsidRPr="00782B25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11-12月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 w:rsidRPr="00782B25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40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 w:rsidRPr="00782B25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342会议室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1"/>
                <w:shd w:val="clear" w:color="auto" w:fill="FFFFFF"/>
                <w:lang w:eastAsia="en-US"/>
              </w:rPr>
            </w:pPr>
          </w:p>
        </w:tc>
      </w:tr>
      <w:tr w:rsidR="00782B25" w:rsidRPr="00782B25" w:rsidTr="005F51B5">
        <w:trPr>
          <w:trHeight w:hRule="exact" w:val="797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1"/>
              </w:rPr>
            </w:pPr>
            <w:r w:rsidRPr="00782B25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1"/>
              </w:rPr>
              <w:t>9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Arial" w:cs="仿宋_GB2312"/>
                <w:snapToGrid w:val="0"/>
                <w:color w:val="000000"/>
                <w:kern w:val="0"/>
                <w:sz w:val="24"/>
                <w:szCs w:val="21"/>
              </w:rPr>
            </w:pPr>
            <w:r w:rsidRPr="00782B25">
              <w:rPr>
                <w:rFonts w:ascii="仿宋_GB2312" w:eastAsia="仿宋_GB2312" w:hAnsi="Arial" w:cs="仿宋_GB2312" w:hint="eastAsia"/>
                <w:snapToGrid w:val="0"/>
                <w:color w:val="000000"/>
                <w:kern w:val="0"/>
                <w:sz w:val="24"/>
                <w:szCs w:val="21"/>
              </w:rPr>
              <w:t>政务服务办事员职业</w:t>
            </w:r>
          </w:p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Arial" w:cs="仿宋_GB2312"/>
                <w:snapToGrid w:val="0"/>
                <w:color w:val="000000"/>
                <w:kern w:val="0"/>
                <w:sz w:val="24"/>
                <w:szCs w:val="21"/>
              </w:rPr>
            </w:pPr>
            <w:r w:rsidRPr="00782B25">
              <w:rPr>
                <w:rFonts w:ascii="仿宋_GB2312" w:eastAsia="仿宋_GB2312" w:hAnsi="Arial" w:cs="仿宋_GB2312" w:hint="eastAsia"/>
                <w:snapToGrid w:val="0"/>
                <w:color w:val="000000"/>
                <w:kern w:val="0"/>
                <w:sz w:val="24"/>
                <w:szCs w:val="21"/>
              </w:rPr>
              <w:t>技能认定培训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1"/>
                <w:shd w:val="clear" w:color="auto" w:fill="FFFFFF"/>
              </w:rPr>
            </w:pPr>
            <w:r w:rsidRPr="00782B25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1"/>
                <w:shd w:val="clear" w:color="auto" w:fill="FFFFFF"/>
              </w:rPr>
              <w:t>区镇村政务</w:t>
            </w:r>
          </w:p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1"/>
                <w:shd w:val="clear" w:color="auto" w:fill="FFFFFF"/>
              </w:rPr>
            </w:pPr>
            <w:r w:rsidRPr="00782B25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1"/>
                <w:shd w:val="clear" w:color="auto" w:fill="FFFFFF"/>
              </w:rPr>
              <w:t>服务工作人员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1"/>
                <w:shd w:val="clear" w:color="auto" w:fill="FFFFFF"/>
                <w:lang w:eastAsia="en-US"/>
              </w:rPr>
            </w:pPr>
            <w:proofErr w:type="spellStart"/>
            <w:r w:rsidRPr="00782B25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1"/>
                <w:shd w:val="clear" w:color="auto" w:fill="FFFFFF"/>
                <w:lang w:eastAsia="en-US"/>
              </w:rPr>
              <w:t>政务服务中心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proofErr w:type="spellStart"/>
            <w:r w:rsidRPr="00782B25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全年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 w:rsidRPr="00782B25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proofErr w:type="spellStart"/>
            <w:r w:rsidRPr="00782B25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个人自学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1"/>
                <w:shd w:val="clear" w:color="auto" w:fill="FFFFFF"/>
                <w:lang w:eastAsia="en-US"/>
              </w:rPr>
            </w:pPr>
          </w:p>
        </w:tc>
      </w:tr>
      <w:tr w:rsidR="00782B25" w:rsidRPr="00782B25" w:rsidTr="005F51B5">
        <w:trPr>
          <w:trHeight w:hRule="exact" w:val="797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1"/>
              </w:rPr>
            </w:pPr>
            <w:r w:rsidRPr="00782B25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1"/>
              </w:rPr>
              <w:t>10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Arial" w:cs="仿宋_GB2312"/>
                <w:snapToGrid w:val="0"/>
                <w:color w:val="000000"/>
                <w:kern w:val="0"/>
                <w:sz w:val="24"/>
                <w:szCs w:val="21"/>
              </w:rPr>
            </w:pPr>
            <w:r w:rsidRPr="00782B25">
              <w:rPr>
                <w:rFonts w:ascii="仿宋_GB2312" w:eastAsia="仿宋_GB2312" w:hAnsi="Arial" w:cs="仿宋_GB2312" w:hint="eastAsia"/>
                <w:snapToGrid w:val="0"/>
                <w:color w:val="000000"/>
                <w:kern w:val="0"/>
                <w:sz w:val="24"/>
                <w:szCs w:val="21"/>
              </w:rPr>
              <w:t>政务服务综合窗口人员</w:t>
            </w:r>
          </w:p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Arial" w:cs="仿宋_GB2312"/>
                <w:snapToGrid w:val="0"/>
                <w:color w:val="000000"/>
                <w:kern w:val="0"/>
                <w:sz w:val="24"/>
                <w:szCs w:val="21"/>
              </w:rPr>
            </w:pPr>
            <w:r w:rsidRPr="00782B25">
              <w:rPr>
                <w:rFonts w:ascii="仿宋_GB2312" w:eastAsia="仿宋_GB2312" w:hAnsi="Arial" w:cs="仿宋_GB2312" w:hint="eastAsia"/>
                <w:snapToGrid w:val="0"/>
                <w:color w:val="000000"/>
                <w:kern w:val="0"/>
                <w:sz w:val="24"/>
                <w:szCs w:val="21"/>
              </w:rPr>
              <w:t>一体化管理培训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1"/>
                <w:shd w:val="clear" w:color="auto" w:fill="FFFFFF"/>
              </w:rPr>
            </w:pPr>
            <w:r w:rsidRPr="00782B25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1"/>
                <w:shd w:val="clear" w:color="auto" w:fill="FFFFFF"/>
              </w:rPr>
              <w:t>区镇村政务</w:t>
            </w:r>
          </w:p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1"/>
                <w:shd w:val="clear" w:color="auto" w:fill="FFFFFF"/>
              </w:rPr>
            </w:pPr>
            <w:r w:rsidRPr="00782B25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1"/>
                <w:shd w:val="clear" w:color="auto" w:fill="FFFFFF"/>
              </w:rPr>
              <w:t>服务工作人员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1"/>
                <w:shd w:val="clear" w:color="auto" w:fill="FFFFFF"/>
                <w:lang w:eastAsia="en-US"/>
              </w:rPr>
            </w:pPr>
            <w:proofErr w:type="spellStart"/>
            <w:r w:rsidRPr="00782B25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1"/>
                <w:shd w:val="clear" w:color="auto" w:fill="FFFFFF"/>
                <w:lang w:eastAsia="en-US"/>
              </w:rPr>
              <w:t>政务服务中心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proofErr w:type="spellStart"/>
            <w:r w:rsidRPr="00782B25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全年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 w:rsidRPr="00782B25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proofErr w:type="spellStart"/>
            <w:r w:rsidRPr="00782B25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集中培训</w:t>
            </w:r>
            <w:proofErr w:type="spellEnd"/>
          </w:p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proofErr w:type="spellStart"/>
            <w:r w:rsidRPr="00782B25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个人自学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1"/>
                <w:shd w:val="clear" w:color="auto" w:fill="FFFFFF"/>
                <w:lang w:eastAsia="en-US"/>
              </w:rPr>
            </w:pPr>
          </w:p>
        </w:tc>
      </w:tr>
      <w:tr w:rsidR="00782B25" w:rsidRPr="00782B25" w:rsidTr="005F51B5">
        <w:trPr>
          <w:trHeight w:hRule="exact" w:val="797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1"/>
              </w:rPr>
            </w:pPr>
            <w:r w:rsidRPr="00782B25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1"/>
              </w:rPr>
              <w:t>11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Arial" w:cs="仿宋_GB2312"/>
                <w:snapToGrid w:val="0"/>
                <w:color w:val="000000"/>
                <w:kern w:val="0"/>
                <w:sz w:val="24"/>
                <w:szCs w:val="21"/>
              </w:rPr>
            </w:pPr>
            <w:r w:rsidRPr="00782B25">
              <w:rPr>
                <w:rFonts w:ascii="仿宋_GB2312" w:eastAsia="仿宋_GB2312" w:hAnsi="Arial" w:cs="仿宋_GB2312" w:hint="eastAsia"/>
                <w:snapToGrid w:val="0"/>
                <w:color w:val="000000"/>
                <w:kern w:val="0"/>
                <w:sz w:val="24"/>
                <w:szCs w:val="21"/>
              </w:rPr>
              <w:t>进驻单位业务培训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4"/>
                <w:szCs w:val="21"/>
              </w:rPr>
            </w:pPr>
            <w:r w:rsidRPr="00782B25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  <w:szCs w:val="21"/>
              </w:rPr>
              <w:t>各进驻单位窗口</w:t>
            </w:r>
          </w:p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1"/>
                <w:shd w:val="clear" w:color="auto" w:fill="FFFFFF"/>
              </w:rPr>
            </w:pPr>
            <w:r w:rsidRPr="00782B25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  <w:szCs w:val="21"/>
              </w:rPr>
              <w:t>工作人员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4"/>
                <w:szCs w:val="21"/>
              </w:rPr>
            </w:pPr>
            <w:r w:rsidRPr="00782B25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  <w:szCs w:val="21"/>
              </w:rPr>
              <w:t>各进驻单位</w:t>
            </w:r>
          </w:p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1"/>
                <w:shd w:val="clear" w:color="auto" w:fill="FFFFFF"/>
                <w:lang w:eastAsia="en-US"/>
              </w:rPr>
            </w:pPr>
            <w:r w:rsidRPr="00782B25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  <w:szCs w:val="21"/>
              </w:rPr>
              <w:t>窗口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proofErr w:type="spellStart"/>
            <w:r w:rsidRPr="00782B25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全年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r w:rsidRPr="00782B25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proofErr w:type="spellStart"/>
            <w:r w:rsidRPr="00782B25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集中培训</w:t>
            </w:r>
            <w:proofErr w:type="spellEnd"/>
          </w:p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1"/>
                <w:lang w:eastAsia="en-US"/>
              </w:rPr>
            </w:pPr>
            <w:proofErr w:type="spellStart"/>
            <w:r w:rsidRPr="00782B25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4"/>
                <w:szCs w:val="21"/>
                <w:lang w:eastAsia="en-US"/>
              </w:rPr>
              <w:t>个人自学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2B25" w:rsidRPr="00782B25" w:rsidRDefault="00782B25" w:rsidP="00782B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eastAsia="仿宋_GB2312" w:hAnsi="仿宋_GB2312" w:cs="仿宋_GB2312"/>
                <w:snapToGrid w:val="0"/>
                <w:color w:val="000000"/>
                <w:kern w:val="0"/>
                <w:sz w:val="24"/>
                <w:szCs w:val="21"/>
                <w:shd w:val="clear" w:color="auto" w:fill="FFFFFF"/>
                <w:lang w:eastAsia="en-US"/>
              </w:rPr>
            </w:pPr>
          </w:p>
        </w:tc>
      </w:tr>
    </w:tbl>
    <w:p w:rsidR="00782B25" w:rsidRPr="00782B25" w:rsidRDefault="00782B25" w:rsidP="00782B25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宋体" w:hAnsi="Arial" w:cs="Arial"/>
          <w:snapToGrid w:val="0"/>
          <w:color w:val="000000"/>
          <w:kern w:val="0"/>
          <w:szCs w:val="21"/>
        </w:rPr>
      </w:pPr>
    </w:p>
    <w:p w:rsidR="00782B25" w:rsidRPr="00782B25" w:rsidRDefault="00782B25" w:rsidP="00782B25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宋体" w:hAnsi="Arial" w:cs="Arial"/>
          <w:snapToGrid w:val="0"/>
          <w:color w:val="000000"/>
          <w:kern w:val="0"/>
          <w:szCs w:val="21"/>
        </w:rPr>
      </w:pPr>
    </w:p>
    <w:p w:rsidR="00782B25" w:rsidRPr="00782B25" w:rsidRDefault="00782B25" w:rsidP="00782B25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eastAsia="宋体" w:hAnsi="Arial" w:cs="Arial"/>
          <w:snapToGrid w:val="0"/>
          <w:color w:val="000000"/>
          <w:kern w:val="0"/>
          <w:szCs w:val="21"/>
        </w:rPr>
      </w:pPr>
    </w:p>
    <w:p w:rsidR="006F705D" w:rsidRDefault="006F705D"/>
    <w:sectPr w:rsidR="006F705D" w:rsidSect="00782B25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B25"/>
    <w:rsid w:val="006F705D"/>
    <w:rsid w:val="00782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QF</dc:creator>
  <cp:lastModifiedBy>QF</cp:lastModifiedBy>
  <cp:revision>1</cp:revision>
  <dcterms:created xsi:type="dcterms:W3CDTF">2024-06-27T06:25:00Z</dcterms:created>
  <dcterms:modified xsi:type="dcterms:W3CDTF">2024-06-27T06:27:00Z</dcterms:modified>
</cp:coreProperties>
</file>