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C3AF9">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西夏墅镇工具交易中心固定资产(商铺等)公开招租公告</w:t>
      </w:r>
    </w:p>
    <w:p w14:paraId="40DC3779">
      <w:pPr>
        <w:spacing w:line="360" w:lineRule="auto"/>
        <w:ind w:firstLine="482" w:firstLineChars="200"/>
        <w:rPr>
          <w:rFonts w:hint="eastAsia" w:ascii="宋体" w:hAnsi="宋体" w:eastAsia="宋体" w:cs="宋体"/>
          <w:b/>
          <w:sz w:val="24"/>
          <w:szCs w:val="24"/>
        </w:rPr>
      </w:pPr>
    </w:p>
    <w:p w14:paraId="4B376ECC">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8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4</w:t>
      </w:r>
      <w:r>
        <w:rPr>
          <w:rFonts w:hint="eastAsia" w:ascii="宋体" w:hAnsi="宋体" w:eastAsia="宋体" w:cs="宋体"/>
          <w:b/>
          <w:sz w:val="24"/>
          <w:szCs w:val="24"/>
        </w:rPr>
        <w:t>日</w:t>
      </w:r>
    </w:p>
    <w:p w14:paraId="1B97D242">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为盘活集体资产，避免资产闲置，充分利用其价值，拟对常州新墅建设集团有限公司合同到期及部分闲置资产进行公开招租，招租情况如下：</w:t>
      </w:r>
    </w:p>
    <w:p w14:paraId="51CF4242">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14:paraId="112D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14:paraId="102B00E6">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14:paraId="5CD1E161">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14:paraId="21C6A97B">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14:paraId="1D30AD6F">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14:paraId="1F73219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14:paraId="6C239CED">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14:paraId="7FA00D7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14:paraId="4ADD327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14:paraId="7131713C">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5DEF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3A4090A7">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125" w:type="dxa"/>
            <w:vAlign w:val="center"/>
          </w:tcPr>
          <w:p w14:paraId="7DAFA9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lang w:val="en-US" w:eastAsia="zh-CN"/>
              </w:rPr>
              <w:t>灵山中路19号1幢3051号</w:t>
            </w:r>
          </w:p>
        </w:tc>
        <w:tc>
          <w:tcPr>
            <w:tcW w:w="1440" w:type="dxa"/>
            <w:vAlign w:val="center"/>
          </w:tcPr>
          <w:p w14:paraId="08B86F55">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41.84</w:t>
            </w:r>
          </w:p>
        </w:tc>
        <w:tc>
          <w:tcPr>
            <w:tcW w:w="1530" w:type="dxa"/>
            <w:vAlign w:val="center"/>
          </w:tcPr>
          <w:p w14:paraId="4ADB0592">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14:paraId="51C144A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6165</w:t>
            </w:r>
          </w:p>
        </w:tc>
        <w:tc>
          <w:tcPr>
            <w:tcW w:w="1575" w:type="dxa"/>
            <w:vAlign w:val="center"/>
          </w:tcPr>
          <w:p w14:paraId="78FC7F40">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14:paraId="7013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12743608">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25" w:type="dxa"/>
            <w:vAlign w:val="center"/>
          </w:tcPr>
          <w:p w14:paraId="72C3714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灵山中路19号1幢3052号</w:t>
            </w:r>
          </w:p>
        </w:tc>
        <w:tc>
          <w:tcPr>
            <w:tcW w:w="1440" w:type="dxa"/>
            <w:vAlign w:val="center"/>
          </w:tcPr>
          <w:p w14:paraId="4659D8B9">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49.59</w:t>
            </w:r>
          </w:p>
        </w:tc>
        <w:tc>
          <w:tcPr>
            <w:tcW w:w="1530" w:type="dxa"/>
            <w:vAlign w:val="center"/>
          </w:tcPr>
          <w:p w14:paraId="0F2F825A">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14:paraId="58E8E14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6165</w:t>
            </w:r>
          </w:p>
        </w:tc>
        <w:tc>
          <w:tcPr>
            <w:tcW w:w="1575" w:type="dxa"/>
            <w:vAlign w:val="center"/>
          </w:tcPr>
          <w:p w14:paraId="636CA06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14:paraId="5B6F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46673EC0">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25" w:type="dxa"/>
            <w:vAlign w:val="center"/>
          </w:tcPr>
          <w:p w14:paraId="690E86A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灵山中路19号1幢3053号</w:t>
            </w:r>
          </w:p>
        </w:tc>
        <w:tc>
          <w:tcPr>
            <w:tcW w:w="1440" w:type="dxa"/>
            <w:vAlign w:val="center"/>
          </w:tcPr>
          <w:p w14:paraId="7A75398B">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49.59</w:t>
            </w:r>
          </w:p>
        </w:tc>
        <w:tc>
          <w:tcPr>
            <w:tcW w:w="1530" w:type="dxa"/>
            <w:vAlign w:val="center"/>
          </w:tcPr>
          <w:p w14:paraId="13068092">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14:paraId="1DCE38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6165</w:t>
            </w:r>
          </w:p>
        </w:tc>
        <w:tc>
          <w:tcPr>
            <w:tcW w:w="1575" w:type="dxa"/>
            <w:vAlign w:val="center"/>
          </w:tcPr>
          <w:p w14:paraId="369A211D">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14:paraId="15C0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4F67A361">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25" w:type="dxa"/>
            <w:vAlign w:val="center"/>
          </w:tcPr>
          <w:p w14:paraId="3A9F11B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灵山中路19号1幢3065号</w:t>
            </w:r>
          </w:p>
        </w:tc>
        <w:tc>
          <w:tcPr>
            <w:tcW w:w="1440" w:type="dxa"/>
            <w:vAlign w:val="center"/>
          </w:tcPr>
          <w:p w14:paraId="36F05AFE">
            <w:pPr>
              <w:widowControl/>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38.38</w:t>
            </w:r>
          </w:p>
        </w:tc>
        <w:tc>
          <w:tcPr>
            <w:tcW w:w="1530" w:type="dxa"/>
            <w:vAlign w:val="center"/>
          </w:tcPr>
          <w:p w14:paraId="760C0ADF">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14:paraId="22C3F81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5480</w:t>
            </w:r>
          </w:p>
        </w:tc>
        <w:tc>
          <w:tcPr>
            <w:tcW w:w="1575" w:type="dxa"/>
            <w:vAlign w:val="center"/>
          </w:tcPr>
          <w:p w14:paraId="54CF959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14:paraId="54A5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5DFFD8F4">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25" w:type="dxa"/>
            <w:vAlign w:val="center"/>
          </w:tcPr>
          <w:p w14:paraId="0809E14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灵山中路19号1幢3086号</w:t>
            </w:r>
          </w:p>
        </w:tc>
        <w:tc>
          <w:tcPr>
            <w:tcW w:w="1440" w:type="dxa"/>
            <w:vAlign w:val="center"/>
          </w:tcPr>
          <w:p w14:paraId="6B022AFD">
            <w:pPr>
              <w:widowControl/>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37.59</w:t>
            </w:r>
          </w:p>
        </w:tc>
        <w:tc>
          <w:tcPr>
            <w:tcW w:w="1530" w:type="dxa"/>
            <w:vAlign w:val="center"/>
          </w:tcPr>
          <w:p w14:paraId="700821BF">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14:paraId="623F36E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6165</w:t>
            </w:r>
          </w:p>
        </w:tc>
        <w:tc>
          <w:tcPr>
            <w:tcW w:w="1575" w:type="dxa"/>
            <w:vAlign w:val="center"/>
          </w:tcPr>
          <w:p w14:paraId="7AC351B0">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14:paraId="572A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68BC7246">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125" w:type="dxa"/>
            <w:vAlign w:val="center"/>
          </w:tcPr>
          <w:p w14:paraId="2B1DBF8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灵山中路19号1幢3032号</w:t>
            </w:r>
          </w:p>
        </w:tc>
        <w:tc>
          <w:tcPr>
            <w:tcW w:w="1440" w:type="dxa"/>
            <w:vAlign w:val="center"/>
          </w:tcPr>
          <w:p w14:paraId="7773B0A3">
            <w:pPr>
              <w:widowControl/>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31.72</w:t>
            </w:r>
          </w:p>
        </w:tc>
        <w:tc>
          <w:tcPr>
            <w:tcW w:w="1530" w:type="dxa"/>
            <w:vAlign w:val="center"/>
          </w:tcPr>
          <w:p w14:paraId="0E7DC17D">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14:paraId="5633A3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4800</w:t>
            </w:r>
          </w:p>
        </w:tc>
        <w:tc>
          <w:tcPr>
            <w:tcW w:w="1575" w:type="dxa"/>
            <w:vAlign w:val="center"/>
          </w:tcPr>
          <w:p w14:paraId="1EDBB7C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14:paraId="1EDD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18AEB287">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125" w:type="dxa"/>
            <w:vAlign w:val="center"/>
          </w:tcPr>
          <w:p w14:paraId="2110113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灵山中路19号1幢3033号</w:t>
            </w:r>
          </w:p>
        </w:tc>
        <w:tc>
          <w:tcPr>
            <w:tcW w:w="1440" w:type="dxa"/>
            <w:vAlign w:val="center"/>
          </w:tcPr>
          <w:p w14:paraId="38E6F4FA">
            <w:pPr>
              <w:widowControl/>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40.76</w:t>
            </w:r>
          </w:p>
        </w:tc>
        <w:tc>
          <w:tcPr>
            <w:tcW w:w="1530" w:type="dxa"/>
            <w:vAlign w:val="center"/>
          </w:tcPr>
          <w:p w14:paraId="10F80E3B">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14:paraId="5E7E74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5400</w:t>
            </w:r>
          </w:p>
        </w:tc>
        <w:tc>
          <w:tcPr>
            <w:tcW w:w="1575" w:type="dxa"/>
            <w:vAlign w:val="center"/>
          </w:tcPr>
          <w:p w14:paraId="3DEA9391">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bl>
    <w:p w14:paraId="48DC4A39">
      <w:pPr>
        <w:pStyle w:val="16"/>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14:paraId="4FD9B254">
      <w:pPr>
        <w:pStyle w:val="16"/>
        <w:spacing w:line="360" w:lineRule="auto"/>
        <w:ind w:firstLine="0" w:firstLineChars="0"/>
        <w:rPr>
          <w:rFonts w:hint="eastAsia" w:ascii="宋体" w:hAnsi="宋体" w:eastAsia="宋体" w:cs="宋体"/>
          <w:b/>
          <w:bCs/>
          <w:sz w:val="24"/>
          <w:szCs w:val="24"/>
          <w:lang w:val="en-US" w:eastAsia="zh-CN"/>
        </w:rPr>
      </w:pPr>
    </w:p>
    <w:p w14:paraId="62826997">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14:paraId="58C6A10A">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一年</w:t>
      </w:r>
      <w:r>
        <w:rPr>
          <w:rFonts w:hint="eastAsia" w:ascii="宋体" w:hAnsi="宋体" w:eastAsia="宋体" w:cs="宋体"/>
          <w:sz w:val="24"/>
          <w:szCs w:val="24"/>
          <w:lang w:val="en-US" w:eastAsia="zh-CN"/>
        </w:rPr>
        <w:t>或三年</w:t>
      </w:r>
      <w:r>
        <w:rPr>
          <w:rFonts w:hint="eastAsia" w:ascii="宋体" w:hAnsi="宋体" w:eastAsia="宋体" w:cs="宋体"/>
          <w:sz w:val="24"/>
          <w:szCs w:val="24"/>
        </w:rPr>
        <w:t>。租金壹年壹付，先付后用。</w:t>
      </w:r>
      <w:r>
        <w:rPr>
          <w:rFonts w:hint="eastAsia" w:ascii="宋体" w:hAnsi="宋体" w:eastAsia="宋体" w:cs="宋体"/>
          <w:sz w:val="24"/>
          <w:szCs w:val="24"/>
          <w:lang w:val="en-US" w:eastAsia="zh-CN"/>
        </w:rPr>
        <w:t>承租人支付三个月房租作为保证金，保证金不计息，保证金将于到期退租手续办结后退还承租人。</w:t>
      </w:r>
    </w:p>
    <w:p w14:paraId="1E3D3EC9">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eastAsia="zh-CN"/>
        </w:rPr>
        <w:t>声</w:t>
      </w:r>
      <w:bookmarkStart w:id="0" w:name="_GoBack"/>
      <w:bookmarkEnd w:id="0"/>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14:paraId="4D4B7576">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14:paraId="02BB10F3">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0BD40017">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7842161A">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14:paraId="7BB49C27">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5F36072E">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2D83A316">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日（09:00-16:00）（节假日除外）</w:t>
      </w:r>
    </w:p>
    <w:p w14:paraId="72675324">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报名地点：西夏墅镇工具交易中心三楼物业办公室</w:t>
      </w:r>
    </w:p>
    <w:p w14:paraId="0B8720DA">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钱女士</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0519-83439766</w:t>
      </w:r>
    </w:p>
    <w:p w14:paraId="03A56E57">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14:paraId="6BD0A96E">
      <w:pPr>
        <w:spacing w:line="360" w:lineRule="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如本次公告无报名者，此公告有效期至2</w:t>
      </w:r>
      <w:r>
        <w:rPr>
          <w:rFonts w:ascii="宋体" w:hAnsi="宋体" w:eastAsia="宋体" w:cs="宋体"/>
          <w:sz w:val="24"/>
          <w:szCs w:val="24"/>
        </w:rPr>
        <w:t>02</w:t>
      </w:r>
      <w:r>
        <w:rPr>
          <w:rFonts w:hint="eastAsia" w:ascii="宋体" w:hAnsi="宋体" w:eastAsia="宋体" w:cs="宋体"/>
          <w:sz w:val="24"/>
          <w:szCs w:val="24"/>
          <w:lang w:val="en-US" w:eastAsia="zh-CN"/>
        </w:rPr>
        <w:t>4</w:t>
      </w:r>
      <w:r>
        <w:rPr>
          <w:rFonts w:hint="eastAsia" w:ascii="宋体" w:hAnsi="宋体" w:eastAsia="宋体" w:cs="宋体"/>
          <w:sz w:val="24"/>
          <w:szCs w:val="24"/>
        </w:rPr>
        <w:t>年1</w:t>
      </w:r>
      <w:r>
        <w:rPr>
          <w:rFonts w:ascii="宋体" w:hAnsi="宋体" w:eastAsia="宋体" w:cs="宋体"/>
          <w:sz w:val="24"/>
          <w:szCs w:val="24"/>
        </w:rPr>
        <w:t>2</w:t>
      </w:r>
      <w:r>
        <w:rPr>
          <w:rFonts w:hint="eastAsia" w:ascii="宋体" w:hAnsi="宋体" w:eastAsia="宋体" w:cs="宋体"/>
          <w:sz w:val="24"/>
          <w:szCs w:val="24"/>
        </w:rPr>
        <w:t>月3</w:t>
      </w:r>
      <w:r>
        <w:rPr>
          <w:rFonts w:ascii="宋体" w:hAnsi="宋体" w:eastAsia="宋体" w:cs="宋体"/>
          <w:sz w:val="24"/>
          <w:szCs w:val="24"/>
        </w:rPr>
        <w:t>1</w:t>
      </w:r>
      <w:r>
        <w:rPr>
          <w:rFonts w:hint="eastAsia" w:ascii="宋体" w:hAnsi="宋体" w:eastAsia="宋体" w:cs="宋体"/>
          <w:sz w:val="24"/>
          <w:szCs w:val="24"/>
        </w:rPr>
        <w:t>日。</w:t>
      </w:r>
    </w:p>
    <w:p w14:paraId="1055ACC1">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6E2ED8EB">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14:paraId="36B2EF3E">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 周</w:t>
      </w:r>
      <w:r>
        <w:rPr>
          <w:rFonts w:hint="eastAsia" w:ascii="宋体" w:hAnsi="宋体" w:eastAsia="宋体" w:cs="宋体"/>
          <w:sz w:val="24"/>
          <w:szCs w:val="24"/>
          <w:lang w:val="en-US" w:eastAsia="zh-CN"/>
        </w:rPr>
        <w:t>三</w:t>
      </w:r>
      <w:r>
        <w:rPr>
          <w:rFonts w:hint="eastAsia" w:ascii="宋体" w:hAnsi="宋体" w:eastAsia="宋体" w:cs="宋体"/>
          <w:sz w:val="24"/>
          <w:szCs w:val="24"/>
        </w:rPr>
        <w:t>上午9：00，逾期未签到者视为自动放弃投标资格。</w:t>
      </w:r>
    </w:p>
    <w:p w14:paraId="575D3086">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2、竞标地点：西夏墅镇工具交易中心三楼会议室</w:t>
      </w:r>
    </w:p>
    <w:p w14:paraId="4641E16A">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68905D59">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0D35E9D2">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17F54150">
      <w:pPr>
        <w:spacing w:line="360" w:lineRule="auto"/>
        <w:ind w:firstLine="3360" w:firstLineChars="1400"/>
        <w:jc w:val="right"/>
        <w:rPr>
          <w:rFonts w:hint="eastAsia" w:ascii="宋体" w:hAnsi="宋体" w:eastAsia="宋体" w:cs="宋体"/>
          <w:sz w:val="24"/>
          <w:szCs w:val="24"/>
        </w:rPr>
      </w:pPr>
    </w:p>
    <w:p w14:paraId="7638E73D">
      <w:pPr>
        <w:spacing w:line="360" w:lineRule="auto"/>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14:paraId="0CBBE8F2">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p w14:paraId="1A0FE2B8">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14:paraId="57CA8CAA">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770C7DDA">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135159DC">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65A8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2B3BA0A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1E10319F">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14:paraId="7CE80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4C7EBA0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4EE1633B">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西夏墅镇工具交易中心固定资产(商铺等)公开招租公告</w:t>
            </w:r>
          </w:p>
        </w:tc>
      </w:tr>
      <w:tr w14:paraId="1119C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765FF6FD">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0A136A0F">
            <w:pPr>
              <w:ind w:firstLine="1920" w:firstLineChars="800"/>
              <w:rPr>
                <w:rFonts w:ascii="宋体" w:hAnsi="宋体" w:eastAsia="宋体" w:cs="宋体"/>
                <w:kern w:val="0"/>
                <w:sz w:val="24"/>
                <w:szCs w:val="24"/>
              </w:rPr>
            </w:pPr>
          </w:p>
        </w:tc>
      </w:tr>
      <w:tr w14:paraId="73D36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08571D5C">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58A5D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4AA0040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12C230FC">
            <w:pPr>
              <w:autoSpaceDE w:val="0"/>
              <w:autoSpaceDN w:val="0"/>
              <w:spacing w:line="560" w:lineRule="exact"/>
              <w:jc w:val="center"/>
              <w:rPr>
                <w:rFonts w:ascii="宋体" w:hAnsi="宋体" w:eastAsia="宋体" w:cs="宋体"/>
                <w:kern w:val="0"/>
                <w:sz w:val="24"/>
                <w:szCs w:val="24"/>
              </w:rPr>
            </w:pPr>
          </w:p>
        </w:tc>
      </w:tr>
      <w:tr w14:paraId="3FD5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086CEE6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0DFB8485">
            <w:pPr>
              <w:autoSpaceDE w:val="0"/>
              <w:autoSpaceDN w:val="0"/>
              <w:spacing w:line="560" w:lineRule="exact"/>
              <w:jc w:val="center"/>
              <w:rPr>
                <w:rFonts w:ascii="宋体" w:hAnsi="宋体" w:eastAsia="宋体" w:cs="宋体"/>
                <w:kern w:val="0"/>
                <w:sz w:val="24"/>
                <w:szCs w:val="24"/>
              </w:rPr>
            </w:pPr>
          </w:p>
        </w:tc>
      </w:tr>
      <w:tr w14:paraId="06A61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610C9CAF">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4C2CEDD9">
            <w:pPr>
              <w:autoSpaceDE w:val="0"/>
              <w:autoSpaceDN w:val="0"/>
              <w:spacing w:line="560" w:lineRule="exact"/>
              <w:jc w:val="center"/>
              <w:rPr>
                <w:rFonts w:ascii="宋体" w:hAnsi="宋体" w:eastAsia="宋体" w:cs="宋体"/>
                <w:kern w:val="0"/>
                <w:sz w:val="24"/>
                <w:szCs w:val="24"/>
              </w:rPr>
            </w:pPr>
          </w:p>
        </w:tc>
      </w:tr>
      <w:tr w14:paraId="0F89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23CBE6DE">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2EB1CE07">
            <w:pPr>
              <w:autoSpaceDE w:val="0"/>
              <w:autoSpaceDN w:val="0"/>
              <w:spacing w:line="560" w:lineRule="exact"/>
              <w:jc w:val="center"/>
              <w:rPr>
                <w:rFonts w:ascii="宋体" w:hAnsi="宋体" w:eastAsia="宋体" w:cs="宋体"/>
                <w:kern w:val="0"/>
                <w:sz w:val="24"/>
                <w:szCs w:val="24"/>
              </w:rPr>
            </w:pPr>
          </w:p>
        </w:tc>
      </w:tr>
      <w:tr w14:paraId="2FB8A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5A396895">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5195148F">
            <w:pPr>
              <w:autoSpaceDE w:val="0"/>
              <w:autoSpaceDN w:val="0"/>
              <w:spacing w:line="560" w:lineRule="exact"/>
              <w:jc w:val="center"/>
              <w:rPr>
                <w:rFonts w:ascii="宋体" w:hAnsi="宋体" w:eastAsia="宋体" w:cs="宋体"/>
                <w:kern w:val="0"/>
                <w:sz w:val="24"/>
                <w:szCs w:val="24"/>
              </w:rPr>
            </w:pPr>
          </w:p>
        </w:tc>
      </w:tr>
      <w:tr w14:paraId="53F35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0C11740F">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68DAE2D6">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38B75485">
            <w:pPr>
              <w:autoSpaceDE w:val="0"/>
              <w:autoSpaceDN w:val="0"/>
              <w:spacing w:line="560" w:lineRule="exact"/>
              <w:jc w:val="center"/>
              <w:rPr>
                <w:rFonts w:ascii="宋体" w:hAnsi="宋体" w:eastAsia="宋体" w:cs="宋体"/>
                <w:kern w:val="0"/>
                <w:sz w:val="24"/>
                <w:szCs w:val="24"/>
              </w:rPr>
            </w:pPr>
          </w:p>
          <w:p w14:paraId="77567AB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21D87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05333BA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7A679224">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046647E6">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77CFDF4D">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11A3E8EB">
      <w:pPr>
        <w:snapToGrid w:val="0"/>
        <w:rPr>
          <w:rFonts w:ascii="宋体" w:hAnsi="宋体" w:eastAsia="宋体" w:cs="宋体"/>
          <w:sz w:val="24"/>
          <w:szCs w:val="24"/>
        </w:rPr>
      </w:pPr>
    </w:p>
    <w:p w14:paraId="3D5627A8">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612D12B2">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4206BFFF">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786AE793">
      <w:pPr>
        <w:spacing w:line="360" w:lineRule="auto"/>
        <w:rPr>
          <w:rFonts w:ascii="宋体" w:hAnsi="宋体" w:eastAsia="宋体" w:cs="宋体"/>
          <w:sz w:val="24"/>
          <w:szCs w:val="24"/>
        </w:rPr>
      </w:pPr>
      <w:r>
        <w:rPr>
          <w:rFonts w:hint="eastAsia" w:ascii="宋体" w:hAnsi="宋体" w:eastAsia="宋体" w:cs="宋体"/>
          <w:kern w:val="0"/>
          <w:sz w:val="24"/>
          <w:szCs w:val="24"/>
        </w:rPr>
        <w:t>致：</w:t>
      </w:r>
    </w:p>
    <w:p w14:paraId="2F2F87F4">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2CA2EE2B">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4E398D43">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7E0AB4F6">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5998745B">
      <w:pPr>
        <w:widowControl/>
        <w:shd w:val="clear" w:color="auto" w:fill="FFFFFF"/>
        <w:spacing w:line="480" w:lineRule="exact"/>
        <w:ind w:firstLine="6480" w:firstLineChars="2700"/>
        <w:jc w:val="left"/>
        <w:rPr>
          <w:rFonts w:ascii="宋体" w:hAnsi="宋体" w:eastAsia="宋体" w:cs="宋体"/>
          <w:kern w:val="0"/>
          <w:sz w:val="24"/>
          <w:szCs w:val="24"/>
        </w:rPr>
      </w:pPr>
    </w:p>
    <w:p w14:paraId="5F388F86">
      <w:pPr>
        <w:widowControl/>
        <w:shd w:val="clear" w:color="auto" w:fill="FFFFFF"/>
        <w:spacing w:line="480" w:lineRule="exact"/>
        <w:ind w:firstLine="6480" w:firstLineChars="2700"/>
        <w:jc w:val="left"/>
        <w:rPr>
          <w:rFonts w:ascii="宋体" w:hAnsi="宋体" w:eastAsia="宋体" w:cs="宋体"/>
          <w:kern w:val="0"/>
          <w:sz w:val="24"/>
          <w:szCs w:val="24"/>
        </w:rPr>
      </w:pPr>
    </w:p>
    <w:p w14:paraId="76CAA0C5">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3901394A">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08CCDEC2">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49400A5E">
      <w:pPr>
        <w:widowControl/>
        <w:shd w:val="clear" w:color="auto" w:fill="FFFFFF"/>
        <w:spacing w:line="480" w:lineRule="exact"/>
        <w:ind w:firstLine="6240" w:firstLineChars="2600"/>
        <w:jc w:val="left"/>
        <w:rPr>
          <w:rFonts w:ascii="宋体" w:hAnsi="宋体" w:eastAsia="宋体" w:cs="宋体"/>
          <w:kern w:val="0"/>
          <w:sz w:val="24"/>
          <w:szCs w:val="24"/>
        </w:rPr>
      </w:pPr>
    </w:p>
    <w:p w14:paraId="5AA3CC18">
      <w:pPr>
        <w:widowControl/>
        <w:shd w:val="clear" w:color="auto" w:fill="FFFFFF"/>
        <w:spacing w:line="480" w:lineRule="exact"/>
        <w:ind w:firstLine="6240" w:firstLineChars="2600"/>
        <w:jc w:val="left"/>
        <w:rPr>
          <w:rFonts w:ascii="宋体" w:hAnsi="宋体" w:eastAsia="宋体" w:cs="宋体"/>
          <w:kern w:val="0"/>
          <w:sz w:val="24"/>
          <w:szCs w:val="24"/>
        </w:rPr>
      </w:pPr>
    </w:p>
    <w:p w14:paraId="63C50B74">
      <w:pPr>
        <w:spacing w:line="360" w:lineRule="auto"/>
        <w:rPr>
          <w:rFonts w:ascii="宋体" w:hAnsi="宋体" w:eastAsia="宋体" w:cs="宋体"/>
          <w:kern w:val="0"/>
          <w:sz w:val="24"/>
          <w:szCs w:val="24"/>
        </w:rPr>
      </w:pPr>
    </w:p>
    <w:p w14:paraId="6CFBC54E">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658FB74D">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51521D4B">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3CD27E9E">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5921D659">
      <w:pPr>
        <w:widowControl/>
        <w:shd w:val="clear" w:color="auto" w:fill="FFFFFF"/>
        <w:spacing w:line="480" w:lineRule="exact"/>
        <w:ind w:firstLine="590"/>
        <w:jc w:val="left"/>
        <w:rPr>
          <w:rFonts w:ascii="宋体" w:hAnsi="宋体" w:eastAsia="宋体" w:cs="宋体"/>
          <w:kern w:val="0"/>
          <w:sz w:val="24"/>
          <w:szCs w:val="24"/>
        </w:rPr>
      </w:pPr>
    </w:p>
    <w:p w14:paraId="552CD384">
      <w:pPr>
        <w:spacing w:line="360" w:lineRule="auto"/>
        <w:jc w:val="center"/>
        <w:rPr>
          <w:rFonts w:ascii="宋体" w:hAnsi="宋体" w:eastAsia="宋体" w:cs="宋体"/>
          <w:sz w:val="24"/>
          <w:szCs w:val="24"/>
          <w:u w:val="single"/>
        </w:rPr>
      </w:pPr>
    </w:p>
    <w:p w14:paraId="7E37B585">
      <w:pPr>
        <w:spacing w:line="360" w:lineRule="auto"/>
        <w:jc w:val="center"/>
        <w:rPr>
          <w:rFonts w:ascii="宋体" w:hAnsi="宋体" w:eastAsia="宋体" w:cs="宋体"/>
          <w:sz w:val="24"/>
          <w:szCs w:val="24"/>
          <w:u w:val="single"/>
        </w:rPr>
      </w:pPr>
    </w:p>
    <w:p w14:paraId="2B171CA3">
      <w:pPr>
        <w:spacing w:line="360" w:lineRule="auto"/>
        <w:jc w:val="center"/>
        <w:rPr>
          <w:rFonts w:ascii="宋体" w:hAnsi="宋体" w:eastAsia="宋体" w:cs="宋体"/>
          <w:sz w:val="24"/>
          <w:szCs w:val="24"/>
          <w:u w:val="single"/>
        </w:rPr>
      </w:pPr>
    </w:p>
    <w:p w14:paraId="3903B3D0">
      <w:pPr>
        <w:spacing w:line="360" w:lineRule="auto"/>
        <w:jc w:val="center"/>
        <w:rPr>
          <w:rFonts w:ascii="宋体" w:hAnsi="宋体" w:eastAsia="宋体" w:cs="宋体"/>
          <w:sz w:val="24"/>
          <w:szCs w:val="24"/>
          <w:u w:val="single"/>
        </w:rPr>
      </w:pPr>
    </w:p>
    <w:p w14:paraId="3FB1A94B">
      <w:pPr>
        <w:spacing w:line="440" w:lineRule="exact"/>
        <w:rPr>
          <w:rFonts w:ascii="宋体" w:hAnsi="宋体" w:eastAsia="宋体" w:cs="宋体"/>
          <w:sz w:val="24"/>
          <w:szCs w:val="24"/>
        </w:rPr>
      </w:pPr>
    </w:p>
    <w:p w14:paraId="587AB45D">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1D308088">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5849B8B6">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14:paraId="756AE70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60382DB4">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19A77BB5">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219D044C">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37E169DF">
      <w:pPr>
        <w:spacing w:line="360" w:lineRule="auto"/>
        <w:rPr>
          <w:rFonts w:ascii="宋体" w:hAnsi="宋体" w:eastAsia="宋体" w:cs="宋体"/>
          <w:color w:val="000000"/>
          <w:sz w:val="24"/>
          <w:szCs w:val="24"/>
        </w:rPr>
      </w:pPr>
    </w:p>
    <w:p w14:paraId="09C4415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6253C70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59C67DD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6CD86F28">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05F5740B">
      <w:pPr>
        <w:spacing w:beforeLines="100" w:afterLines="100" w:line="360" w:lineRule="auto"/>
        <w:ind w:left="640" w:leftChars="305"/>
        <w:jc w:val="center"/>
        <w:rPr>
          <w:rFonts w:ascii="宋体" w:hAnsi="宋体" w:eastAsia="宋体" w:cs="宋体"/>
          <w:color w:val="000000"/>
          <w:sz w:val="24"/>
          <w:szCs w:val="24"/>
        </w:rPr>
      </w:pPr>
    </w:p>
    <w:p w14:paraId="4D20EF63">
      <w:pPr>
        <w:spacing w:beforeLines="100" w:afterLines="100" w:line="360" w:lineRule="auto"/>
        <w:jc w:val="center"/>
        <w:rPr>
          <w:rFonts w:ascii="宋体" w:hAnsi="宋体" w:eastAsia="宋体" w:cs="宋体"/>
          <w:color w:val="000000"/>
          <w:sz w:val="24"/>
          <w:szCs w:val="24"/>
        </w:rPr>
      </w:pPr>
    </w:p>
    <w:p w14:paraId="284CB797">
      <w:pPr>
        <w:widowControl/>
        <w:jc w:val="left"/>
        <w:rPr>
          <w:rFonts w:ascii="宋体" w:hAnsi="宋体" w:eastAsia="宋体" w:cs="宋体"/>
          <w:sz w:val="24"/>
          <w:szCs w:val="24"/>
        </w:rPr>
      </w:pPr>
    </w:p>
    <w:sectPr>
      <w:pgSz w:w="11906" w:h="16838"/>
      <w:pgMar w:top="1270"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550AC"/>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062D2F"/>
    <w:rsid w:val="033259E7"/>
    <w:rsid w:val="03332CC0"/>
    <w:rsid w:val="03C55231"/>
    <w:rsid w:val="04A02481"/>
    <w:rsid w:val="04A42800"/>
    <w:rsid w:val="054322E1"/>
    <w:rsid w:val="063216BD"/>
    <w:rsid w:val="06921FDB"/>
    <w:rsid w:val="06A92456"/>
    <w:rsid w:val="07E95BEE"/>
    <w:rsid w:val="07E97D32"/>
    <w:rsid w:val="081D6CA3"/>
    <w:rsid w:val="087A0AE6"/>
    <w:rsid w:val="08D96A92"/>
    <w:rsid w:val="09BE25B6"/>
    <w:rsid w:val="0ADF4592"/>
    <w:rsid w:val="0BE45BD8"/>
    <w:rsid w:val="0C2C55B3"/>
    <w:rsid w:val="0D38267F"/>
    <w:rsid w:val="0D484893"/>
    <w:rsid w:val="0DBD5632"/>
    <w:rsid w:val="0EFB1A21"/>
    <w:rsid w:val="0F357D16"/>
    <w:rsid w:val="0F5E64D6"/>
    <w:rsid w:val="109F2AEC"/>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1E6BCD"/>
    <w:rsid w:val="197C601E"/>
    <w:rsid w:val="198A331B"/>
    <w:rsid w:val="1A1D0C33"/>
    <w:rsid w:val="1A1D7D25"/>
    <w:rsid w:val="1A733161"/>
    <w:rsid w:val="1A996F7B"/>
    <w:rsid w:val="1AE424CD"/>
    <w:rsid w:val="1B920882"/>
    <w:rsid w:val="1BD5502E"/>
    <w:rsid w:val="1BE76F14"/>
    <w:rsid w:val="1C1B3898"/>
    <w:rsid w:val="1CD221A8"/>
    <w:rsid w:val="1CF25FAF"/>
    <w:rsid w:val="1EC0619A"/>
    <w:rsid w:val="1F9D3B08"/>
    <w:rsid w:val="20125624"/>
    <w:rsid w:val="20B861F5"/>
    <w:rsid w:val="214178FD"/>
    <w:rsid w:val="21801DAF"/>
    <w:rsid w:val="21E335B3"/>
    <w:rsid w:val="220724E3"/>
    <w:rsid w:val="22380187"/>
    <w:rsid w:val="23C74F98"/>
    <w:rsid w:val="2407309B"/>
    <w:rsid w:val="24390D5F"/>
    <w:rsid w:val="244F0582"/>
    <w:rsid w:val="253C002F"/>
    <w:rsid w:val="25AE0639"/>
    <w:rsid w:val="25E940BF"/>
    <w:rsid w:val="26995AE5"/>
    <w:rsid w:val="26B3559A"/>
    <w:rsid w:val="26B45BAF"/>
    <w:rsid w:val="27102746"/>
    <w:rsid w:val="28D74770"/>
    <w:rsid w:val="28F4690B"/>
    <w:rsid w:val="29865427"/>
    <w:rsid w:val="2A275097"/>
    <w:rsid w:val="2A3F4BEF"/>
    <w:rsid w:val="2AC37984"/>
    <w:rsid w:val="2B2A4B4F"/>
    <w:rsid w:val="2B726905"/>
    <w:rsid w:val="2BD248B1"/>
    <w:rsid w:val="2BD25D7E"/>
    <w:rsid w:val="2CCB631B"/>
    <w:rsid w:val="2CD35BCE"/>
    <w:rsid w:val="2D016192"/>
    <w:rsid w:val="2D0F4D53"/>
    <w:rsid w:val="2D776CE0"/>
    <w:rsid w:val="2E993042"/>
    <w:rsid w:val="2F5702EB"/>
    <w:rsid w:val="2F5960F5"/>
    <w:rsid w:val="2FB12636"/>
    <w:rsid w:val="30040918"/>
    <w:rsid w:val="306270E5"/>
    <w:rsid w:val="308675F8"/>
    <w:rsid w:val="30980BBB"/>
    <w:rsid w:val="30B6527B"/>
    <w:rsid w:val="30BB50F1"/>
    <w:rsid w:val="30C84D61"/>
    <w:rsid w:val="320F0635"/>
    <w:rsid w:val="32ED3A88"/>
    <w:rsid w:val="33485731"/>
    <w:rsid w:val="33A505BB"/>
    <w:rsid w:val="33ED64B6"/>
    <w:rsid w:val="342F7C11"/>
    <w:rsid w:val="34A829E9"/>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6FD5"/>
    <w:rsid w:val="3BD163E8"/>
    <w:rsid w:val="3C090BBF"/>
    <w:rsid w:val="3C7D2C3E"/>
    <w:rsid w:val="3C9E3B84"/>
    <w:rsid w:val="3DAB61E2"/>
    <w:rsid w:val="3E123D6F"/>
    <w:rsid w:val="3F014D82"/>
    <w:rsid w:val="3F2B62F0"/>
    <w:rsid w:val="3FA41A31"/>
    <w:rsid w:val="3FEE6A4A"/>
    <w:rsid w:val="400A0361"/>
    <w:rsid w:val="403515B2"/>
    <w:rsid w:val="413C18CD"/>
    <w:rsid w:val="41800873"/>
    <w:rsid w:val="41EB1BE5"/>
    <w:rsid w:val="42823479"/>
    <w:rsid w:val="429A49A0"/>
    <w:rsid w:val="42E44134"/>
    <w:rsid w:val="43951352"/>
    <w:rsid w:val="43B82984"/>
    <w:rsid w:val="4508524C"/>
    <w:rsid w:val="454F46E5"/>
    <w:rsid w:val="45553C1A"/>
    <w:rsid w:val="45617CBE"/>
    <w:rsid w:val="45E5269D"/>
    <w:rsid w:val="46111A63"/>
    <w:rsid w:val="46E65A05"/>
    <w:rsid w:val="47DC60C9"/>
    <w:rsid w:val="48B9571B"/>
    <w:rsid w:val="48E57A7E"/>
    <w:rsid w:val="490221DB"/>
    <w:rsid w:val="491B2F0E"/>
    <w:rsid w:val="49A46D2E"/>
    <w:rsid w:val="4A5751EC"/>
    <w:rsid w:val="4A740E4C"/>
    <w:rsid w:val="4A8113EE"/>
    <w:rsid w:val="4ABE5F47"/>
    <w:rsid w:val="4AC860EA"/>
    <w:rsid w:val="4B342FA5"/>
    <w:rsid w:val="4B7E1B9D"/>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7B08AC"/>
    <w:rsid w:val="55A01294"/>
    <w:rsid w:val="55BD0467"/>
    <w:rsid w:val="560079AE"/>
    <w:rsid w:val="562C577E"/>
    <w:rsid w:val="56C336C6"/>
    <w:rsid w:val="57212E09"/>
    <w:rsid w:val="57392582"/>
    <w:rsid w:val="576D6204"/>
    <w:rsid w:val="58FB47BC"/>
    <w:rsid w:val="591E4E4A"/>
    <w:rsid w:val="5A294E30"/>
    <w:rsid w:val="5ABE762B"/>
    <w:rsid w:val="5B2F24FD"/>
    <w:rsid w:val="5B527A35"/>
    <w:rsid w:val="5B7F2670"/>
    <w:rsid w:val="5BF06969"/>
    <w:rsid w:val="5C117D5A"/>
    <w:rsid w:val="5C236BF9"/>
    <w:rsid w:val="5C2858F2"/>
    <w:rsid w:val="5C6572CA"/>
    <w:rsid w:val="5F497AD8"/>
    <w:rsid w:val="5FC15189"/>
    <w:rsid w:val="5FE225C2"/>
    <w:rsid w:val="60CC4F30"/>
    <w:rsid w:val="611B6B1B"/>
    <w:rsid w:val="612A51BE"/>
    <w:rsid w:val="61922CFD"/>
    <w:rsid w:val="63F270CC"/>
    <w:rsid w:val="64182766"/>
    <w:rsid w:val="643B1A19"/>
    <w:rsid w:val="64D717D3"/>
    <w:rsid w:val="655D3CF7"/>
    <w:rsid w:val="662F6AE9"/>
    <w:rsid w:val="664A48C8"/>
    <w:rsid w:val="66754F1F"/>
    <w:rsid w:val="66835035"/>
    <w:rsid w:val="66836977"/>
    <w:rsid w:val="66EF33C3"/>
    <w:rsid w:val="67130E3E"/>
    <w:rsid w:val="676B1578"/>
    <w:rsid w:val="67D77497"/>
    <w:rsid w:val="68F13BF5"/>
    <w:rsid w:val="6A0A6AA1"/>
    <w:rsid w:val="6A8A47B7"/>
    <w:rsid w:val="6AB631AB"/>
    <w:rsid w:val="6AEC4E9F"/>
    <w:rsid w:val="6B4376EC"/>
    <w:rsid w:val="6B9D1D29"/>
    <w:rsid w:val="6BA25A21"/>
    <w:rsid w:val="6D0B0717"/>
    <w:rsid w:val="6D30175C"/>
    <w:rsid w:val="6DA31375"/>
    <w:rsid w:val="6DF07885"/>
    <w:rsid w:val="6E100CE7"/>
    <w:rsid w:val="6E6C0902"/>
    <w:rsid w:val="6F0C33FF"/>
    <w:rsid w:val="6F380057"/>
    <w:rsid w:val="6F6D49E6"/>
    <w:rsid w:val="700C3DDF"/>
    <w:rsid w:val="70411C1D"/>
    <w:rsid w:val="70654D21"/>
    <w:rsid w:val="70BA1FFA"/>
    <w:rsid w:val="713727A8"/>
    <w:rsid w:val="71B42DA0"/>
    <w:rsid w:val="71D67BAC"/>
    <w:rsid w:val="7272635A"/>
    <w:rsid w:val="72795105"/>
    <w:rsid w:val="727E6F0A"/>
    <w:rsid w:val="73457BC2"/>
    <w:rsid w:val="738C4BF9"/>
    <w:rsid w:val="73C70590"/>
    <w:rsid w:val="73DA3F9C"/>
    <w:rsid w:val="740018D8"/>
    <w:rsid w:val="74E104EA"/>
    <w:rsid w:val="757E64AD"/>
    <w:rsid w:val="7628162D"/>
    <w:rsid w:val="76CB4B85"/>
    <w:rsid w:val="76F31C74"/>
    <w:rsid w:val="77884926"/>
    <w:rsid w:val="785A760E"/>
    <w:rsid w:val="789E20B4"/>
    <w:rsid w:val="798A2677"/>
    <w:rsid w:val="7A6D1D3E"/>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autoRedefine/>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2200</Words>
  <Characters>2339</Characters>
  <Lines>18</Lines>
  <Paragraphs>5</Paragraphs>
  <TotalTime>0</TotalTime>
  <ScaleCrop>false</ScaleCrop>
  <LinksUpToDate>false</LinksUpToDate>
  <CharactersWithSpaces>2702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蒲公英</cp:lastModifiedBy>
  <cp:lastPrinted>2024-04-10T06:51:00Z</cp:lastPrinted>
  <dcterms:modified xsi:type="dcterms:W3CDTF">2024-11-06T05:59:29Z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E79663D05A654CC19A12940C76331E2A_13</vt:lpwstr>
  </property>
</Properties>
</file>