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3291" w:rsidRPr="00AA5D39" w:rsidRDefault="00D03291" w:rsidP="00D03291">
      <w:pPr>
        <w:jc w:val="center"/>
        <w:rPr>
          <w:rFonts w:ascii="楷体" w:eastAsia="楷体" w:hAnsi="楷体"/>
          <w:b/>
          <w:sz w:val="36"/>
          <w:szCs w:val="36"/>
        </w:rPr>
      </w:pPr>
      <w:r w:rsidRPr="00AA5D39">
        <w:rPr>
          <w:rFonts w:ascii="楷体" w:eastAsia="楷体" w:hAnsi="楷体" w:hint="eastAsia"/>
          <w:b/>
          <w:sz w:val="36"/>
          <w:szCs w:val="36"/>
        </w:rPr>
        <w:t>理想汽车—安全生产“内部吹哨人”宣传材料</w:t>
      </w:r>
    </w:p>
    <w:p w:rsidR="00D03291" w:rsidRPr="00AA5D39" w:rsidRDefault="00D03291" w:rsidP="00D03291">
      <w:pPr>
        <w:pStyle w:val="a3"/>
        <w:jc w:val="left"/>
      </w:pPr>
      <w:r>
        <w:rPr>
          <w:rFonts w:hint="eastAsia"/>
        </w:rPr>
        <w:t>1</w:t>
      </w:r>
      <w:r>
        <w:rPr>
          <w:rFonts w:hint="eastAsia"/>
        </w:rPr>
        <w:t>、企业介绍</w:t>
      </w:r>
    </w:p>
    <w:p w:rsidR="00D03291" w:rsidRDefault="00D03291" w:rsidP="00D03291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AA5D39">
        <w:rPr>
          <w:rFonts w:ascii="宋体" w:eastAsia="宋体" w:hAnsi="宋体" w:hint="eastAsia"/>
          <w:sz w:val="24"/>
          <w:szCs w:val="24"/>
        </w:rPr>
        <w:t>理想汽车成立于2015年7月，2016年8月在常州开始奠基第一个自建基地，2018年发布第一款增</w:t>
      </w:r>
      <w:proofErr w:type="gramStart"/>
      <w:r w:rsidRPr="00AA5D39">
        <w:rPr>
          <w:rFonts w:ascii="宋体" w:eastAsia="宋体" w:hAnsi="宋体" w:hint="eastAsia"/>
          <w:sz w:val="24"/>
          <w:szCs w:val="24"/>
        </w:rPr>
        <w:t>程产品</w:t>
      </w:r>
      <w:proofErr w:type="gramEnd"/>
      <w:r w:rsidRPr="00AA5D39">
        <w:rPr>
          <w:rFonts w:ascii="宋体" w:eastAsia="宋体" w:hAnsi="宋体" w:hint="eastAsia"/>
          <w:sz w:val="24"/>
          <w:szCs w:val="24"/>
        </w:rPr>
        <w:t>理想ONE，并于2019年底开始交付。2020年和2021年分别完成了美股及港股上市。</w:t>
      </w:r>
      <w:r>
        <w:rPr>
          <w:rFonts w:ascii="宋体" w:eastAsia="宋体" w:hAnsi="宋体" w:hint="eastAsia"/>
          <w:sz w:val="24"/>
          <w:szCs w:val="24"/>
        </w:rPr>
        <w:t>自第一款车型交付以来，理想总销量已超1</w:t>
      </w:r>
      <w:r>
        <w:rPr>
          <w:rFonts w:ascii="宋体" w:eastAsia="宋体" w:hAnsi="宋体"/>
          <w:sz w:val="24"/>
          <w:szCs w:val="24"/>
        </w:rPr>
        <w:t>00</w:t>
      </w:r>
      <w:r>
        <w:rPr>
          <w:rFonts w:ascii="宋体" w:eastAsia="宋体" w:hAnsi="宋体" w:hint="eastAsia"/>
          <w:sz w:val="24"/>
          <w:szCs w:val="24"/>
        </w:rPr>
        <w:t>万台。</w:t>
      </w:r>
    </w:p>
    <w:p w:rsidR="00D03291" w:rsidRPr="00AA5D39" w:rsidRDefault="00D03291" w:rsidP="00D03291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050FCC">
        <w:rPr>
          <w:rFonts w:ascii="宋体" w:eastAsia="宋体" w:hAnsi="宋体" w:hint="eastAsia"/>
          <w:sz w:val="24"/>
          <w:szCs w:val="24"/>
        </w:rPr>
        <w:t>从企业初建，</w:t>
      </w:r>
      <w:r w:rsidRPr="00050FCC">
        <w:rPr>
          <w:rFonts w:ascii="宋体" w:eastAsia="宋体" w:hAnsi="宋体"/>
          <w:sz w:val="24"/>
          <w:szCs w:val="24"/>
        </w:rPr>
        <w:t>EHS团队就开始建立和推进安全文化工作。安全文化的落地，并非一朝一夕所得，而是长年累月的积累成果。通过EHS管理体系建设、“安全健康、绿色生产”文化营造等多项举措，理想汽车特有的安全文化，在常州逐步落地生根。</w:t>
      </w:r>
    </w:p>
    <w:p w:rsidR="00D03291" w:rsidRDefault="00D03291" w:rsidP="00D03291">
      <w:pPr>
        <w:pStyle w:val="a3"/>
        <w:jc w:val="left"/>
      </w:pPr>
      <w:r>
        <w:rPr>
          <w:rFonts w:hint="eastAsia"/>
        </w:rPr>
        <w:t>2</w:t>
      </w:r>
      <w:r>
        <w:rPr>
          <w:rFonts w:hint="eastAsia"/>
        </w:rPr>
        <w:t>、安全管理思路与体系</w:t>
      </w:r>
    </w:p>
    <w:p w:rsidR="00D03291" w:rsidRPr="0082112A" w:rsidRDefault="00D03291" w:rsidP="00D03291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AA5D39">
        <w:rPr>
          <w:rFonts w:ascii="宋体" w:eastAsia="宋体" w:hAnsi="宋体" w:hint="eastAsia"/>
          <w:sz w:val="24"/>
          <w:szCs w:val="24"/>
        </w:rPr>
        <w:t>理想汽车安全生产管理承接公司战略，从双重预防推行、失效模型横展、应急能力提升等方面开展工作</w:t>
      </w:r>
      <w:r>
        <w:rPr>
          <w:rFonts w:ascii="宋体" w:eastAsia="宋体" w:hAnsi="宋体" w:hint="eastAsia"/>
          <w:sz w:val="24"/>
          <w:szCs w:val="24"/>
        </w:rPr>
        <w:t>。以从管理约束向文化引导转变为大方向，</w:t>
      </w:r>
      <w:r w:rsidRPr="00AA5D39">
        <w:rPr>
          <w:rFonts w:ascii="宋体" w:eastAsia="宋体" w:hAnsi="宋体" w:hint="eastAsia"/>
          <w:sz w:val="24"/>
          <w:szCs w:val="24"/>
        </w:rPr>
        <w:t>通过体系赋能和营造安全氛围，促进全员安全素养提升。</w:t>
      </w:r>
      <w:r>
        <w:rPr>
          <w:rFonts w:ascii="宋体" w:eastAsia="宋体" w:hAnsi="宋体" w:hint="eastAsia"/>
          <w:sz w:val="24"/>
          <w:szCs w:val="24"/>
        </w:rPr>
        <w:t>依托安全基础管理、机械安全管理、电气安全管理等8项核心举措，推进污染排放达标、作业环境改善、本质安全提升。</w:t>
      </w:r>
    </w:p>
    <w:p w:rsidR="00D03291" w:rsidRDefault="00D03291" w:rsidP="00D03291">
      <w:pPr>
        <w:ind w:left="357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7A3ED35B" wp14:editId="573F4311">
            <wp:extent cx="4778734" cy="2244451"/>
            <wp:effectExtent l="0" t="0" r="317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024" cy="231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3291" w:rsidRPr="00023BB7" w:rsidRDefault="00D03291" w:rsidP="00D03291">
      <w:pPr>
        <w:ind w:left="357"/>
        <w:jc w:val="center"/>
        <w:rPr>
          <w:rFonts w:ascii="黑体" w:eastAsia="黑体" w:hAnsi="黑体"/>
          <w:szCs w:val="21"/>
        </w:rPr>
      </w:pPr>
      <w:r w:rsidRPr="00023BB7">
        <w:rPr>
          <w:rFonts w:ascii="黑体" w:eastAsia="黑体" w:hAnsi="黑体" w:hint="eastAsia"/>
          <w:szCs w:val="21"/>
        </w:rPr>
        <w:t>图</w:t>
      </w:r>
      <w:r>
        <w:rPr>
          <w:rFonts w:ascii="黑体" w:eastAsia="黑体" w:hAnsi="黑体" w:hint="eastAsia"/>
          <w:szCs w:val="21"/>
        </w:rPr>
        <w:t>1</w:t>
      </w:r>
      <w:r w:rsidRPr="00023BB7">
        <w:rPr>
          <w:rFonts w:ascii="黑体" w:eastAsia="黑体" w:hAnsi="黑体" w:hint="eastAsia"/>
          <w:szCs w:val="21"/>
        </w:rPr>
        <w:t>.理想汽车企业安全管理思路</w:t>
      </w:r>
    </w:p>
    <w:p w:rsidR="00D03291" w:rsidRDefault="00D03291" w:rsidP="00D03291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</w:p>
    <w:p w:rsidR="00D03291" w:rsidRDefault="00D03291" w:rsidP="00D03291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A428BE">
        <w:rPr>
          <w:rFonts w:ascii="宋体" w:eastAsia="宋体" w:hAnsi="宋体" w:hint="eastAsia"/>
          <w:sz w:val="24"/>
          <w:szCs w:val="24"/>
        </w:rPr>
        <w:t>目前</w:t>
      </w:r>
      <w:r>
        <w:rPr>
          <w:rFonts w:ascii="宋体" w:eastAsia="宋体" w:hAnsi="宋体" w:hint="eastAsia"/>
          <w:sz w:val="24"/>
          <w:szCs w:val="24"/>
        </w:rPr>
        <w:t>理想汽车积极</w:t>
      </w:r>
      <w:r w:rsidRPr="00A428BE">
        <w:rPr>
          <w:rFonts w:ascii="宋体" w:eastAsia="宋体" w:hAnsi="宋体" w:hint="eastAsia"/>
          <w:sz w:val="24"/>
          <w:szCs w:val="24"/>
        </w:rPr>
        <w:t>对标同行企业，</w:t>
      </w:r>
      <w:r>
        <w:rPr>
          <w:rFonts w:ascii="宋体" w:eastAsia="宋体" w:hAnsi="宋体" w:hint="eastAsia"/>
          <w:sz w:val="24"/>
          <w:szCs w:val="24"/>
        </w:rPr>
        <w:t>全力</w:t>
      </w:r>
      <w:r w:rsidRPr="00A428BE">
        <w:rPr>
          <w:rFonts w:ascii="宋体" w:eastAsia="宋体" w:hAnsi="宋体" w:hint="eastAsia"/>
          <w:sz w:val="24"/>
          <w:szCs w:val="24"/>
        </w:rPr>
        <w:t>推行“安全健康无损</w:t>
      </w:r>
      <w:r w:rsidRPr="00A428BE">
        <w:rPr>
          <w:rFonts w:ascii="宋体" w:eastAsia="宋体" w:hAnsi="宋体"/>
          <w:sz w:val="24"/>
          <w:szCs w:val="24"/>
        </w:rPr>
        <w:t>1000天”</w:t>
      </w:r>
      <w:r>
        <w:rPr>
          <w:rFonts w:ascii="宋体" w:eastAsia="宋体" w:hAnsi="宋体" w:hint="eastAsia"/>
          <w:sz w:val="24"/>
          <w:szCs w:val="24"/>
        </w:rPr>
        <w:t>专项</w:t>
      </w:r>
      <w:r w:rsidRPr="00A428BE">
        <w:rPr>
          <w:rFonts w:ascii="宋体" w:eastAsia="宋体" w:hAnsi="宋体"/>
          <w:sz w:val="24"/>
          <w:szCs w:val="24"/>
        </w:rPr>
        <w:t>工作，并依此搭建EHS体系架构、梳理关键要素、组织风险辨识和现场防控工作</w:t>
      </w:r>
      <w:r>
        <w:rPr>
          <w:rFonts w:ascii="宋体" w:eastAsia="宋体" w:hAnsi="宋体" w:hint="eastAsia"/>
          <w:sz w:val="24"/>
          <w:szCs w:val="24"/>
        </w:rPr>
        <w:t>，通过职业健康危险因素、安全危险源、环境污染源辨识和防控、隐患问题横展闭环，促进基地自主管理。</w:t>
      </w:r>
      <w:r w:rsidRPr="0082112A">
        <w:rPr>
          <w:rFonts w:ascii="宋体" w:eastAsia="宋体" w:hAnsi="宋体" w:hint="eastAsia"/>
          <w:sz w:val="24"/>
          <w:szCs w:val="24"/>
        </w:rPr>
        <w:t>从常州基地建成运行的第一天</w:t>
      </w:r>
      <w:r>
        <w:rPr>
          <w:rFonts w:ascii="宋体" w:eastAsia="宋体" w:hAnsi="宋体" w:hint="eastAsia"/>
          <w:sz w:val="24"/>
          <w:szCs w:val="24"/>
        </w:rPr>
        <w:t>到现在，</w:t>
      </w:r>
      <w:r w:rsidRPr="0082112A">
        <w:rPr>
          <w:rFonts w:ascii="宋体" w:eastAsia="宋体" w:hAnsi="宋体"/>
          <w:sz w:val="24"/>
          <w:szCs w:val="24"/>
        </w:rPr>
        <w:t>EHS仍坚守目标：0重伤、0火灾、0环污，依据“双100%原则”对多基地进行赋能、管理，以保证工厂的建设运营、以及对政府、社会、环境负责。</w:t>
      </w:r>
    </w:p>
    <w:p w:rsidR="00D03291" w:rsidRDefault="00D03291" w:rsidP="00D03291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30FCCA81" wp14:editId="6CF17CD8">
            <wp:extent cx="4245997" cy="1939986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645" cy="19823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3291" w:rsidRPr="00023BB7" w:rsidRDefault="00D03291" w:rsidP="00D03291">
      <w:pPr>
        <w:spacing w:line="360" w:lineRule="auto"/>
        <w:jc w:val="center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图2.理想汽车企业安全体系</w:t>
      </w:r>
    </w:p>
    <w:p w:rsidR="00D03291" w:rsidRDefault="00D03291" w:rsidP="00D03291">
      <w:pPr>
        <w:pStyle w:val="a3"/>
        <w:jc w:val="left"/>
      </w:pPr>
      <w:r>
        <w:rPr>
          <w:rFonts w:hint="eastAsia"/>
        </w:rPr>
        <w:t>3</w:t>
      </w:r>
      <w:r>
        <w:rPr>
          <w:rFonts w:hint="eastAsia"/>
        </w:rPr>
        <w:t>、各层合力—助力隐患治理</w:t>
      </w:r>
    </w:p>
    <w:p w:rsidR="00D03291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6262BA">
        <w:rPr>
          <w:rFonts w:ascii="宋体" w:eastAsia="宋体" w:hAnsi="宋体" w:hint="eastAsia"/>
          <w:b/>
          <w:color w:val="C00000"/>
          <w:sz w:val="24"/>
          <w:szCs w:val="24"/>
        </w:rPr>
        <w:t>全员隐患治理，打通隐患治理动脉</w:t>
      </w:r>
      <w:r w:rsidRPr="006262BA">
        <w:rPr>
          <w:rFonts w:ascii="宋体" w:eastAsia="宋体" w:hAnsi="宋体" w:hint="eastAsia"/>
          <w:sz w:val="24"/>
          <w:szCs w:val="24"/>
        </w:rPr>
        <w:t>：公司每季度至少组织开展</w:t>
      </w:r>
      <w:r w:rsidRPr="006262BA">
        <w:rPr>
          <w:rFonts w:ascii="宋体" w:eastAsia="宋体" w:hAnsi="宋体"/>
          <w:sz w:val="24"/>
          <w:szCs w:val="24"/>
        </w:rPr>
        <w:t>1次不限于全员安全风险辨识、隐患治理安全活动。积极组织关于危险预知</w:t>
      </w:r>
      <w:r>
        <w:rPr>
          <w:rFonts w:ascii="宋体" w:eastAsia="宋体" w:hAnsi="宋体" w:hint="eastAsia"/>
          <w:sz w:val="24"/>
          <w:szCs w:val="24"/>
        </w:rPr>
        <w:t>训练（K</w:t>
      </w:r>
      <w:r>
        <w:rPr>
          <w:rFonts w:ascii="宋体" w:eastAsia="宋体" w:hAnsi="宋体"/>
          <w:sz w:val="24"/>
          <w:szCs w:val="24"/>
        </w:rPr>
        <w:t>YT</w:t>
      </w:r>
      <w:r>
        <w:rPr>
          <w:rFonts w:ascii="宋体" w:eastAsia="宋体" w:hAnsi="宋体" w:hint="eastAsia"/>
          <w:sz w:val="24"/>
          <w:szCs w:val="24"/>
        </w:rPr>
        <w:t>）</w:t>
      </w:r>
      <w:r w:rsidRPr="006262BA">
        <w:rPr>
          <w:rFonts w:ascii="宋体" w:eastAsia="宋体" w:hAnsi="宋体"/>
          <w:sz w:val="24"/>
          <w:szCs w:val="24"/>
        </w:rPr>
        <w:t>的相关培训，增强公司全员隐患排查能力和安全责任感</w:t>
      </w:r>
      <w:r>
        <w:rPr>
          <w:rFonts w:ascii="宋体" w:eastAsia="宋体" w:hAnsi="宋体" w:hint="eastAsia"/>
          <w:sz w:val="24"/>
          <w:szCs w:val="24"/>
        </w:rPr>
        <w:t>，开通隐患排查治理新渠道。此外，各车间积极开拓隐患上报方式，在车间门厅处张贴隐患举报方式、开展隐患“随手拍”等活动，并对举报有效的员工进行加分，进一步渲染全员参与的良好氛围</w:t>
      </w:r>
      <w:r>
        <w:rPr>
          <w:rFonts w:ascii="宋体" w:eastAsia="宋体" w:hAnsi="宋体" w:hint="eastAsia"/>
          <w:sz w:val="24"/>
          <w:szCs w:val="24"/>
        </w:rPr>
        <w:t>，吹响全员隐患治理的第一声哨。</w:t>
      </w:r>
    </w:p>
    <w:p w:rsidR="00D03291" w:rsidRDefault="00D03291" w:rsidP="00D03291">
      <w:pPr>
        <w:jc w:val="center"/>
        <w:rPr>
          <w:rFonts w:ascii="宋体" w:eastAsia="宋体" w:hAnsi="宋体"/>
          <w:sz w:val="24"/>
          <w:szCs w:val="24"/>
        </w:rPr>
      </w:pPr>
      <w:r w:rsidRPr="006262BA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3F0C29B7" wp14:editId="50A93822">
            <wp:extent cx="1900362" cy="1447138"/>
            <wp:effectExtent l="0" t="0" r="5080" b="1270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CDF15A4D-95B3-4792-8A5B-D7DC2C79102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CDF15A4D-95B3-4792-8A5B-D7DC2C791022}"/>
                        </a:ext>
                      </a:extLst>
                    </pic:cNvPr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91190" cy="151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62BA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06DB445A" wp14:editId="24D9D590">
            <wp:extent cx="1812801" cy="1447137"/>
            <wp:effectExtent l="0" t="0" r="0" b="1270"/>
            <wp:docPr id="12" name="图片 11">
              <a:extLst xmlns:a="http://schemas.openxmlformats.org/drawingml/2006/main">
                <a:ext uri="{FF2B5EF4-FFF2-40B4-BE49-F238E27FC236}">
                  <a16:creationId xmlns:a16="http://schemas.microsoft.com/office/drawing/2014/main" id="{66E90878-7CE8-4A7F-A88C-24154535BD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>
                      <a:extLst>
                        <a:ext uri="{FF2B5EF4-FFF2-40B4-BE49-F238E27FC236}">
                          <a16:creationId xmlns:a16="http://schemas.microsoft.com/office/drawing/2014/main" id="{66E90878-7CE8-4A7F-A88C-24154535BD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853" cy="154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F64ED">
        <w:rPr>
          <w:rFonts w:ascii="黑体" w:eastAsia="黑体" w:hAnsi="黑体"/>
          <w:noProof/>
          <w:szCs w:val="21"/>
        </w:rPr>
        <w:drawing>
          <wp:inline distT="0" distB="0" distL="0" distR="0" wp14:anchorId="53E2B6E0" wp14:editId="3B8E86BE">
            <wp:extent cx="1530803" cy="1455088"/>
            <wp:effectExtent l="0" t="0" r="0" b="0"/>
            <wp:docPr id="35" name="图片 35" descr="C:\Users\jinxinyi\AppData\Roaming\LarkShell\sdk_storage\dc8ff8173b699cf702d9d40c7854b1b6\resources\images\img_v3_00fh_28ba720a-0315-41bd-86ce-171c44dd944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inxinyi\AppData\Roaming\LarkShell\sdk_storage\dc8ff8173b699cf702d9d40c7854b1b6\resources\images\img_v3_00fh_28ba720a-0315-41bd-86ce-171c44dd944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0" t="6308" r="9426" b="9292"/>
                    <a:stretch/>
                  </pic:blipFill>
                  <pic:spPr bwMode="auto">
                    <a:xfrm>
                      <a:off x="0" y="0"/>
                      <a:ext cx="1591679" cy="151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291" w:rsidRDefault="00D03291" w:rsidP="00D03291">
      <w:pPr>
        <w:jc w:val="center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图</w:t>
      </w:r>
      <w:r w:rsidR="00020299">
        <w:rPr>
          <w:rFonts w:ascii="黑体" w:eastAsia="黑体" w:hAnsi="黑体"/>
          <w:szCs w:val="21"/>
        </w:rPr>
        <w:t>3</w:t>
      </w:r>
      <w:r>
        <w:rPr>
          <w:rFonts w:ascii="黑体" w:eastAsia="黑体" w:hAnsi="黑体" w:hint="eastAsia"/>
          <w:szCs w:val="21"/>
        </w:rPr>
        <w:t>.全员风险辨识、K</w:t>
      </w:r>
      <w:r>
        <w:rPr>
          <w:rFonts w:ascii="黑体" w:eastAsia="黑体" w:hAnsi="黑体"/>
          <w:szCs w:val="21"/>
        </w:rPr>
        <w:t>YT</w:t>
      </w:r>
      <w:r>
        <w:rPr>
          <w:rFonts w:ascii="黑体" w:eastAsia="黑体" w:hAnsi="黑体" w:hint="eastAsia"/>
          <w:szCs w:val="21"/>
        </w:rPr>
        <w:t>培训及隐患“随手报”</w:t>
      </w:r>
    </w:p>
    <w:p w:rsidR="00D03291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AC5F25">
        <w:rPr>
          <w:rFonts w:ascii="宋体" w:eastAsia="宋体" w:hAnsi="宋体" w:hint="eastAsia"/>
          <w:b/>
          <w:color w:val="C00000"/>
          <w:sz w:val="24"/>
          <w:szCs w:val="24"/>
        </w:rPr>
        <w:t>工段班组自查，加强基层隐患辨识能力</w:t>
      </w:r>
      <w:r w:rsidRPr="00AC5F25">
        <w:rPr>
          <w:rFonts w:ascii="宋体" w:eastAsia="宋体" w:hAnsi="宋体" w:hint="eastAsia"/>
          <w:sz w:val="24"/>
          <w:szCs w:val="24"/>
        </w:rPr>
        <w:t>：各工段长、班组长日常进行隐患巡查，并形成目视</w:t>
      </w:r>
      <w:proofErr w:type="gramStart"/>
      <w:r w:rsidRPr="00AC5F25">
        <w:rPr>
          <w:rFonts w:ascii="宋体" w:eastAsia="宋体" w:hAnsi="宋体" w:hint="eastAsia"/>
          <w:sz w:val="24"/>
          <w:szCs w:val="24"/>
        </w:rPr>
        <w:t>化文件</w:t>
      </w:r>
      <w:proofErr w:type="gramEnd"/>
      <w:r w:rsidRPr="00AC5F25">
        <w:rPr>
          <w:rFonts w:ascii="宋体" w:eastAsia="宋体" w:hAnsi="宋体" w:hint="eastAsia"/>
          <w:sz w:val="24"/>
          <w:szCs w:val="24"/>
        </w:rPr>
        <w:t>张贴于班组</w:t>
      </w:r>
      <w:r w:rsidRPr="00AC5F25">
        <w:rPr>
          <w:rFonts w:ascii="宋体" w:eastAsia="宋体" w:hAnsi="宋体"/>
          <w:sz w:val="24"/>
          <w:szCs w:val="24"/>
        </w:rPr>
        <w:t>BPD</w:t>
      </w:r>
      <w:r>
        <w:rPr>
          <w:rFonts w:ascii="宋体" w:eastAsia="宋体" w:hAnsi="宋体" w:hint="eastAsia"/>
          <w:sz w:val="24"/>
          <w:szCs w:val="24"/>
        </w:rPr>
        <w:t>（业务、计划、实施）</w:t>
      </w:r>
      <w:r w:rsidRPr="00AC5F25">
        <w:rPr>
          <w:rFonts w:ascii="宋体" w:eastAsia="宋体" w:hAnsi="宋体"/>
          <w:sz w:val="24"/>
          <w:szCs w:val="24"/>
        </w:rPr>
        <w:t>看板</w:t>
      </w:r>
      <w:r>
        <w:rPr>
          <w:rFonts w:ascii="宋体" w:eastAsia="宋体" w:hAnsi="宋体" w:hint="eastAsia"/>
          <w:sz w:val="24"/>
          <w:szCs w:val="24"/>
        </w:rPr>
        <w:t>上</w:t>
      </w:r>
      <w:r w:rsidRPr="00AC5F25">
        <w:rPr>
          <w:rFonts w:ascii="宋体" w:eastAsia="宋体" w:hAnsi="宋体"/>
          <w:sz w:val="24"/>
          <w:szCs w:val="24"/>
        </w:rPr>
        <w:t>，便于隐患的定期跟踪与闭环，并纳入车间安全教育培训计划</w:t>
      </w:r>
      <w:r>
        <w:rPr>
          <w:rFonts w:ascii="宋体" w:eastAsia="宋体" w:hAnsi="宋体" w:hint="eastAsia"/>
          <w:sz w:val="24"/>
          <w:szCs w:val="24"/>
        </w:rPr>
        <w:t>，作为全体工段、班组成员培训素材。</w:t>
      </w:r>
    </w:p>
    <w:p w:rsidR="00D03291" w:rsidRDefault="00D03291" w:rsidP="00D03291">
      <w:pPr>
        <w:jc w:val="center"/>
        <w:rPr>
          <w:rFonts w:ascii="宋体" w:eastAsia="宋体" w:hAnsi="宋体"/>
          <w:sz w:val="24"/>
          <w:szCs w:val="24"/>
        </w:rPr>
      </w:pPr>
      <w:r w:rsidRPr="006262BA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77FF92E6" wp14:editId="22B37FE3">
            <wp:extent cx="2233544" cy="1630017"/>
            <wp:effectExtent l="0" t="0" r="0" b="8890"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E2C276E8-54A0-476D-B556-1B11CC6823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E2C276E8-54A0-476D-B556-1B11CC6823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75777" cy="166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62BA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B3DE488" wp14:editId="707510AB">
            <wp:extent cx="2184721" cy="1630018"/>
            <wp:effectExtent l="0" t="0" r="6350" b="8890"/>
            <wp:docPr id="9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B003FAE0-CD63-4B6B-8B47-E1B593B4F2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B003FAE0-CD63-4B6B-8B47-E1B593B4F2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52786" cy="1680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291" w:rsidRDefault="00D03291" w:rsidP="00D03291">
      <w:pPr>
        <w:jc w:val="center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图</w:t>
      </w:r>
      <w:r w:rsidR="00020299">
        <w:rPr>
          <w:rFonts w:ascii="黑体" w:eastAsia="黑体" w:hAnsi="黑体"/>
          <w:szCs w:val="21"/>
        </w:rPr>
        <w:t>4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班组</w:t>
      </w:r>
      <w:r>
        <w:rPr>
          <w:rFonts w:ascii="黑体" w:eastAsia="黑体" w:hAnsi="黑体"/>
          <w:szCs w:val="21"/>
        </w:rPr>
        <w:t>BPD</w:t>
      </w:r>
      <w:r>
        <w:rPr>
          <w:rFonts w:ascii="黑体" w:eastAsia="黑体" w:hAnsi="黑体" w:hint="eastAsia"/>
          <w:szCs w:val="21"/>
        </w:rPr>
        <w:t>看板危险有害因素识别和隐患追踪记录</w:t>
      </w:r>
    </w:p>
    <w:p w:rsidR="00D03291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b/>
          <w:color w:val="C00000"/>
          <w:sz w:val="24"/>
          <w:szCs w:val="24"/>
        </w:rPr>
        <w:lastRenderedPageBreak/>
        <w:t>基</w:t>
      </w:r>
      <w:r w:rsidRPr="00AC5F25">
        <w:rPr>
          <w:rFonts w:ascii="宋体" w:eastAsia="宋体" w:hAnsi="宋体" w:hint="eastAsia"/>
          <w:b/>
          <w:color w:val="C00000"/>
          <w:sz w:val="24"/>
          <w:szCs w:val="24"/>
        </w:rPr>
        <w:t>地加强宣贯，加强宣传力量</w:t>
      </w:r>
      <w:r w:rsidRPr="00023BB7"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sz w:val="24"/>
          <w:szCs w:val="24"/>
        </w:rPr>
        <w:t>制造</w:t>
      </w:r>
      <w:r w:rsidRPr="00023BB7">
        <w:rPr>
          <w:rFonts w:ascii="宋体" w:eastAsia="宋体" w:hAnsi="宋体" w:hint="eastAsia"/>
          <w:sz w:val="24"/>
          <w:szCs w:val="24"/>
        </w:rPr>
        <w:t>各基地根据</w:t>
      </w:r>
      <w:r>
        <w:rPr>
          <w:rFonts w:ascii="宋体" w:eastAsia="宋体" w:hAnsi="宋体" w:hint="eastAsia"/>
          <w:sz w:val="24"/>
          <w:szCs w:val="24"/>
        </w:rPr>
        <w:t>各自隐患排查结果等</w:t>
      </w:r>
      <w:r w:rsidRPr="00023BB7">
        <w:rPr>
          <w:rFonts w:ascii="宋体" w:eastAsia="宋体" w:hAnsi="宋体" w:hint="eastAsia"/>
          <w:sz w:val="24"/>
          <w:szCs w:val="24"/>
        </w:rPr>
        <w:t>实际情况制作</w:t>
      </w:r>
      <w:r>
        <w:rPr>
          <w:rFonts w:ascii="宋体" w:eastAsia="宋体" w:hAnsi="宋体" w:hint="eastAsia"/>
          <w:sz w:val="24"/>
          <w:szCs w:val="24"/>
        </w:rPr>
        <w:t>每</w:t>
      </w:r>
      <w:proofErr w:type="gramStart"/>
      <w:r w:rsidRPr="00023BB7">
        <w:rPr>
          <w:rFonts w:ascii="宋体" w:eastAsia="宋体" w:hAnsi="宋体" w:hint="eastAsia"/>
          <w:sz w:val="24"/>
          <w:szCs w:val="24"/>
        </w:rPr>
        <w:t>周度</w:t>
      </w:r>
      <w:r>
        <w:rPr>
          <w:rFonts w:ascii="宋体" w:eastAsia="宋体" w:hAnsi="宋体" w:hint="eastAsia"/>
          <w:sz w:val="24"/>
          <w:szCs w:val="24"/>
        </w:rPr>
        <w:t>安全</w:t>
      </w:r>
      <w:r w:rsidRPr="00023BB7">
        <w:rPr>
          <w:rFonts w:ascii="宋体" w:eastAsia="宋体" w:hAnsi="宋体" w:hint="eastAsia"/>
          <w:sz w:val="24"/>
          <w:szCs w:val="24"/>
        </w:rPr>
        <w:t>宣</w:t>
      </w:r>
      <w:proofErr w:type="gramEnd"/>
      <w:r w:rsidRPr="00023BB7">
        <w:rPr>
          <w:rFonts w:ascii="宋体" w:eastAsia="宋体" w:hAnsi="宋体" w:hint="eastAsia"/>
          <w:sz w:val="24"/>
          <w:szCs w:val="24"/>
        </w:rPr>
        <w:t>贯材料，下沉至一线员工</w:t>
      </w:r>
      <w:r>
        <w:rPr>
          <w:rFonts w:ascii="宋体" w:eastAsia="宋体" w:hAnsi="宋体" w:hint="eastAsia"/>
          <w:sz w:val="24"/>
          <w:szCs w:val="24"/>
        </w:rPr>
        <w:t>并</w:t>
      </w:r>
      <w:r w:rsidRPr="00023BB7">
        <w:rPr>
          <w:rFonts w:ascii="宋体" w:eastAsia="宋体" w:hAnsi="宋体" w:hint="eastAsia"/>
          <w:sz w:val="24"/>
          <w:szCs w:val="24"/>
        </w:rPr>
        <w:t>进行全员培训，</w:t>
      </w:r>
      <w:r>
        <w:rPr>
          <w:rFonts w:ascii="宋体" w:eastAsia="宋体" w:hAnsi="宋体" w:hint="eastAsia"/>
          <w:sz w:val="24"/>
          <w:szCs w:val="24"/>
        </w:rPr>
        <w:t>进一步</w:t>
      </w:r>
      <w:r w:rsidRPr="00023BB7">
        <w:rPr>
          <w:rFonts w:ascii="宋体" w:eastAsia="宋体" w:hAnsi="宋体" w:hint="eastAsia"/>
          <w:sz w:val="24"/>
          <w:szCs w:val="24"/>
        </w:rPr>
        <w:t>深化员工风险防范意识与安全知识水平。</w:t>
      </w:r>
    </w:p>
    <w:p w:rsidR="00D03291" w:rsidRDefault="00D03291" w:rsidP="00D03291">
      <w:pPr>
        <w:jc w:val="center"/>
        <w:rPr>
          <w:rFonts w:ascii="宋体" w:eastAsia="宋体" w:hAnsi="宋体"/>
          <w:sz w:val="24"/>
          <w:szCs w:val="24"/>
        </w:rPr>
      </w:pPr>
      <w:r w:rsidRPr="00AC5F25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4BB5D922" wp14:editId="1A57D56E">
            <wp:extent cx="3379304" cy="1781060"/>
            <wp:effectExtent l="0" t="0" r="0" b="0"/>
            <wp:docPr id="10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E8FA1E40-6CFE-4F04-AE5D-8A46279C1B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E8FA1E40-6CFE-4F04-AE5D-8A46279C1B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5055" cy="18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291" w:rsidRDefault="00D03291" w:rsidP="00D03291">
      <w:pPr>
        <w:jc w:val="center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图</w:t>
      </w:r>
      <w:r w:rsidR="00020299">
        <w:rPr>
          <w:rFonts w:ascii="黑体" w:eastAsia="黑体" w:hAnsi="黑体"/>
          <w:szCs w:val="21"/>
        </w:rPr>
        <w:t>5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基地每</w:t>
      </w:r>
      <w:proofErr w:type="gramStart"/>
      <w:r>
        <w:rPr>
          <w:rFonts w:ascii="黑体" w:eastAsia="黑体" w:hAnsi="黑体" w:hint="eastAsia"/>
          <w:szCs w:val="21"/>
        </w:rPr>
        <w:t>周度宣</w:t>
      </w:r>
      <w:proofErr w:type="gramEnd"/>
      <w:r>
        <w:rPr>
          <w:rFonts w:ascii="黑体" w:eastAsia="黑体" w:hAnsi="黑体" w:hint="eastAsia"/>
          <w:szCs w:val="21"/>
        </w:rPr>
        <w:t>贯材料</w:t>
      </w:r>
    </w:p>
    <w:p w:rsidR="00D03291" w:rsidRPr="00023BB7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023BB7">
        <w:rPr>
          <w:rFonts w:ascii="宋体" w:eastAsia="宋体" w:hAnsi="宋体" w:hint="eastAsia"/>
          <w:b/>
          <w:color w:val="C00000"/>
          <w:sz w:val="24"/>
          <w:szCs w:val="24"/>
        </w:rPr>
        <w:t>领导带队检查，树立先锋榜样</w:t>
      </w:r>
      <w:r w:rsidRPr="00023BB7">
        <w:rPr>
          <w:rFonts w:ascii="宋体" w:eastAsia="宋体" w:hAnsi="宋体" w:hint="eastAsia"/>
          <w:sz w:val="24"/>
          <w:szCs w:val="24"/>
        </w:rPr>
        <w:t>：每周公</w:t>
      </w:r>
      <w:proofErr w:type="gramStart"/>
      <w:r w:rsidRPr="00023BB7">
        <w:rPr>
          <w:rFonts w:ascii="宋体" w:eastAsia="宋体" w:hAnsi="宋体" w:hint="eastAsia"/>
          <w:sz w:val="24"/>
          <w:szCs w:val="24"/>
        </w:rPr>
        <w:t>司</w:t>
      </w:r>
      <w:r>
        <w:rPr>
          <w:rFonts w:ascii="宋体" w:eastAsia="宋体" w:hAnsi="宋体" w:hint="eastAsia"/>
          <w:sz w:val="24"/>
          <w:szCs w:val="24"/>
        </w:rPr>
        <w:t>主要</w:t>
      </w:r>
      <w:proofErr w:type="gramEnd"/>
      <w:r w:rsidRPr="00023BB7">
        <w:rPr>
          <w:rFonts w:ascii="宋体" w:eastAsia="宋体" w:hAnsi="宋体" w:hint="eastAsia"/>
          <w:sz w:val="24"/>
          <w:szCs w:val="24"/>
        </w:rPr>
        <w:t>负责人带队开展安全检查</w:t>
      </w:r>
      <w:r>
        <w:rPr>
          <w:rFonts w:ascii="宋体" w:eastAsia="宋体" w:hAnsi="宋体" w:hint="eastAsia"/>
          <w:sz w:val="24"/>
          <w:szCs w:val="24"/>
        </w:rPr>
        <w:t>，并</w:t>
      </w:r>
      <w:r w:rsidRPr="00023BB7">
        <w:rPr>
          <w:rFonts w:ascii="宋体" w:eastAsia="宋体" w:hAnsi="宋体" w:hint="eastAsia"/>
          <w:sz w:val="24"/>
          <w:szCs w:val="24"/>
        </w:rPr>
        <w:t>按</w:t>
      </w:r>
      <w:r>
        <w:rPr>
          <w:rFonts w:ascii="宋体" w:eastAsia="宋体" w:hAnsi="宋体" w:hint="eastAsia"/>
          <w:sz w:val="24"/>
          <w:szCs w:val="24"/>
        </w:rPr>
        <w:t>照</w:t>
      </w:r>
      <w:r w:rsidRPr="00023BB7">
        <w:rPr>
          <w:rFonts w:ascii="宋体" w:eastAsia="宋体" w:hAnsi="宋体" w:hint="eastAsia"/>
          <w:sz w:val="24"/>
          <w:szCs w:val="24"/>
        </w:rPr>
        <w:t>年度计划</w:t>
      </w:r>
      <w:r>
        <w:rPr>
          <w:rFonts w:ascii="宋体" w:eastAsia="宋体" w:hAnsi="宋体" w:hint="eastAsia"/>
          <w:sz w:val="24"/>
          <w:szCs w:val="24"/>
        </w:rPr>
        <w:t>安排</w:t>
      </w:r>
      <w:r w:rsidRPr="00023BB7">
        <w:rPr>
          <w:rFonts w:ascii="宋体" w:eastAsia="宋体" w:hAnsi="宋体" w:hint="eastAsia"/>
          <w:sz w:val="24"/>
          <w:szCs w:val="24"/>
        </w:rPr>
        <w:t>开展节前、季节性安全检查</w:t>
      </w:r>
      <w:r>
        <w:rPr>
          <w:rFonts w:ascii="宋体" w:eastAsia="宋体" w:hAnsi="宋体" w:hint="eastAsia"/>
          <w:sz w:val="24"/>
          <w:szCs w:val="24"/>
        </w:rPr>
        <w:t>。各基地安全管理人员协同</w:t>
      </w:r>
      <w:r w:rsidRPr="00023BB7">
        <w:rPr>
          <w:rFonts w:ascii="宋体" w:eastAsia="宋体" w:hAnsi="宋体" w:hint="eastAsia"/>
          <w:sz w:val="24"/>
          <w:szCs w:val="24"/>
        </w:rPr>
        <w:t>开展区域间交叉互查</w:t>
      </w:r>
      <w:r>
        <w:rPr>
          <w:rFonts w:ascii="宋体" w:eastAsia="宋体" w:hAnsi="宋体" w:hint="eastAsia"/>
          <w:sz w:val="24"/>
          <w:szCs w:val="24"/>
        </w:rPr>
        <w:t>，</w:t>
      </w:r>
      <w:r w:rsidRPr="00023BB7">
        <w:rPr>
          <w:rFonts w:ascii="宋体" w:eastAsia="宋体" w:hAnsi="宋体" w:hint="eastAsia"/>
          <w:sz w:val="24"/>
          <w:szCs w:val="24"/>
        </w:rPr>
        <w:t>每周、每月开展隐患分析，确认</w:t>
      </w:r>
      <w:r>
        <w:rPr>
          <w:rFonts w:ascii="宋体" w:eastAsia="宋体" w:hAnsi="宋体" w:hint="eastAsia"/>
          <w:sz w:val="24"/>
          <w:szCs w:val="24"/>
        </w:rPr>
        <w:t>近期</w:t>
      </w:r>
      <w:r w:rsidRPr="00023BB7">
        <w:rPr>
          <w:rFonts w:ascii="宋体" w:eastAsia="宋体" w:hAnsi="宋体" w:hint="eastAsia"/>
          <w:sz w:val="24"/>
          <w:szCs w:val="24"/>
        </w:rPr>
        <w:t>主要问题及改进方向</w:t>
      </w:r>
      <w:r>
        <w:rPr>
          <w:rFonts w:ascii="宋体" w:eastAsia="宋体" w:hAnsi="宋体" w:hint="eastAsia"/>
          <w:sz w:val="24"/>
          <w:szCs w:val="24"/>
        </w:rPr>
        <w:t>，并且在</w:t>
      </w:r>
      <w:r w:rsidRPr="00023BB7">
        <w:rPr>
          <w:rFonts w:ascii="宋体" w:eastAsia="宋体" w:hAnsi="宋体" w:hint="eastAsia"/>
          <w:sz w:val="24"/>
          <w:szCs w:val="24"/>
        </w:rPr>
        <w:t>每日晨会</w:t>
      </w:r>
      <w:r>
        <w:rPr>
          <w:rFonts w:ascii="宋体" w:eastAsia="宋体" w:hAnsi="宋体" w:hint="eastAsia"/>
          <w:sz w:val="24"/>
          <w:szCs w:val="24"/>
        </w:rPr>
        <w:t>时</w:t>
      </w:r>
      <w:r w:rsidRPr="00023BB7">
        <w:rPr>
          <w:rFonts w:ascii="宋体" w:eastAsia="宋体" w:hAnsi="宋体" w:hint="eastAsia"/>
          <w:sz w:val="24"/>
          <w:szCs w:val="24"/>
        </w:rPr>
        <w:t>对各区域存在的隐患开展点评。</w:t>
      </w:r>
      <w:r>
        <w:rPr>
          <w:rFonts w:ascii="宋体" w:eastAsia="宋体" w:hAnsi="宋体" w:hint="eastAsia"/>
          <w:sz w:val="24"/>
          <w:szCs w:val="24"/>
        </w:rPr>
        <w:t>以领导层为首，做好“安全第一责任人”。</w:t>
      </w:r>
    </w:p>
    <w:p w:rsidR="00D03291" w:rsidRDefault="00D03291" w:rsidP="00D03291">
      <w:pPr>
        <w:jc w:val="center"/>
      </w:pPr>
      <w:r>
        <w:rPr>
          <w:noProof/>
        </w:rPr>
        <w:drawing>
          <wp:inline distT="0" distB="0" distL="0" distR="0" wp14:anchorId="6830FA55" wp14:editId="3A0078C1">
            <wp:extent cx="4251705" cy="1549676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850" cy="16248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3291" w:rsidRPr="000C7240" w:rsidRDefault="00D03291" w:rsidP="00D0329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C724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F2550D7" wp14:editId="159B21F3">
            <wp:extent cx="4281986" cy="2210463"/>
            <wp:effectExtent l="0" t="0" r="4445" b="0"/>
            <wp:docPr id="22" name="图片 22" descr="https://li.feishu.cn/space/api/box/stream/download/asynccode/?code=MDQwNzg0MjljZWYxY2JmZmM1MWRmMDFkZDk3YjlkODdfZHZpV3lmRW9FeGtGWUp0YnNXbXVZSzR6QkxSWjZzYWVfVG9rZW46Wks5VWJHalI0b2xraWZ4SW1jcmN2M0NDbkJjXzE3Mjg1NTM5NjU6MTcyODU1NzU2NV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li.feishu.cn/space/api/box/stream/download/asynccode/?code=MDQwNzg0MjljZWYxY2JmZmM1MWRmMDFkZDk3YjlkODdfZHZpV3lmRW9FeGtGWUp0YnNXbXVZSzR6QkxSWjZzYWVfVG9rZW46Wks5VWJHalI0b2xraWZ4SW1jcmN2M0NDbkJjXzE3Mjg1NTM5NjU6MTcyODU1NzU2NV9WNA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082"/>
                    <a:stretch/>
                  </pic:blipFill>
                  <pic:spPr bwMode="auto">
                    <a:xfrm>
                      <a:off x="0" y="0"/>
                      <a:ext cx="4344349" cy="224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291" w:rsidRPr="00AC5F25" w:rsidRDefault="00D03291" w:rsidP="00D03291">
      <w:pPr>
        <w:jc w:val="center"/>
        <w:rPr>
          <w:rFonts w:ascii="黑体" w:eastAsia="黑体" w:hAnsi="黑体"/>
        </w:rPr>
      </w:pPr>
      <w:r w:rsidRPr="00AC5F25">
        <w:rPr>
          <w:rFonts w:ascii="黑体" w:eastAsia="黑体" w:hAnsi="黑体" w:hint="eastAsia"/>
        </w:rPr>
        <w:t>图</w:t>
      </w:r>
      <w:r w:rsidR="00020299">
        <w:rPr>
          <w:rFonts w:ascii="黑体" w:eastAsia="黑体" w:hAnsi="黑体"/>
        </w:rPr>
        <w:t>6</w:t>
      </w:r>
      <w:r w:rsidRPr="00AC5F25">
        <w:rPr>
          <w:rFonts w:ascii="黑体" w:eastAsia="黑体" w:hAnsi="黑体" w:hint="eastAsia"/>
        </w:rPr>
        <w:t>.</w:t>
      </w:r>
      <w:r>
        <w:rPr>
          <w:rFonts w:ascii="黑体" w:eastAsia="黑体" w:hAnsi="黑体" w:hint="eastAsia"/>
        </w:rPr>
        <w:t>安全生产领导先锋模范作用</w:t>
      </w:r>
      <w:r w:rsidRPr="00AC5F25">
        <w:rPr>
          <w:rFonts w:ascii="黑体" w:eastAsia="黑体" w:hAnsi="黑体"/>
        </w:rPr>
        <w:t xml:space="preserve"> </w:t>
      </w:r>
    </w:p>
    <w:p w:rsidR="00B958B8" w:rsidRDefault="00B958B8"/>
    <w:p w:rsidR="00D03291" w:rsidRDefault="00D03291"/>
    <w:p w:rsidR="00D03291" w:rsidRDefault="00D03291"/>
    <w:p w:rsidR="00D03291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3E3E16">
        <w:rPr>
          <w:rFonts w:ascii="宋体" w:eastAsia="宋体" w:hAnsi="宋体" w:hint="eastAsia"/>
          <w:b/>
          <w:color w:val="C00000"/>
          <w:sz w:val="24"/>
          <w:szCs w:val="24"/>
        </w:rPr>
        <w:lastRenderedPageBreak/>
        <w:t>宣传加持，筑牢员工</w:t>
      </w:r>
      <w:proofErr w:type="gramStart"/>
      <w:r w:rsidRPr="003E3E16">
        <w:rPr>
          <w:rFonts w:ascii="宋体" w:eastAsia="宋体" w:hAnsi="宋体" w:hint="eastAsia"/>
          <w:b/>
          <w:color w:val="C00000"/>
          <w:sz w:val="24"/>
          <w:szCs w:val="24"/>
        </w:rPr>
        <w:t>安全红</w:t>
      </w:r>
      <w:proofErr w:type="gramEnd"/>
      <w:r w:rsidRPr="003E3E16">
        <w:rPr>
          <w:rFonts w:ascii="宋体" w:eastAsia="宋体" w:hAnsi="宋体" w:hint="eastAsia"/>
          <w:b/>
          <w:color w:val="C00000"/>
          <w:sz w:val="24"/>
          <w:szCs w:val="24"/>
        </w:rPr>
        <w:t>线意识</w:t>
      </w:r>
      <w:r>
        <w:rPr>
          <w:rFonts w:ascii="宋体" w:eastAsia="宋体" w:hAnsi="宋体" w:hint="eastAsia"/>
          <w:sz w:val="24"/>
          <w:szCs w:val="24"/>
        </w:rPr>
        <w:t>：公司将安全警示、安全知识教育推动纳入整体安全工作中，创建“制造E</w:t>
      </w:r>
      <w:r>
        <w:rPr>
          <w:rFonts w:ascii="宋体" w:eastAsia="宋体" w:hAnsi="宋体"/>
          <w:sz w:val="24"/>
          <w:szCs w:val="24"/>
        </w:rPr>
        <w:t>HS</w:t>
      </w:r>
      <w:r>
        <w:rPr>
          <w:rFonts w:ascii="宋体" w:eastAsia="宋体" w:hAnsi="宋体" w:hint="eastAsia"/>
          <w:sz w:val="24"/>
          <w:szCs w:val="24"/>
        </w:rPr>
        <w:t>”订阅号，定期向公司全员推送安全生产知识、节假日安全须知、全员安全警示教育、</w:t>
      </w:r>
      <w:proofErr w:type="gramStart"/>
      <w:r>
        <w:rPr>
          <w:rFonts w:ascii="宋体" w:eastAsia="宋体" w:hAnsi="宋体" w:hint="eastAsia"/>
          <w:sz w:val="24"/>
          <w:szCs w:val="24"/>
        </w:rPr>
        <w:t>优秀实践</w:t>
      </w:r>
      <w:proofErr w:type="gramEnd"/>
      <w:r>
        <w:rPr>
          <w:rFonts w:ascii="宋体" w:eastAsia="宋体" w:hAnsi="宋体" w:hint="eastAsia"/>
          <w:sz w:val="24"/>
          <w:szCs w:val="24"/>
        </w:rPr>
        <w:t>案例等宣传材料，依托订阅号平台进一步扩大安全生产理念的影响范围，营造良好安全氛围。</w:t>
      </w:r>
    </w:p>
    <w:p w:rsidR="00D03291" w:rsidRDefault="00D03291" w:rsidP="00D03291">
      <w:pPr>
        <w:jc w:val="center"/>
        <w:rPr>
          <w:rFonts w:ascii="宋体" w:eastAsia="宋体" w:hAnsi="宋体"/>
          <w:sz w:val="24"/>
          <w:szCs w:val="24"/>
        </w:rPr>
      </w:pPr>
      <w:r w:rsidRPr="00BE39DE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15E64324" wp14:editId="3DAA83EF">
            <wp:extent cx="2671639" cy="1769487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1487" cy="180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944915" wp14:editId="40C47BA0">
            <wp:extent cx="2393342" cy="1765661"/>
            <wp:effectExtent l="0" t="0" r="698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46164" cy="180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291" w:rsidRPr="000C7240" w:rsidRDefault="00D03291" w:rsidP="00D03291">
      <w:pPr>
        <w:jc w:val="center"/>
        <w:rPr>
          <w:rFonts w:ascii="黑体" w:eastAsia="黑体" w:hAnsi="黑体"/>
          <w:szCs w:val="21"/>
        </w:rPr>
      </w:pPr>
      <w:r w:rsidRPr="000C7240">
        <w:rPr>
          <w:rFonts w:ascii="黑体" w:eastAsia="黑体" w:hAnsi="黑体" w:hint="eastAsia"/>
          <w:szCs w:val="21"/>
        </w:rPr>
        <w:t>图7.制造E</w:t>
      </w:r>
      <w:r w:rsidRPr="000C7240">
        <w:rPr>
          <w:rFonts w:ascii="黑体" w:eastAsia="黑体" w:hAnsi="黑体"/>
          <w:szCs w:val="21"/>
        </w:rPr>
        <w:t>HS</w:t>
      </w:r>
      <w:r w:rsidRPr="000C7240">
        <w:rPr>
          <w:rFonts w:ascii="黑体" w:eastAsia="黑体" w:hAnsi="黑体" w:hint="eastAsia"/>
          <w:szCs w:val="21"/>
        </w:rPr>
        <w:t>订阅号</w:t>
      </w:r>
    </w:p>
    <w:p w:rsidR="00D03291" w:rsidRDefault="00D03291" w:rsidP="00D03291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D03291">
        <w:rPr>
          <w:rFonts w:ascii="宋体" w:eastAsia="宋体" w:hAnsi="宋体" w:hint="eastAsia"/>
          <w:b/>
          <w:color w:val="C00000"/>
          <w:sz w:val="24"/>
          <w:szCs w:val="24"/>
        </w:rPr>
        <w:t>由面及点，专项管理促安全</w:t>
      </w:r>
      <w:r>
        <w:rPr>
          <w:rFonts w:ascii="宋体" w:eastAsia="宋体" w:hAnsi="宋体" w:hint="eastAsia"/>
          <w:b/>
          <w:color w:val="C00000"/>
          <w:sz w:val="24"/>
          <w:szCs w:val="24"/>
        </w:rPr>
        <w:t>新</w:t>
      </w:r>
      <w:r w:rsidRPr="00D03291">
        <w:rPr>
          <w:rFonts w:ascii="宋体" w:eastAsia="宋体" w:hAnsi="宋体" w:hint="eastAsia"/>
          <w:b/>
          <w:color w:val="C00000"/>
          <w:sz w:val="24"/>
          <w:szCs w:val="24"/>
        </w:rPr>
        <w:t>环境</w:t>
      </w:r>
      <w:r>
        <w:rPr>
          <w:rFonts w:ascii="宋体" w:eastAsia="宋体" w:hAnsi="宋体" w:hint="eastAsia"/>
          <w:sz w:val="24"/>
          <w:szCs w:val="24"/>
        </w:rPr>
        <w:t>：</w:t>
      </w:r>
      <w:r w:rsidR="00A76437">
        <w:rPr>
          <w:rFonts w:ascii="宋体" w:eastAsia="宋体" w:hAnsi="宋体" w:hint="eastAsia"/>
          <w:sz w:val="24"/>
          <w:szCs w:val="24"/>
        </w:rPr>
        <w:t>理想汽车E</w:t>
      </w:r>
      <w:r w:rsidR="00A76437">
        <w:rPr>
          <w:rFonts w:ascii="宋体" w:eastAsia="宋体" w:hAnsi="宋体"/>
          <w:sz w:val="24"/>
          <w:szCs w:val="24"/>
        </w:rPr>
        <w:t>HS</w:t>
      </w:r>
      <w:r w:rsidR="00A76437">
        <w:rPr>
          <w:rFonts w:ascii="宋体" w:eastAsia="宋体" w:hAnsi="宋体" w:hint="eastAsia"/>
          <w:sz w:val="24"/>
          <w:szCs w:val="24"/>
        </w:rPr>
        <w:t>部门持续推进安全环境向好向新发展，不断促进专项管理方案完善。特种设备管理方面，</w:t>
      </w:r>
      <w:r w:rsidR="00020299">
        <w:rPr>
          <w:rFonts w:ascii="宋体" w:eastAsia="宋体" w:hAnsi="宋体" w:hint="eastAsia"/>
          <w:sz w:val="24"/>
          <w:szCs w:val="24"/>
        </w:rPr>
        <w:t>E</w:t>
      </w:r>
      <w:r w:rsidR="00020299">
        <w:rPr>
          <w:rFonts w:ascii="宋体" w:eastAsia="宋体" w:hAnsi="宋体"/>
          <w:sz w:val="24"/>
          <w:szCs w:val="24"/>
        </w:rPr>
        <w:t>HS</w:t>
      </w:r>
      <w:r w:rsidR="00A76437">
        <w:rPr>
          <w:rFonts w:ascii="宋体" w:eastAsia="宋体" w:hAnsi="宋体" w:hint="eastAsia"/>
          <w:sz w:val="24"/>
          <w:szCs w:val="24"/>
        </w:rPr>
        <w:t>将设备配置、行为规范及作业</w:t>
      </w:r>
      <w:r w:rsidR="001F405E">
        <w:rPr>
          <w:rFonts w:ascii="宋体" w:eastAsia="宋体" w:hAnsi="宋体" w:hint="eastAsia"/>
          <w:sz w:val="24"/>
          <w:szCs w:val="24"/>
        </w:rPr>
        <w:t>环境</w:t>
      </w:r>
      <w:r w:rsidR="00020299">
        <w:rPr>
          <w:rFonts w:ascii="宋体" w:eastAsia="宋体" w:hAnsi="宋体" w:hint="eastAsia"/>
          <w:sz w:val="24"/>
          <w:szCs w:val="24"/>
        </w:rPr>
        <w:t>规范化、标准化管理，并设置特种设备大屏，依托大数据智能平台进行管理。E</w:t>
      </w:r>
      <w:r w:rsidR="00020299">
        <w:rPr>
          <w:rFonts w:ascii="宋体" w:eastAsia="宋体" w:hAnsi="宋体"/>
          <w:sz w:val="24"/>
          <w:szCs w:val="24"/>
        </w:rPr>
        <w:t>CPL</w:t>
      </w:r>
      <w:r w:rsidR="00020299">
        <w:rPr>
          <w:rFonts w:ascii="宋体" w:eastAsia="宋体" w:hAnsi="宋体" w:hint="eastAsia"/>
          <w:sz w:val="24"/>
          <w:szCs w:val="24"/>
        </w:rPr>
        <w:t>（能源控制与设备上锁）管理上面，E</w:t>
      </w:r>
      <w:r w:rsidR="00020299">
        <w:rPr>
          <w:rFonts w:ascii="宋体" w:eastAsia="宋体" w:hAnsi="宋体"/>
          <w:sz w:val="24"/>
          <w:szCs w:val="24"/>
        </w:rPr>
        <w:t>HS</w:t>
      </w:r>
      <w:r w:rsidR="00020299">
        <w:rPr>
          <w:rFonts w:ascii="宋体" w:eastAsia="宋体" w:hAnsi="宋体" w:hint="eastAsia"/>
          <w:sz w:val="24"/>
          <w:szCs w:val="24"/>
        </w:rPr>
        <w:t>以培训教育、规范授权上岗、锁具发放流程管</w:t>
      </w:r>
      <w:proofErr w:type="gramStart"/>
      <w:r w:rsidR="00020299">
        <w:rPr>
          <w:rFonts w:ascii="宋体" w:eastAsia="宋体" w:hAnsi="宋体" w:hint="eastAsia"/>
          <w:sz w:val="24"/>
          <w:szCs w:val="24"/>
        </w:rPr>
        <w:t>控员工</w:t>
      </w:r>
      <w:proofErr w:type="gramEnd"/>
      <w:r w:rsidR="00020299">
        <w:rPr>
          <w:rFonts w:ascii="宋体" w:eastAsia="宋体" w:hAnsi="宋体" w:hint="eastAsia"/>
          <w:sz w:val="24"/>
          <w:szCs w:val="24"/>
        </w:rPr>
        <w:t>作业行为，并通过</w:t>
      </w:r>
      <w:r w:rsidR="00020299" w:rsidRPr="00020299">
        <w:rPr>
          <w:rFonts w:ascii="宋体" w:eastAsia="宋体" w:hAnsi="宋体" w:hint="eastAsia"/>
          <w:sz w:val="24"/>
          <w:szCs w:val="24"/>
        </w:rPr>
        <w:t>自动化设备</w:t>
      </w:r>
      <w:r w:rsidR="00020299" w:rsidRPr="00020299">
        <w:rPr>
          <w:rFonts w:ascii="宋体" w:eastAsia="宋体" w:hAnsi="宋体"/>
          <w:sz w:val="24"/>
          <w:szCs w:val="24"/>
        </w:rPr>
        <w:t>PLC安全控制程序逻辑验证</w:t>
      </w:r>
      <w:r w:rsidR="00020299">
        <w:rPr>
          <w:rFonts w:ascii="宋体" w:eastAsia="宋体" w:hAnsi="宋体" w:hint="eastAsia"/>
          <w:sz w:val="24"/>
          <w:szCs w:val="24"/>
        </w:rPr>
        <w:t>，在设备层面</w:t>
      </w:r>
      <w:r w:rsidR="00020299" w:rsidRPr="00020299">
        <w:rPr>
          <w:rFonts w:ascii="宋体" w:eastAsia="宋体" w:hAnsi="宋体" w:hint="eastAsia"/>
          <w:sz w:val="24"/>
          <w:szCs w:val="24"/>
        </w:rPr>
        <w:t>确保程序控制安全可靠</w:t>
      </w:r>
      <w:r w:rsidR="00020299">
        <w:rPr>
          <w:rFonts w:ascii="宋体" w:eastAsia="宋体" w:hAnsi="宋体" w:hint="eastAsia"/>
          <w:sz w:val="24"/>
          <w:szCs w:val="24"/>
        </w:rPr>
        <w:t>，保证整体作业环境安全、规范、可靠。</w:t>
      </w:r>
    </w:p>
    <w:p w:rsidR="00020299" w:rsidRDefault="00020299" w:rsidP="00020299">
      <w:pPr>
        <w:rPr>
          <w:noProof/>
        </w:rPr>
      </w:pPr>
      <w:r w:rsidRPr="00020299">
        <w:rPr>
          <w:rFonts w:ascii="宋体" w:eastAsia="宋体" w:hAnsi="宋体"/>
          <w:sz w:val="24"/>
          <w:szCs w:val="24"/>
        </w:rPr>
        <w:drawing>
          <wp:inline distT="0" distB="0" distL="0" distR="0" wp14:anchorId="52FB84DC" wp14:editId="0D48AECF">
            <wp:extent cx="3033320" cy="145659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0528" cy="1484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0299">
        <w:rPr>
          <w:noProof/>
        </w:rPr>
        <w:t xml:space="preserve"> </w:t>
      </w:r>
      <w:r w:rsidRPr="00020299">
        <w:rPr>
          <w:rFonts w:ascii="宋体" w:eastAsia="宋体" w:hAnsi="宋体"/>
          <w:sz w:val="24"/>
          <w:szCs w:val="24"/>
        </w:rPr>
        <w:drawing>
          <wp:inline distT="0" distB="0" distL="0" distR="0" wp14:anchorId="71D488F1" wp14:editId="07B8C4A8">
            <wp:extent cx="3054384" cy="147579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12566" cy="1503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299" w:rsidRDefault="00020299" w:rsidP="00020299">
      <w:pPr>
        <w:jc w:val="center"/>
        <w:rPr>
          <w:rFonts w:ascii="黑体" w:eastAsia="黑体" w:hAnsi="黑体"/>
          <w:szCs w:val="21"/>
        </w:rPr>
      </w:pPr>
      <w:r w:rsidRPr="00020299">
        <w:rPr>
          <w:rFonts w:ascii="黑体" w:eastAsia="黑体" w:hAnsi="黑体" w:hint="eastAsia"/>
          <w:szCs w:val="21"/>
        </w:rPr>
        <w:t>图8</w:t>
      </w:r>
      <w:r w:rsidRPr="00020299">
        <w:rPr>
          <w:rFonts w:ascii="黑体" w:eastAsia="黑体" w:hAnsi="黑体"/>
          <w:szCs w:val="21"/>
        </w:rPr>
        <w:t>.</w:t>
      </w:r>
      <w:r w:rsidRPr="00020299">
        <w:rPr>
          <w:rFonts w:ascii="黑体" w:eastAsia="黑体" w:hAnsi="黑体" w:hint="eastAsia"/>
          <w:szCs w:val="21"/>
        </w:rPr>
        <w:t>特种设备及E</w:t>
      </w:r>
      <w:r w:rsidRPr="00020299">
        <w:rPr>
          <w:rFonts w:ascii="黑体" w:eastAsia="黑体" w:hAnsi="黑体"/>
          <w:szCs w:val="21"/>
        </w:rPr>
        <w:t>CPL</w:t>
      </w:r>
      <w:r w:rsidRPr="00020299">
        <w:rPr>
          <w:rFonts w:ascii="黑体" w:eastAsia="黑体" w:hAnsi="黑体" w:hint="eastAsia"/>
          <w:szCs w:val="21"/>
        </w:rPr>
        <w:t>规范化管理</w:t>
      </w:r>
    </w:p>
    <w:p w:rsidR="00020299" w:rsidRDefault="00020299" w:rsidP="00020299">
      <w:pPr>
        <w:pStyle w:val="a3"/>
        <w:jc w:val="left"/>
      </w:pPr>
      <w:r>
        <w:rPr>
          <w:rFonts w:hint="eastAsia"/>
        </w:rPr>
        <w:t>4</w:t>
      </w:r>
      <w:r>
        <w:rPr>
          <w:rFonts w:hint="eastAsia"/>
        </w:rPr>
        <w:t>、特色活动—激发员工热情</w:t>
      </w:r>
    </w:p>
    <w:p w:rsidR="00020299" w:rsidRDefault="00020299" w:rsidP="00020299">
      <w:pPr>
        <w:spacing w:line="360" w:lineRule="auto"/>
        <w:ind w:firstLineChars="200" w:firstLine="482"/>
        <w:rPr>
          <w:rFonts w:ascii="宋体" w:eastAsia="宋体" w:hAnsi="宋体"/>
          <w:sz w:val="24"/>
          <w:szCs w:val="24"/>
        </w:rPr>
      </w:pPr>
      <w:r w:rsidRPr="00A41FBF">
        <w:rPr>
          <w:rFonts w:ascii="宋体" w:eastAsia="宋体" w:hAnsi="宋体" w:hint="eastAsia"/>
          <w:b/>
          <w:color w:val="C00000"/>
          <w:sz w:val="24"/>
          <w:szCs w:val="24"/>
        </w:rPr>
        <w:t>积极响应</w:t>
      </w:r>
      <w:r>
        <w:rPr>
          <w:rFonts w:ascii="宋体" w:eastAsia="宋体" w:hAnsi="宋体" w:hint="eastAsia"/>
          <w:b/>
          <w:color w:val="C00000"/>
          <w:sz w:val="24"/>
          <w:szCs w:val="24"/>
        </w:rPr>
        <w:t>法规要求，落实政府文件精神</w:t>
      </w:r>
      <w:r w:rsidRPr="00A41FBF">
        <w:rPr>
          <w:rFonts w:ascii="宋体" w:eastAsia="宋体" w:hAnsi="宋体" w:hint="eastAsia"/>
          <w:sz w:val="24"/>
          <w:szCs w:val="24"/>
        </w:rPr>
        <w:t>：根据常州市、武进区应急管理局相关文件精神，推广实施了外来施工人员红马甲、安全管理人员红袖标、登高作业“</w:t>
      </w:r>
      <w:r w:rsidRPr="00A41FBF">
        <w:rPr>
          <w:rFonts w:ascii="宋体" w:eastAsia="宋体" w:hAnsi="宋体"/>
          <w:sz w:val="24"/>
          <w:szCs w:val="24"/>
        </w:rPr>
        <w:t>1311”工作法管理等管理方法</w:t>
      </w:r>
      <w:r>
        <w:rPr>
          <w:rFonts w:ascii="宋体" w:eastAsia="宋体" w:hAnsi="宋体" w:hint="eastAsia"/>
          <w:sz w:val="24"/>
          <w:szCs w:val="24"/>
        </w:rPr>
        <w:t>。此外，理想汽车积极与武进应急组织共建，共同建设“I</w:t>
      </w:r>
      <w:r>
        <w:rPr>
          <w:rFonts w:ascii="宋体" w:eastAsia="宋体" w:hAnsi="宋体"/>
          <w:sz w:val="24"/>
          <w:szCs w:val="24"/>
        </w:rPr>
        <w:t>N</w:t>
      </w:r>
      <w:r>
        <w:rPr>
          <w:rFonts w:ascii="宋体" w:eastAsia="宋体" w:hAnsi="宋体" w:hint="eastAsia"/>
          <w:sz w:val="24"/>
          <w:szCs w:val="24"/>
        </w:rPr>
        <w:t>急红盟”等多项活动，</w:t>
      </w:r>
      <w:r w:rsidRPr="00A41FBF">
        <w:rPr>
          <w:rFonts w:ascii="宋体" w:eastAsia="宋体" w:hAnsi="宋体"/>
          <w:sz w:val="24"/>
          <w:szCs w:val="24"/>
        </w:rPr>
        <w:t>大大提升了企业安全生产管理效率，有效预防安全生产事故发生</w:t>
      </w:r>
      <w:r>
        <w:rPr>
          <w:rFonts w:ascii="宋体" w:eastAsia="宋体" w:hAnsi="宋体" w:hint="eastAsia"/>
          <w:sz w:val="24"/>
          <w:szCs w:val="24"/>
        </w:rPr>
        <w:t>，进一步</w:t>
      </w:r>
      <w:r w:rsidRPr="00A41FBF">
        <w:rPr>
          <w:rFonts w:ascii="宋体" w:eastAsia="宋体" w:hAnsi="宋体" w:hint="eastAsia"/>
          <w:sz w:val="24"/>
          <w:szCs w:val="24"/>
        </w:rPr>
        <w:t>夯实</w:t>
      </w:r>
      <w:r>
        <w:rPr>
          <w:rFonts w:ascii="宋体" w:eastAsia="宋体" w:hAnsi="宋体" w:hint="eastAsia"/>
          <w:sz w:val="24"/>
          <w:szCs w:val="24"/>
        </w:rPr>
        <w:t>了</w:t>
      </w:r>
      <w:r w:rsidRPr="00A41FBF">
        <w:rPr>
          <w:rFonts w:ascii="宋体" w:eastAsia="宋体" w:hAnsi="宋体" w:hint="eastAsia"/>
          <w:sz w:val="24"/>
          <w:szCs w:val="24"/>
        </w:rPr>
        <w:t>安全生产监督管理责任</w:t>
      </w:r>
      <w:r>
        <w:rPr>
          <w:rFonts w:ascii="宋体" w:eastAsia="宋体" w:hAnsi="宋体" w:hint="eastAsia"/>
          <w:sz w:val="24"/>
          <w:szCs w:val="24"/>
        </w:rPr>
        <w:t>，加强企业与政府之间的密切合作。</w:t>
      </w:r>
    </w:p>
    <w:p w:rsidR="00020299" w:rsidRDefault="00020299" w:rsidP="00020299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3E3E16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3B3A4052" wp14:editId="44C24BE0">
            <wp:extent cx="2846403" cy="1601421"/>
            <wp:effectExtent l="0" t="0" r="0" b="0"/>
            <wp:docPr id="17" name="图片 17" descr="https://li.feishu.cn/space/api/box/stream/download/asynccode/?code=NDk3OTY0Yzg5MWM0MDJmMTA3NTM5OWY5YWEzNWU3ZjBfOWh0cTdxbDZuYUlkaThQcU1lMHBZUzdpVmJORUNiZldfVG9rZW46RzJnaWJRRlJHb01tdmJ4cGZrQ2M0ZmhJblpjXzE3Mjg1NTMyNTE6MTcyODU1Njg1MV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li.feishu.cn/space/api/box/stream/download/asynccode/?code=NDk3OTY0Yzg5MWM0MDJmMTA3NTM5OWY5YWEzNWU3ZjBfOWh0cTdxbDZuYUlkaThQcU1lMHBZUzdpVmJORUNiZldfVG9rZW46RzJnaWJRRlJHb01tdmJ4cGZrQ2M0ZmhJblpjXzE3Mjg1NTMyNTE6MTcyODU1Njg1MV9WN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83" cy="165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0C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CE5B227" wp14:editId="42F083F2">
            <wp:extent cx="2902227" cy="1554526"/>
            <wp:effectExtent l="0" t="0" r="0" b="7620"/>
            <wp:docPr id="14" name="图片 14" descr="https://li.feishu.cn/space/api/box/stream/download/asynccode/?code=MWVkMjU1YzkzNzk5NmRkYjkzMThmZDlhODA1NzhhMTlfMXFNRUJOZXFWWUxZNjhCRHNYQUJlSkF0Y3VpZ0VuNFNfVG9rZW46S3Z3N2J5RDVpb3haSUJ4Q3NiSGNKZG96bkhlXzE3Mjg1NTI5MzI6MTcyODU1NjUzMl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li.feishu.cn/space/api/box/stream/download/asynccode/?code=MWVkMjU1YzkzNzk5NmRkYjkzMThmZDlhODA1NzhhMTlfMXFNRUJOZXFWWUxZNjhCRHNYQUJlSkF0Y3VpZ0VuNFNfVG9rZW46S3Z3N2J5RDVpb3haSUJ4Q3NiSGNKZG96bkhlXzE3Mjg1NTI5MzI6MTcyODU1NjUzMl9WN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969" cy="156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299" w:rsidRDefault="00020299" w:rsidP="00020299">
      <w:pPr>
        <w:jc w:val="center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图</w:t>
      </w:r>
      <w:r>
        <w:rPr>
          <w:rFonts w:ascii="黑体" w:eastAsia="黑体" w:hAnsi="黑体"/>
          <w:szCs w:val="21"/>
        </w:rPr>
        <w:t>8</w:t>
      </w:r>
      <w:r>
        <w:rPr>
          <w:rFonts w:ascii="黑体" w:eastAsia="黑体" w:hAnsi="黑体" w:hint="eastAsia"/>
          <w:szCs w:val="21"/>
        </w:rPr>
        <w:t>.理想汽车与武进应急“I</w:t>
      </w:r>
      <w:r>
        <w:rPr>
          <w:rFonts w:ascii="黑体" w:eastAsia="黑体" w:hAnsi="黑体"/>
          <w:szCs w:val="21"/>
        </w:rPr>
        <w:t>N</w:t>
      </w:r>
      <w:r>
        <w:rPr>
          <w:rFonts w:ascii="黑体" w:eastAsia="黑体" w:hAnsi="黑体" w:hint="eastAsia"/>
          <w:szCs w:val="21"/>
        </w:rPr>
        <w:t>急红盟”共建活动</w:t>
      </w:r>
      <w:r>
        <w:rPr>
          <w:rFonts w:ascii="黑体" w:eastAsia="黑体" w:hAnsi="黑体"/>
          <w:szCs w:val="21"/>
        </w:rPr>
        <w:t xml:space="preserve"> </w:t>
      </w:r>
    </w:p>
    <w:p w:rsidR="00020299" w:rsidRDefault="00020299" w:rsidP="00020299">
      <w:pPr>
        <w:spacing w:line="360" w:lineRule="auto"/>
        <w:ind w:firstLineChars="200" w:firstLine="482"/>
        <w:rPr>
          <w:rFonts w:ascii="宋体" w:eastAsia="宋体" w:hAnsi="宋体"/>
          <w:bCs/>
          <w:sz w:val="24"/>
          <w:szCs w:val="24"/>
        </w:rPr>
      </w:pPr>
      <w:r w:rsidRPr="00A41FBF">
        <w:rPr>
          <w:rFonts w:ascii="宋体" w:eastAsia="宋体" w:hAnsi="宋体" w:hint="eastAsia"/>
          <w:b/>
          <w:bCs/>
          <w:color w:val="C00000"/>
          <w:sz w:val="24"/>
          <w:szCs w:val="24"/>
        </w:rPr>
        <w:t>蓝领改善提案比赛，集合员工智慧结晶</w:t>
      </w:r>
      <w:r w:rsidRPr="00A41FBF">
        <w:rPr>
          <w:rFonts w:ascii="宋体" w:eastAsia="宋体" w:hAnsi="宋体" w:hint="eastAsia"/>
          <w:bCs/>
          <w:sz w:val="24"/>
          <w:szCs w:val="24"/>
        </w:rPr>
        <w:t>：通过比赛方式</w:t>
      </w:r>
      <w:r>
        <w:rPr>
          <w:rFonts w:ascii="宋体" w:eastAsia="宋体" w:hAnsi="宋体" w:hint="eastAsia"/>
          <w:bCs/>
          <w:sz w:val="24"/>
          <w:szCs w:val="24"/>
        </w:rPr>
        <w:t>等</w:t>
      </w:r>
      <w:r w:rsidRPr="00A41FBF">
        <w:rPr>
          <w:rFonts w:ascii="宋体" w:eastAsia="宋体" w:hAnsi="宋体" w:hint="eastAsia"/>
          <w:bCs/>
          <w:sz w:val="24"/>
          <w:szCs w:val="24"/>
        </w:rPr>
        <w:t>集思广益，以“聚焦现场、激发创新、全员改善”为主题，让</w:t>
      </w:r>
      <w:proofErr w:type="gramStart"/>
      <w:r w:rsidRPr="00A41FBF">
        <w:rPr>
          <w:rFonts w:ascii="宋体" w:eastAsia="宋体" w:hAnsi="宋体" w:hint="eastAsia"/>
          <w:bCs/>
          <w:sz w:val="24"/>
          <w:szCs w:val="24"/>
        </w:rPr>
        <w:t>优秀改善</w:t>
      </w:r>
      <w:proofErr w:type="gramEnd"/>
      <w:r w:rsidRPr="00A41FBF">
        <w:rPr>
          <w:rFonts w:ascii="宋体" w:eastAsia="宋体" w:hAnsi="宋体" w:hint="eastAsia"/>
          <w:bCs/>
          <w:sz w:val="24"/>
          <w:szCs w:val="24"/>
        </w:rPr>
        <w:t>提案得到充分的分享和展示，</w:t>
      </w:r>
      <w:proofErr w:type="gramStart"/>
      <w:r w:rsidRPr="00A41FBF">
        <w:rPr>
          <w:rFonts w:ascii="宋体" w:eastAsia="宋体" w:hAnsi="宋体" w:hint="eastAsia"/>
          <w:bCs/>
          <w:sz w:val="24"/>
          <w:szCs w:val="24"/>
        </w:rPr>
        <w:t>举全体</w:t>
      </w:r>
      <w:proofErr w:type="gramEnd"/>
      <w:r w:rsidRPr="00A41FBF">
        <w:rPr>
          <w:rFonts w:ascii="宋体" w:eastAsia="宋体" w:hAnsi="宋体" w:hint="eastAsia"/>
          <w:bCs/>
          <w:sz w:val="24"/>
          <w:szCs w:val="24"/>
        </w:rPr>
        <w:t>一线员工之力</w:t>
      </w:r>
      <w:r>
        <w:rPr>
          <w:rFonts w:ascii="宋体" w:eastAsia="宋体" w:hAnsi="宋体" w:hint="eastAsia"/>
          <w:bCs/>
          <w:sz w:val="24"/>
          <w:szCs w:val="24"/>
        </w:rPr>
        <w:t>合力</w:t>
      </w:r>
      <w:r w:rsidRPr="00A41FBF">
        <w:rPr>
          <w:rFonts w:ascii="宋体" w:eastAsia="宋体" w:hAnsi="宋体" w:hint="eastAsia"/>
          <w:bCs/>
          <w:sz w:val="24"/>
          <w:szCs w:val="24"/>
        </w:rPr>
        <w:t>攻克生产安全隐患难题，激发一线员工持续改进热情，进一步提高整体安全管理水平。</w:t>
      </w:r>
    </w:p>
    <w:p w:rsidR="00020299" w:rsidRDefault="00020299" w:rsidP="00020299">
      <w:pPr>
        <w:jc w:val="center"/>
        <w:rPr>
          <w:rFonts w:ascii="宋体" w:eastAsia="宋体" w:hAnsi="宋体"/>
          <w:bCs/>
          <w:sz w:val="24"/>
          <w:szCs w:val="24"/>
        </w:rPr>
      </w:pPr>
      <w:r w:rsidRPr="00A41FBF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2002A578" wp14:editId="2092BC2B">
            <wp:extent cx="3617843" cy="1618860"/>
            <wp:effectExtent l="0" t="0" r="1905" b="635"/>
            <wp:docPr id="34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CDA27545-3B2D-4508-A7E6-C0E1E63376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CDA27545-3B2D-4508-A7E6-C0E1E63376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515" cy="164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20299" w:rsidRDefault="00020299" w:rsidP="00020299">
      <w:pPr>
        <w:jc w:val="center"/>
        <w:rPr>
          <w:rFonts w:ascii="黑体" w:eastAsia="黑体" w:hAnsi="黑体"/>
          <w:bCs/>
          <w:szCs w:val="21"/>
        </w:rPr>
      </w:pPr>
      <w:r w:rsidRPr="00005264">
        <w:rPr>
          <w:rFonts w:ascii="黑体" w:eastAsia="黑体" w:hAnsi="黑体" w:hint="eastAsia"/>
          <w:bCs/>
          <w:szCs w:val="21"/>
        </w:rPr>
        <w:t>图</w:t>
      </w:r>
      <w:r>
        <w:rPr>
          <w:rFonts w:ascii="黑体" w:eastAsia="黑体" w:hAnsi="黑体"/>
          <w:bCs/>
          <w:szCs w:val="21"/>
        </w:rPr>
        <w:t>9</w:t>
      </w:r>
      <w:r w:rsidRPr="00005264">
        <w:rPr>
          <w:rFonts w:ascii="黑体" w:eastAsia="黑体" w:hAnsi="黑体" w:hint="eastAsia"/>
          <w:bCs/>
          <w:szCs w:val="21"/>
        </w:rPr>
        <w:t>.蓝领改善提案大赛</w:t>
      </w:r>
    </w:p>
    <w:p w:rsidR="00020299" w:rsidRDefault="00020299" w:rsidP="00020299">
      <w:pPr>
        <w:spacing w:line="360" w:lineRule="auto"/>
        <w:ind w:firstLineChars="200" w:firstLine="482"/>
        <w:rPr>
          <w:rFonts w:ascii="宋体" w:eastAsia="宋体" w:hAnsi="宋体"/>
          <w:bCs/>
          <w:sz w:val="24"/>
          <w:szCs w:val="24"/>
        </w:rPr>
      </w:pPr>
      <w:r w:rsidRPr="003E3E16">
        <w:rPr>
          <w:rFonts w:ascii="宋体" w:eastAsia="宋体" w:hAnsi="宋体" w:hint="eastAsia"/>
          <w:b/>
          <w:bCs/>
          <w:color w:val="C00000"/>
          <w:sz w:val="24"/>
          <w:szCs w:val="24"/>
        </w:rPr>
        <w:t>应急演练，加强员工消防应急能力</w:t>
      </w:r>
      <w:r>
        <w:rPr>
          <w:rFonts w:ascii="宋体" w:eastAsia="宋体" w:hAnsi="宋体" w:hint="eastAsia"/>
          <w:bCs/>
          <w:sz w:val="24"/>
          <w:szCs w:val="24"/>
        </w:rPr>
        <w:t>：</w:t>
      </w:r>
      <w:r w:rsidRPr="003E3E16">
        <w:rPr>
          <w:rFonts w:ascii="宋体" w:eastAsia="宋体" w:hAnsi="宋体" w:hint="eastAsia"/>
          <w:bCs/>
          <w:sz w:val="24"/>
          <w:szCs w:val="24"/>
        </w:rPr>
        <w:t>为了提高员工对突发火情等事故应急处理能力，储备应对安全事故应急经验，</w:t>
      </w:r>
      <w:r>
        <w:rPr>
          <w:rFonts w:ascii="宋体" w:eastAsia="宋体" w:hAnsi="宋体" w:hint="eastAsia"/>
          <w:bCs/>
          <w:sz w:val="24"/>
          <w:szCs w:val="24"/>
        </w:rPr>
        <w:t>公司</w:t>
      </w:r>
      <w:r w:rsidRPr="003E3E16">
        <w:rPr>
          <w:rFonts w:ascii="宋体" w:eastAsia="宋体" w:hAnsi="宋体" w:hint="eastAsia"/>
          <w:bCs/>
          <w:sz w:val="24"/>
          <w:szCs w:val="24"/>
        </w:rPr>
        <w:t>将</w:t>
      </w:r>
      <w:r w:rsidRPr="003E3E16">
        <w:rPr>
          <w:rFonts w:ascii="宋体" w:eastAsia="宋体" w:hAnsi="宋体"/>
          <w:bCs/>
          <w:sz w:val="24"/>
          <w:szCs w:val="24"/>
        </w:rPr>
        <w:t>6月6日到12日定为“安全应急演练周”</w:t>
      </w:r>
      <w:r>
        <w:rPr>
          <w:rFonts w:ascii="宋体" w:eastAsia="宋体" w:hAnsi="宋体" w:hint="eastAsia"/>
          <w:bCs/>
          <w:sz w:val="24"/>
          <w:szCs w:val="24"/>
        </w:rPr>
        <w:t>，做到各</w:t>
      </w:r>
      <w:r w:rsidRPr="003E3E16">
        <w:rPr>
          <w:rFonts w:ascii="宋体" w:eastAsia="宋体" w:hAnsi="宋体" w:hint="eastAsia"/>
          <w:bCs/>
          <w:sz w:val="24"/>
          <w:szCs w:val="24"/>
        </w:rPr>
        <w:t>应急响应小组到位迅速，各自的职责分工明确，后勤救护人员动作规范</w:t>
      </w:r>
      <w:r>
        <w:rPr>
          <w:rFonts w:ascii="宋体" w:eastAsia="宋体" w:hAnsi="宋体" w:hint="eastAsia"/>
          <w:bCs/>
          <w:sz w:val="24"/>
          <w:szCs w:val="24"/>
        </w:rPr>
        <w:t>，将</w:t>
      </w:r>
      <w:r w:rsidRPr="003E3E16">
        <w:rPr>
          <w:rFonts w:ascii="宋体" w:eastAsia="宋体" w:hAnsi="宋体" w:hint="eastAsia"/>
          <w:bCs/>
          <w:sz w:val="24"/>
          <w:szCs w:val="24"/>
        </w:rPr>
        <w:t>每一次演练都</w:t>
      </w:r>
      <w:r>
        <w:rPr>
          <w:rFonts w:ascii="宋体" w:eastAsia="宋体" w:hAnsi="宋体" w:hint="eastAsia"/>
          <w:bCs/>
          <w:sz w:val="24"/>
          <w:szCs w:val="24"/>
        </w:rPr>
        <w:t>作为</w:t>
      </w:r>
      <w:r w:rsidRPr="003E3E16">
        <w:rPr>
          <w:rFonts w:ascii="宋体" w:eastAsia="宋体" w:hAnsi="宋体" w:hint="eastAsia"/>
          <w:bCs/>
          <w:sz w:val="24"/>
          <w:szCs w:val="24"/>
        </w:rPr>
        <w:t>一场重要的实战，从中吸取实战经验</w:t>
      </w:r>
      <w:r>
        <w:rPr>
          <w:rFonts w:ascii="宋体" w:eastAsia="宋体" w:hAnsi="宋体" w:hint="eastAsia"/>
          <w:bCs/>
          <w:sz w:val="24"/>
          <w:szCs w:val="24"/>
        </w:rPr>
        <w:t>。</w:t>
      </w:r>
    </w:p>
    <w:p w:rsidR="00020299" w:rsidRPr="003E3E16" w:rsidRDefault="00020299" w:rsidP="0002029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3E3E1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84993B7" wp14:editId="79B4A201">
            <wp:extent cx="2530876" cy="1687875"/>
            <wp:effectExtent l="0" t="0" r="3175" b="7620"/>
            <wp:docPr id="18" name="图片 18" descr="https://li.feishu.cn/space/api/box/stream/download/asynccode/?code=ZTFjODUzMGIzMDcwYTdiODliODdlZTkxMGM4ZDlkYmRfUzNjbXR1azY0bDREVktuV3VXcm1LTlh3V04wRk95dW9fVG9rZW46QTQ1amJCTU05b2huMEZ4bjFYemNscFFUbnBkXzE3Mjg1NTM3ODY6MTcyODU1NzM4Nl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li.feishu.cn/space/api/box/stream/download/asynccode/?code=ZTFjODUzMGIzMDcwYTdiODliODdlZTkxMGM4ZDlkYmRfUzNjbXR1azY0bDREVktuV3VXcm1LTlh3V04wRk95dW9fVG9rZW46QTQ1amJCTU05b2huMEZ4bjFYemNscFFUbnBkXzE3Mjg1NTM3ODY6MTcyODU1NzM4Nl9WN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982" cy="17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3E16">
        <w:t xml:space="preserve"> </w:t>
      </w:r>
      <w:r w:rsidRPr="003E3E1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1B7E7FE" wp14:editId="274BB6D8">
            <wp:extent cx="2528515" cy="1686301"/>
            <wp:effectExtent l="0" t="0" r="5715" b="0"/>
            <wp:docPr id="19" name="图片 19" descr="https://li.feishu.cn/space/api/box/stream/download/asynccode/?code=MmRiYmUwYTE4YzdkOGQxYmIzZTNlN2RiYjU0MmE2NmVfN2p2Rno3ZVJuZkRJUndZM2N6VVpSVWw2QjQ3b2cxSVhfVG9rZW46WDFva2JPRWVWb1NpWUp4ZEQyZmNZZ2lablZlXzE3Mjg1NTM4MjQ6MTcyODU1NzQyNF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li.feishu.cn/space/api/box/stream/download/asynccode/?code=MmRiYmUwYTE4YzdkOGQxYmIzZTNlN2RiYjU0MmE2NmVfN2p2Rno3ZVJuZkRJUndZM2N6VVpSVWw2QjQ3b2cxSVhfVG9rZW46WDFva2JPRWVWb1NpWUp4ZEQyZmNZZ2lablZlXzE3Mjg1NTM4MjQ6MTcyODU1NzQyNF9WNA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092" cy="173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299" w:rsidRPr="000C7240" w:rsidRDefault="00020299" w:rsidP="0002029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C7240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EB23F75" wp14:editId="37392DD1">
            <wp:extent cx="2464904" cy="1848922"/>
            <wp:effectExtent l="0" t="0" r="0" b="0"/>
            <wp:docPr id="20" name="图片 20" descr="https://li.feishu.cn/space/api/box/stream/download/asynccode/?code=MjEwMTY1NWFiM2M2ODQzZjdjYzk2Mjg0MWJlZjI5NThfZGxWVmx2YmNXM3loVnhzTVVEQ3dUOXBCY2w4UVVwd3hfVG9rZW46UThXaGJWaUpib2NWbkd4OFVpZmN6TVdGbkhoXzE3Mjg1NTM4NTI6MTcyODU1NzQ1Ml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li.feishu.cn/space/api/box/stream/download/asynccode/?code=MjEwMTY1NWFiM2M2ODQzZjdjYzk2Mjg0MWJlZjI5NThfZGxWVmx2YmNXM3loVnhzTVVEQ3dUOXBCY2w4UVVwd3hfVG9rZW46UThXaGJWaUpib2NWbkd4OFVpZmN6TVdGbkhoXzE3Mjg1NTM4NTI6MTcyODU1NzQ1Ml9WNA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952" cy="185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240">
        <w:t xml:space="preserve"> </w:t>
      </w:r>
      <w:r w:rsidRPr="000C724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79F7B40" wp14:editId="2C48154D">
            <wp:extent cx="2464905" cy="1848923"/>
            <wp:effectExtent l="0" t="0" r="0" b="0"/>
            <wp:docPr id="21" name="图片 21" descr="https://li.feishu.cn/space/api/box/stream/download/asynccode/?code=MTEwMGRmMjYxM2ZlMjQ1ODg0YmFiY2E0MTUxYzYwNmZfd0MwalMwTVJjN1pmaEJpcE56YVFYbU5VZWZCT2FwUWVfVG9rZW46UTJGaGJFVDRFb1hyUk94SElZdWNjUVVnbmhmXzE3Mjg1NTM4OTU6MTcyODU1NzQ5NV9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li.feishu.cn/space/api/box/stream/download/asynccode/?code=MTEwMGRmMjYxM2ZlMjQ1ODg0YmFiY2E0MTUxYzYwNmZfd0MwalMwTVJjN1pmaEJpcE56YVFYbU5VZWZCT2FwUWVfVG9rZW46UTJGaGJFVDRFb1hyUk94SElZdWNjUVVnbmhmXzE3Mjg1NTM4OTU6MTcyODU1NzQ5NV9WN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559" cy="18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299" w:rsidRPr="000C7240" w:rsidRDefault="00020299" w:rsidP="00020299">
      <w:pPr>
        <w:widowControl/>
        <w:jc w:val="center"/>
        <w:rPr>
          <w:rFonts w:ascii="黑体" w:eastAsia="黑体" w:hAnsi="黑体"/>
          <w:bCs/>
          <w:szCs w:val="21"/>
        </w:rPr>
      </w:pPr>
      <w:r w:rsidRPr="000C7240">
        <w:rPr>
          <w:rFonts w:ascii="黑体" w:eastAsia="黑体" w:hAnsi="黑体" w:hint="eastAsia"/>
          <w:bCs/>
          <w:szCs w:val="21"/>
        </w:rPr>
        <w:t>图1</w:t>
      </w:r>
      <w:r w:rsidRPr="000C7240">
        <w:rPr>
          <w:rFonts w:ascii="黑体" w:eastAsia="黑体" w:hAnsi="黑体"/>
          <w:bCs/>
          <w:szCs w:val="21"/>
        </w:rPr>
        <w:t>0.</w:t>
      </w:r>
      <w:r w:rsidRPr="000C7240">
        <w:rPr>
          <w:rFonts w:ascii="黑体" w:eastAsia="黑体" w:hAnsi="黑体" w:hint="eastAsia"/>
          <w:bCs/>
          <w:szCs w:val="21"/>
        </w:rPr>
        <w:t>应急演练现场</w:t>
      </w:r>
    </w:p>
    <w:p w:rsidR="00020299" w:rsidRPr="00020299" w:rsidRDefault="00020299" w:rsidP="00020299">
      <w:pPr>
        <w:spacing w:line="360" w:lineRule="auto"/>
        <w:ind w:firstLineChars="200" w:firstLine="480"/>
        <w:rPr>
          <w:rFonts w:ascii="宋体" w:eastAsia="宋体" w:hAnsi="宋体" w:hint="eastAsia"/>
          <w:sz w:val="24"/>
          <w:szCs w:val="24"/>
        </w:rPr>
      </w:pPr>
    </w:p>
    <w:sectPr w:rsidR="00020299" w:rsidRPr="00020299" w:rsidSect="00D03291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3291"/>
    <w:rsid w:val="00020299"/>
    <w:rsid w:val="001F405E"/>
    <w:rsid w:val="00A76437"/>
    <w:rsid w:val="00B958B8"/>
    <w:rsid w:val="00D03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498B53"/>
  <w15:chartTrackingRefBased/>
  <w15:docId w15:val="{2516F006-9341-4A18-A2FE-562A0ED5F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rsid w:val="00D03291"/>
    <w:pPr>
      <w:spacing w:line="312" w:lineRule="auto"/>
      <w:jc w:val="center"/>
      <w:outlineLvl w:val="1"/>
    </w:pPr>
    <w:rPr>
      <w:rFonts w:eastAsia="宋体"/>
      <w:b/>
      <w:bCs/>
      <w:kern w:val="28"/>
      <w:sz w:val="28"/>
      <w:szCs w:val="32"/>
    </w:rPr>
  </w:style>
  <w:style w:type="character" w:customStyle="1" w:styleId="a4">
    <w:name w:val="副标题 字符"/>
    <w:basedOn w:val="a0"/>
    <w:link w:val="a3"/>
    <w:uiPriority w:val="11"/>
    <w:rsid w:val="00D03291"/>
    <w:rPr>
      <w:rFonts w:eastAsia="宋体"/>
      <w:b/>
      <w:bCs/>
      <w:kern w:val="28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6</Pages>
  <Words>327</Words>
  <Characters>1868</Characters>
  <Application>Microsoft Office Word</Application>
  <DocSecurity>0</DocSecurity>
  <Lines>15</Lines>
  <Paragraphs>4</Paragraphs>
  <ScaleCrop>false</ScaleCrop>
  <Company/>
  <LinksUpToDate>false</LinksUpToDate>
  <CharactersWithSpaces>2191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金心怡</dc:creator>
  <cp:keywords/>
  <dc:description/>
  <cp:lastModifiedBy>金心怡</cp:lastModifiedBy>
  <cp:revision>1</cp:revision>
  <dcterms:created xsi:type="dcterms:W3CDTF">2024-10-11T00:43:00Z</dcterms:created>
  <dcterms:modified xsi:type="dcterms:W3CDTF">2024-10-11T01:33:00Z</dcterms:modified>
</cp:coreProperties>
</file>