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559"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30"/>
        <w:gridCol w:w="1387"/>
        <w:gridCol w:w="858"/>
        <w:gridCol w:w="1794"/>
        <w:gridCol w:w="1998"/>
        <w:gridCol w:w="1050"/>
        <w:gridCol w:w="833"/>
        <w:gridCol w:w="1009"/>
      </w:tblGrid>
      <w:tr w14:paraId="6B11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9559" w:type="dxa"/>
            <w:gridSpan w:val="8"/>
            <w:tcBorders>
              <w:top w:val="single" w:color="000000" w:sz="4" w:space="0"/>
              <w:left w:val="single" w:color="000000" w:sz="4" w:space="0"/>
              <w:bottom w:val="single" w:color="000000" w:sz="4" w:space="0"/>
              <w:right w:val="single" w:color="000000" w:sz="4" w:space="0"/>
            </w:tcBorders>
            <w:shd w:val="clear"/>
            <w:vAlign w:val="center"/>
          </w:tcPr>
          <w:p w14:paraId="12B2F1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Times New Roman" w:hAnsi="Times New Roman" w:eastAsia="方正小标宋简体" w:cs="Times New Roman"/>
                <w:color w:val="000000"/>
                <w:kern w:val="2"/>
                <w:sz w:val="44"/>
                <w:szCs w:val="44"/>
                <w:lang w:val="en-US" w:eastAsia="zh-CN"/>
              </w:rPr>
              <w:t>2024年常州市新北区车用汽油、车</w:t>
            </w:r>
            <w:bookmarkStart w:id="0" w:name="_GoBack"/>
            <w:bookmarkEnd w:id="0"/>
            <w:r>
              <w:rPr>
                <w:rFonts w:hint="eastAsia" w:ascii="Times New Roman" w:hAnsi="Times New Roman" w:eastAsia="方正小标宋简体" w:cs="Times New Roman"/>
                <w:color w:val="000000"/>
                <w:kern w:val="2"/>
                <w:sz w:val="44"/>
                <w:szCs w:val="44"/>
                <w:lang w:val="en-US" w:eastAsia="zh-CN"/>
              </w:rPr>
              <w:t>用柴油产品质量监督抽查结果汇总表</w:t>
            </w:r>
          </w:p>
        </w:tc>
      </w:tr>
      <w:tr w14:paraId="4F07F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72"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8F5E8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序号</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76841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产品名称</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411EA3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规格</w:t>
            </w:r>
          </w:p>
          <w:p w14:paraId="6E66D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型号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5BDC5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销售单位</w:t>
            </w:r>
          </w:p>
          <w:p w14:paraId="6B7A12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（营业执照名称）</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32D16C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销售单位\电商地址</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423E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样品来源</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E103D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抽查检查</w:t>
            </w:r>
          </w:p>
          <w:p w14:paraId="59EF2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日期</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C97D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抽查结果</w:t>
            </w:r>
          </w:p>
        </w:tc>
      </w:tr>
      <w:tr w14:paraId="7589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1CAD5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5AB20E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64025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0CADDA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常州市常恒新华加油站有限公司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1BCDB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常州市新北区魏村镇魏村中学东首</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AC0D9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BB50F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D1628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r>
              <w:rPr>
                <w:rFonts w:hint="eastAsia" w:ascii="宋体" w:hAnsi="宋体" w:eastAsia="宋体" w:cs="宋体"/>
                <w:i w:val="0"/>
                <w:iCs w:val="0"/>
                <w:color w:val="000000"/>
                <w:kern w:val="0"/>
                <w:sz w:val="18"/>
                <w:szCs w:val="18"/>
                <w:u w:val="none"/>
                <w:bdr w:val="none" w:color="auto" w:sz="0" w:space="0"/>
                <w:lang w:val="en-US" w:eastAsia="zh-CN" w:bidi="ar"/>
              </w:rPr>
              <w:t>未发现</w:t>
            </w:r>
          </w:p>
          <w:p w14:paraId="2AB662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不合格</w:t>
            </w:r>
          </w:p>
        </w:tc>
      </w:tr>
      <w:tr w14:paraId="43AEE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F91E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61BA2A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2335A6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18D01B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常州市九龙加油站有限公司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2EFAD2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常州市新北区孟河镇小河九龙村</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916DA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7AE66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F82D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40DC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B077F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4696C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41660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A3BB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常州市中亚加油有限公司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3847C1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常州市新北区孟河镇101线南侧</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B71F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74C46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42CD3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2B40A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3F0F7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D0096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6C6AF7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09F40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常州市龙飞油品有限公司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77917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常州市新北区孟河镇万绥街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84A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F6763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3B18B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0F681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6F6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E6A6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668237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79FB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常州市浦河加油站有限公司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1AB184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常州市新北区西夏墅镇浦河南街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456D0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1A76A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5B02CC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1FD6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72B0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242772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5D44B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787F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常州市云港加油站有限公司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2EED5D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常州市新北区罗溪镇镇澄路西</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53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DECF7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2024-10-24</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839EC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515C4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79E4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4BD6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车用柴油（Ⅵ）</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63BE6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D29C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常州中廷油品有限公司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1512F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常州市新北区薛家镇龙城大道2305号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2A07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7184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3728A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2EB93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FB7A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7D395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2BB00F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5B9372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中油常州加油站管理有限公司黄河路加油站</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6214A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常州市新北区黄河西路191号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656321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CBFB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19C9B3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52126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0CE71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13572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7BB809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1FC1BA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中油常州加油站管理有限公司通江路加油站</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0E7DED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常州市新北区通江南路266号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A658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3E0BE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220BE1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6F432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3"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59A6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4F0B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1C68C8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D181A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中国石油天然气股份有限公司江苏常州销售分公司藻江路便利加油点</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45657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常州市新北区藻江东路以南、藻江河以北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47D03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030D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2024-10-25</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4F510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1594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3A382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11</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7D6C3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车用柴油（Ⅵ）</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5D50EE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4A30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常州市高田加油站有限公司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562376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常州市新北区晋陵北路135号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0A68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7FAD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2024-10-28</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327889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74F10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6E6EB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9F57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130C0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59FE6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中国石化销售股份有限公司江苏常州江滨加油站</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78762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常州市新北区龙虎塘街道通江大道2号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EA9CD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5E6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2024-10-28</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AA525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1DDAB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5B98A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13</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677C88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车用柴油（Ⅵ）</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3467F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395C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常州市伟盛加油站有限公司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5E1AFC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常州市新北区罗溪镇鸦鹊村</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5A22A2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E4444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41860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3EAD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43435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14</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7D3D52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2BA0B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03A8F6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常州市孝都加油有限公司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6089C5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常州市新北区春江镇魏村孝都街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1B08A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38ADF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AC1D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7DE94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EC7C4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15</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32188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350207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65114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常州新区百力石油有限公司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4284D4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常州新北区长江北路101号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041F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AD02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77178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0050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6A358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16</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42213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41F14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24D5F3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常州市东亭加油站有限公司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76ED9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常州市新北区龙江北路819号</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0CCE0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7C81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21A87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347D8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37F2C5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17</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100BE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5ECD37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95号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4DA2BE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常州市薛家加油站有限公司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17DFE8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常州市新北区薛家镇</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3C485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9F2A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7C576B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6A26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3211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74218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车用柴油（Ⅵ）</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3EACA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1AFFF3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常州新区新桥石油制品有限公司</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7C065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新北区新桥镇中路南</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3775C6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8E09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2024-10-29</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7B622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08FE1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29A85C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57F92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车用柴油（Ⅵ）</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766EE6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0号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5286A4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常州市汤西桥加油站（普通合伙）</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30950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常州市新北区罗溪镇汤庄桥</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24C4B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8382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088BB1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r w14:paraId="09993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shd w:val="clear"/>
            <w:vAlign w:val="center"/>
          </w:tcPr>
          <w:p w14:paraId="7D974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w:t>
            </w:r>
          </w:p>
        </w:tc>
        <w:tc>
          <w:tcPr>
            <w:tcW w:w="1387" w:type="dxa"/>
            <w:tcBorders>
              <w:top w:val="single" w:color="000000" w:sz="4" w:space="0"/>
              <w:left w:val="single" w:color="000000" w:sz="4" w:space="0"/>
              <w:bottom w:val="single" w:color="000000" w:sz="4" w:space="0"/>
              <w:right w:val="single" w:color="000000" w:sz="4" w:space="0"/>
            </w:tcBorders>
            <w:shd w:val="clear"/>
            <w:vAlign w:val="center"/>
          </w:tcPr>
          <w:p w14:paraId="064BD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车用汽油（ⅥB）</w:t>
            </w:r>
          </w:p>
        </w:tc>
        <w:tc>
          <w:tcPr>
            <w:tcW w:w="858" w:type="dxa"/>
            <w:tcBorders>
              <w:top w:val="single" w:color="000000" w:sz="4" w:space="0"/>
              <w:left w:val="single" w:color="000000" w:sz="4" w:space="0"/>
              <w:bottom w:val="single" w:color="000000" w:sz="4" w:space="0"/>
              <w:right w:val="single" w:color="000000" w:sz="4" w:space="0"/>
            </w:tcBorders>
            <w:shd w:val="clear"/>
            <w:vAlign w:val="center"/>
          </w:tcPr>
          <w:p w14:paraId="64C09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92号</w:t>
            </w:r>
          </w:p>
        </w:tc>
        <w:tc>
          <w:tcPr>
            <w:tcW w:w="1794" w:type="dxa"/>
            <w:tcBorders>
              <w:top w:val="single" w:color="000000" w:sz="4" w:space="0"/>
              <w:left w:val="single" w:color="000000" w:sz="4" w:space="0"/>
              <w:bottom w:val="single" w:color="000000" w:sz="4" w:space="0"/>
              <w:right w:val="single" w:color="000000" w:sz="4" w:space="0"/>
            </w:tcBorders>
            <w:shd w:val="clear"/>
            <w:vAlign w:val="center"/>
          </w:tcPr>
          <w:p w14:paraId="51BF5A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常州市大港加油站</w:t>
            </w:r>
          </w:p>
        </w:tc>
        <w:tc>
          <w:tcPr>
            <w:tcW w:w="1998" w:type="dxa"/>
            <w:tcBorders>
              <w:top w:val="single" w:color="000000" w:sz="4" w:space="0"/>
              <w:left w:val="single" w:color="000000" w:sz="4" w:space="0"/>
              <w:bottom w:val="single" w:color="000000" w:sz="4" w:space="0"/>
              <w:right w:val="single" w:color="000000" w:sz="4" w:space="0"/>
            </w:tcBorders>
            <w:shd w:val="clear"/>
            <w:vAlign w:val="center"/>
          </w:tcPr>
          <w:p w14:paraId="25187F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常州市新北区罗溪镇溪南村蒋家塘小组</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14:paraId="729B08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实体店</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A051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2024-10-30</w:t>
            </w:r>
          </w:p>
        </w:tc>
        <w:tc>
          <w:tcPr>
            <w:tcW w:w="1009" w:type="dxa"/>
            <w:tcBorders>
              <w:top w:val="single" w:color="000000" w:sz="4" w:space="0"/>
              <w:left w:val="single" w:color="000000" w:sz="4" w:space="0"/>
              <w:bottom w:val="single" w:color="000000" w:sz="4" w:space="0"/>
              <w:right w:val="single" w:color="000000" w:sz="4" w:space="0"/>
            </w:tcBorders>
            <w:shd w:val="clear"/>
            <w:vAlign w:val="center"/>
          </w:tcPr>
          <w:p w14:paraId="69A720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未发现不合格</w:t>
            </w:r>
          </w:p>
        </w:tc>
      </w:tr>
    </w:tbl>
    <w:p w14:paraId="70BC7EAB"/>
    <w:sectPr>
      <w:footerReference r:id="rId3"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B12B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F223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F22376">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ZjMwMmMxZTZhNjI1OTQ2NjM1ZGU0MzU4NTgxZmYifQ=="/>
  </w:docVars>
  <w:rsids>
    <w:rsidRoot w:val="00000000"/>
    <w:rsid w:val="06433B0F"/>
    <w:rsid w:val="12D8141F"/>
    <w:rsid w:val="245D4173"/>
    <w:rsid w:val="2EE12A49"/>
    <w:rsid w:val="39224636"/>
    <w:rsid w:val="3B2E151E"/>
    <w:rsid w:val="3F31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402</Words>
  <Characters>495</Characters>
  <Lines>0</Lines>
  <Paragraphs>0</Paragraphs>
  <TotalTime>23</TotalTime>
  <ScaleCrop>false</ScaleCrop>
  <LinksUpToDate>false</LinksUpToDate>
  <CharactersWithSpaces>495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2024-06-11T02:39:00Z</dcterms:created>
  <dc:creator>SDB</dc:creator>
  <cp:lastModifiedBy>盛</cp:lastModifiedBy>
  <dcterms:modified xsi:type="dcterms:W3CDTF">2024-12-09T02:22:14Z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466F537130D24EE49D52C52E9D4EE932_12</vt:lpwstr>
  </property>
</Properties>
</file>