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F0" w:rsidRPr="004449F0" w:rsidRDefault="004449F0" w:rsidP="004449F0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4449F0">
        <w:rPr>
          <w:rFonts w:ascii="黑体" w:eastAsia="黑体" w:hAnsi="黑体" w:cs="Times New Roman" w:hint="eastAsia"/>
          <w:sz w:val="32"/>
          <w:szCs w:val="32"/>
        </w:rPr>
        <w:t>附件7</w:t>
      </w:r>
    </w:p>
    <w:p w:rsidR="004449F0" w:rsidRPr="004449F0" w:rsidRDefault="004449F0" w:rsidP="004449F0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 w:rsidRPr="004449F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2024年度政务服务大厅专区</w:t>
      </w:r>
      <w:bookmarkEnd w:id="0"/>
    </w:p>
    <w:p w:rsidR="004449F0" w:rsidRPr="004449F0" w:rsidRDefault="004449F0" w:rsidP="004449F0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4449F0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“优秀管理奖”名单</w:t>
      </w:r>
    </w:p>
    <w:p w:rsidR="004449F0" w:rsidRPr="004449F0" w:rsidRDefault="004449F0" w:rsidP="004449F0">
      <w:pPr>
        <w:widowControl/>
        <w:shd w:val="clear" w:color="auto" w:fill="FFFFFF"/>
        <w:spacing w:line="560" w:lineRule="exact"/>
        <w:ind w:leftChars="297" w:left="1584" w:hangingChars="300" w:hanging="96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449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</w:t>
      </w:r>
    </w:p>
    <w:p w:rsidR="004449F0" w:rsidRPr="004449F0" w:rsidRDefault="004449F0" w:rsidP="004449F0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4449F0">
        <w:rPr>
          <w:rFonts w:ascii="黑体" w:eastAsia="黑体" w:hAnsi="黑体" w:cs="黑体" w:hint="eastAsia"/>
          <w:color w:val="000000"/>
          <w:sz w:val="32"/>
          <w:szCs w:val="32"/>
        </w:rPr>
        <w:t xml:space="preserve">    一、公安专区</w:t>
      </w:r>
    </w:p>
    <w:p w:rsidR="004449F0" w:rsidRPr="004449F0" w:rsidRDefault="004449F0" w:rsidP="004449F0">
      <w:pPr>
        <w:spacing w:line="560" w:lineRule="exact"/>
        <w:ind w:left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4449F0">
        <w:rPr>
          <w:rFonts w:ascii="仿宋_GB2312" w:eastAsia="仿宋_GB2312" w:hAnsi="仿宋" w:cs="Times New Roman" w:hint="eastAsia"/>
          <w:color w:val="000000"/>
          <w:sz w:val="32"/>
          <w:szCs w:val="32"/>
        </w:rPr>
        <w:t>艾云竹（区公安分局</w:t>
      </w:r>
      <w:r w:rsidRPr="004449F0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</w:t>
      </w:r>
      <w:r w:rsidRPr="004449F0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4449F0" w:rsidRPr="004449F0" w:rsidRDefault="004449F0" w:rsidP="004449F0">
      <w:pPr>
        <w:spacing w:line="560" w:lineRule="exact"/>
        <w:ind w:left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4449F0">
        <w:rPr>
          <w:rFonts w:ascii="仿宋_GB2312" w:eastAsia="仿宋_GB2312" w:hAnsi="黑体" w:cs="Times New Roman" w:hint="eastAsia"/>
          <w:color w:val="000000"/>
          <w:sz w:val="32"/>
          <w:szCs w:val="32"/>
        </w:rPr>
        <w:t>高  齐（区科技局窗口）</w:t>
      </w:r>
    </w:p>
    <w:p w:rsidR="004449F0" w:rsidRPr="004449F0" w:rsidRDefault="004449F0" w:rsidP="004449F0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4449F0">
        <w:rPr>
          <w:rFonts w:ascii="黑体" w:eastAsia="黑体" w:hAnsi="黑体" w:cs="黑体" w:hint="eastAsia"/>
          <w:color w:val="000000"/>
          <w:sz w:val="32"/>
          <w:szCs w:val="32"/>
        </w:rPr>
        <w:t xml:space="preserve">    二、不动产登记和公证专区</w:t>
      </w:r>
    </w:p>
    <w:p w:rsidR="004449F0" w:rsidRPr="004449F0" w:rsidRDefault="004449F0" w:rsidP="004449F0">
      <w:pPr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4449F0">
        <w:rPr>
          <w:rFonts w:ascii="仿宋_GB2312" w:eastAsia="仿宋_GB2312" w:hAnsi="仿宋" w:cs="Times New Roman" w:hint="eastAsia"/>
          <w:color w:val="000000"/>
          <w:sz w:val="32"/>
          <w:szCs w:val="32"/>
        </w:rPr>
        <w:t>黄  云（市不动产登记交易中心新北分中心</w:t>
      </w:r>
      <w:r w:rsidRPr="004449F0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</w:t>
      </w:r>
      <w:r w:rsidRPr="004449F0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4449F0" w:rsidRPr="004449F0" w:rsidRDefault="004449F0" w:rsidP="004449F0">
      <w:pPr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4449F0">
        <w:rPr>
          <w:rFonts w:ascii="仿宋_GB2312" w:eastAsia="仿宋_GB2312" w:hAnsi="黑体" w:cs="Times New Roman" w:hint="eastAsia"/>
          <w:color w:val="000000"/>
          <w:sz w:val="32"/>
          <w:szCs w:val="32"/>
        </w:rPr>
        <w:t>赵</w:t>
      </w:r>
      <w:proofErr w:type="gramStart"/>
      <w:r w:rsidRPr="004449F0">
        <w:rPr>
          <w:rFonts w:ascii="仿宋_GB2312" w:eastAsia="仿宋_GB2312" w:hAnsi="黑体" w:cs="Times New Roman" w:hint="eastAsia"/>
          <w:color w:val="000000"/>
          <w:sz w:val="32"/>
          <w:szCs w:val="32"/>
        </w:rPr>
        <w:t>浩</w:t>
      </w:r>
      <w:proofErr w:type="gramEnd"/>
      <w:r w:rsidRPr="004449F0">
        <w:rPr>
          <w:rFonts w:ascii="仿宋_GB2312" w:eastAsia="仿宋_GB2312" w:hAnsi="黑体" w:cs="Times New Roman" w:hint="eastAsia"/>
          <w:color w:val="000000"/>
          <w:sz w:val="32"/>
          <w:szCs w:val="32"/>
        </w:rPr>
        <w:t>辰（区住建局窗口）</w:t>
      </w:r>
    </w:p>
    <w:p w:rsidR="004449F0" w:rsidRPr="004449F0" w:rsidRDefault="004449F0" w:rsidP="004449F0">
      <w:pPr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4449F0">
        <w:rPr>
          <w:rFonts w:ascii="仿宋_GB2312" w:eastAsia="仿宋_GB2312" w:hAnsi="黑体" w:cs="Times New Roman" w:hint="eastAsia"/>
          <w:color w:val="000000"/>
          <w:sz w:val="32"/>
          <w:szCs w:val="32"/>
        </w:rPr>
        <w:t>朱锦燕（区</w:t>
      </w:r>
      <w:r w:rsidRPr="004449F0">
        <w:rPr>
          <w:rFonts w:ascii="仿宋_GB2312" w:eastAsia="仿宋_GB2312" w:hAnsi="黑体" w:cs="Times New Roman" w:hint="eastAsia"/>
          <w:sz w:val="32"/>
          <w:szCs w:val="32"/>
        </w:rPr>
        <w:t>自然资源和规划技术保障中心</w:t>
      </w:r>
      <w:r w:rsidRPr="004449F0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4449F0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4449F0" w:rsidRPr="004449F0" w:rsidRDefault="004449F0" w:rsidP="004449F0">
      <w:pPr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4449F0">
        <w:rPr>
          <w:rFonts w:ascii="仿宋_GB2312" w:eastAsia="仿宋_GB2312" w:hAnsi="黑体" w:cs="Times New Roman" w:hint="eastAsia"/>
          <w:color w:val="000000"/>
          <w:sz w:val="32"/>
          <w:szCs w:val="32"/>
        </w:rPr>
        <w:t>恽嘉俊（市公证处新北办证点窗口）</w:t>
      </w:r>
    </w:p>
    <w:p w:rsidR="004449F0" w:rsidRPr="004449F0" w:rsidRDefault="004449F0" w:rsidP="004449F0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 w:rsidRPr="004449F0">
        <w:rPr>
          <w:rFonts w:ascii="黑体" w:eastAsia="黑体" w:hAnsi="黑体" w:cs="黑体" w:hint="eastAsia"/>
          <w:color w:val="000000"/>
          <w:sz w:val="32"/>
          <w:szCs w:val="32"/>
        </w:rPr>
        <w:t xml:space="preserve">    三、税务专区</w:t>
      </w:r>
    </w:p>
    <w:p w:rsidR="004449F0" w:rsidRPr="004449F0" w:rsidRDefault="004449F0" w:rsidP="004449F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4449F0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</w:t>
      </w:r>
      <w:proofErr w:type="gramStart"/>
      <w:r w:rsidRPr="004449F0">
        <w:rPr>
          <w:rFonts w:ascii="仿宋_GB2312" w:eastAsia="仿宋_GB2312" w:hAnsi="仿宋" w:cs="Times New Roman" w:hint="eastAsia"/>
          <w:color w:val="000000"/>
          <w:sz w:val="32"/>
          <w:szCs w:val="32"/>
        </w:rPr>
        <w:t>杭仁华</w:t>
      </w:r>
      <w:proofErr w:type="gramEnd"/>
      <w:r w:rsidRPr="004449F0">
        <w:rPr>
          <w:rFonts w:ascii="仿宋_GB2312" w:eastAsia="仿宋_GB2312" w:hAnsi="仿宋" w:cs="Times New Roman" w:hint="eastAsia"/>
          <w:color w:val="000000"/>
          <w:sz w:val="32"/>
          <w:szCs w:val="32"/>
        </w:rPr>
        <w:t>（高新区税务局窗口）</w:t>
      </w:r>
    </w:p>
    <w:p w:rsidR="001C18C8" w:rsidRPr="004449F0" w:rsidRDefault="001C18C8"/>
    <w:sectPr w:rsidR="001C18C8" w:rsidRPr="00444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F0"/>
    <w:rsid w:val="001C18C8"/>
    <w:rsid w:val="004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2025-01-20T03:13:00Z</dcterms:created>
  <dcterms:modified xsi:type="dcterms:W3CDTF">2025-01-20T03:14:00Z</dcterms:modified>
</cp:coreProperties>
</file>