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F93E46">
        <w:trPr>
          <w:trHeight w:val="4054"/>
        </w:trPr>
        <w:tc>
          <w:tcPr>
            <w:tcW w:w="10402" w:type="dxa"/>
            <w:tcBorders>
              <w:top w:val="nil"/>
              <w:left w:val="nil"/>
              <w:bottom w:val="nil"/>
              <w:right w:val="nil"/>
            </w:tcBorders>
          </w:tcPr>
          <w:p w:rsidR="00F93E46" w:rsidRDefault="00F93E46">
            <w:pPr>
              <w:pStyle w:val="a4"/>
              <w:spacing w:line="550" w:lineRule="exact"/>
              <w:rPr>
                <w:rFonts w:ascii="仿宋" w:eastAsia="仿宋" w:hAnsi="仿宋" w:cs="仿宋"/>
                <w:b/>
                <w:bCs/>
                <w:color w:val="FF0000"/>
                <w:sz w:val="22"/>
                <w:szCs w:val="22"/>
              </w:rPr>
            </w:pPr>
          </w:p>
        </w:tc>
      </w:tr>
      <w:tr w:rsidR="00F93E46">
        <w:trPr>
          <w:trHeight w:val="4945"/>
        </w:trPr>
        <w:tc>
          <w:tcPr>
            <w:tcW w:w="10402" w:type="dxa"/>
            <w:tcBorders>
              <w:top w:val="nil"/>
              <w:left w:val="nil"/>
              <w:bottom w:val="nil"/>
              <w:right w:val="nil"/>
            </w:tcBorders>
            <w:vAlign w:val="center"/>
          </w:tcPr>
          <w:p w:rsidR="00F93E46" w:rsidRDefault="008D79A5">
            <w:pPr>
              <w:ind w:rightChars="129" w:right="284"/>
              <w:jc w:val="center"/>
              <w:rPr>
                <w:rFonts w:ascii="仿宋" w:eastAsia="仿宋" w:hAnsi="仿宋" w:cs="仿宋"/>
                <w:b/>
                <w:bCs/>
                <w:color w:val="FF0000"/>
              </w:rPr>
            </w:pPr>
            <w:r>
              <w:rPr>
                <w:rFonts w:ascii="宋体" w:eastAsia="宋体" w:hAnsi="宋体" w:cs="宋体"/>
                <w:b/>
                <w:sz w:val="52"/>
              </w:rPr>
              <w:t>2025</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常州市新北区罗溪镇综合保障中心</w:t>
            </w:r>
            <w:r>
              <w:rPr>
                <w:rFonts w:ascii="宋体" w:eastAsia="宋体" w:hAnsi="宋体" w:cs="宋体"/>
                <w:b/>
                <w:sz w:val="52"/>
              </w:rPr>
              <w:br/>
            </w:r>
            <w:r>
              <w:rPr>
                <w:rFonts w:ascii="宋体" w:eastAsia="宋体" w:hAnsi="宋体" w:cs="宋体"/>
                <w:b/>
                <w:sz w:val="52"/>
              </w:rPr>
              <w:t>部门预算公开</w:t>
            </w:r>
          </w:p>
        </w:tc>
      </w:tr>
    </w:tbl>
    <w:p w:rsidR="00F93E46" w:rsidRDefault="00F93E46">
      <w:pPr>
        <w:ind w:rightChars="129" w:right="284"/>
        <w:jc w:val="both"/>
        <w:rPr>
          <w:rFonts w:ascii="宋体" w:eastAsia="宋体" w:hAnsi="宋体" w:cs="宋体"/>
          <w:b/>
          <w:bCs/>
          <w:sz w:val="52"/>
          <w:szCs w:val="52"/>
        </w:rPr>
        <w:sectPr w:rsidR="00F93E46">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F93E46" w:rsidRDefault="00F93E46">
      <w:pPr>
        <w:pStyle w:val="a4"/>
        <w:spacing w:before="4"/>
        <w:rPr>
          <w:rFonts w:ascii="华文仿宋" w:eastAsia="华文仿宋" w:hAnsi="华文仿宋" w:cs="仿宋"/>
          <w:sz w:val="10"/>
        </w:rPr>
      </w:pPr>
    </w:p>
    <w:p w:rsidR="00F93E46" w:rsidRDefault="008D79A5">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F93E46" w:rsidRDefault="00F93E46">
      <w:pPr>
        <w:pStyle w:val="a4"/>
        <w:snapToGrid w:val="0"/>
        <w:spacing w:before="7"/>
        <w:rPr>
          <w:rFonts w:ascii="仿宋" w:eastAsia="仿宋" w:hAnsi="仿宋" w:cs="仿宋"/>
          <w:sz w:val="27"/>
        </w:rPr>
      </w:pP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部门</w:t>
      </w:r>
      <w:r>
        <w:rPr>
          <w:rFonts w:ascii="仿宋" w:eastAsia="仿宋" w:hAnsi="仿宋" w:cs="仿宋" w:hint="eastAsia"/>
          <w:b/>
          <w:bCs/>
        </w:rPr>
        <w:t>概况</w:t>
      </w:r>
    </w:p>
    <w:p w:rsidR="00F93E46" w:rsidRDefault="008D79A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F93E46" w:rsidRDefault="008D79A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F93E46" w:rsidRDefault="008D79A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2025</w:t>
      </w:r>
      <w:r>
        <w:rPr>
          <w:rFonts w:ascii="仿宋" w:eastAsia="仿宋" w:hAnsi="仿宋" w:cs="仿宋" w:hint="eastAsia"/>
        </w:rPr>
        <w:t>年度</w:t>
      </w:r>
      <w:r>
        <w:rPr>
          <w:rFonts w:ascii="仿宋" w:eastAsia="仿宋" w:hAnsi="仿宋" w:cs="仿宋" w:hint="eastAsia"/>
          <w:lang w:val="en-US"/>
        </w:rPr>
        <w:t>部门</w:t>
      </w:r>
      <w:r>
        <w:rPr>
          <w:rFonts w:ascii="仿宋" w:eastAsia="仿宋" w:hAnsi="仿宋" w:cs="仿宋" w:hint="eastAsia"/>
        </w:rPr>
        <w:t>主要工作任务及目标</w:t>
      </w:r>
    </w:p>
    <w:p w:rsidR="00F93E46" w:rsidRDefault="008D79A5">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lang w:val="en-US"/>
        </w:rPr>
        <w:t>年度</w:t>
      </w:r>
      <w:r>
        <w:rPr>
          <w:rFonts w:ascii="仿宋" w:eastAsia="仿宋" w:hAnsi="仿宋" w:cs="仿宋"/>
          <w:b/>
        </w:rPr>
        <w:t>部门预算表</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F93E46" w:rsidRDefault="008D79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F93E46" w:rsidRDefault="008D79A5">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color w:val="000000"/>
          <w:sz w:val="30"/>
          <w:szCs w:val="30"/>
          <w:lang w:val="en-US"/>
        </w:rPr>
        <w:t>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F93E46" w:rsidRDefault="008D79A5">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F93E46" w:rsidRDefault="00F93E46">
      <w:pPr>
        <w:pStyle w:val="a4"/>
        <w:snapToGrid w:val="0"/>
        <w:spacing w:line="312" w:lineRule="auto"/>
        <w:ind w:leftChars="300" w:left="669" w:right="2414" w:hanging="9"/>
        <w:jc w:val="both"/>
        <w:rPr>
          <w:rFonts w:ascii="仿宋" w:eastAsia="仿宋" w:hAnsi="仿宋" w:cs="仿宋"/>
        </w:rPr>
        <w:sectPr w:rsidR="00F93E46">
          <w:footerReference w:type="default" r:id="rId13"/>
          <w:pgSz w:w="11906" w:h="16838"/>
          <w:pgMar w:top="1580" w:right="1020" w:bottom="770" w:left="1020" w:header="170" w:footer="280" w:gutter="0"/>
          <w:pgNumType w:fmt="numberInDash" w:start="1"/>
          <w:cols w:space="720"/>
          <w:formProt w:val="0"/>
          <w:docGrid w:linePitch="100"/>
        </w:sectPr>
      </w:pPr>
    </w:p>
    <w:p w:rsidR="00F93E46" w:rsidRDefault="00F93E46">
      <w:pPr>
        <w:pStyle w:val="a4"/>
        <w:spacing w:before="1"/>
        <w:rPr>
          <w:rFonts w:ascii="华文仿宋" w:eastAsia="华文仿宋" w:hAnsi="华文仿宋" w:cs="仿宋"/>
          <w:sz w:val="14"/>
        </w:rPr>
      </w:pPr>
    </w:p>
    <w:p w:rsidR="00F93E46" w:rsidRDefault="008D79A5">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rPr>
        <w:t>部门概况</w:t>
      </w:r>
    </w:p>
    <w:p w:rsidR="00F93E46" w:rsidRDefault="00F93E46">
      <w:pPr>
        <w:ind w:rightChars="229" w:right="504"/>
        <w:jc w:val="both"/>
      </w:pPr>
    </w:p>
    <w:p w:rsidR="00F93E46" w:rsidRDefault="008D79A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F93E46" w:rsidRDefault="008D79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罗溪镇综合保障中心是面向罗溪镇独立核算的事业单位的会计服务窗口，对事业单位的经济业务收入支出进行核算管理。</w:t>
      </w:r>
    </w:p>
    <w:p w:rsidR="00F93E46" w:rsidRDefault="008D79A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F93E46" w:rsidRDefault="008D79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w:t>
      </w:r>
      <w:r>
        <w:rPr>
          <w:rFonts w:ascii="仿宋" w:eastAsia="仿宋" w:hAnsi="仿宋" w:cs="仿宋"/>
        </w:rPr>
        <w:t>常州市新北区罗溪镇综合办公室，常州市新北区罗溪镇党建工作办公室，常州市新北区罗溪镇社会事务办公室，常州市新北区罗溪镇综合行政执法和安全生产监督管理办公室，常州市新北区罗溪镇政法和社会综合治理办公室，常州市新北区罗溪镇经济和科技发展办公室，常州市新北区罗溪镇建设管理办公室，常州市新北区罗溪镇农村工作办公室，常州市新北区罗溪镇财政和资产管理办公室，常州市新北区罗溪镇中心幼儿园，常州市新北区汤庄桥幼儿园。本部门无下属单位。</w:t>
      </w:r>
    </w:p>
    <w:p w:rsidR="00F93E46" w:rsidRDefault="008D79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w:t>
      </w:r>
      <w:r>
        <w:rPr>
          <w:rFonts w:ascii="仿宋" w:eastAsia="仿宋" w:hAnsi="仿宋" w:cs="仿宋" w:hint="eastAsia"/>
        </w:rPr>
        <w:t>预算</w:t>
      </w:r>
      <w:r>
        <w:rPr>
          <w:rFonts w:ascii="仿宋" w:eastAsia="仿宋" w:hAnsi="仿宋" w:cs="仿宋" w:hint="eastAsia"/>
        </w:rPr>
        <w:t>单位构成看，纳入本</w:t>
      </w:r>
      <w:r>
        <w:rPr>
          <w:rFonts w:ascii="仿宋" w:eastAsia="仿宋" w:hAnsi="仿宋" w:cs="仿宋" w:hint="eastAsia"/>
          <w:lang w:val="en-US"/>
        </w:rPr>
        <w:t>部门</w:t>
      </w:r>
      <w:r>
        <w:rPr>
          <w:rFonts w:ascii="仿宋" w:eastAsia="仿宋" w:hAnsi="仿宋" w:cs="仿宋" w:hint="eastAsia"/>
        </w:rPr>
        <w:t>2025</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w:t>
      </w:r>
      <w:r>
        <w:rPr>
          <w:rFonts w:ascii="仿宋" w:eastAsia="仿宋" w:hAnsi="仿宋" w:cs="仿宋" w:hint="eastAsia"/>
        </w:rPr>
        <w:t>预算</w:t>
      </w:r>
      <w:r>
        <w:rPr>
          <w:rFonts w:ascii="仿宋" w:eastAsia="仿宋" w:hAnsi="仿宋" w:cs="仿宋" w:hint="eastAsia"/>
        </w:rPr>
        <w:t>编制范围的预算单位共计</w:t>
      </w:r>
      <w:r>
        <w:rPr>
          <w:rFonts w:ascii="仿宋" w:eastAsia="仿宋" w:hAnsi="仿宋" w:cs="仿宋"/>
        </w:rPr>
        <w:t>11</w:t>
      </w:r>
      <w:r>
        <w:rPr>
          <w:rFonts w:ascii="仿宋" w:eastAsia="仿宋" w:hAnsi="仿宋" w:cs="仿宋" w:hint="eastAsia"/>
        </w:rPr>
        <w:t>家，具体包</w:t>
      </w:r>
      <w:r>
        <w:rPr>
          <w:rFonts w:ascii="仿宋" w:eastAsia="仿宋" w:hAnsi="仿宋" w:cs="仿宋" w:hint="eastAsia"/>
        </w:rPr>
        <w:t>括：</w:t>
      </w:r>
      <w:r>
        <w:rPr>
          <w:rFonts w:ascii="仿宋" w:eastAsia="仿宋" w:hAnsi="仿宋" w:cs="仿宋"/>
        </w:rPr>
        <w:t>常州市新北区罗溪镇综合办公室，常州市新北区罗溪镇党建工作办公室，常州市新北区罗溪镇社会事务办公室，常州市新北区罗溪镇综合行政执法和安全生产监督管理办公室，常州市新北区罗溪镇政法和社会综合治理办公室，常州市新北区罗溪镇经济和科技发展办公室，常州市新北区罗溪镇建设管理办公室，常州市新北区罗溪</w:t>
      </w:r>
      <w:r>
        <w:rPr>
          <w:rFonts w:ascii="仿宋" w:eastAsia="仿宋" w:hAnsi="仿宋" w:cs="仿宋"/>
        </w:rPr>
        <w:lastRenderedPageBreak/>
        <w:t>镇农村工作办公室，常州市新北区罗溪镇财政和资产管理办公室，常州市新北区罗溪镇中心幼儿园，常州市新北区汤庄桥幼儿园。</w:t>
      </w:r>
    </w:p>
    <w:p w:rsidR="00F93E46" w:rsidRDefault="008D79A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2025</w:t>
      </w:r>
      <w:r>
        <w:rPr>
          <w:rFonts w:ascii="仿宋" w:eastAsia="仿宋" w:hAnsi="仿宋" w:cs="仿宋" w:hint="eastAsia"/>
          <w:b/>
          <w:bCs/>
        </w:rPr>
        <w:t>年度</w:t>
      </w:r>
      <w:r>
        <w:rPr>
          <w:rFonts w:ascii="仿宋" w:eastAsia="仿宋" w:hAnsi="仿宋" w:cs="仿宋"/>
          <w:b/>
        </w:rPr>
        <w:t>部门主要工作任务及目标</w:t>
      </w:r>
    </w:p>
    <w:p w:rsidR="00F93E46" w:rsidRDefault="008D79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2025</w:t>
      </w:r>
      <w:r>
        <w:rPr>
          <w:rFonts w:ascii="仿宋" w:eastAsia="仿宋" w:hAnsi="仿宋" w:cs="仿宋"/>
        </w:rPr>
        <w:t>年工作的总体要求是：以习近平新时代中国特色社会主义思想、习近平总书记对江苏工作重要讲话重要指示精神为引领，深入贯彻落实省、市、区委全会精神，坚持稳中求进工作总基调，完整准确全面贯彻新发展理念，更好统筹发展和安全，以经济发达镇创建工作为主线，推进基层治理体系和治理能力现代化，以产业质效提升为基层治理提供坚实支撑，以城乡品质提升为基层治理营造优质环境，以综合环境提升为基层治理释放充沛动能，全力完成</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目标任务，为</w:t>
      </w:r>
      <w:r>
        <w:rPr>
          <w:rFonts w:ascii="仿宋" w:eastAsia="仿宋" w:hAnsi="仿宋" w:cs="仿宋"/>
        </w:rPr>
        <w:t>“</w:t>
      </w:r>
      <w:r>
        <w:rPr>
          <w:rFonts w:ascii="仿宋" w:eastAsia="仿宋" w:hAnsi="仿宋" w:cs="仿宋"/>
        </w:rPr>
        <w:t>十五五</w:t>
      </w:r>
      <w:r>
        <w:rPr>
          <w:rFonts w:ascii="仿宋" w:eastAsia="仿宋" w:hAnsi="仿宋" w:cs="仿宋"/>
        </w:rPr>
        <w:t>”</w:t>
      </w:r>
      <w:r>
        <w:rPr>
          <w:rFonts w:ascii="仿宋" w:eastAsia="仿宋" w:hAnsi="仿宋" w:cs="仿宋"/>
        </w:rPr>
        <w:t>开新局、开好局奠定坚实基础。</w:t>
      </w:r>
    </w:p>
    <w:p w:rsidR="00F93E46" w:rsidRDefault="008D79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2025</w:t>
      </w:r>
      <w:r>
        <w:rPr>
          <w:rFonts w:ascii="仿宋" w:eastAsia="仿宋" w:hAnsi="仿宋" w:cs="仿宋"/>
        </w:rPr>
        <w:t>年经济社会发展主要预期目标是：地区生产</w:t>
      </w:r>
      <w:r>
        <w:rPr>
          <w:rFonts w:ascii="仿宋" w:eastAsia="仿宋" w:hAnsi="仿宋" w:cs="仿宋"/>
        </w:rPr>
        <w:t>总值增长</w:t>
      </w:r>
      <w:r>
        <w:rPr>
          <w:rFonts w:ascii="仿宋" w:eastAsia="仿宋" w:hAnsi="仿宋" w:cs="仿宋"/>
        </w:rPr>
        <w:t>7%</w:t>
      </w:r>
      <w:r>
        <w:rPr>
          <w:rFonts w:ascii="仿宋" w:eastAsia="仿宋" w:hAnsi="仿宋" w:cs="仿宋"/>
        </w:rPr>
        <w:t>左右，一般公共预算收入增长</w:t>
      </w:r>
      <w:r>
        <w:rPr>
          <w:rFonts w:ascii="仿宋" w:eastAsia="仿宋" w:hAnsi="仿宋" w:cs="仿宋"/>
        </w:rPr>
        <w:t>6%</w:t>
      </w:r>
      <w:r>
        <w:rPr>
          <w:rFonts w:ascii="仿宋" w:eastAsia="仿宋" w:hAnsi="仿宋" w:cs="仿宋"/>
        </w:rPr>
        <w:t>左右，规上工业总产值增长</w:t>
      </w:r>
      <w:r>
        <w:rPr>
          <w:rFonts w:ascii="仿宋" w:eastAsia="仿宋" w:hAnsi="仿宋" w:cs="仿宋"/>
        </w:rPr>
        <w:t>13%</w:t>
      </w:r>
      <w:r>
        <w:rPr>
          <w:rFonts w:ascii="仿宋" w:eastAsia="仿宋" w:hAnsi="仿宋" w:cs="仿宋"/>
        </w:rPr>
        <w:t>左右，全口径工业开票销售达到</w:t>
      </w:r>
      <w:r>
        <w:rPr>
          <w:rFonts w:ascii="仿宋" w:eastAsia="仿宋" w:hAnsi="仿宋" w:cs="仿宋"/>
        </w:rPr>
        <w:t>1600</w:t>
      </w:r>
      <w:r>
        <w:rPr>
          <w:rFonts w:ascii="仿宋" w:eastAsia="仿宋" w:hAnsi="仿宋" w:cs="仿宋"/>
        </w:rPr>
        <w:t>亿元，社会消费品零售总额增长</w:t>
      </w:r>
      <w:r>
        <w:rPr>
          <w:rFonts w:ascii="仿宋" w:eastAsia="仿宋" w:hAnsi="仿宋" w:cs="仿宋"/>
        </w:rPr>
        <w:t>6%</w:t>
      </w:r>
      <w:r>
        <w:rPr>
          <w:rFonts w:ascii="仿宋" w:eastAsia="仿宋" w:hAnsi="仿宋" w:cs="仿宋"/>
        </w:rPr>
        <w:t>左右，居民人均可支配收入增长</w:t>
      </w:r>
      <w:r>
        <w:rPr>
          <w:rFonts w:ascii="仿宋" w:eastAsia="仿宋" w:hAnsi="仿宋" w:cs="仿宋"/>
        </w:rPr>
        <w:t>6.5%</w:t>
      </w:r>
      <w:r>
        <w:rPr>
          <w:rFonts w:ascii="仿宋" w:eastAsia="仿宋" w:hAnsi="仿宋" w:cs="仿宋"/>
        </w:rPr>
        <w:t>左右，经济发达镇改革评估</w:t>
      </w:r>
      <w:r>
        <w:rPr>
          <w:rFonts w:ascii="仿宋" w:eastAsia="仿宋" w:hAnsi="仿宋" w:cs="仿宋"/>
        </w:rPr>
        <w:t>15</w:t>
      </w:r>
      <w:r>
        <w:rPr>
          <w:rFonts w:ascii="仿宋" w:eastAsia="仿宋" w:hAnsi="仿宋" w:cs="仿宋"/>
        </w:rPr>
        <w:t>项定量指标促提升、再进位，党建引领基层治理工作在全区、全市树标杆、做示范，全面完成区下达的各项工作目标任务。</w:t>
      </w:r>
    </w:p>
    <w:p w:rsidR="00F93E46" w:rsidRDefault="00F93E46">
      <w:pPr>
        <w:pStyle w:val="a4"/>
        <w:spacing w:line="235" w:lineRule="auto"/>
        <w:ind w:leftChars="300" w:left="669" w:right="2414" w:hanging="9"/>
        <w:jc w:val="both"/>
        <w:rPr>
          <w:rFonts w:ascii="仿宋" w:eastAsia="仿宋" w:hAnsi="仿宋" w:cs="仿宋"/>
        </w:rPr>
        <w:sectPr w:rsidR="00F93E46">
          <w:footerReference w:type="default" r:id="rId14"/>
          <w:pgSz w:w="11906" w:h="16838"/>
          <w:pgMar w:top="1580" w:right="1020" w:bottom="770" w:left="1020" w:header="170" w:footer="280" w:gutter="0"/>
          <w:pgNumType w:fmt="numberInDash"/>
          <w:cols w:space="720"/>
          <w:formProt w:val="0"/>
          <w:docGrid w:linePitch="100"/>
        </w:sectPr>
      </w:pPr>
    </w:p>
    <w:p w:rsidR="00F93E46" w:rsidRDefault="00F93E46">
      <w:pPr>
        <w:pStyle w:val="a4"/>
        <w:spacing w:line="360" w:lineRule="auto"/>
        <w:ind w:leftChars="200" w:left="440" w:rightChars="229" w:right="504" w:firstLine="658"/>
        <w:jc w:val="both"/>
        <w:rPr>
          <w:rFonts w:ascii="仿宋" w:eastAsia="仿宋" w:hAnsi="仿宋" w:cs="仿宋"/>
          <w:lang w:val="en-US"/>
        </w:rPr>
      </w:pPr>
    </w:p>
    <w:p w:rsidR="00F93E46" w:rsidRDefault="00F93E46">
      <w:pPr>
        <w:pStyle w:val="10"/>
        <w:tabs>
          <w:tab w:val="left" w:pos="1609"/>
        </w:tabs>
        <w:spacing w:before="12" w:line="300" w:lineRule="auto"/>
        <w:ind w:left="340" w:right="567" w:firstLine="0"/>
        <w:jc w:val="center"/>
        <w:rPr>
          <w:rFonts w:ascii="仿宋" w:eastAsia="仿宋" w:hAnsi="仿宋" w:cs="仿宋"/>
          <w:b/>
          <w:bCs/>
          <w:sz w:val="44"/>
          <w:szCs w:val="44"/>
        </w:rPr>
      </w:pPr>
    </w:p>
    <w:p w:rsidR="00F93E46" w:rsidRDefault="00F93E46">
      <w:pPr>
        <w:pStyle w:val="10"/>
        <w:tabs>
          <w:tab w:val="left" w:pos="1609"/>
        </w:tabs>
        <w:spacing w:before="12" w:line="300" w:lineRule="auto"/>
        <w:ind w:left="340" w:right="567" w:firstLine="0"/>
        <w:jc w:val="center"/>
        <w:rPr>
          <w:rFonts w:ascii="仿宋" w:eastAsia="仿宋" w:hAnsi="仿宋" w:cs="仿宋"/>
          <w:b/>
          <w:bCs/>
          <w:sz w:val="44"/>
          <w:szCs w:val="44"/>
        </w:rPr>
      </w:pPr>
    </w:p>
    <w:p w:rsidR="00F93E46" w:rsidRDefault="00F93E46">
      <w:pPr>
        <w:pStyle w:val="10"/>
        <w:tabs>
          <w:tab w:val="left" w:pos="1609"/>
        </w:tabs>
        <w:spacing w:before="12" w:line="300" w:lineRule="auto"/>
        <w:ind w:left="340" w:right="567" w:firstLine="0"/>
        <w:jc w:val="center"/>
        <w:rPr>
          <w:rFonts w:ascii="仿宋" w:eastAsia="仿宋" w:hAnsi="仿宋" w:cs="仿宋"/>
          <w:b/>
          <w:bCs/>
          <w:sz w:val="44"/>
          <w:szCs w:val="44"/>
        </w:rPr>
      </w:pPr>
    </w:p>
    <w:p w:rsidR="00F93E46" w:rsidRDefault="00F93E46">
      <w:pPr>
        <w:pStyle w:val="10"/>
        <w:tabs>
          <w:tab w:val="left" w:pos="1609"/>
        </w:tabs>
        <w:spacing w:before="12" w:line="300" w:lineRule="auto"/>
        <w:ind w:left="340" w:right="567" w:firstLine="0"/>
        <w:jc w:val="center"/>
        <w:rPr>
          <w:rFonts w:ascii="仿宋" w:eastAsia="仿宋" w:hAnsi="仿宋" w:cs="仿宋"/>
          <w:b/>
          <w:bCs/>
          <w:sz w:val="44"/>
          <w:szCs w:val="44"/>
        </w:rPr>
      </w:pPr>
    </w:p>
    <w:p w:rsidR="00F93E46" w:rsidRDefault="00F93E46">
      <w:pPr>
        <w:pStyle w:val="10"/>
        <w:tabs>
          <w:tab w:val="left" w:pos="1609"/>
        </w:tabs>
        <w:spacing w:before="12" w:line="300" w:lineRule="auto"/>
        <w:ind w:left="340" w:right="567" w:firstLine="0"/>
        <w:jc w:val="center"/>
        <w:rPr>
          <w:rFonts w:ascii="仿宋" w:eastAsia="仿宋" w:hAnsi="仿宋" w:cs="仿宋"/>
          <w:b/>
          <w:bCs/>
          <w:sz w:val="44"/>
          <w:szCs w:val="44"/>
        </w:rPr>
      </w:pPr>
    </w:p>
    <w:p w:rsidR="00F93E46" w:rsidRDefault="00F93E46">
      <w:pPr>
        <w:pStyle w:val="10"/>
        <w:tabs>
          <w:tab w:val="left" w:pos="1609"/>
        </w:tabs>
        <w:spacing w:before="12" w:line="300" w:lineRule="auto"/>
        <w:ind w:left="340" w:right="567" w:firstLine="0"/>
        <w:jc w:val="center"/>
        <w:rPr>
          <w:rFonts w:ascii="仿宋" w:eastAsia="仿宋" w:hAnsi="仿宋" w:cs="仿宋"/>
          <w:b/>
          <w:bCs/>
          <w:sz w:val="44"/>
          <w:szCs w:val="44"/>
        </w:rPr>
      </w:pPr>
    </w:p>
    <w:p w:rsidR="00F93E46" w:rsidRDefault="008D79A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F93E46" w:rsidRDefault="008D79A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w:t>
      </w:r>
      <w:r>
        <w:rPr>
          <w:rFonts w:ascii="仿宋" w:eastAsia="仿宋" w:hAnsi="仿宋" w:cs="仿宋" w:hint="eastAsia"/>
          <w:b/>
          <w:bCs/>
          <w:sz w:val="44"/>
          <w:szCs w:val="44"/>
        </w:rPr>
        <w:t>年度</w:t>
      </w:r>
    </w:p>
    <w:p w:rsidR="00F93E46" w:rsidRDefault="008D79A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常州市新北区罗溪镇综合保障中心</w:t>
      </w:r>
    </w:p>
    <w:p w:rsidR="00F93E46" w:rsidRDefault="008D79A5">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F93E46">
        <w:trPr>
          <w:trHeight w:val="116"/>
          <w:jc w:val="center"/>
        </w:trPr>
        <w:tc>
          <w:tcPr>
            <w:tcW w:w="11329" w:type="dxa"/>
            <w:gridSpan w:val="5"/>
            <w:vAlign w:val="center"/>
          </w:tcPr>
          <w:p w:rsidR="00F93E46" w:rsidRDefault="008D79A5">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F93E46">
        <w:trPr>
          <w:trHeight w:val="348"/>
          <w:jc w:val="center"/>
        </w:trPr>
        <w:tc>
          <w:tcPr>
            <w:tcW w:w="11329" w:type="dxa"/>
            <w:gridSpan w:val="5"/>
          </w:tcPr>
          <w:p w:rsidR="00F93E46" w:rsidRDefault="008D79A5">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F93E46">
        <w:trPr>
          <w:trHeight w:val="333"/>
          <w:jc w:val="center"/>
        </w:trPr>
        <w:tc>
          <w:tcPr>
            <w:tcW w:w="9481" w:type="dxa"/>
            <w:gridSpan w:val="3"/>
            <w:tcBorders>
              <w:bottom w:val="single" w:sz="4" w:space="0" w:color="000000"/>
            </w:tcBorders>
            <w:vAlign w:val="center"/>
          </w:tcPr>
          <w:p w:rsidR="00F93E46" w:rsidRDefault="008D79A5">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常州市新北区罗溪镇综合保障中心</w:t>
            </w:r>
          </w:p>
        </w:tc>
        <w:tc>
          <w:tcPr>
            <w:tcW w:w="1848" w:type="dxa"/>
            <w:gridSpan w:val="2"/>
            <w:tcBorders>
              <w:bottom w:val="single" w:sz="4" w:space="0" w:color="000000"/>
            </w:tcBorders>
            <w:vAlign w:val="center"/>
          </w:tcPr>
          <w:p w:rsidR="00F93E46" w:rsidRDefault="008D79A5">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F93E46">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F93E46">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11,066.03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920.45</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336.90</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1,463.19</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458.28</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1,927.50</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35.00</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360.00</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3,065.40</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406.81</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1,213.50</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879.00</w:t>
            </w: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F93E4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keepNext/>
              <w:keepLines/>
              <w:jc w:val="right"/>
              <w:rPr>
                <w:rFonts w:ascii="仿宋" w:eastAsia="仿宋" w:hAnsi="仿宋" w:cs="仿宋"/>
                <w:color w:val="000000"/>
                <w:lang w:eastAsia="ar-SA"/>
              </w:rPr>
            </w:pPr>
          </w:p>
        </w:tc>
      </w:tr>
      <w:tr w:rsidR="00F93E46">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8D79A5">
            <w:pPr>
              <w:jc w:val="right"/>
              <w:rPr>
                <w:rFonts w:ascii="仿宋" w:eastAsia="仿宋" w:hAnsi="仿宋" w:cs="仿宋"/>
                <w:b/>
                <w:bCs/>
                <w:color w:val="000000"/>
                <w:lang w:val="en-US"/>
              </w:rPr>
            </w:pPr>
            <w:r>
              <w:rPr>
                <w:rFonts w:ascii="仿宋" w:eastAsia="仿宋" w:hAnsi="仿宋" w:cs="仿宋" w:hint="eastAsia"/>
                <w:b/>
                <w:bCs/>
                <w:color w:val="000000"/>
                <w:lang w:val="en-US"/>
              </w:rPr>
              <w:t>11,066.03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jc w:val="right"/>
              <w:rPr>
                <w:rFonts w:ascii="仿宋" w:eastAsia="仿宋" w:hAnsi="仿宋" w:cs="仿宋"/>
                <w:b/>
                <w:bCs/>
                <w:color w:val="000000"/>
                <w:lang w:val="en-US"/>
              </w:rPr>
            </w:pPr>
            <w:r>
              <w:rPr>
                <w:rFonts w:ascii="仿宋" w:eastAsia="仿宋" w:hAnsi="仿宋" w:cs="仿宋" w:hint="eastAsia"/>
                <w:b/>
                <w:bCs/>
                <w:color w:val="000000"/>
                <w:lang w:val="en-US"/>
              </w:rPr>
              <w:t>11,066.03</w:t>
            </w:r>
          </w:p>
        </w:tc>
      </w:tr>
      <w:tr w:rsidR="00F93E46">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F93E46">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F93E46">
            <w:pPr>
              <w:jc w:val="right"/>
              <w:rPr>
                <w:rFonts w:ascii="仿宋" w:eastAsia="仿宋" w:hAnsi="仿宋" w:cs="仿宋"/>
                <w:b/>
                <w:bCs/>
                <w:color w:val="000000"/>
                <w:lang w:val="en-US"/>
              </w:rPr>
            </w:pPr>
          </w:p>
        </w:tc>
      </w:tr>
      <w:tr w:rsidR="00F93E46">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F93E46" w:rsidRDefault="008D79A5">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11,066.03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F93E46" w:rsidRDefault="008D79A5">
            <w:pPr>
              <w:jc w:val="right"/>
              <w:rPr>
                <w:rFonts w:ascii="仿宋" w:eastAsia="仿宋" w:hAnsi="仿宋" w:cs="仿宋"/>
                <w:b/>
                <w:bCs/>
                <w:color w:val="000000"/>
                <w:lang w:val="en-US"/>
              </w:rPr>
            </w:pPr>
            <w:r>
              <w:rPr>
                <w:rFonts w:ascii="仿宋" w:eastAsia="仿宋" w:hAnsi="仿宋" w:cs="仿宋" w:hint="eastAsia"/>
                <w:b/>
                <w:bCs/>
                <w:color w:val="000000"/>
                <w:lang w:val="en-US"/>
              </w:rPr>
              <w:t>11,066.03</w:t>
            </w:r>
          </w:p>
        </w:tc>
      </w:tr>
    </w:tbl>
    <w:p w:rsidR="00F93E46" w:rsidRDefault="00F93E46">
      <w:pPr>
        <w:spacing w:before="66"/>
        <w:rPr>
          <w:rFonts w:ascii="仿宋" w:eastAsia="仿宋" w:hAnsi="仿宋" w:cs="仿宋"/>
          <w:b/>
          <w:bCs/>
          <w:color w:val="000000"/>
        </w:rPr>
        <w:sectPr w:rsidR="00F93E46">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F93E46">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F93E46" w:rsidRDefault="008D79A5">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F93E46">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F93E46" w:rsidRDefault="008D79A5">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F93E46">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F93E46" w:rsidRDefault="008D79A5">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F93E46">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F93E46">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F93E46" w:rsidRDefault="008D79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F93E46">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11,066.03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11,066.03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11,066.03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val="en-US"/>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常州市新北区罗溪镇综合保障中心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11,066.03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11,066.03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11,066.03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002001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常州市新北区罗溪镇综合办公室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461.35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461.35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461.35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002002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常州市新北区罗溪镇社会事务办公室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2,467.78</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2,467.78</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2,467.78</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002003</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常州市新北区罗溪镇综合行政执法和安全生产监督管理办公室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2,016.26</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2,016.26</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2,016.26</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002004</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常州市新北区罗溪镇政法和社会综合治理办公室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336.90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336.90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336.90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002005</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常州市新北区罗溪镇经济和科技发展办公室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1,164.00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1,164.00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1,164.00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002006</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常州市新北区罗溪镇建设管理办公室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2,380.14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2,380.14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2,380.14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002007</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常州市新北区罗溪镇农村工作办公室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406.81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406.81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406.81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002008</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常州市新北区罗溪镇财政和资产管理办公室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215.30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215.30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215.30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w:t>
            </w:r>
            <w:r>
              <w:rPr>
                <w:rFonts w:ascii="仿宋" w:eastAsia="仿宋" w:hAnsi="仿宋" w:cs="仿宋" w:hint="eastAsia"/>
                <w:color w:val="000000"/>
                <w:sz w:val="15"/>
                <w:szCs w:val="15"/>
                <w:lang w:eastAsia="ar-SA"/>
              </w:rPr>
              <w:t>002009</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常州市新北区罗溪镇中心幼儿园</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619.89</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619.89</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619.89</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002010</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常州市新北区汤庄桥幼儿园</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796.30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796.30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796.30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r w:rsidR="00F93E4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002011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常州市新北区罗溪镇党建工作办公室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201.30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201.30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201.30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pacing w:line="34" w:lineRule="atLeast"/>
              <w:ind w:right="45"/>
              <w:jc w:val="right"/>
              <w:rPr>
                <w:rFonts w:ascii="仿宋" w:eastAsia="仿宋" w:hAnsi="仿宋" w:cs="仿宋"/>
                <w:color w:val="000000"/>
                <w:sz w:val="15"/>
                <w:szCs w:val="15"/>
                <w:lang w:eastAsia="ar-SA"/>
              </w:rPr>
            </w:pPr>
          </w:p>
        </w:tc>
      </w:tr>
    </w:tbl>
    <w:p w:rsidR="00F93E46" w:rsidRDefault="00F93E46">
      <w:pPr>
        <w:spacing w:before="66"/>
        <w:rPr>
          <w:rFonts w:ascii="仿宋" w:eastAsia="仿宋" w:hAnsi="仿宋" w:cs="仿宋"/>
          <w:b/>
          <w:bCs/>
        </w:rPr>
        <w:sectPr w:rsidR="00F93E46">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F93E46">
        <w:trPr>
          <w:trHeight w:val="341"/>
        </w:trPr>
        <w:tc>
          <w:tcPr>
            <w:tcW w:w="15347" w:type="dxa"/>
            <w:gridSpan w:val="8"/>
            <w:vAlign w:val="center"/>
          </w:tcPr>
          <w:p w:rsidR="00F93E46" w:rsidRDefault="008D79A5">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F93E46">
        <w:trPr>
          <w:trHeight w:val="321"/>
        </w:trPr>
        <w:tc>
          <w:tcPr>
            <w:tcW w:w="15347" w:type="dxa"/>
            <w:gridSpan w:val="8"/>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F93E46">
        <w:trPr>
          <w:trHeight w:val="218"/>
        </w:trPr>
        <w:tc>
          <w:tcPr>
            <w:tcW w:w="12030" w:type="dxa"/>
            <w:gridSpan w:val="6"/>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3317" w:type="dxa"/>
            <w:gridSpan w:val="2"/>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F93E46">
        <w:trPr>
          <w:trHeight w:val="533"/>
        </w:trPr>
        <w:tc>
          <w:tcPr>
            <w:tcW w:w="1556" w:type="dxa"/>
            <w:tcBorders>
              <w:top w:val="single" w:sz="4" w:space="0" w:color="000000"/>
              <w:left w:val="single" w:sz="4" w:space="0" w:color="000000"/>
              <w:bottom w:val="single" w:sz="4"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F93E46" w:rsidRDefault="008D79A5">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F93E46">
        <w:trPr>
          <w:trHeight w:hRule="exact" w:val="375"/>
        </w:trPr>
        <w:tc>
          <w:tcPr>
            <w:tcW w:w="4779" w:type="dxa"/>
            <w:gridSpan w:val="2"/>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11,066.03</w:t>
            </w:r>
          </w:p>
        </w:tc>
        <w:tc>
          <w:tcPr>
            <w:tcW w:w="1714" w:type="dxa"/>
            <w:tcBorders>
              <w:left w:val="single" w:sz="4" w:space="0" w:color="000000"/>
              <w:bottom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905.63</w:t>
            </w:r>
          </w:p>
        </w:tc>
        <w:tc>
          <w:tcPr>
            <w:tcW w:w="1749" w:type="dxa"/>
            <w:tcBorders>
              <w:left w:val="single" w:sz="4" w:space="0" w:color="000000"/>
              <w:bottom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10,160.40</w:t>
            </w:r>
          </w:p>
        </w:tc>
        <w:tc>
          <w:tcPr>
            <w:tcW w:w="1868" w:type="dxa"/>
            <w:tcBorders>
              <w:left w:val="single" w:sz="4" w:space="0" w:color="000000"/>
              <w:bottom w:val="single" w:sz="4" w:space="0" w:color="000000"/>
            </w:tcBorders>
            <w:vAlign w:val="center"/>
          </w:tcPr>
          <w:p w:rsidR="00F93E46" w:rsidRDefault="00F93E46">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F93E46" w:rsidRDefault="00F93E46">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920.45</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83.55</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836.90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20103</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政府办公厅（室）及相关机构事务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461.35</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15.45</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445.90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2010350</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事业运行</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15.45</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15.45</w:t>
            </w:r>
          </w:p>
        </w:tc>
        <w:tc>
          <w:tcPr>
            <w:tcW w:w="1749"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2010399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445.90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445.90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20105</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统计信息事务</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42.50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42.50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2010599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其他统计信息事务支出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42.50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42.50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20106</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财政事务</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215.30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9.30</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206.00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2010699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其他财政事务支出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215.30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9.30</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206.00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20131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党委办公厅（室）及相关机构事务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58.80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58.80</w:t>
            </w:r>
          </w:p>
        </w:tc>
        <w:tc>
          <w:tcPr>
            <w:tcW w:w="1749"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2013199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其他党委办公厅（室）及相关机构事务支出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58.80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58.80</w:t>
            </w:r>
          </w:p>
        </w:tc>
        <w:tc>
          <w:tcPr>
            <w:tcW w:w="1749"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20133</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宣传事务</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142.50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142.50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2013399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其他宣传事务支出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142.50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142.50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204</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公共安全支出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336.90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36.90</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300.00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20406</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司法</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336.90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36.90</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300.00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2040604</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基层司法业务</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336.90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36.90</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300.00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205</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1,463.19</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137.65</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1,325.54</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lastRenderedPageBreak/>
              <w:t xml:space="preserve">  20502</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普通教育</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1,416.19</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137.65</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1,278.54</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2050201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学前教育</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1,416.19</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137.65</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1,278.54</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20504</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成人教育</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47.00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47.00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2050499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其他成人教育支出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47.00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47.00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207</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文化旅游体育与传媒支出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458.28</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123.28</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335.00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20701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文化和旅游</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458.28</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123.28</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335.00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2070109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群众文化</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458.28</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123.28</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335.00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1,927.50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1,927.50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20808</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抚恤</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493.00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493.00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2080805</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义务兵优待</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120.00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120.00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2080899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其他优抚支出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373.00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373.00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20810</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社会福利</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664.00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664.00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2081002</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老年福利</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494.00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494.00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2081005</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社会福利事业单位</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168.00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168.00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2081099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其他社会福利支出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20811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残疾人事业</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424.50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424.50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2081107</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残疾人生活和护理补贴</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424.50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424.50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20819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最低生活保障</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264.00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264.00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2081901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城市最低生活保障金支出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79.00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79.00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2081902</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农村最低生活保障金支出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185.00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185.00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20820</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临时救助</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28.00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28.00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2082001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临时救助支出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28.00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28.00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20825</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其他生活救助</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54.00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54.00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2082502</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其他农村生活救助</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54.00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54.00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35.00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35.00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lastRenderedPageBreak/>
              <w:t xml:space="preserve">  21007</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计划生育事务</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35.00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35.00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2100799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其他计划生育事务支出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35.00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35.00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211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节能环保支出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360.00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360.00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21101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环境保护管理事务</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360.00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360.00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2110199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其他环境保护管理事务支出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360.00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360.00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212</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城乡社区支出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3,065.40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173.80</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2,891.60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21201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城乡社区管理事务</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685.26</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101.66</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583.60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2120104</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城管执法</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449.26</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101.66</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347.60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2120199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其他城乡社区管理事务支出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236.00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236.00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21205</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城乡社区环境卫生</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2,308.00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2,308.00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2120501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城乡社区环境卫生</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2,308.00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2,308.00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21206</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建设市场管理与监督</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72.14</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72.14</w:t>
            </w:r>
          </w:p>
        </w:tc>
        <w:tc>
          <w:tcPr>
            <w:tcW w:w="1749"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2120601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建设市场管理与监督</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72.14</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72.14</w:t>
            </w:r>
          </w:p>
        </w:tc>
        <w:tc>
          <w:tcPr>
            <w:tcW w:w="1749"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213</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农林水支出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406.81</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188.70</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218.11</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21301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农业农村</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230.70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188.70</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42.00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2130104</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事业运行</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188.70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188.70</w:t>
            </w:r>
          </w:p>
        </w:tc>
        <w:tc>
          <w:tcPr>
            <w:tcW w:w="1749"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2130199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其他农业农村支出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42.00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42.00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21303</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水利</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176.11</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176.11</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2130314</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防汛</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3.00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2130399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其他水利支出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173.11</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173.11</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215</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资源勘探工业信息等支出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1,213.50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161.75</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1,051.75</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21508</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支持中小企业发展和管理支出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1,213.50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161.75</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1,051.75</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2150899</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其他支持中小企业发展和管理支出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1,213.50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161.75</w:t>
            </w: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1,051.75</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224</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灾害防治及应急管理支出</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879.00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879.00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 xml:space="preserve">  22401</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应急管理事务</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879.00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879.00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r w:rsidR="00F93E4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lastRenderedPageBreak/>
              <w:t xml:space="preserve">    2240106</w:t>
            </w:r>
          </w:p>
        </w:tc>
        <w:tc>
          <w:tcPr>
            <w:tcW w:w="3223"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rPr>
                <w:rFonts w:ascii="仿宋" w:eastAsia="仿宋" w:hAnsi="仿宋" w:cs="仿宋"/>
              </w:rPr>
            </w:pPr>
            <w:r>
              <w:rPr>
                <w:rFonts w:ascii="仿宋" w:eastAsia="仿宋" w:hAnsi="仿宋" w:cs="仿宋" w:hint="eastAsia"/>
              </w:rPr>
              <w:t>安全监管</w:t>
            </w:r>
          </w:p>
        </w:tc>
        <w:tc>
          <w:tcPr>
            <w:tcW w:w="1920"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879.00</w:t>
            </w:r>
          </w:p>
        </w:tc>
        <w:tc>
          <w:tcPr>
            <w:tcW w:w="1714"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879.00</w:t>
            </w:r>
          </w:p>
        </w:tc>
        <w:tc>
          <w:tcPr>
            <w:tcW w:w="1868"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93E46" w:rsidRDefault="00F93E46">
            <w:pPr>
              <w:pStyle w:val="TableParagraph"/>
              <w:jc w:val="right"/>
              <w:rPr>
                <w:rFonts w:ascii="仿宋" w:eastAsia="仿宋" w:hAnsi="仿宋" w:cs="仿宋"/>
              </w:rPr>
            </w:pPr>
          </w:p>
        </w:tc>
      </w:tr>
    </w:tbl>
    <w:p w:rsidR="00F93E46" w:rsidRDefault="00F93E46">
      <w:pPr>
        <w:spacing w:before="59"/>
        <w:ind w:left="57"/>
        <w:rPr>
          <w:rFonts w:ascii="仿宋" w:eastAsia="仿宋" w:hAnsi="仿宋" w:cs="仿宋"/>
          <w:b/>
          <w:bCs/>
        </w:rPr>
        <w:sectPr w:rsidR="00F93E46">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F93E46">
        <w:trPr>
          <w:trHeight w:val="319"/>
        </w:trPr>
        <w:tc>
          <w:tcPr>
            <w:tcW w:w="15789" w:type="dxa"/>
            <w:gridSpan w:val="4"/>
          </w:tcPr>
          <w:p w:rsidR="00F93E46" w:rsidRDefault="008D79A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F93E46">
        <w:trPr>
          <w:trHeight w:val="319"/>
        </w:trPr>
        <w:tc>
          <w:tcPr>
            <w:tcW w:w="15789" w:type="dxa"/>
            <w:gridSpan w:val="4"/>
          </w:tcPr>
          <w:p w:rsidR="00F93E46" w:rsidRDefault="008D79A5">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F93E46">
        <w:trPr>
          <w:trHeight w:val="319"/>
        </w:trPr>
        <w:tc>
          <w:tcPr>
            <w:tcW w:w="11890" w:type="dxa"/>
            <w:gridSpan w:val="3"/>
          </w:tcPr>
          <w:p w:rsidR="00F93E46" w:rsidRDefault="008D79A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3899" w:type="dxa"/>
            <w:vAlign w:val="center"/>
          </w:tcPr>
          <w:p w:rsidR="00F93E46" w:rsidRDefault="008D79A5">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F93E46">
        <w:trPr>
          <w:trHeight w:val="196"/>
        </w:trPr>
        <w:tc>
          <w:tcPr>
            <w:tcW w:w="7947" w:type="dxa"/>
            <w:gridSpan w:val="2"/>
            <w:tcBorders>
              <w:top w:val="single" w:sz="4" w:space="0" w:color="000000"/>
              <w:left w:val="single" w:sz="4" w:space="0" w:color="000000"/>
              <w:bottom w:val="single" w:sz="4" w:space="0" w:color="000000"/>
            </w:tcBorders>
          </w:tcPr>
          <w:p w:rsidR="00F93E46" w:rsidRDefault="008D79A5">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F93E46" w:rsidRDefault="008D79A5">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F93E46">
        <w:trPr>
          <w:trHeight w:val="468"/>
        </w:trPr>
        <w:tc>
          <w:tcPr>
            <w:tcW w:w="3987"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F93E46" w:rsidRDefault="008D79A5">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11,066.03</w:t>
            </w: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11,066.03</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11,066.03</w:t>
            </w: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920.45</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336.90</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1,463.19</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458.28</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1,927.50</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35.00</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360.00</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3,065.40</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406.81</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1,213.50</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879.00</w:t>
            </w: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lang w:val="en-US"/>
              </w:rPr>
            </w:pPr>
          </w:p>
        </w:tc>
      </w:tr>
      <w:tr w:rsidR="00F93E46">
        <w:trPr>
          <w:cantSplit/>
          <w:trHeight w:hRule="exact" w:val="296"/>
        </w:trPr>
        <w:tc>
          <w:tcPr>
            <w:tcW w:w="3987"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F93E46" w:rsidRDefault="008D79A5">
            <w:pPr>
              <w:jc w:val="right"/>
              <w:rPr>
                <w:rFonts w:ascii="仿宋" w:eastAsia="仿宋" w:hAnsi="仿宋" w:cs="仿宋"/>
              </w:rPr>
            </w:pPr>
            <w:r>
              <w:rPr>
                <w:rFonts w:ascii="仿宋" w:eastAsia="仿宋" w:hAnsi="仿宋" w:cs="仿宋" w:hint="eastAsia"/>
              </w:rPr>
              <w:t>11,066.03</w:t>
            </w:r>
          </w:p>
        </w:tc>
        <w:tc>
          <w:tcPr>
            <w:tcW w:w="3943"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F93E46" w:rsidRDefault="008D79A5">
            <w:pPr>
              <w:jc w:val="right"/>
              <w:rPr>
                <w:rFonts w:ascii="仿宋" w:eastAsia="仿宋" w:hAnsi="仿宋" w:cs="仿宋"/>
              </w:rPr>
            </w:pPr>
            <w:r>
              <w:rPr>
                <w:rFonts w:ascii="仿宋" w:eastAsia="仿宋" w:hAnsi="仿宋" w:cs="仿宋" w:hint="eastAsia"/>
              </w:rPr>
              <w:t>11,066.03</w:t>
            </w:r>
          </w:p>
        </w:tc>
      </w:tr>
    </w:tbl>
    <w:p w:rsidR="00F93E46" w:rsidRDefault="00F93E46">
      <w:pPr>
        <w:ind w:leftChars="-100" w:left="-220"/>
        <w:rPr>
          <w:rFonts w:ascii="仿宋" w:eastAsia="仿宋" w:hAnsi="仿宋" w:cs="仿宋"/>
          <w:b/>
          <w:bCs/>
        </w:rPr>
        <w:sectPr w:rsidR="00F93E46">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F93E46">
        <w:trPr>
          <w:trHeight w:val="321"/>
        </w:trPr>
        <w:tc>
          <w:tcPr>
            <w:tcW w:w="15216" w:type="dxa"/>
            <w:gridSpan w:val="7"/>
            <w:vAlign w:val="center"/>
          </w:tcPr>
          <w:p w:rsidR="00F93E46" w:rsidRDefault="008D79A5">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F93E46">
        <w:trPr>
          <w:trHeight w:val="321"/>
        </w:trPr>
        <w:tc>
          <w:tcPr>
            <w:tcW w:w="15216" w:type="dxa"/>
            <w:gridSpan w:val="7"/>
          </w:tcPr>
          <w:p w:rsidR="00F93E46" w:rsidRDefault="008D79A5">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F93E46">
        <w:trPr>
          <w:trHeight w:val="309"/>
        </w:trPr>
        <w:tc>
          <w:tcPr>
            <w:tcW w:w="13552" w:type="dxa"/>
            <w:gridSpan w:val="6"/>
          </w:tcPr>
          <w:p w:rsidR="00F93E46" w:rsidRDefault="008D79A5">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1664" w:type="dxa"/>
            <w:vAlign w:val="center"/>
          </w:tcPr>
          <w:p w:rsidR="00F93E46" w:rsidRDefault="008D79A5">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F93E46">
        <w:trPr>
          <w:trHeight w:val="319"/>
        </w:trPr>
        <w:tc>
          <w:tcPr>
            <w:tcW w:w="1846" w:type="dxa"/>
            <w:vMerge w:val="restart"/>
            <w:tcBorders>
              <w:top w:val="single" w:sz="6" w:space="0" w:color="000000"/>
              <w:left w:val="single" w:sz="6"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F93E46">
        <w:trPr>
          <w:trHeight w:val="296"/>
        </w:trPr>
        <w:tc>
          <w:tcPr>
            <w:tcW w:w="1846" w:type="dxa"/>
            <w:vMerge/>
            <w:tcBorders>
              <w:left w:val="single" w:sz="6" w:space="0" w:color="000000"/>
              <w:bottom w:val="single" w:sz="6" w:space="0" w:color="000000"/>
            </w:tcBorders>
            <w:vAlign w:val="center"/>
          </w:tcPr>
          <w:p w:rsidR="00F93E46" w:rsidRDefault="00F93E46">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F93E46" w:rsidRDefault="00F93E46">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F93E46" w:rsidRDefault="00F93E46">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F93E46" w:rsidRDefault="008D79A5">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F93E46" w:rsidRDefault="008D79A5">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F93E46" w:rsidRDefault="008D79A5">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F93E46" w:rsidRDefault="00F93E46">
            <w:pPr>
              <w:spacing w:after="34" w:line="34" w:lineRule="atLeast"/>
              <w:rPr>
                <w:rFonts w:ascii="仿宋" w:eastAsia="仿宋" w:hAnsi="仿宋" w:cs="仿宋"/>
              </w:rPr>
            </w:pPr>
          </w:p>
        </w:tc>
      </w:tr>
      <w:tr w:rsidR="00F93E46">
        <w:trPr>
          <w:trHeight w:hRule="exact" w:val="350"/>
        </w:trPr>
        <w:tc>
          <w:tcPr>
            <w:tcW w:w="6059" w:type="dxa"/>
            <w:gridSpan w:val="2"/>
            <w:tcBorders>
              <w:left w:val="single" w:sz="6" w:space="0" w:color="000000"/>
              <w:bottom w:val="single" w:sz="6" w:space="0" w:color="000000"/>
            </w:tcBorders>
            <w:vAlign w:val="center"/>
          </w:tcPr>
          <w:p w:rsidR="00F93E46" w:rsidRDefault="008D79A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11,066.03</w:t>
            </w:r>
          </w:p>
        </w:tc>
        <w:tc>
          <w:tcPr>
            <w:tcW w:w="1827" w:type="dxa"/>
            <w:tcBorders>
              <w:left w:val="single" w:sz="6" w:space="0" w:color="000000"/>
              <w:bottom w:val="single" w:sz="6" w:space="0" w:color="000000"/>
            </w:tcBorders>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905.63</w:t>
            </w:r>
          </w:p>
        </w:tc>
        <w:tc>
          <w:tcPr>
            <w:tcW w:w="1813" w:type="dxa"/>
            <w:tcBorders>
              <w:left w:val="single" w:sz="6" w:space="0" w:color="000000"/>
              <w:bottom w:val="single" w:sz="6" w:space="0" w:color="000000"/>
            </w:tcBorders>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812.00</w:t>
            </w:r>
          </w:p>
        </w:tc>
        <w:tc>
          <w:tcPr>
            <w:tcW w:w="1813" w:type="dxa"/>
            <w:tcBorders>
              <w:left w:val="single" w:sz="6" w:space="0" w:color="000000"/>
              <w:bottom w:val="single" w:sz="6" w:space="0" w:color="000000"/>
            </w:tcBorders>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93.63</w:t>
            </w:r>
          </w:p>
        </w:tc>
        <w:tc>
          <w:tcPr>
            <w:tcW w:w="1664" w:type="dxa"/>
            <w:tcBorders>
              <w:left w:val="single" w:sz="6" w:space="0" w:color="000000"/>
              <w:bottom w:val="single" w:sz="6" w:space="0" w:color="000000"/>
              <w:right w:val="single" w:sz="6" w:space="0" w:color="000000"/>
            </w:tcBorders>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10,160.40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920.45</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83.55</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72.00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11.55</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836.90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20103</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政府办公厅（室）及相关机构事务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461.35</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15.45</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15.00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0.45</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445.90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2010350</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事业运行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15.45</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15.45</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15.00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0.45</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spacing w:after="34" w:line="34" w:lineRule="atLeast"/>
              <w:jc w:val="right"/>
              <w:rPr>
                <w:rFonts w:ascii="仿宋" w:eastAsia="仿宋" w:hAnsi="仿宋" w:cs="仿宋"/>
              </w:rPr>
            </w:pP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2010399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其他政府办公厅（室）及相关机构事务支出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445.90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445.90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20105</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统计信息事务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42.50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42.50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2010599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其他统计信息事务支出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42.50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42.50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20106</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财政事务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215.30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9.30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9.30</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206.00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2010699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其他财政事务支出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215.30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9.30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9.30</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206.00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20131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党委办公厅（室）及相关机构事务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58.80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58.80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57.00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1.80</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spacing w:after="34" w:line="34" w:lineRule="atLeast"/>
              <w:jc w:val="right"/>
              <w:rPr>
                <w:rFonts w:ascii="仿宋" w:eastAsia="仿宋" w:hAnsi="仿宋" w:cs="仿宋"/>
              </w:rPr>
            </w:pP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2013199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其他党委办公厅（室）及相关机构事务支出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58.80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58.80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57.00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1.80</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spacing w:after="34" w:line="34" w:lineRule="atLeast"/>
              <w:jc w:val="right"/>
              <w:rPr>
                <w:rFonts w:ascii="仿宋" w:eastAsia="仿宋" w:hAnsi="仿宋" w:cs="仿宋"/>
              </w:rPr>
            </w:pP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20133</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宣传事务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142.50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142.50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2013399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其他宣传事务支出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142.50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142.50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204</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公共安全支出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336.90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36.90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0.90</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300.00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20406</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司法</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336.90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36.90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0.90</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300.00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2040604</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基层司法业务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336.90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36.90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0.90</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300.00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lastRenderedPageBreak/>
              <w:t>205</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1,463.19</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137.65</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75.00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62.65</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1,325.54</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普通教育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1,416.19</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137.65</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75.00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62.65</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1,278.54</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2050201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学前教育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1,416.19</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137.65</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75.00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62.65</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1,278.54</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20504</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成人教育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47.00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47.00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2050499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其他成人教育支出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47.00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47.00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207</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文化旅游体育与传媒支出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458.28</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123.28</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121.00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2.28</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335.00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20701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文化和旅游</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458.28</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123.28</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121.00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2.28</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335.00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2070109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群众文化</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458.28</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123.28</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121.00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2.28</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335.00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1,927.50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1,927.50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20808</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抚恤</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493.00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493.00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义务兵优待</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120.00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120.00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2080899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其他优抚支出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373.00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373.00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20810</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社会福利</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664.00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664.00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2081002</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老年福利</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494.00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494.00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2081005</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社会福利事业单位</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168.00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168.00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2081099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其他社会福利支出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20811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残疾人事业</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424.50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424.50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2081107</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残疾人生活和护理补贴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424.50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424.50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20819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最低生活保障</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264.00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264.00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2081901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城市最低生活保障金支出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79.00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2081902</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农村最低生活保障金支出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185.00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185.00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20820</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临时救助</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28.00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28.00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2082001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临时救助支出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28.00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28.00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lastRenderedPageBreak/>
              <w:t xml:space="preserve">  20825</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其他生活救助</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54.00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54.00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2082502</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其他农村生活救助</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54.00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54.00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35.00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35.00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21007</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计划生育事务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35.00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35.00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2100799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其他计划生育事务支出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35.00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35.00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211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节能环保支出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360.00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360.00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环境保护管理事务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360.00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360.00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2110199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其他环境保护管理事务支出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360.00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360.00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212</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城乡社区支出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3,065.40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173.80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170.00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3.80</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2,891.60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21201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城乡社区管理事务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685.26</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101.66</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99.00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2.66</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583.60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2120104</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城管执法</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449.26</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101.66</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99.00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2.66</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347.60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2120199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其他城乡社区管理事务支出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236.00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236.00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21205</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城乡社区环境卫生</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2,308.00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2,308.00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2120501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城乡社区环境卫生</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2,308.00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2,308.00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21206</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建设市场管理与监督</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72.14</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72.14</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71.00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1.14</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spacing w:after="34" w:line="34" w:lineRule="atLeast"/>
              <w:jc w:val="right"/>
              <w:rPr>
                <w:rFonts w:ascii="仿宋" w:eastAsia="仿宋" w:hAnsi="仿宋" w:cs="仿宋"/>
              </w:rPr>
            </w:pP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2120601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建设市场管理与监督</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72.14</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72.14</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71.00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1.14</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spacing w:after="34" w:line="34" w:lineRule="atLeast"/>
              <w:jc w:val="right"/>
              <w:rPr>
                <w:rFonts w:ascii="仿宋" w:eastAsia="仿宋" w:hAnsi="仿宋" w:cs="仿宋"/>
              </w:rPr>
            </w:pP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213</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农林水支出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406.81</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188.70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186.00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2.70</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218.11</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21301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农业农村</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230.70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188.70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186.00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2.70</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42.00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2130104</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事业运行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188.70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188.70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186.00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2.70</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spacing w:after="34" w:line="34" w:lineRule="atLeast"/>
              <w:jc w:val="right"/>
              <w:rPr>
                <w:rFonts w:ascii="仿宋" w:eastAsia="仿宋" w:hAnsi="仿宋" w:cs="仿宋"/>
              </w:rPr>
            </w:pP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2130199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其他农业农村支出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42.00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42.00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21303</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水利</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176.11</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176.11</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2130314</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防汛</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3.00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2130399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其他水利支出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173.11</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173.11</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lastRenderedPageBreak/>
              <w:t>215</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资源勘探工业信息等支出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1,213.50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161.75</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152.00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9.75</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1,051.75</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21508</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支持中小企业发展和管理支出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1,213.50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161.75</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152.00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9.75</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1,051.75</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2150899</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其他支持中小企业发展和管理支出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1,213.50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161.75</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152.00</w:t>
            </w: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9.75</w:t>
            </w: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1,051.75</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224</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灾害防治及应急管理支出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879.00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879.00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22401</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应急管理事务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879.00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879.00</w:t>
            </w:r>
          </w:p>
        </w:tc>
      </w:tr>
      <w:tr w:rsidR="00F93E4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 xml:space="preserve">    2240106</w:t>
            </w:r>
          </w:p>
        </w:tc>
        <w:tc>
          <w:tcPr>
            <w:tcW w:w="421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rPr>
                <w:rFonts w:ascii="仿宋" w:eastAsia="仿宋" w:hAnsi="仿宋" w:cs="仿宋"/>
              </w:rPr>
            </w:pPr>
            <w:r>
              <w:rPr>
                <w:rFonts w:ascii="仿宋" w:eastAsia="仿宋" w:hAnsi="仿宋" w:cs="仿宋" w:hint="eastAsia"/>
              </w:rPr>
              <w:t>安全监管</w:t>
            </w:r>
          </w:p>
        </w:tc>
        <w:tc>
          <w:tcPr>
            <w:tcW w:w="204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879.00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spacing w:after="34" w:line="34" w:lineRule="atLeast"/>
              <w:jc w:val="right"/>
              <w:rPr>
                <w:rFonts w:ascii="仿宋" w:eastAsia="仿宋" w:hAnsi="仿宋" w:cs="仿宋"/>
              </w:rPr>
            </w:pPr>
            <w:r>
              <w:rPr>
                <w:rFonts w:ascii="仿宋" w:eastAsia="仿宋" w:hAnsi="仿宋" w:cs="仿宋" w:hint="eastAsia"/>
              </w:rPr>
              <w:t>879.00</w:t>
            </w:r>
          </w:p>
        </w:tc>
      </w:tr>
    </w:tbl>
    <w:p w:rsidR="00F93E46" w:rsidRDefault="00F93E46">
      <w:pPr>
        <w:tabs>
          <w:tab w:val="left" w:pos="55"/>
        </w:tabs>
        <w:jc w:val="both"/>
        <w:rPr>
          <w:rFonts w:ascii="仿宋" w:eastAsia="仿宋" w:hAnsi="仿宋" w:cs="仿宋"/>
          <w:b/>
          <w:bCs/>
        </w:rPr>
        <w:sectPr w:rsidR="00F93E46">
          <w:footerReference w:type="default" r:id="rId19"/>
          <w:pgSz w:w="16838" w:h="11906" w:orient="landscape"/>
          <w:pgMar w:top="720" w:right="720" w:bottom="720" w:left="720" w:header="170" w:footer="280" w:gutter="0"/>
          <w:pgNumType w:fmt="numberInDash"/>
          <w:cols w:space="720"/>
          <w:formProt w:val="0"/>
          <w:docGrid w:linePitch="100"/>
        </w:sectPr>
      </w:pPr>
    </w:p>
    <w:p w:rsidR="00F93E46" w:rsidRDefault="00F93E46">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F93E46">
        <w:trPr>
          <w:trHeight w:val="319"/>
        </w:trPr>
        <w:tc>
          <w:tcPr>
            <w:tcW w:w="10817" w:type="dxa"/>
            <w:gridSpan w:val="5"/>
            <w:vAlign w:val="center"/>
          </w:tcPr>
          <w:p w:rsidR="00F93E46" w:rsidRDefault="008D79A5">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F93E46">
        <w:trPr>
          <w:trHeight w:val="319"/>
        </w:trPr>
        <w:tc>
          <w:tcPr>
            <w:tcW w:w="10817" w:type="dxa"/>
            <w:gridSpan w:val="5"/>
          </w:tcPr>
          <w:p w:rsidR="00F93E46" w:rsidRDefault="008D79A5">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F93E46">
        <w:trPr>
          <w:trHeight w:val="319"/>
        </w:trPr>
        <w:tc>
          <w:tcPr>
            <w:tcW w:w="8760" w:type="dxa"/>
            <w:gridSpan w:val="4"/>
          </w:tcPr>
          <w:p w:rsidR="00F93E46" w:rsidRDefault="008D79A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2057" w:type="dxa"/>
            <w:vAlign w:val="center"/>
          </w:tcPr>
          <w:p w:rsidR="00F93E46" w:rsidRDefault="008D79A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F93E46">
        <w:trPr>
          <w:trHeight w:val="243"/>
        </w:trPr>
        <w:tc>
          <w:tcPr>
            <w:tcW w:w="4673" w:type="dxa"/>
            <w:gridSpan w:val="2"/>
            <w:tcBorders>
              <w:top w:val="single" w:sz="4" w:space="0" w:color="000000"/>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F93E46">
        <w:trPr>
          <w:trHeight w:val="267"/>
        </w:trPr>
        <w:tc>
          <w:tcPr>
            <w:tcW w:w="1131"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公用经费</w:t>
            </w:r>
          </w:p>
        </w:tc>
      </w:tr>
      <w:tr w:rsidR="00F93E46">
        <w:trPr>
          <w:trHeight w:hRule="exact" w:val="350"/>
        </w:trPr>
        <w:tc>
          <w:tcPr>
            <w:tcW w:w="4673" w:type="dxa"/>
            <w:gridSpan w:val="2"/>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905.63</w:t>
            </w:r>
          </w:p>
        </w:tc>
        <w:tc>
          <w:tcPr>
            <w:tcW w:w="2040" w:type="dxa"/>
            <w:tcBorders>
              <w:left w:val="single" w:sz="4" w:space="0" w:color="000000"/>
              <w:bottom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812.00</w:t>
            </w:r>
          </w:p>
        </w:tc>
        <w:tc>
          <w:tcPr>
            <w:tcW w:w="2057" w:type="dxa"/>
            <w:tcBorders>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93.63</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711.00</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711.00</w:t>
            </w: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226.00</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226.00</w:t>
            </w: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227.70</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227.70</w:t>
            </w: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177.70</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177.70</w:t>
            </w: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79.60</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79.60</w:t>
            </w: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93.63</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93.63</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14.35</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14.35</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2.50</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2.50</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6.30</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6.30</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16.64</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16.64</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6.12</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6.12</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1.85</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1.85</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4.19</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4.19</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0.20</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0.20</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6.56</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6.56</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34.92</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34.92</w:t>
            </w: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101.00</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101.00</w:t>
            </w: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101.00</w:t>
            </w:r>
          </w:p>
        </w:tc>
        <w:tc>
          <w:tcPr>
            <w:tcW w:w="2040"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101.00</w:t>
            </w:r>
          </w:p>
        </w:tc>
        <w:tc>
          <w:tcPr>
            <w:tcW w:w="2057"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bl>
    <w:p w:rsidR="00F93E46" w:rsidRDefault="00F93E46">
      <w:pPr>
        <w:spacing w:line="255" w:lineRule="exact"/>
        <w:rPr>
          <w:rFonts w:ascii="仿宋" w:eastAsia="仿宋" w:hAnsi="仿宋" w:cs="仿宋"/>
          <w:b/>
          <w:bCs/>
        </w:rPr>
        <w:sectPr w:rsidR="00F93E46">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F93E46">
        <w:trPr>
          <w:trHeight w:val="321"/>
        </w:trPr>
        <w:tc>
          <w:tcPr>
            <w:tcW w:w="15216" w:type="dxa"/>
            <w:gridSpan w:val="7"/>
            <w:vAlign w:val="center"/>
          </w:tcPr>
          <w:p w:rsidR="00F93E46" w:rsidRDefault="008D79A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F93E46">
        <w:trPr>
          <w:trHeight w:val="321"/>
        </w:trPr>
        <w:tc>
          <w:tcPr>
            <w:tcW w:w="15216" w:type="dxa"/>
            <w:gridSpan w:val="7"/>
          </w:tcPr>
          <w:p w:rsidR="00F93E46" w:rsidRDefault="008D79A5">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F93E46">
        <w:trPr>
          <w:trHeight w:val="288"/>
        </w:trPr>
        <w:tc>
          <w:tcPr>
            <w:tcW w:w="13566" w:type="dxa"/>
            <w:gridSpan w:val="6"/>
          </w:tcPr>
          <w:p w:rsidR="00F93E46" w:rsidRDefault="008D79A5">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1650" w:type="dxa"/>
            <w:vAlign w:val="center"/>
          </w:tcPr>
          <w:p w:rsidR="00F93E46" w:rsidRDefault="008D79A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F93E46">
        <w:trPr>
          <w:trHeight w:val="319"/>
        </w:trPr>
        <w:tc>
          <w:tcPr>
            <w:tcW w:w="1792" w:type="dxa"/>
            <w:vMerge w:val="restart"/>
            <w:tcBorders>
              <w:top w:val="single" w:sz="6" w:space="0" w:color="000000"/>
              <w:left w:val="single" w:sz="6"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项目支出</w:t>
            </w:r>
          </w:p>
        </w:tc>
      </w:tr>
      <w:tr w:rsidR="00F93E46">
        <w:trPr>
          <w:trHeight w:val="341"/>
        </w:trPr>
        <w:tc>
          <w:tcPr>
            <w:tcW w:w="1792" w:type="dxa"/>
            <w:vMerge/>
            <w:tcBorders>
              <w:left w:val="single" w:sz="6" w:space="0" w:color="000000"/>
              <w:bottom w:val="single" w:sz="6" w:space="0" w:color="000000"/>
            </w:tcBorders>
            <w:vAlign w:val="center"/>
          </w:tcPr>
          <w:p w:rsidR="00F93E46" w:rsidRDefault="00F93E46">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F93E46" w:rsidRDefault="00F93E46">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F93E46" w:rsidRDefault="00F93E46">
            <w:pPr>
              <w:rPr>
                <w:rFonts w:ascii="仿宋" w:eastAsia="仿宋" w:hAnsi="仿宋" w:cs="仿宋"/>
              </w:rPr>
            </w:pPr>
          </w:p>
        </w:tc>
        <w:tc>
          <w:tcPr>
            <w:tcW w:w="1693" w:type="dxa"/>
            <w:tcBorders>
              <w:left w:val="single" w:sz="6" w:space="0" w:color="000000"/>
              <w:bottom w:val="single" w:sz="6" w:space="0" w:color="000000"/>
            </w:tcBorders>
            <w:vAlign w:val="center"/>
          </w:tcPr>
          <w:p w:rsidR="00F93E46" w:rsidRDefault="008D79A5">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F93E46" w:rsidRDefault="008D79A5">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F93E46" w:rsidRDefault="008D79A5">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F93E46" w:rsidRDefault="00F93E46">
            <w:pPr>
              <w:rPr>
                <w:rFonts w:ascii="仿宋" w:eastAsia="仿宋" w:hAnsi="仿宋" w:cs="仿宋"/>
              </w:rPr>
            </w:pPr>
          </w:p>
        </w:tc>
      </w:tr>
      <w:tr w:rsidR="00F93E46">
        <w:trPr>
          <w:trHeight w:hRule="exact" w:val="378"/>
        </w:trPr>
        <w:tc>
          <w:tcPr>
            <w:tcW w:w="6099" w:type="dxa"/>
            <w:gridSpan w:val="2"/>
            <w:tcBorders>
              <w:left w:val="single" w:sz="6" w:space="0" w:color="000000"/>
              <w:bottom w:val="single" w:sz="6"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11,066.03</w:t>
            </w:r>
          </w:p>
        </w:tc>
        <w:tc>
          <w:tcPr>
            <w:tcW w:w="1693" w:type="dxa"/>
            <w:tcBorders>
              <w:left w:val="single" w:sz="6" w:space="0" w:color="000000"/>
              <w:bottom w:val="single" w:sz="6"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905.63</w:t>
            </w:r>
          </w:p>
        </w:tc>
        <w:tc>
          <w:tcPr>
            <w:tcW w:w="1987" w:type="dxa"/>
            <w:tcBorders>
              <w:left w:val="single" w:sz="6" w:space="0" w:color="000000"/>
              <w:bottom w:val="single" w:sz="6"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812.00</w:t>
            </w:r>
          </w:p>
        </w:tc>
        <w:tc>
          <w:tcPr>
            <w:tcW w:w="1827" w:type="dxa"/>
            <w:tcBorders>
              <w:left w:val="single" w:sz="6" w:space="0" w:color="000000"/>
              <w:bottom w:val="single" w:sz="6"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93.63</w:t>
            </w:r>
          </w:p>
        </w:tc>
        <w:tc>
          <w:tcPr>
            <w:tcW w:w="1650" w:type="dxa"/>
            <w:tcBorders>
              <w:left w:val="single" w:sz="6" w:space="0" w:color="000000"/>
              <w:bottom w:val="single" w:sz="6" w:space="0" w:color="000000"/>
              <w:right w:val="single" w:sz="6" w:space="0" w:color="000000"/>
            </w:tcBorders>
          </w:tcPr>
          <w:p w:rsidR="00F93E46" w:rsidRDefault="008D79A5">
            <w:pPr>
              <w:pStyle w:val="TableParagraph"/>
              <w:jc w:val="right"/>
              <w:rPr>
                <w:rFonts w:ascii="仿宋" w:eastAsia="仿宋" w:hAnsi="仿宋" w:cs="仿宋"/>
              </w:rPr>
            </w:pPr>
            <w:r>
              <w:rPr>
                <w:rFonts w:ascii="仿宋" w:eastAsia="仿宋" w:hAnsi="仿宋" w:cs="仿宋" w:hint="eastAsia"/>
              </w:rPr>
              <w:t>10,160.40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920.45</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83.55</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72.00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11.55</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836.90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20103</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政府办公厅（室）及相关机构事务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461.35</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15.45</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15.00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0.45</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445.90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2010350</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事业运行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15.45</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15.45</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15.00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0.45</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2010399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445.90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445.90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20105</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统计信息事务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42.50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42.50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2010599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其他统计信息事务支出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42.50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42.50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20106</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财政事务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215.30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9.30</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9.30</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206.00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2010699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其他财政事务支出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215.30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9.30</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9.30</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206.00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20131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党委办公厅（室）及相关机构事务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58.80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58.80</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57.00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1.80</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2013199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其他党委办公厅（室）及相关机构事务支出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58.80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58.80</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57.00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1.80</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20133</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宣传事务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142.50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142.50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2013399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其他宣传事务支出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142.50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142.50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204</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公共安全支出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336.90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36.90</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0.90</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300.00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20406</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司法</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336.90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36.90</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0.90</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300.00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2040604</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基层司法业务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336.90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36.90</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0.90</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300.00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205</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1,463.19</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137.65</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75.00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62.65</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1,325.54</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普通教育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1,416.19</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137.65</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75.00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62.65</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1,278.54</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2050201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学前教育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1,416.19</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137.65</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75.00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62.65</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1,278.54</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lastRenderedPageBreak/>
              <w:t xml:space="preserve">  20504</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成人教育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47.00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47.00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2050499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其他成人教育支出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47.00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47.00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207</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文化旅游体育与传媒支出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458.28</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123.28</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121.00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2.28</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335.00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20701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文化和旅游</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458.28</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123.28</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121.00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2.28</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335.00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2070109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群众文化</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458.28</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123.28</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121.00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2.28</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335.00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1,927.50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1,927.50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20808</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抚恤</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493.00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493.00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义务兵优待</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120.00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120.00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2080899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其他优抚支出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373.00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373.00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20810</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社会福利</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664.00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664.00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2081002</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老年福利</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494.00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494.00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2081005</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社会福利事业单位</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168.00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168.00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2081099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其他社会福利支出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20811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残疾人事业</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424.50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424.50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2081107</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残疾人生活和护理补贴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424.50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424.50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20819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最低生活保障</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264.00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264.00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2081901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城市最低生活保障金支出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79.00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79.00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2081902</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农村最低生活保障金支出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185.00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185.00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20820</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临时救助</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28.00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28.00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2082001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临时救助支出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28.00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28.00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20825</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其他生活救助</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54.00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54.00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2082502</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其他农村生活救助</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54.00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54.00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35.00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35.00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21007</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计划生育事务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35.00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35.00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2100799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其他计划生育事务支出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35.00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35.00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lastRenderedPageBreak/>
              <w:t>211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节能环保支出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360.00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360.00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环境保护管理事务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360.00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360.00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2110199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其他环境保护管理事务支出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360.00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360.00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212</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城乡社区支出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3,065.40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173.80</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170.00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3.80</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2,891.60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21201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城乡社区管理事务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685.26</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101.66</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99.00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2.66</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583.60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2120104</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城管执法</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449.26</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101.66</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99.00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2.66</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347.60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2120199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其他城乡社区管理事务支出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236.00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236.00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21205</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城乡社区环境卫生</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2,308.00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2,308.00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2120501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城乡社区环境卫生</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2,308.00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2,308.00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21206</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建设市场管理与监督</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72.14</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72.14</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71.00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1.14</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2120601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建设市场管理与监督</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72.14</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72.14</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71.00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1.14</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213</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农林水支出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406.81</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188.70</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186.00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2.70</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218.11</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21301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农业农村</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230.70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188.70</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186.00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2.70</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42.00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2130104</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事业运行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188.70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188.70</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186.00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2.70</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2130199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其他农业农村支出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42.00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42.00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21303</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水利</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176.11</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176.11</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2130314</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防汛</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2130399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其他水利支出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173.11</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173.11</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215</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资源勘探工业信息等支出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1,213.50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161.75</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152.00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9.75</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1,051.75</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21508</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支持中小企业发展和管理支出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1,213.50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161.75</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152.00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9.75</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1,051.75</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2150899</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其他支持中小企业发展和管理支出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1,213.50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161.75</w:t>
            </w: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152.00</w:t>
            </w: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9.75</w:t>
            </w: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1,051.75</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224</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灾害防治及应急管理支出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879.00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879.00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22401</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应急管理事务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879.00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879.00</w:t>
            </w:r>
          </w:p>
        </w:tc>
      </w:tr>
      <w:tr w:rsidR="00F93E4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2240106</w:t>
            </w:r>
          </w:p>
        </w:tc>
        <w:tc>
          <w:tcPr>
            <w:tcW w:w="4307"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安全监管</w:t>
            </w:r>
          </w:p>
        </w:tc>
        <w:tc>
          <w:tcPr>
            <w:tcW w:w="1960" w:type="dxa"/>
            <w:tcBorders>
              <w:top w:val="single" w:sz="6" w:space="0" w:color="000000"/>
              <w:left w:val="single" w:sz="4" w:space="0" w:color="000000"/>
              <w:bottom w:val="single" w:sz="6"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879.00</w:t>
            </w:r>
          </w:p>
        </w:tc>
        <w:tc>
          <w:tcPr>
            <w:tcW w:w="1693"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879.00</w:t>
            </w:r>
          </w:p>
        </w:tc>
      </w:tr>
    </w:tbl>
    <w:p w:rsidR="00F93E46" w:rsidRDefault="00F93E46">
      <w:pPr>
        <w:spacing w:before="25"/>
        <w:rPr>
          <w:rFonts w:ascii="仿宋" w:eastAsia="仿宋" w:hAnsi="仿宋" w:cs="仿宋"/>
          <w:b/>
          <w:bCs/>
        </w:rPr>
        <w:sectPr w:rsidR="00F93E46">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F93E46">
        <w:trPr>
          <w:trHeight w:val="319"/>
        </w:trPr>
        <w:tc>
          <w:tcPr>
            <w:tcW w:w="10954" w:type="dxa"/>
            <w:gridSpan w:val="5"/>
          </w:tcPr>
          <w:p w:rsidR="00F93E46" w:rsidRDefault="008D79A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F93E46">
        <w:trPr>
          <w:trHeight w:val="189"/>
        </w:trPr>
        <w:tc>
          <w:tcPr>
            <w:tcW w:w="10954" w:type="dxa"/>
            <w:gridSpan w:val="5"/>
          </w:tcPr>
          <w:p w:rsidR="00F93E46" w:rsidRDefault="008D79A5">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F93E46">
        <w:trPr>
          <w:trHeight w:val="138"/>
        </w:trPr>
        <w:tc>
          <w:tcPr>
            <w:tcW w:w="9281" w:type="dxa"/>
            <w:gridSpan w:val="4"/>
            <w:vAlign w:val="center"/>
          </w:tcPr>
          <w:p w:rsidR="00F93E46" w:rsidRDefault="008D79A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1673" w:type="dxa"/>
            <w:vAlign w:val="center"/>
          </w:tcPr>
          <w:p w:rsidR="00F93E46" w:rsidRDefault="008D79A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F93E46">
        <w:trPr>
          <w:trHeight w:val="180"/>
        </w:trPr>
        <w:tc>
          <w:tcPr>
            <w:tcW w:w="4894" w:type="dxa"/>
            <w:gridSpan w:val="2"/>
            <w:tcBorders>
              <w:top w:val="single" w:sz="4" w:space="0" w:color="000000"/>
              <w:left w:val="single" w:sz="4" w:space="0" w:color="000000"/>
              <w:bottom w:val="single" w:sz="4" w:space="0" w:color="000000"/>
            </w:tcBorders>
            <w:vAlign w:val="center"/>
          </w:tcPr>
          <w:p w:rsidR="00F93E46" w:rsidRDefault="008D79A5">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F93E46" w:rsidRDefault="008D79A5">
            <w:pPr>
              <w:jc w:val="center"/>
              <w:rPr>
                <w:rFonts w:ascii="仿宋" w:eastAsia="仿宋" w:hAnsi="仿宋" w:cs="仿宋"/>
              </w:rPr>
            </w:pPr>
            <w:r>
              <w:rPr>
                <w:rFonts w:ascii="仿宋" w:eastAsia="仿宋" w:hAnsi="仿宋" w:cs="仿宋" w:hint="eastAsia"/>
              </w:rPr>
              <w:t>本年一般公共预算基本支出</w:t>
            </w:r>
          </w:p>
        </w:tc>
      </w:tr>
      <w:tr w:rsidR="00F93E46">
        <w:trPr>
          <w:trHeight w:val="190"/>
        </w:trPr>
        <w:tc>
          <w:tcPr>
            <w:tcW w:w="1227"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公用经费</w:t>
            </w:r>
          </w:p>
        </w:tc>
      </w:tr>
      <w:tr w:rsidR="00F93E46">
        <w:trPr>
          <w:trHeight w:hRule="exact" w:val="382"/>
        </w:trPr>
        <w:tc>
          <w:tcPr>
            <w:tcW w:w="4894" w:type="dxa"/>
            <w:gridSpan w:val="2"/>
            <w:tcBorders>
              <w:left w:val="single" w:sz="4" w:space="0" w:color="000000"/>
              <w:bottom w:val="single" w:sz="4" w:space="0" w:color="000000"/>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905.63</w:t>
            </w:r>
          </w:p>
        </w:tc>
        <w:tc>
          <w:tcPr>
            <w:tcW w:w="1974" w:type="dxa"/>
            <w:tcBorders>
              <w:left w:val="single" w:sz="4" w:space="0" w:color="000000"/>
              <w:bottom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812.00</w:t>
            </w:r>
          </w:p>
        </w:tc>
        <w:tc>
          <w:tcPr>
            <w:tcW w:w="1673" w:type="dxa"/>
            <w:tcBorders>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93.63</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711.00</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711.00</w:t>
            </w: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226.00</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226.00</w:t>
            </w: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227.70</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227.70</w:t>
            </w: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177.70</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177.70</w:t>
            </w: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79.60</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79.60</w:t>
            </w: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93.63</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93.63</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14.35</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14.35</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2.50</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2.50</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6.30</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6.30</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16.64</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16.64</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6.12</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6.12</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1.85</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1.85</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4.19</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4.19</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0.20</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0.20</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30227</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委托业务费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6.56</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6.56</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34.92</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34.92</w:t>
            </w: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101.00</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101.00</w:t>
            </w: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r w:rsidR="00F93E4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101.00</w:t>
            </w:r>
          </w:p>
        </w:tc>
        <w:tc>
          <w:tcPr>
            <w:tcW w:w="1974" w:type="dxa"/>
            <w:tcBorders>
              <w:top w:val="single" w:sz="4" w:space="0" w:color="000000"/>
              <w:left w:val="single" w:sz="4" w:space="0" w:color="000000"/>
              <w:bottom w:val="single" w:sz="4" w:space="0" w:color="000000"/>
              <w:right w:val="single" w:sz="4" w:space="0" w:color="000000"/>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101.00</w:t>
            </w:r>
          </w:p>
        </w:tc>
        <w:tc>
          <w:tcPr>
            <w:tcW w:w="1673" w:type="dxa"/>
            <w:tcBorders>
              <w:top w:val="single" w:sz="4" w:space="0" w:color="000000"/>
              <w:left w:val="single" w:sz="4" w:space="0" w:color="000000"/>
              <w:bottom w:val="single" w:sz="4" w:space="0" w:color="000000"/>
              <w:right w:val="single" w:sz="4" w:space="0" w:color="000000"/>
            </w:tcBorders>
            <w:vAlign w:val="center"/>
          </w:tcPr>
          <w:p w:rsidR="00F93E46" w:rsidRDefault="00F93E46">
            <w:pPr>
              <w:pStyle w:val="TableParagraph"/>
              <w:jc w:val="right"/>
              <w:rPr>
                <w:rFonts w:ascii="仿宋" w:eastAsia="仿宋" w:hAnsi="仿宋" w:cs="仿宋"/>
              </w:rPr>
            </w:pPr>
          </w:p>
        </w:tc>
      </w:tr>
    </w:tbl>
    <w:p w:rsidR="00F93E46" w:rsidRDefault="00F93E46">
      <w:pPr>
        <w:spacing w:before="25"/>
        <w:rPr>
          <w:rFonts w:ascii="仿宋" w:eastAsia="仿宋" w:hAnsi="仿宋" w:cs="仿宋"/>
          <w:b/>
          <w:bCs/>
        </w:rPr>
        <w:sectPr w:rsidR="00F93E46">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F93E46">
        <w:trPr>
          <w:trHeight w:val="321"/>
        </w:trPr>
        <w:tc>
          <w:tcPr>
            <w:tcW w:w="15909" w:type="dxa"/>
            <w:gridSpan w:val="8"/>
          </w:tcPr>
          <w:p w:rsidR="00F93E46" w:rsidRDefault="008D79A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F93E46">
        <w:trPr>
          <w:trHeight w:val="207"/>
        </w:trPr>
        <w:tc>
          <w:tcPr>
            <w:tcW w:w="15909" w:type="dxa"/>
            <w:gridSpan w:val="8"/>
          </w:tcPr>
          <w:p w:rsidR="00F93E46" w:rsidRDefault="008D79A5">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F93E46">
        <w:trPr>
          <w:trHeight w:val="103"/>
        </w:trPr>
        <w:tc>
          <w:tcPr>
            <w:tcW w:w="12069" w:type="dxa"/>
            <w:gridSpan w:val="6"/>
            <w:tcBorders>
              <w:bottom w:val="single" w:sz="4" w:space="0" w:color="auto"/>
            </w:tcBorders>
          </w:tcPr>
          <w:p w:rsidR="00F93E46" w:rsidRDefault="008D79A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3840" w:type="dxa"/>
            <w:gridSpan w:val="2"/>
            <w:tcBorders>
              <w:bottom w:val="single" w:sz="4" w:space="0" w:color="auto"/>
            </w:tcBorders>
            <w:vAlign w:val="center"/>
          </w:tcPr>
          <w:p w:rsidR="00F93E46" w:rsidRDefault="008D79A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F93E46">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sz w:val="20"/>
              </w:rPr>
            </w:pPr>
            <w:r>
              <w:rPr>
                <w:rFonts w:ascii="仿宋" w:eastAsia="仿宋" w:hAnsi="仿宋" w:cs="仿宋" w:hint="eastAsia"/>
              </w:rPr>
              <w:t>培训费</w:t>
            </w:r>
          </w:p>
        </w:tc>
      </w:tr>
      <w:tr w:rsidR="00F93E46">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F93E46" w:rsidRDefault="00F93E46">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F93E46" w:rsidRDefault="00F93E46">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F93E46" w:rsidRDefault="00F93E46">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F93E46" w:rsidRDefault="00F93E46">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F93E46" w:rsidRDefault="00F93E46">
            <w:pPr>
              <w:rPr>
                <w:rFonts w:ascii="仿宋" w:eastAsia="仿宋" w:hAnsi="仿宋" w:cs="仿宋"/>
                <w:sz w:val="2"/>
                <w:szCs w:val="2"/>
              </w:rPr>
            </w:pPr>
          </w:p>
        </w:tc>
      </w:tr>
      <w:tr w:rsidR="00F93E46">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37.90</w:t>
            </w:r>
          </w:p>
        </w:tc>
        <w:tc>
          <w:tcPr>
            <w:tcW w:w="2332"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1.90</w:t>
            </w:r>
          </w:p>
        </w:tc>
        <w:tc>
          <w:tcPr>
            <w:tcW w:w="1697"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1.90</w:t>
            </w:r>
          </w:p>
        </w:tc>
        <w:tc>
          <w:tcPr>
            <w:tcW w:w="1852"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36.00</w:t>
            </w:r>
          </w:p>
        </w:tc>
        <w:tc>
          <w:tcPr>
            <w:tcW w:w="2057"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0.00</w:t>
            </w:r>
          </w:p>
        </w:tc>
        <w:tc>
          <w:tcPr>
            <w:tcW w:w="1783"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14.20</w:t>
            </w:r>
          </w:p>
        </w:tc>
      </w:tr>
    </w:tbl>
    <w:p w:rsidR="00F93E46" w:rsidRDefault="00F93E46">
      <w:pPr>
        <w:ind w:left="227" w:firstLineChars="100" w:firstLine="221"/>
        <w:rPr>
          <w:rFonts w:ascii="仿宋" w:eastAsia="仿宋" w:hAnsi="仿宋" w:cs="仿宋"/>
          <w:b/>
          <w:bCs/>
        </w:rPr>
        <w:sectPr w:rsidR="00F93E46">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F93E46">
        <w:trPr>
          <w:trHeight w:val="213"/>
        </w:trPr>
        <w:tc>
          <w:tcPr>
            <w:tcW w:w="10812" w:type="dxa"/>
            <w:gridSpan w:val="5"/>
            <w:tcBorders>
              <w:top w:val="nil"/>
              <w:left w:val="nil"/>
              <w:bottom w:val="nil"/>
              <w:right w:val="nil"/>
            </w:tcBorders>
            <w:vAlign w:val="center"/>
          </w:tcPr>
          <w:p w:rsidR="00F93E46" w:rsidRDefault="008D79A5">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F93E46">
        <w:trPr>
          <w:trHeight w:val="213"/>
        </w:trPr>
        <w:tc>
          <w:tcPr>
            <w:tcW w:w="10812" w:type="dxa"/>
            <w:gridSpan w:val="5"/>
            <w:tcBorders>
              <w:top w:val="nil"/>
              <w:left w:val="nil"/>
              <w:bottom w:val="nil"/>
              <w:right w:val="nil"/>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F93E46">
        <w:trPr>
          <w:trHeight w:val="213"/>
        </w:trPr>
        <w:tc>
          <w:tcPr>
            <w:tcW w:w="8327" w:type="dxa"/>
            <w:gridSpan w:val="4"/>
            <w:tcBorders>
              <w:top w:val="nil"/>
              <w:left w:val="nil"/>
              <w:bottom w:val="single" w:sz="4" w:space="0" w:color="auto"/>
              <w:right w:val="nil"/>
            </w:tcBorders>
            <w:vAlign w:val="center"/>
          </w:tcPr>
          <w:p w:rsidR="00F93E46" w:rsidRDefault="008D79A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2485" w:type="dxa"/>
            <w:tcBorders>
              <w:top w:val="nil"/>
              <w:left w:val="nil"/>
              <w:bottom w:val="single" w:sz="4" w:space="0" w:color="auto"/>
              <w:right w:val="nil"/>
            </w:tcBorders>
            <w:vAlign w:val="center"/>
          </w:tcPr>
          <w:p w:rsidR="00F93E46" w:rsidRDefault="008D79A5">
            <w:pPr>
              <w:pStyle w:val="TableParagraph"/>
              <w:jc w:val="right"/>
              <w:rPr>
                <w:rFonts w:ascii="仿宋" w:eastAsia="仿宋" w:hAnsi="仿宋" w:cs="仿宋"/>
              </w:rPr>
            </w:pPr>
            <w:r>
              <w:rPr>
                <w:rFonts w:ascii="仿宋" w:eastAsia="仿宋" w:hAnsi="仿宋" w:cs="仿宋" w:hint="eastAsia"/>
              </w:rPr>
              <w:t>单位：万元</w:t>
            </w:r>
          </w:p>
        </w:tc>
      </w:tr>
      <w:tr w:rsidR="00F93E46">
        <w:trPr>
          <w:trHeight w:val="187"/>
        </w:trPr>
        <w:tc>
          <w:tcPr>
            <w:tcW w:w="1618" w:type="dxa"/>
            <w:vMerge w:val="restart"/>
            <w:tcBorders>
              <w:top w:val="single" w:sz="4" w:space="0" w:color="auto"/>
              <w:left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本年政府性基金预算支出</w:t>
            </w:r>
          </w:p>
        </w:tc>
      </w:tr>
      <w:tr w:rsidR="00F93E46">
        <w:trPr>
          <w:trHeight w:val="139"/>
        </w:trPr>
        <w:tc>
          <w:tcPr>
            <w:tcW w:w="1618" w:type="dxa"/>
            <w:vMerge/>
            <w:tcBorders>
              <w:left w:val="single" w:sz="4" w:space="0" w:color="auto"/>
              <w:bottom w:val="single" w:sz="4" w:space="0" w:color="auto"/>
              <w:right w:val="single" w:sz="4" w:space="0" w:color="auto"/>
            </w:tcBorders>
            <w:vAlign w:val="center"/>
          </w:tcPr>
          <w:p w:rsidR="00F93E46" w:rsidRDefault="00F93E46">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F93E46" w:rsidRDefault="00F93E46">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项目支出</w:t>
            </w:r>
          </w:p>
        </w:tc>
      </w:tr>
      <w:tr w:rsidR="00F93E46">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F93E46" w:rsidRDefault="00F93E46">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F93E46" w:rsidRDefault="008D79A5">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F93E46" w:rsidRDefault="00F93E4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F93E46" w:rsidRDefault="00F93E4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F93E46" w:rsidRDefault="00F93E46">
            <w:pPr>
              <w:jc w:val="right"/>
              <w:rPr>
                <w:rFonts w:ascii="仿宋" w:eastAsia="仿宋" w:hAnsi="仿宋" w:cs="仿宋"/>
              </w:rPr>
            </w:pPr>
          </w:p>
        </w:tc>
      </w:tr>
      <w:tr w:rsidR="00F93E46">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F93E46" w:rsidRDefault="00F93E46">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F93E46" w:rsidRDefault="00F93E46">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F93E46" w:rsidRDefault="00F93E4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F93E46" w:rsidRDefault="00F93E4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F93E46" w:rsidRDefault="00F93E46">
            <w:pPr>
              <w:jc w:val="right"/>
              <w:rPr>
                <w:rFonts w:ascii="仿宋" w:eastAsia="仿宋" w:hAnsi="仿宋" w:cs="仿宋"/>
              </w:rPr>
            </w:pPr>
          </w:p>
        </w:tc>
      </w:tr>
      <w:tr w:rsidR="00F93E46">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F93E46" w:rsidRDefault="00F93E46">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F93E46" w:rsidRDefault="00F93E46">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F93E46" w:rsidRDefault="00F93E4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F93E46" w:rsidRDefault="00F93E4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F93E46" w:rsidRDefault="00F93E46">
            <w:pPr>
              <w:jc w:val="right"/>
              <w:rPr>
                <w:rFonts w:ascii="仿宋" w:eastAsia="仿宋" w:hAnsi="仿宋" w:cs="仿宋"/>
              </w:rPr>
            </w:pPr>
          </w:p>
        </w:tc>
      </w:tr>
    </w:tbl>
    <w:p w:rsidR="00F93E46" w:rsidRDefault="008D79A5">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F93E46" w:rsidRDefault="00F93E46">
      <w:pPr>
        <w:spacing w:before="25"/>
        <w:rPr>
          <w:rFonts w:ascii="仿宋" w:eastAsia="仿宋" w:hAnsi="仿宋" w:cs="仿宋"/>
          <w:b/>
          <w:bCs/>
          <w:lang w:val="en-US"/>
        </w:rPr>
        <w:sectPr w:rsidR="00F93E46">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F93E46">
        <w:trPr>
          <w:trHeight w:val="447"/>
          <w:jc w:val="center"/>
        </w:trPr>
        <w:tc>
          <w:tcPr>
            <w:tcW w:w="14695" w:type="dxa"/>
            <w:gridSpan w:val="5"/>
            <w:tcBorders>
              <w:top w:val="nil"/>
              <w:left w:val="nil"/>
              <w:bottom w:val="nil"/>
              <w:right w:val="nil"/>
            </w:tcBorders>
            <w:shd w:val="clear" w:color="auto" w:fill="auto"/>
            <w:vAlign w:val="center"/>
          </w:tcPr>
          <w:p w:rsidR="00F93E46" w:rsidRDefault="008D79A5">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F93E46">
        <w:trPr>
          <w:trHeight w:val="960"/>
          <w:jc w:val="center"/>
        </w:trPr>
        <w:tc>
          <w:tcPr>
            <w:tcW w:w="14695" w:type="dxa"/>
            <w:gridSpan w:val="5"/>
            <w:tcBorders>
              <w:top w:val="nil"/>
              <w:left w:val="nil"/>
              <w:bottom w:val="nil"/>
              <w:right w:val="nil"/>
            </w:tcBorders>
            <w:shd w:val="clear" w:color="auto" w:fill="auto"/>
            <w:vAlign w:val="center"/>
          </w:tcPr>
          <w:p w:rsidR="00F93E46" w:rsidRDefault="008D79A5">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F93E46">
        <w:trPr>
          <w:trHeight w:val="319"/>
          <w:jc w:val="center"/>
        </w:trPr>
        <w:tc>
          <w:tcPr>
            <w:tcW w:w="11604" w:type="dxa"/>
            <w:gridSpan w:val="4"/>
            <w:tcBorders>
              <w:top w:val="nil"/>
              <w:left w:val="nil"/>
              <w:bottom w:val="single" w:sz="4" w:space="0" w:color="auto"/>
              <w:right w:val="nil"/>
            </w:tcBorders>
            <w:shd w:val="clear" w:color="auto" w:fill="auto"/>
            <w:vAlign w:val="center"/>
          </w:tcPr>
          <w:p w:rsidR="00F93E46" w:rsidRDefault="008D79A5">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3091" w:type="dxa"/>
            <w:tcBorders>
              <w:top w:val="nil"/>
              <w:left w:val="nil"/>
              <w:bottom w:val="nil"/>
              <w:right w:val="nil"/>
            </w:tcBorders>
            <w:shd w:val="clear" w:color="auto" w:fill="auto"/>
            <w:noWrap/>
            <w:vAlign w:val="center"/>
          </w:tcPr>
          <w:p w:rsidR="00F93E46" w:rsidRDefault="008D79A5">
            <w:pPr>
              <w:widowControl/>
              <w:jc w:val="right"/>
              <w:rPr>
                <w:rFonts w:ascii="仿宋" w:eastAsia="仿宋" w:hAnsi="仿宋" w:cs="仿宋"/>
              </w:rPr>
            </w:pPr>
            <w:r>
              <w:rPr>
                <w:rFonts w:ascii="仿宋" w:eastAsia="仿宋" w:hAnsi="仿宋" w:cs="仿宋" w:hint="eastAsia"/>
              </w:rPr>
              <w:t>单位：万元</w:t>
            </w:r>
          </w:p>
        </w:tc>
      </w:tr>
      <w:tr w:rsidR="00F93E46">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8D79A5">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8D79A5">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8D79A5">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8D79A5">
            <w:pPr>
              <w:widowControl/>
              <w:spacing w:line="34" w:lineRule="atLeast"/>
              <w:jc w:val="center"/>
              <w:rPr>
                <w:rFonts w:ascii="仿宋" w:eastAsia="仿宋" w:hAnsi="仿宋" w:cs="仿宋"/>
              </w:rPr>
            </w:pPr>
            <w:r>
              <w:rPr>
                <w:rFonts w:ascii="仿宋" w:eastAsia="仿宋" w:hAnsi="仿宋" w:cs="仿宋" w:hint="eastAsia"/>
              </w:rPr>
              <w:t>项目支出</w:t>
            </w:r>
          </w:p>
        </w:tc>
      </w:tr>
      <w:tr w:rsidR="00F93E46">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F93E46" w:rsidRDefault="008D79A5">
            <w:pPr>
              <w:widowControl/>
              <w:spacing w:line="34" w:lineRule="atLeast"/>
              <w:jc w:val="center"/>
              <w:rPr>
                <w:rFonts w:ascii="仿宋" w:eastAsia="仿宋" w:hAnsi="仿宋" w:cs="仿宋"/>
              </w:rPr>
            </w:pPr>
            <w:r>
              <w:rPr>
                <w:rFonts w:ascii="仿宋" w:eastAsia="仿宋" w:hAnsi="仿宋" w:cs="仿宋" w:hint="eastAsia"/>
              </w:rPr>
              <w:t>功能分类</w:t>
            </w:r>
          </w:p>
          <w:p w:rsidR="00F93E46" w:rsidRDefault="008D79A5">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F93E46" w:rsidRDefault="008D79A5">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F93E46" w:rsidRDefault="00F93E46">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F93E46" w:rsidRDefault="00F93E46">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F93E46" w:rsidRDefault="00F93E46">
            <w:pPr>
              <w:widowControl/>
              <w:spacing w:line="34" w:lineRule="atLeast"/>
              <w:rPr>
                <w:rFonts w:ascii="仿宋" w:eastAsia="仿宋" w:hAnsi="仿宋" w:cs="仿宋"/>
              </w:rPr>
            </w:pPr>
          </w:p>
        </w:tc>
      </w:tr>
      <w:tr w:rsidR="00F93E46">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8D79A5">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8D79A5">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8D79A5">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8D79A5">
            <w:pPr>
              <w:widowControl/>
              <w:spacing w:line="34" w:lineRule="atLeast"/>
              <w:jc w:val="center"/>
              <w:rPr>
                <w:rFonts w:ascii="仿宋" w:eastAsia="仿宋" w:hAnsi="仿宋" w:cs="仿宋"/>
              </w:rPr>
            </w:pPr>
            <w:r>
              <w:rPr>
                <w:rFonts w:ascii="仿宋" w:eastAsia="仿宋" w:hAnsi="仿宋" w:cs="仿宋" w:hint="eastAsia"/>
              </w:rPr>
              <w:t>3</w:t>
            </w:r>
          </w:p>
        </w:tc>
      </w:tr>
      <w:tr w:rsidR="00F93E46">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8D79A5">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r>
      <w:tr w:rsidR="00F93E46">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r>
      <w:tr w:rsidR="00F93E46">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F93E46" w:rsidRDefault="00F93E46">
            <w:pPr>
              <w:widowControl/>
              <w:spacing w:line="34" w:lineRule="atLeast"/>
              <w:jc w:val="center"/>
              <w:rPr>
                <w:rFonts w:ascii="仿宋" w:eastAsia="仿宋" w:hAnsi="仿宋" w:cs="仿宋"/>
              </w:rPr>
            </w:pPr>
          </w:p>
        </w:tc>
      </w:tr>
    </w:tbl>
    <w:p w:rsidR="00F93E46" w:rsidRDefault="008D79A5">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F93E46" w:rsidRDefault="00F93E46">
      <w:pPr>
        <w:spacing w:before="25"/>
        <w:rPr>
          <w:rFonts w:ascii="仿宋" w:eastAsia="仿宋" w:hAnsi="仿宋" w:cs="仿宋"/>
          <w:b/>
          <w:bCs/>
          <w:lang w:val="en-US"/>
        </w:rPr>
        <w:sectPr w:rsidR="00F93E46">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F93E46">
        <w:trPr>
          <w:trHeight w:val="319"/>
        </w:trPr>
        <w:tc>
          <w:tcPr>
            <w:tcW w:w="10235" w:type="dxa"/>
            <w:gridSpan w:val="4"/>
          </w:tcPr>
          <w:p w:rsidR="00F93E46" w:rsidRDefault="008D79A5">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F93E46">
        <w:trPr>
          <w:trHeight w:val="90"/>
        </w:trPr>
        <w:tc>
          <w:tcPr>
            <w:tcW w:w="10235" w:type="dxa"/>
            <w:gridSpan w:val="4"/>
          </w:tcPr>
          <w:p w:rsidR="00F93E46" w:rsidRDefault="008D79A5">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F93E46">
        <w:trPr>
          <w:trHeight w:val="90"/>
        </w:trPr>
        <w:tc>
          <w:tcPr>
            <w:tcW w:w="7884" w:type="dxa"/>
            <w:gridSpan w:val="3"/>
            <w:tcBorders>
              <w:bottom w:val="single" w:sz="4" w:space="0" w:color="auto"/>
            </w:tcBorders>
            <w:vAlign w:val="center"/>
          </w:tcPr>
          <w:p w:rsidR="00F93E46" w:rsidRDefault="008D79A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2351" w:type="dxa"/>
            <w:tcBorders>
              <w:bottom w:val="single" w:sz="4" w:space="0" w:color="auto"/>
            </w:tcBorders>
            <w:vAlign w:val="center"/>
          </w:tcPr>
          <w:p w:rsidR="00F93E46" w:rsidRDefault="008D79A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F93E46">
        <w:trPr>
          <w:trHeight w:val="363"/>
        </w:trPr>
        <w:tc>
          <w:tcPr>
            <w:tcW w:w="3088" w:type="dxa"/>
            <w:tcBorders>
              <w:top w:val="single" w:sz="4" w:space="0" w:color="auto"/>
              <w:left w:val="single" w:sz="4" w:space="0" w:color="auto"/>
              <w:bottom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F93E46" w:rsidRDefault="008D79A5">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F93E46" w:rsidRDefault="008D79A5">
            <w:pPr>
              <w:jc w:val="center"/>
              <w:rPr>
                <w:rFonts w:ascii="仿宋" w:eastAsia="仿宋" w:hAnsi="仿宋" w:cs="仿宋"/>
              </w:rPr>
            </w:pPr>
            <w:r>
              <w:rPr>
                <w:rFonts w:ascii="仿宋" w:eastAsia="仿宋" w:hAnsi="仿宋" w:cs="仿宋" w:hint="eastAsia"/>
              </w:rPr>
              <w:t>机关运行经费支出</w:t>
            </w:r>
          </w:p>
        </w:tc>
      </w:tr>
      <w:tr w:rsidR="00F93E46">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F93E46" w:rsidRDefault="008D79A5">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93E46" w:rsidRDefault="00F93E46">
            <w:pPr>
              <w:pStyle w:val="TableParagraph"/>
              <w:jc w:val="right"/>
              <w:rPr>
                <w:rFonts w:ascii="仿宋" w:eastAsia="仿宋" w:hAnsi="仿宋" w:cs="仿宋"/>
              </w:rPr>
            </w:pPr>
          </w:p>
        </w:tc>
      </w:tr>
      <w:tr w:rsidR="00F93E4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93E46" w:rsidRDefault="00F93E46">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F93E46" w:rsidRDefault="00F93E46">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93E46" w:rsidRDefault="00F93E46">
            <w:pPr>
              <w:pStyle w:val="TableParagraph"/>
              <w:jc w:val="right"/>
              <w:rPr>
                <w:rFonts w:ascii="仿宋" w:eastAsia="仿宋" w:hAnsi="仿宋" w:cs="仿宋"/>
              </w:rPr>
            </w:pPr>
          </w:p>
        </w:tc>
      </w:tr>
      <w:tr w:rsidR="00F93E4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F93E46" w:rsidRDefault="00F93E46">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F93E46" w:rsidRDefault="00F93E46">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F93E46" w:rsidRDefault="00F93E46">
            <w:pPr>
              <w:pStyle w:val="TableParagraph"/>
              <w:jc w:val="right"/>
              <w:rPr>
                <w:rFonts w:ascii="仿宋" w:eastAsia="仿宋" w:hAnsi="仿宋" w:cs="仿宋"/>
              </w:rPr>
            </w:pPr>
          </w:p>
        </w:tc>
      </w:tr>
    </w:tbl>
    <w:p w:rsidR="00F93E46" w:rsidRDefault="008D79A5">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F93E46" w:rsidRDefault="008D79A5">
      <w:pPr>
        <w:tabs>
          <w:tab w:val="left" w:pos="-440"/>
        </w:tabs>
        <w:spacing w:before="25"/>
        <w:ind w:left="-440"/>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部门无一般公共预算机关运行经费支出，故本表无数据。</w:t>
      </w:r>
    </w:p>
    <w:p w:rsidR="00F93E46" w:rsidRDefault="00F93E46">
      <w:pPr>
        <w:spacing w:before="78" w:line="290" w:lineRule="auto"/>
        <w:ind w:left="227" w:right="57"/>
        <w:jc w:val="both"/>
        <w:rPr>
          <w:rFonts w:ascii="仿宋" w:eastAsia="仿宋" w:hAnsi="仿宋" w:cs="仿宋"/>
          <w:b/>
          <w:bCs/>
        </w:rPr>
        <w:sectPr w:rsidR="00F93E46">
          <w:footerReference w:type="default" r:id="rId25"/>
          <w:pgSz w:w="11906" w:h="16838"/>
          <w:pgMar w:top="1100" w:right="906" w:bottom="770" w:left="1320" w:header="170" w:footer="280" w:gutter="0"/>
          <w:pgNumType w:fmt="numberInDash"/>
          <w:cols w:space="720"/>
          <w:formProt w:val="0"/>
          <w:docGrid w:linePitch="100"/>
        </w:sectPr>
      </w:pPr>
      <w:bookmarkStart w:id="0" w:name="_GoBack"/>
      <w:bookmarkEnd w:id="0"/>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F93E46">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F93E46" w:rsidRDefault="008D79A5">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F93E46">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F93E46" w:rsidRDefault="008D79A5">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F93E46">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F93E46" w:rsidRDefault="008D79A5">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常州市新北区罗溪镇综合保障中心</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F93E46" w:rsidRDefault="00F93E46">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F93E46" w:rsidRDefault="008D79A5">
            <w:pPr>
              <w:pStyle w:val="TableParagraph"/>
              <w:jc w:val="right"/>
              <w:rPr>
                <w:rFonts w:ascii="仿宋" w:eastAsia="仿宋" w:hAnsi="仿宋" w:cs="仿宋"/>
                <w:lang w:val="en-US"/>
              </w:rPr>
            </w:pPr>
            <w:r>
              <w:rPr>
                <w:rFonts w:ascii="仿宋" w:eastAsia="仿宋" w:hAnsi="仿宋" w:cs="仿宋" w:hint="eastAsia"/>
              </w:rPr>
              <w:t>单位：万元</w:t>
            </w:r>
          </w:p>
        </w:tc>
      </w:tr>
      <w:tr w:rsidR="00F93E46">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F93E46">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napToGrid w:val="0"/>
              <w:spacing w:line="34" w:lineRule="atLeast"/>
              <w:rPr>
                <w:rFonts w:ascii="仿宋" w:eastAsia="仿宋" w:hAnsi="仿宋" w:cs="仿宋"/>
              </w:rPr>
            </w:pPr>
          </w:p>
        </w:tc>
      </w:tr>
      <w:tr w:rsidR="00F93E46">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8D79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r>
      <w:tr w:rsidR="00F93E4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r>
      <w:tr w:rsidR="00F93E4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93E46" w:rsidRDefault="00F93E46">
            <w:pPr>
              <w:snapToGrid w:val="0"/>
              <w:spacing w:line="34" w:lineRule="atLeast"/>
              <w:ind w:right="57"/>
              <w:jc w:val="right"/>
              <w:rPr>
                <w:rFonts w:ascii="仿宋" w:eastAsia="仿宋" w:hAnsi="仿宋" w:cs="仿宋"/>
                <w:lang w:val="en-US"/>
              </w:rPr>
            </w:pPr>
          </w:p>
        </w:tc>
      </w:tr>
    </w:tbl>
    <w:p w:rsidR="00F93E46" w:rsidRDefault="008D79A5">
      <w:pPr>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rPr>
        <w:t>本</w:t>
      </w:r>
      <w:r>
        <w:rPr>
          <w:rFonts w:ascii="仿宋" w:eastAsia="仿宋" w:hAnsi="仿宋" w:cs="仿宋"/>
          <w:b/>
        </w:rPr>
        <w:t>部门无政府采购支出，故本表无数据。</w:t>
      </w:r>
    </w:p>
    <w:p w:rsidR="00F93E46" w:rsidRDefault="00F93E46">
      <w:pPr>
        <w:rPr>
          <w:rFonts w:ascii="仿宋" w:eastAsia="仿宋" w:hAnsi="仿宋" w:cs="仿宋"/>
          <w:b/>
          <w:bCs/>
        </w:rPr>
        <w:sectPr w:rsidR="00F93E46">
          <w:footerReference w:type="default" r:id="rId26"/>
          <w:pgSz w:w="16838" w:h="11906" w:orient="landscape"/>
          <w:pgMar w:top="1320" w:right="771" w:bottom="1320" w:left="770" w:header="170" w:footer="280" w:gutter="0"/>
          <w:pgNumType w:fmt="numberInDash"/>
          <w:cols w:space="720"/>
          <w:formProt w:val="0"/>
          <w:docGrid w:linePitch="100"/>
        </w:sectPr>
      </w:pPr>
    </w:p>
    <w:p w:rsidR="00F93E46" w:rsidRDefault="008D79A5">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rPr>
        <w:t>2025</w:t>
      </w:r>
      <w:r>
        <w:rPr>
          <w:rFonts w:ascii="仿宋" w:eastAsia="仿宋" w:hAnsi="仿宋" w:cs="仿宋" w:hint="eastAsia"/>
          <w:b/>
          <w:bCs/>
          <w:sz w:val="44"/>
          <w:szCs w:val="44"/>
        </w:rPr>
        <w:t>年度</w:t>
      </w:r>
      <w:r>
        <w:rPr>
          <w:rFonts w:ascii="仿宋" w:eastAsia="仿宋" w:hAnsi="仿宋" w:cs="仿宋"/>
          <w:b/>
          <w:sz w:val="44"/>
        </w:rPr>
        <w:t>部门</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F93E46" w:rsidRDefault="00F93E46">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常州市新北区罗溪镇综合保障中心</w:t>
      </w:r>
      <w:r>
        <w:rPr>
          <w:rFonts w:ascii="仿宋" w:eastAsia="仿宋" w:hAnsi="仿宋" w:cs="仿宋"/>
        </w:rPr>
        <w:t>2025</w:t>
      </w:r>
      <w:r>
        <w:rPr>
          <w:rFonts w:ascii="仿宋" w:eastAsia="仿宋" w:hAnsi="仿宋" w:cs="仿宋"/>
        </w:rPr>
        <w:t>年度收入、支出预算总计</w:t>
      </w:r>
      <w:r>
        <w:rPr>
          <w:rFonts w:ascii="仿宋" w:eastAsia="仿宋" w:hAnsi="仿宋" w:cs="仿宋"/>
        </w:rPr>
        <w:t>11,066.03</w:t>
      </w:r>
      <w:r>
        <w:rPr>
          <w:rFonts w:ascii="仿宋" w:eastAsia="仿宋" w:hAnsi="仿宋" w:cs="仿宋"/>
        </w:rPr>
        <w:t>万元，与上年相比收、支预算总计各增加</w:t>
      </w:r>
      <w:r>
        <w:rPr>
          <w:rFonts w:ascii="仿宋" w:eastAsia="仿宋" w:hAnsi="仿宋" w:cs="仿宋"/>
        </w:rPr>
        <w:t>1,015.06</w:t>
      </w:r>
      <w:r>
        <w:rPr>
          <w:rFonts w:ascii="仿宋" w:eastAsia="仿宋" w:hAnsi="仿宋" w:cs="仿宋"/>
        </w:rPr>
        <w:t>万元，增长</w:t>
      </w:r>
      <w:r>
        <w:rPr>
          <w:rFonts w:ascii="仿宋" w:eastAsia="仿宋" w:hAnsi="仿宋" w:cs="仿宋"/>
        </w:rPr>
        <w:t>10.1%</w:t>
      </w:r>
      <w:r>
        <w:rPr>
          <w:rFonts w:ascii="仿宋" w:eastAsia="仿宋" w:hAnsi="仿宋" w:cs="仿宋"/>
        </w:rPr>
        <w:t>。其中：</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11,066.03</w:t>
      </w:r>
      <w:r>
        <w:rPr>
          <w:rFonts w:ascii="仿宋" w:eastAsia="仿宋" w:hAnsi="仿宋" w:cs="仿宋"/>
          <w:b/>
        </w:rPr>
        <w:t>万元。包括：</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11,066.03</w:t>
      </w:r>
      <w:r>
        <w:rPr>
          <w:rFonts w:ascii="仿宋" w:eastAsia="仿宋" w:hAnsi="仿宋" w:cs="仿宋"/>
        </w:rPr>
        <w:t>万元。</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11,066.03</w:t>
      </w:r>
      <w:r>
        <w:rPr>
          <w:rFonts w:ascii="仿宋" w:eastAsia="仿宋" w:hAnsi="仿宋" w:cs="仿宋"/>
        </w:rPr>
        <w:t>万元，与上年相比增加</w:t>
      </w:r>
      <w:r>
        <w:rPr>
          <w:rFonts w:ascii="仿宋" w:eastAsia="仿宋" w:hAnsi="仿宋" w:cs="仿宋"/>
        </w:rPr>
        <w:t>1,015.06</w:t>
      </w:r>
      <w:r>
        <w:rPr>
          <w:rFonts w:ascii="仿宋" w:eastAsia="仿宋" w:hAnsi="仿宋" w:cs="仿宋"/>
        </w:rPr>
        <w:t>万元，增长</w:t>
      </w:r>
      <w:r>
        <w:rPr>
          <w:rFonts w:ascii="仿宋" w:eastAsia="仿宋" w:hAnsi="仿宋" w:cs="仿宋"/>
        </w:rPr>
        <w:t>10.1%</w:t>
      </w:r>
      <w:r>
        <w:rPr>
          <w:rFonts w:ascii="仿宋" w:eastAsia="仿宋" w:hAnsi="仿宋" w:cs="仿宋"/>
        </w:rPr>
        <w:t>。主要原因是民生保障预算增加，新增项目纳入预算管理，社会保障、环保以及安全监管支出增加。</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11,066.03</w:t>
      </w:r>
      <w:r>
        <w:rPr>
          <w:rFonts w:ascii="仿宋" w:eastAsia="仿宋" w:hAnsi="仿宋" w:cs="仿宋"/>
          <w:b/>
        </w:rPr>
        <w:t>万元。包括：</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11,066.03</w:t>
      </w:r>
      <w:r>
        <w:rPr>
          <w:rFonts w:ascii="仿宋" w:eastAsia="仿宋" w:hAnsi="仿宋" w:cs="仿宋"/>
        </w:rPr>
        <w:t>万元。</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920.45</w:t>
      </w:r>
      <w:r>
        <w:rPr>
          <w:rFonts w:ascii="仿宋" w:eastAsia="仿宋" w:hAnsi="仿宋" w:cs="仿宋"/>
        </w:rPr>
        <w:t>万元，主要用于政府办公室及相关机构事务、群众团体、统计信息、组织宣传、财政事务等。与上年相比增加</w:t>
      </w:r>
      <w:r>
        <w:rPr>
          <w:rFonts w:ascii="仿宋" w:eastAsia="仿宋" w:hAnsi="仿宋" w:cs="仿宋"/>
        </w:rPr>
        <w:t>107.88</w:t>
      </w:r>
      <w:r>
        <w:rPr>
          <w:rFonts w:ascii="仿宋" w:eastAsia="仿宋" w:hAnsi="仿宋" w:cs="仿宋"/>
        </w:rPr>
        <w:t>万元，增长</w:t>
      </w:r>
      <w:r>
        <w:rPr>
          <w:rFonts w:ascii="仿宋" w:eastAsia="仿宋" w:hAnsi="仿宋" w:cs="仿宋"/>
        </w:rPr>
        <w:t>13.28%</w:t>
      </w:r>
      <w:r>
        <w:rPr>
          <w:rFonts w:ascii="仿宋" w:eastAsia="仿宋" w:hAnsi="仿宋" w:cs="仿宋"/>
        </w:rPr>
        <w:t>。主要原因是农村人居环境整治等项目增加。</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）公共安全支出（类）支出</w:t>
      </w:r>
      <w:r>
        <w:rPr>
          <w:rFonts w:ascii="仿宋" w:eastAsia="仿宋" w:hAnsi="仿宋" w:cs="仿宋"/>
        </w:rPr>
        <w:t>336.9</w:t>
      </w:r>
      <w:r>
        <w:rPr>
          <w:rFonts w:ascii="仿宋" w:eastAsia="仿宋" w:hAnsi="仿宋" w:cs="仿宋"/>
        </w:rPr>
        <w:t>万元，主要用于基层司法业务、网格化社会治理等。与上年相比增加</w:t>
      </w:r>
      <w:r>
        <w:rPr>
          <w:rFonts w:ascii="仿宋" w:eastAsia="仿宋" w:hAnsi="仿宋" w:cs="仿宋"/>
        </w:rPr>
        <w:t>114.5</w:t>
      </w:r>
      <w:r>
        <w:rPr>
          <w:rFonts w:ascii="仿宋" w:eastAsia="仿宋" w:hAnsi="仿宋" w:cs="仿宋"/>
        </w:rPr>
        <w:t>万元，增长</w:t>
      </w:r>
      <w:r>
        <w:rPr>
          <w:rFonts w:ascii="仿宋" w:eastAsia="仿宋" w:hAnsi="仿宋" w:cs="仿宋"/>
        </w:rPr>
        <w:t>51.48%</w:t>
      </w:r>
      <w:r>
        <w:rPr>
          <w:rFonts w:ascii="仿宋" w:eastAsia="仿宋" w:hAnsi="仿宋" w:cs="仿宋"/>
        </w:rPr>
        <w:t>。主要原因是网格化管理经费增加。</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）教育支出（类）支出</w:t>
      </w:r>
      <w:r>
        <w:rPr>
          <w:rFonts w:ascii="仿宋" w:eastAsia="仿宋" w:hAnsi="仿宋" w:cs="仿宋"/>
        </w:rPr>
        <w:t>1,463.19</w:t>
      </w:r>
      <w:r>
        <w:rPr>
          <w:rFonts w:ascii="仿宋" w:eastAsia="仿宋" w:hAnsi="仿宋" w:cs="仿宋"/>
        </w:rPr>
        <w:t>万元，主要用于学前教育支出。与上年相比减少</w:t>
      </w:r>
      <w:r>
        <w:rPr>
          <w:rFonts w:ascii="仿宋" w:eastAsia="仿宋" w:hAnsi="仿宋" w:cs="仿宋"/>
        </w:rPr>
        <w:t>270.8</w:t>
      </w:r>
      <w:r>
        <w:rPr>
          <w:rFonts w:ascii="仿宋" w:eastAsia="仿宋" w:hAnsi="仿宋" w:cs="仿宋"/>
        </w:rPr>
        <w:t>万元，减少</w:t>
      </w:r>
      <w:r>
        <w:rPr>
          <w:rFonts w:ascii="仿宋" w:eastAsia="仿宋" w:hAnsi="仿宋" w:cs="仿宋"/>
        </w:rPr>
        <w:t>15.62%</w:t>
      </w:r>
      <w:r>
        <w:rPr>
          <w:rFonts w:ascii="仿宋" w:eastAsia="仿宋" w:hAnsi="仿宋" w:cs="仿宋"/>
        </w:rPr>
        <w:t>。主要原因是适龄幼</w:t>
      </w:r>
      <w:r>
        <w:rPr>
          <w:rFonts w:ascii="仿宋" w:eastAsia="仿宋" w:hAnsi="仿宋" w:cs="仿宋"/>
        </w:rPr>
        <w:t>儿人口减少，公用经费减少，本年度校园文化提升项目经费减少。</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）文化旅游体育与传媒支出（类）支出</w:t>
      </w:r>
      <w:r>
        <w:rPr>
          <w:rFonts w:ascii="仿宋" w:eastAsia="仿宋" w:hAnsi="仿宋" w:cs="仿宋"/>
        </w:rPr>
        <w:t>458.28</w:t>
      </w:r>
      <w:r>
        <w:rPr>
          <w:rFonts w:ascii="仿宋" w:eastAsia="仿宋" w:hAnsi="仿宋" w:cs="仿宋"/>
        </w:rPr>
        <w:t>万元，主要用于人员工资，公用及文体活动经费等。与上年相比减少</w:t>
      </w:r>
      <w:r>
        <w:rPr>
          <w:rFonts w:ascii="仿宋" w:eastAsia="仿宋" w:hAnsi="仿宋" w:cs="仿宋"/>
        </w:rPr>
        <w:t>5.62</w:t>
      </w:r>
      <w:r>
        <w:rPr>
          <w:rFonts w:ascii="仿宋" w:eastAsia="仿宋" w:hAnsi="仿宋" w:cs="仿宋"/>
        </w:rPr>
        <w:t>万元，减少</w:t>
      </w:r>
      <w:r>
        <w:rPr>
          <w:rFonts w:ascii="仿宋" w:eastAsia="仿宋" w:hAnsi="仿宋" w:cs="仿宋"/>
        </w:rPr>
        <w:t>1.21%</w:t>
      </w:r>
      <w:r>
        <w:rPr>
          <w:rFonts w:ascii="仿宋" w:eastAsia="仿宋" w:hAnsi="仿宋" w:cs="仿宋"/>
        </w:rPr>
        <w:t>。主要原因是根据工作需要，本年度文化演出经费减少。</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）社会保障和就业支出（类）支出</w:t>
      </w:r>
      <w:r>
        <w:rPr>
          <w:rFonts w:ascii="仿宋" w:eastAsia="仿宋" w:hAnsi="仿宋" w:cs="仿宋"/>
        </w:rPr>
        <w:t>1,927.5</w:t>
      </w:r>
      <w:r>
        <w:rPr>
          <w:rFonts w:ascii="仿宋" w:eastAsia="仿宋" w:hAnsi="仿宋" w:cs="仿宋"/>
        </w:rPr>
        <w:t>万元，主要用于敬老院、其他农村生活救助、城市农村最低生活保障金支出、残疾人生活和护理支出、老年人福利补贴、临时救助、其他优抚、义务兵优待等。与上年相比增加</w:t>
      </w:r>
      <w:r>
        <w:rPr>
          <w:rFonts w:ascii="仿宋" w:eastAsia="仿宋" w:hAnsi="仿宋" w:cs="仿宋"/>
        </w:rPr>
        <w:t>264.5</w:t>
      </w:r>
      <w:r>
        <w:rPr>
          <w:rFonts w:ascii="仿宋" w:eastAsia="仿宋" w:hAnsi="仿宋" w:cs="仿宋"/>
        </w:rPr>
        <w:t>万元，增长</w:t>
      </w:r>
      <w:r>
        <w:rPr>
          <w:rFonts w:ascii="仿宋" w:eastAsia="仿宋" w:hAnsi="仿宋" w:cs="仿宋"/>
        </w:rPr>
        <w:t>15.9%</w:t>
      </w:r>
      <w:r>
        <w:rPr>
          <w:rFonts w:ascii="仿宋" w:eastAsia="仿宋" w:hAnsi="仿宋" w:cs="仿宋"/>
        </w:rPr>
        <w:t>。主要原因是加大对困难群众补助</w:t>
      </w:r>
      <w:r>
        <w:rPr>
          <w:rFonts w:ascii="仿宋" w:eastAsia="仿宋" w:hAnsi="仿宋" w:cs="仿宋"/>
        </w:rPr>
        <w:t>，新增项目列入预算管理，补助经费提标。</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）卫生健康支出（类）支出</w:t>
      </w:r>
      <w:r>
        <w:rPr>
          <w:rFonts w:ascii="仿宋" w:eastAsia="仿宋" w:hAnsi="仿宋" w:cs="仿宋"/>
        </w:rPr>
        <w:t>35</w:t>
      </w:r>
      <w:r>
        <w:rPr>
          <w:rFonts w:ascii="仿宋" w:eastAsia="仿宋" w:hAnsi="仿宋" w:cs="仿宋"/>
        </w:rPr>
        <w:t>万元，主要用于其他计划生育事务支出。与上年预算数相同。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）节能环保支出（类）支出</w:t>
      </w:r>
      <w:r>
        <w:rPr>
          <w:rFonts w:ascii="仿宋" w:eastAsia="仿宋" w:hAnsi="仿宋" w:cs="仿宋"/>
        </w:rPr>
        <w:t>360</w:t>
      </w:r>
      <w:r>
        <w:rPr>
          <w:rFonts w:ascii="仿宋" w:eastAsia="仿宋" w:hAnsi="仿宋" w:cs="仿宋"/>
        </w:rPr>
        <w:t>万元，主要用于环境检</w:t>
      </w:r>
      <w:r>
        <w:rPr>
          <w:rFonts w:ascii="仿宋" w:eastAsia="仿宋" w:hAnsi="仿宋" w:cs="仿宋"/>
        </w:rPr>
        <w:lastRenderedPageBreak/>
        <w:t>测、固废处置等生态环境工作经费。与上年相比增加</w:t>
      </w:r>
      <w:r>
        <w:rPr>
          <w:rFonts w:ascii="仿宋" w:eastAsia="仿宋" w:hAnsi="仿宋" w:cs="仿宋"/>
        </w:rPr>
        <w:t>360</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万元，无法计算增减比率）。主要原因是环境监测固废处置费用增加，从预算科调整至综保中心核算。</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）城乡社区支出（类）支出</w:t>
      </w:r>
      <w:r>
        <w:rPr>
          <w:rFonts w:ascii="仿宋" w:eastAsia="仿宋" w:hAnsi="仿宋" w:cs="仿宋"/>
        </w:rPr>
        <w:t>3,065.4</w:t>
      </w:r>
      <w:r>
        <w:rPr>
          <w:rFonts w:ascii="仿宋" w:eastAsia="仿宋" w:hAnsi="仿宋" w:cs="仿宋"/>
        </w:rPr>
        <w:t>万元，主要用于城管执法、城乡社区环境卫生、建设市场管理与监督等。与上年相比增加</w:t>
      </w:r>
      <w:r>
        <w:rPr>
          <w:rFonts w:ascii="仿宋" w:eastAsia="仿宋" w:hAnsi="仿宋" w:cs="仿宋"/>
        </w:rPr>
        <w:t>116.1</w:t>
      </w:r>
      <w:r>
        <w:rPr>
          <w:rFonts w:ascii="仿宋" w:eastAsia="仿宋" w:hAnsi="仿宋" w:cs="仿宋"/>
        </w:rPr>
        <w:t>万元，增长</w:t>
      </w:r>
      <w:r>
        <w:rPr>
          <w:rFonts w:ascii="仿宋" w:eastAsia="仿宋" w:hAnsi="仿宋" w:cs="仿宋"/>
        </w:rPr>
        <w:t>3.94%</w:t>
      </w:r>
      <w:r>
        <w:rPr>
          <w:rFonts w:ascii="仿宋" w:eastAsia="仿宋" w:hAnsi="仿宋" w:cs="仿宋"/>
        </w:rPr>
        <w:t>。主要原因是新增</w:t>
      </w:r>
      <w:r>
        <w:rPr>
          <w:rFonts w:ascii="仿宋" w:eastAsia="仿宋" w:hAnsi="仿宋" w:cs="仿宋"/>
        </w:rPr>
        <w:t>城市精细化管理工作经费、农村人居环境整治经费增加。</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）农林水支出（类）支出</w:t>
      </w:r>
      <w:r>
        <w:rPr>
          <w:rFonts w:ascii="仿宋" w:eastAsia="仿宋" w:hAnsi="仿宋" w:cs="仿宋"/>
        </w:rPr>
        <w:t>406.81</w:t>
      </w:r>
      <w:r>
        <w:rPr>
          <w:rFonts w:ascii="仿宋" w:eastAsia="仿宋" w:hAnsi="仿宋" w:cs="仿宋"/>
        </w:rPr>
        <w:t>万元，主要用于乡村振兴经费、水利农机管理、事业运行人员及公用经费等。与上年相比增加</w:t>
      </w:r>
      <w:r>
        <w:rPr>
          <w:rFonts w:ascii="仿宋" w:eastAsia="仿宋" w:hAnsi="仿宋" w:cs="仿宋"/>
        </w:rPr>
        <w:t>40.06</w:t>
      </w:r>
      <w:r>
        <w:rPr>
          <w:rFonts w:ascii="仿宋" w:eastAsia="仿宋" w:hAnsi="仿宋" w:cs="仿宋"/>
        </w:rPr>
        <w:t>万元，增长</w:t>
      </w:r>
      <w:r>
        <w:rPr>
          <w:rFonts w:ascii="仿宋" w:eastAsia="仿宋" w:hAnsi="仿宋" w:cs="仿宋"/>
        </w:rPr>
        <w:t>10.92%</w:t>
      </w:r>
      <w:r>
        <w:rPr>
          <w:rFonts w:ascii="仿宋" w:eastAsia="仿宋" w:hAnsi="仿宋" w:cs="仿宋"/>
        </w:rPr>
        <w:t>。主要原因是新增电灌站春修、保养维护的项目增加。</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10</w:t>
      </w:r>
      <w:r>
        <w:rPr>
          <w:rFonts w:ascii="仿宋" w:eastAsia="仿宋" w:hAnsi="仿宋" w:cs="仿宋"/>
        </w:rPr>
        <w:t>）资源勘探工业信息等支出（类）支出</w:t>
      </w:r>
      <w:r>
        <w:rPr>
          <w:rFonts w:ascii="仿宋" w:eastAsia="仿宋" w:hAnsi="仿宋" w:cs="仿宋"/>
        </w:rPr>
        <w:t>1,213.5</w:t>
      </w:r>
      <w:r>
        <w:rPr>
          <w:rFonts w:ascii="仿宋" w:eastAsia="仿宋" w:hAnsi="仿宋" w:cs="仿宋"/>
        </w:rPr>
        <w:t>万元，主要用于企业发展经费等其他支持中小企业发展和管理支出。与上年相比减少</w:t>
      </w:r>
      <w:r>
        <w:rPr>
          <w:rFonts w:ascii="仿宋" w:eastAsia="仿宋" w:hAnsi="仿宋" w:cs="仿宋"/>
        </w:rPr>
        <w:t>42.56</w:t>
      </w:r>
      <w:r>
        <w:rPr>
          <w:rFonts w:ascii="仿宋" w:eastAsia="仿宋" w:hAnsi="仿宋" w:cs="仿宋"/>
        </w:rPr>
        <w:t>万元，减少</w:t>
      </w:r>
      <w:r>
        <w:rPr>
          <w:rFonts w:ascii="仿宋" w:eastAsia="仿宋" w:hAnsi="仿宋" w:cs="仿宋"/>
        </w:rPr>
        <w:t>3.39%</w:t>
      </w:r>
      <w:r>
        <w:rPr>
          <w:rFonts w:ascii="仿宋" w:eastAsia="仿宋" w:hAnsi="仿宋" w:cs="仿宋"/>
        </w:rPr>
        <w:t>。主要原因是企业发展经费减少。</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11</w:t>
      </w:r>
      <w:r>
        <w:rPr>
          <w:rFonts w:ascii="仿宋" w:eastAsia="仿宋" w:hAnsi="仿宋" w:cs="仿宋"/>
        </w:rPr>
        <w:t>）灾害防治及应急管理支出（类）支出</w:t>
      </w:r>
      <w:r>
        <w:rPr>
          <w:rFonts w:ascii="仿宋" w:eastAsia="仿宋" w:hAnsi="仿宋" w:cs="仿宋"/>
        </w:rPr>
        <w:t>879</w:t>
      </w:r>
      <w:r>
        <w:rPr>
          <w:rFonts w:ascii="仿宋" w:eastAsia="仿宋" w:hAnsi="仿宋" w:cs="仿宋"/>
        </w:rPr>
        <w:t>万元，主要用于安全监督</w:t>
      </w:r>
      <w:r>
        <w:rPr>
          <w:rFonts w:ascii="仿宋" w:eastAsia="仿宋" w:hAnsi="仿宋" w:cs="仿宋"/>
        </w:rPr>
        <w:t>管理和消防费用支出。与上年相比增加</w:t>
      </w:r>
      <w:r>
        <w:rPr>
          <w:rFonts w:ascii="仿宋" w:eastAsia="仿宋" w:hAnsi="仿宋" w:cs="仿宋"/>
        </w:rPr>
        <w:t>331</w:t>
      </w:r>
      <w:r>
        <w:rPr>
          <w:rFonts w:ascii="仿宋" w:eastAsia="仿宋" w:hAnsi="仿宋" w:cs="仿宋"/>
        </w:rPr>
        <w:t>万元，增长</w:t>
      </w:r>
      <w:r>
        <w:rPr>
          <w:rFonts w:ascii="仿宋" w:eastAsia="仿宋" w:hAnsi="仿宋" w:cs="仿宋"/>
        </w:rPr>
        <w:t>60.4%</w:t>
      </w:r>
      <w:r>
        <w:rPr>
          <w:rFonts w:ascii="仿宋" w:eastAsia="仿宋" w:hAnsi="仿宋" w:cs="仿宋"/>
        </w:rPr>
        <w:t>。主要原因是新增消防车采购计划，预算增加。</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常州市新北区罗溪镇综合保障中心</w:t>
      </w:r>
      <w:r>
        <w:rPr>
          <w:rFonts w:ascii="仿宋" w:eastAsia="仿宋" w:hAnsi="仿宋" w:cs="仿宋"/>
        </w:rPr>
        <w:t>2025</w:t>
      </w:r>
      <w:r>
        <w:rPr>
          <w:rFonts w:ascii="仿宋" w:eastAsia="仿宋" w:hAnsi="仿宋" w:cs="仿宋"/>
        </w:rPr>
        <w:t>年收入预算合计</w:t>
      </w:r>
      <w:r>
        <w:rPr>
          <w:rFonts w:ascii="仿宋" w:eastAsia="仿宋" w:hAnsi="仿宋" w:cs="仿宋"/>
        </w:rPr>
        <w:t>11,066.03</w:t>
      </w:r>
      <w:r>
        <w:rPr>
          <w:rFonts w:ascii="仿宋" w:eastAsia="仿宋" w:hAnsi="仿宋" w:cs="仿宋"/>
        </w:rPr>
        <w:t>万元，包括本年收入</w:t>
      </w:r>
      <w:r>
        <w:rPr>
          <w:rFonts w:ascii="仿宋" w:eastAsia="仿宋" w:hAnsi="仿宋" w:cs="仿宋"/>
        </w:rPr>
        <w:t>11,066.03</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其中：</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11,066.03</w:t>
      </w:r>
      <w:r>
        <w:rPr>
          <w:rFonts w:ascii="仿宋" w:eastAsia="仿宋" w:hAnsi="仿宋" w:cs="仿宋"/>
        </w:rPr>
        <w:t>万元，占</w:t>
      </w:r>
      <w:r>
        <w:rPr>
          <w:rFonts w:ascii="仿宋" w:eastAsia="仿宋" w:hAnsi="仿宋" w:cs="仿宋"/>
        </w:rPr>
        <w:t>100%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w:t>
      </w:r>
      <w:r>
        <w:rPr>
          <w:rFonts w:ascii="仿宋" w:eastAsia="仿宋" w:hAnsi="仿宋" w:cs="仿宋"/>
        </w:rPr>
        <w:t>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常州市新北区罗溪镇综合保障中心</w:t>
      </w:r>
      <w:r>
        <w:rPr>
          <w:rFonts w:ascii="仿宋" w:eastAsia="仿宋" w:hAnsi="仿宋" w:cs="仿宋"/>
        </w:rPr>
        <w:t>2025</w:t>
      </w:r>
      <w:r>
        <w:rPr>
          <w:rFonts w:ascii="仿宋" w:eastAsia="仿宋" w:hAnsi="仿宋" w:cs="仿宋"/>
        </w:rPr>
        <w:t>年支出预算合计</w:t>
      </w:r>
      <w:r>
        <w:rPr>
          <w:rFonts w:ascii="仿宋" w:eastAsia="仿宋" w:hAnsi="仿宋" w:cs="仿宋"/>
        </w:rPr>
        <w:t>11,066.03</w:t>
      </w:r>
      <w:r>
        <w:rPr>
          <w:rFonts w:ascii="仿宋" w:eastAsia="仿宋" w:hAnsi="仿宋" w:cs="仿宋"/>
        </w:rPr>
        <w:t>万元，其中：</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905.63</w:t>
      </w:r>
      <w:r>
        <w:rPr>
          <w:rFonts w:ascii="仿宋" w:eastAsia="仿宋" w:hAnsi="仿宋" w:cs="仿宋"/>
        </w:rPr>
        <w:t>万元，占</w:t>
      </w:r>
      <w:r>
        <w:rPr>
          <w:rFonts w:ascii="仿宋" w:eastAsia="仿宋" w:hAnsi="仿宋" w:cs="仿宋"/>
        </w:rPr>
        <w:t>8.18%</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10,160.4</w:t>
      </w:r>
      <w:r>
        <w:rPr>
          <w:rFonts w:ascii="仿宋" w:eastAsia="仿宋" w:hAnsi="仿宋" w:cs="仿宋"/>
        </w:rPr>
        <w:t>万元，占</w:t>
      </w:r>
      <w:r>
        <w:rPr>
          <w:rFonts w:ascii="仿宋" w:eastAsia="仿宋" w:hAnsi="仿宋" w:cs="仿宋"/>
        </w:rPr>
        <w:t>91.82%</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F93E46" w:rsidRDefault="008D79A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常州市新北区罗溪镇综合保障中心</w:t>
      </w:r>
      <w:r>
        <w:rPr>
          <w:rFonts w:ascii="仿宋" w:eastAsia="仿宋" w:hAnsi="仿宋" w:cs="仿宋"/>
        </w:rPr>
        <w:t>2025</w:t>
      </w:r>
      <w:r>
        <w:rPr>
          <w:rFonts w:ascii="仿宋" w:eastAsia="仿宋" w:hAnsi="仿宋" w:cs="仿宋"/>
        </w:rPr>
        <w:t>年度财政拨款收、支总预算</w:t>
      </w:r>
      <w:r>
        <w:rPr>
          <w:rFonts w:ascii="仿宋" w:eastAsia="仿宋" w:hAnsi="仿宋" w:cs="仿宋"/>
        </w:rPr>
        <w:t>11,066.03</w:t>
      </w:r>
      <w:r>
        <w:rPr>
          <w:rFonts w:ascii="仿宋" w:eastAsia="仿宋" w:hAnsi="仿宋" w:cs="仿宋"/>
        </w:rPr>
        <w:t>万元。与上年相比，财政拨款收、支总计各增加</w:t>
      </w:r>
      <w:r>
        <w:rPr>
          <w:rFonts w:ascii="仿宋" w:eastAsia="仿宋" w:hAnsi="仿宋" w:cs="仿宋"/>
        </w:rPr>
        <w:t>1,015.06</w:t>
      </w:r>
      <w:r>
        <w:rPr>
          <w:rFonts w:ascii="仿宋" w:eastAsia="仿宋" w:hAnsi="仿宋" w:cs="仿宋"/>
        </w:rPr>
        <w:t>万元，增长</w:t>
      </w:r>
      <w:r>
        <w:rPr>
          <w:rFonts w:ascii="仿宋" w:eastAsia="仿宋" w:hAnsi="仿宋" w:cs="仿宋"/>
        </w:rPr>
        <w:t>10.1%</w:t>
      </w:r>
      <w:r>
        <w:rPr>
          <w:rFonts w:ascii="仿宋" w:eastAsia="仿宋" w:hAnsi="仿宋" w:cs="仿宋"/>
        </w:rPr>
        <w:t>。主要原因是民生保障预算增加，新增项目纳入预算管理，社会保障、环保以及安全监管拨款增加。</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w:t>
      </w:r>
      <w:r>
        <w:rPr>
          <w:rFonts w:ascii="仿宋" w:eastAsia="仿宋" w:hAnsi="仿宋" w:cs="仿宋"/>
        </w:rPr>
        <w:t>新北区罗溪镇综合保障中心</w:t>
      </w:r>
      <w:r>
        <w:rPr>
          <w:rFonts w:ascii="仿宋" w:eastAsia="仿宋" w:hAnsi="仿宋" w:cs="仿宋"/>
        </w:rPr>
        <w:t>2025</w:t>
      </w:r>
      <w:r>
        <w:rPr>
          <w:rFonts w:ascii="仿宋" w:eastAsia="仿宋" w:hAnsi="仿宋" w:cs="仿宋"/>
        </w:rPr>
        <w:t>年财政拨款预算支出</w:t>
      </w:r>
      <w:r>
        <w:rPr>
          <w:rFonts w:ascii="仿宋" w:eastAsia="仿宋" w:hAnsi="仿宋" w:cs="仿宋"/>
        </w:rPr>
        <w:t>11,066.03</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1,015.06</w:t>
      </w:r>
      <w:r>
        <w:rPr>
          <w:rFonts w:ascii="仿宋" w:eastAsia="仿宋" w:hAnsi="仿宋" w:cs="仿宋"/>
        </w:rPr>
        <w:t>万元，增长</w:t>
      </w:r>
      <w:r>
        <w:rPr>
          <w:rFonts w:ascii="仿宋" w:eastAsia="仿宋" w:hAnsi="仿宋" w:cs="仿宋"/>
        </w:rPr>
        <w:t>10.1%</w:t>
      </w:r>
      <w:r>
        <w:rPr>
          <w:rFonts w:ascii="仿宋" w:eastAsia="仿宋" w:hAnsi="仿宋" w:cs="仿宋"/>
        </w:rPr>
        <w:t>。主要原因是民生保障预算增加，新增项目纳入预算管理，社会保障、环保以及安全监管支出增加。</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政府办公厅（室）及相关机构事务（款）事业运行（项）支</w:t>
      </w:r>
      <w:r>
        <w:rPr>
          <w:rFonts w:ascii="仿宋" w:eastAsia="仿宋" w:hAnsi="仿宋" w:cs="仿宋"/>
        </w:rPr>
        <w:lastRenderedPageBreak/>
        <w:t>出</w:t>
      </w:r>
      <w:r>
        <w:rPr>
          <w:rFonts w:ascii="仿宋" w:eastAsia="仿宋" w:hAnsi="仿宋" w:cs="仿宋"/>
        </w:rPr>
        <w:t>15.45</w:t>
      </w:r>
      <w:r>
        <w:rPr>
          <w:rFonts w:ascii="仿宋" w:eastAsia="仿宋" w:hAnsi="仿宋" w:cs="仿宋"/>
        </w:rPr>
        <w:t>万元，与上年相比减少</w:t>
      </w:r>
      <w:r>
        <w:rPr>
          <w:rFonts w:ascii="仿宋" w:eastAsia="仿宋" w:hAnsi="仿宋" w:cs="仿宋"/>
        </w:rPr>
        <w:t>73.95</w:t>
      </w:r>
      <w:r>
        <w:rPr>
          <w:rFonts w:ascii="仿宋" w:eastAsia="仿宋" w:hAnsi="仿宋" w:cs="仿宋"/>
        </w:rPr>
        <w:t>万元，减少</w:t>
      </w:r>
      <w:r>
        <w:rPr>
          <w:rFonts w:ascii="仿宋" w:eastAsia="仿宋" w:hAnsi="仿宋" w:cs="仿宋"/>
        </w:rPr>
        <w:t>82.72%</w:t>
      </w:r>
      <w:r>
        <w:rPr>
          <w:rFonts w:ascii="仿宋" w:eastAsia="仿宋" w:hAnsi="仿宋" w:cs="仿宋"/>
        </w:rPr>
        <w:t>。主要原因是人员优化调整，部分调整至其他党委办公厅（室）及相关机构事务支出。</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政府办公厅（室）及</w:t>
      </w:r>
      <w:r>
        <w:rPr>
          <w:rFonts w:ascii="仿宋" w:eastAsia="仿宋" w:hAnsi="仿宋" w:cs="仿宋"/>
        </w:rPr>
        <w:t>相关机构事务（款）其他政府办公厅（室）及相关机构事务支出（项）支出</w:t>
      </w:r>
      <w:r>
        <w:rPr>
          <w:rFonts w:ascii="仿宋" w:eastAsia="仿宋" w:hAnsi="仿宋" w:cs="仿宋"/>
        </w:rPr>
        <w:t>445.9</w:t>
      </w:r>
      <w:r>
        <w:rPr>
          <w:rFonts w:ascii="仿宋" w:eastAsia="仿宋" w:hAnsi="仿宋" w:cs="仿宋"/>
        </w:rPr>
        <w:t>万元，与上年相比增加</w:t>
      </w:r>
      <w:r>
        <w:rPr>
          <w:rFonts w:ascii="仿宋" w:eastAsia="仿宋" w:hAnsi="仿宋" w:cs="仿宋"/>
        </w:rPr>
        <w:t>165.9</w:t>
      </w:r>
      <w:r>
        <w:rPr>
          <w:rFonts w:ascii="仿宋" w:eastAsia="仿宋" w:hAnsi="仿宋" w:cs="仿宋"/>
        </w:rPr>
        <w:t>万元，增长</w:t>
      </w:r>
      <w:r>
        <w:rPr>
          <w:rFonts w:ascii="仿宋" w:eastAsia="仿宋" w:hAnsi="仿宋" w:cs="仿宋"/>
        </w:rPr>
        <w:t>59.25%</w:t>
      </w:r>
      <w:r>
        <w:rPr>
          <w:rFonts w:ascii="仿宋" w:eastAsia="仿宋" w:hAnsi="仿宋" w:cs="仿宋"/>
        </w:rPr>
        <w:t>。主要原因是新增政府综合大楼运行经费。</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统计信息事务（款）其他统计信息事务支出（项）支出</w:t>
      </w:r>
      <w:r>
        <w:rPr>
          <w:rFonts w:ascii="仿宋" w:eastAsia="仿宋" w:hAnsi="仿宋" w:cs="仿宋"/>
        </w:rPr>
        <w:t>42.5</w:t>
      </w:r>
      <w:r>
        <w:rPr>
          <w:rFonts w:ascii="仿宋" w:eastAsia="仿宋" w:hAnsi="仿宋" w:cs="仿宋"/>
        </w:rPr>
        <w:t>万元，与上年相比减少</w:t>
      </w:r>
      <w:r>
        <w:rPr>
          <w:rFonts w:ascii="仿宋" w:eastAsia="仿宋" w:hAnsi="仿宋" w:cs="仿宋"/>
        </w:rPr>
        <w:t>5.5</w:t>
      </w:r>
      <w:r>
        <w:rPr>
          <w:rFonts w:ascii="仿宋" w:eastAsia="仿宋" w:hAnsi="仿宋" w:cs="仿宋"/>
        </w:rPr>
        <w:t>万元，减少</w:t>
      </w:r>
      <w:r>
        <w:rPr>
          <w:rFonts w:ascii="仿宋" w:eastAsia="仿宋" w:hAnsi="仿宋" w:cs="仿宋"/>
        </w:rPr>
        <w:t>11.46%</w:t>
      </w:r>
      <w:r>
        <w:rPr>
          <w:rFonts w:ascii="仿宋" w:eastAsia="仿宋" w:hAnsi="仿宋" w:cs="仿宋"/>
        </w:rPr>
        <w:t>。主要原因是统计户数减少，统计经费减少。</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财政事务（款）其他财政事务支出（项）支出</w:t>
      </w:r>
      <w:r>
        <w:rPr>
          <w:rFonts w:ascii="仿宋" w:eastAsia="仿宋" w:hAnsi="仿宋" w:cs="仿宋"/>
        </w:rPr>
        <w:t>215.3</w:t>
      </w:r>
      <w:r>
        <w:rPr>
          <w:rFonts w:ascii="仿宋" w:eastAsia="仿宋" w:hAnsi="仿宋" w:cs="仿宋"/>
        </w:rPr>
        <w:t>万元，与上年相比减少</w:t>
      </w:r>
      <w:r>
        <w:rPr>
          <w:rFonts w:ascii="仿宋" w:eastAsia="仿宋" w:hAnsi="仿宋" w:cs="仿宋"/>
        </w:rPr>
        <w:t>27.87</w:t>
      </w:r>
      <w:r>
        <w:rPr>
          <w:rFonts w:ascii="仿宋" w:eastAsia="仿宋" w:hAnsi="仿宋" w:cs="仿宋"/>
        </w:rPr>
        <w:t>万元，减少</w:t>
      </w:r>
      <w:r>
        <w:rPr>
          <w:rFonts w:ascii="仿宋" w:eastAsia="仿宋" w:hAnsi="仿宋" w:cs="仿宋"/>
        </w:rPr>
        <w:t>11.46%</w:t>
      </w:r>
      <w:r>
        <w:rPr>
          <w:rFonts w:ascii="仿宋" w:eastAsia="仿宋" w:hAnsi="仿宋" w:cs="仿宋"/>
        </w:rPr>
        <w:t>。主要原因是人员减少，工资及公用经费减少。</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群众团体事务（款）其他群众团体事务支出（项）支出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2</w:t>
      </w:r>
      <w:r>
        <w:rPr>
          <w:rFonts w:ascii="仿宋" w:eastAsia="仿宋" w:hAnsi="仿宋" w:cs="仿宋"/>
        </w:rPr>
        <w:t>万元，减少</w:t>
      </w:r>
      <w:r>
        <w:rPr>
          <w:rFonts w:ascii="仿宋" w:eastAsia="仿宋" w:hAnsi="仿宋" w:cs="仿宋"/>
        </w:rPr>
        <w:t>100%</w:t>
      </w:r>
      <w:r>
        <w:rPr>
          <w:rFonts w:ascii="仿宋" w:eastAsia="仿宋" w:hAnsi="仿宋" w:cs="仿宋"/>
        </w:rPr>
        <w:t>。主要原因是困难儿童经费调整至其他社会福利支出科目。</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党委办公厅（室）及相关机构事务（款）其他党委办公厅（室）及相关机构事务支出（项）支出</w:t>
      </w:r>
      <w:r>
        <w:rPr>
          <w:rFonts w:ascii="仿宋" w:eastAsia="仿宋" w:hAnsi="仿宋" w:cs="仿宋"/>
        </w:rPr>
        <w:t>58.8</w:t>
      </w:r>
      <w:r>
        <w:rPr>
          <w:rFonts w:ascii="仿宋" w:eastAsia="仿宋" w:hAnsi="仿宋" w:cs="仿宋"/>
        </w:rPr>
        <w:t>万元，与上年相比增加</w:t>
      </w:r>
      <w:r>
        <w:rPr>
          <w:rFonts w:ascii="仿宋" w:eastAsia="仿宋" w:hAnsi="仿宋" w:cs="仿宋"/>
        </w:rPr>
        <w:t>58.8</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万元，无法计算增减比率）。主要原因是政府办公厅及相关机构事务事业运行调整至本科目核算。</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w:t>
      </w:r>
      <w:r>
        <w:rPr>
          <w:rFonts w:ascii="仿宋" w:eastAsia="仿宋" w:hAnsi="仿宋" w:cs="仿宋"/>
        </w:rPr>
        <w:t>宣传事务（款）其他宣传事务支出（项）支出</w:t>
      </w:r>
      <w:r>
        <w:rPr>
          <w:rFonts w:ascii="仿宋" w:eastAsia="仿宋" w:hAnsi="仿宋" w:cs="仿宋"/>
        </w:rPr>
        <w:t>142.5</w:t>
      </w:r>
      <w:r>
        <w:rPr>
          <w:rFonts w:ascii="仿宋" w:eastAsia="仿宋" w:hAnsi="仿宋" w:cs="仿宋"/>
        </w:rPr>
        <w:t>万元，与上年相比减少</w:t>
      </w:r>
      <w:r>
        <w:rPr>
          <w:rFonts w:ascii="仿宋" w:eastAsia="仿宋" w:hAnsi="仿宋" w:cs="仿宋"/>
        </w:rPr>
        <w:t>7.5</w:t>
      </w:r>
      <w:r>
        <w:rPr>
          <w:rFonts w:ascii="仿宋" w:eastAsia="仿宋" w:hAnsi="仿宋" w:cs="仿宋"/>
        </w:rPr>
        <w:t>万元，减少</w:t>
      </w:r>
      <w:r>
        <w:rPr>
          <w:rFonts w:ascii="仿宋" w:eastAsia="仿宋" w:hAnsi="仿宋" w:cs="仿宋"/>
        </w:rPr>
        <w:t>5%</w:t>
      </w:r>
      <w:r>
        <w:rPr>
          <w:rFonts w:ascii="仿宋" w:eastAsia="仿宋" w:hAnsi="仿宋" w:cs="仿宋"/>
        </w:rPr>
        <w:t>。主要原因是厉行节约，压缩宣传经费。</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（二）公共安全支出（类）</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司法（款）基层司法业务（项）支出</w:t>
      </w:r>
      <w:r>
        <w:rPr>
          <w:rFonts w:ascii="仿宋" w:eastAsia="仿宋" w:hAnsi="仿宋" w:cs="仿宋"/>
        </w:rPr>
        <w:t>336.9</w:t>
      </w:r>
      <w:r>
        <w:rPr>
          <w:rFonts w:ascii="仿宋" w:eastAsia="仿宋" w:hAnsi="仿宋" w:cs="仿宋"/>
        </w:rPr>
        <w:t>万元，与上年相比增加</w:t>
      </w:r>
      <w:r>
        <w:rPr>
          <w:rFonts w:ascii="仿宋" w:eastAsia="仿宋" w:hAnsi="仿宋" w:cs="仿宋"/>
        </w:rPr>
        <w:t>114.5</w:t>
      </w:r>
      <w:r>
        <w:rPr>
          <w:rFonts w:ascii="仿宋" w:eastAsia="仿宋" w:hAnsi="仿宋" w:cs="仿宋"/>
        </w:rPr>
        <w:t>万元，增长</w:t>
      </w:r>
      <w:r>
        <w:rPr>
          <w:rFonts w:ascii="仿宋" w:eastAsia="仿宋" w:hAnsi="仿宋" w:cs="仿宋"/>
        </w:rPr>
        <w:t>51.48%</w:t>
      </w:r>
      <w:r>
        <w:rPr>
          <w:rFonts w:ascii="仿宋" w:eastAsia="仿宋" w:hAnsi="仿宋" w:cs="仿宋"/>
        </w:rPr>
        <w:t>。主要原因是网格化管理经费增加。</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（三）教育支出（类）</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普通教育（款）学前教育（项）支出</w:t>
      </w:r>
      <w:r>
        <w:rPr>
          <w:rFonts w:ascii="仿宋" w:eastAsia="仿宋" w:hAnsi="仿宋" w:cs="仿宋"/>
        </w:rPr>
        <w:t>1,416.19</w:t>
      </w:r>
      <w:r>
        <w:rPr>
          <w:rFonts w:ascii="仿宋" w:eastAsia="仿宋" w:hAnsi="仿宋" w:cs="仿宋"/>
        </w:rPr>
        <w:t>万元，与上年相比减少</w:t>
      </w:r>
      <w:r>
        <w:rPr>
          <w:rFonts w:ascii="仿宋" w:eastAsia="仿宋" w:hAnsi="仿宋" w:cs="仿宋"/>
        </w:rPr>
        <w:t>260.8</w:t>
      </w:r>
      <w:r>
        <w:rPr>
          <w:rFonts w:ascii="仿宋" w:eastAsia="仿宋" w:hAnsi="仿宋" w:cs="仿宋"/>
        </w:rPr>
        <w:t>万元，减少</w:t>
      </w:r>
      <w:r>
        <w:rPr>
          <w:rFonts w:ascii="仿宋" w:eastAsia="仿宋" w:hAnsi="仿宋" w:cs="仿宋"/>
        </w:rPr>
        <w:t>15.55%</w:t>
      </w:r>
      <w:r>
        <w:rPr>
          <w:rFonts w:ascii="仿宋" w:eastAsia="仿宋" w:hAnsi="仿宋" w:cs="仿宋"/>
        </w:rPr>
        <w:t>。主要原因是学生人数减少，公用经费减少，本年度校园文化提升项目经费减少。</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成人教育（款）其他成人教育支出（项）支出</w:t>
      </w:r>
      <w:r>
        <w:rPr>
          <w:rFonts w:ascii="仿宋" w:eastAsia="仿宋" w:hAnsi="仿宋" w:cs="仿宋"/>
        </w:rPr>
        <w:t>47</w:t>
      </w:r>
      <w:r>
        <w:rPr>
          <w:rFonts w:ascii="仿宋" w:eastAsia="仿宋" w:hAnsi="仿宋" w:cs="仿宋"/>
        </w:rPr>
        <w:t>万元，与上年相比减少</w:t>
      </w:r>
      <w:r>
        <w:rPr>
          <w:rFonts w:ascii="仿宋" w:eastAsia="仿宋" w:hAnsi="仿宋" w:cs="仿宋"/>
        </w:rPr>
        <w:t>10</w:t>
      </w:r>
      <w:r>
        <w:rPr>
          <w:rFonts w:ascii="仿宋" w:eastAsia="仿宋" w:hAnsi="仿宋" w:cs="仿宋"/>
        </w:rPr>
        <w:t>万元，减少</w:t>
      </w:r>
      <w:r>
        <w:rPr>
          <w:rFonts w:ascii="仿宋" w:eastAsia="仿宋" w:hAnsi="仿宋" w:cs="仿宋"/>
        </w:rPr>
        <w:t>17.54%</w:t>
      </w:r>
      <w:r>
        <w:rPr>
          <w:rFonts w:ascii="仿宋" w:eastAsia="仿宋" w:hAnsi="仿宋" w:cs="仿宋"/>
        </w:rPr>
        <w:t>。主要原因是根据上年执行情况，社区教育及老年大学运行经费减少。</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（四）文化旅游体育与传媒支出（类）</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文化和旅游（款）群众文化（项）支出</w:t>
      </w:r>
      <w:r>
        <w:rPr>
          <w:rFonts w:ascii="仿宋" w:eastAsia="仿宋" w:hAnsi="仿宋" w:cs="仿宋"/>
        </w:rPr>
        <w:t>458.28</w:t>
      </w:r>
      <w:r>
        <w:rPr>
          <w:rFonts w:ascii="仿宋" w:eastAsia="仿宋" w:hAnsi="仿宋" w:cs="仿宋"/>
        </w:rPr>
        <w:t>万元，与上年相比减少</w:t>
      </w:r>
      <w:r>
        <w:rPr>
          <w:rFonts w:ascii="仿宋" w:eastAsia="仿宋" w:hAnsi="仿宋" w:cs="仿宋"/>
        </w:rPr>
        <w:t>5.62</w:t>
      </w:r>
      <w:r>
        <w:rPr>
          <w:rFonts w:ascii="仿宋" w:eastAsia="仿宋" w:hAnsi="仿宋" w:cs="仿宋"/>
        </w:rPr>
        <w:t>万元，减少</w:t>
      </w:r>
      <w:r>
        <w:rPr>
          <w:rFonts w:ascii="仿宋" w:eastAsia="仿宋" w:hAnsi="仿宋" w:cs="仿宋"/>
        </w:rPr>
        <w:t>1.21%</w:t>
      </w:r>
      <w:r>
        <w:rPr>
          <w:rFonts w:ascii="仿宋" w:eastAsia="仿宋" w:hAnsi="仿宋" w:cs="仿宋"/>
        </w:rPr>
        <w:t>。主要原因是根据工作需要，本年度文化演出经费减少。</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（五）社会保障和就业支出（类）</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抚恤（款）义务兵优待（项）支出</w:t>
      </w:r>
      <w:r>
        <w:rPr>
          <w:rFonts w:ascii="仿宋" w:eastAsia="仿宋" w:hAnsi="仿宋" w:cs="仿宋"/>
        </w:rPr>
        <w:t>120</w:t>
      </w:r>
      <w:r>
        <w:rPr>
          <w:rFonts w:ascii="仿宋" w:eastAsia="仿宋" w:hAnsi="仿宋" w:cs="仿宋"/>
        </w:rPr>
        <w:t>万元，与上年预算数相同。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抚恤（款）其他优抚支出（项）支出</w:t>
      </w:r>
      <w:r>
        <w:rPr>
          <w:rFonts w:ascii="仿宋" w:eastAsia="仿宋" w:hAnsi="仿宋" w:cs="仿宋"/>
        </w:rPr>
        <w:t>373</w:t>
      </w:r>
      <w:r>
        <w:rPr>
          <w:rFonts w:ascii="仿宋" w:eastAsia="仿宋" w:hAnsi="仿宋" w:cs="仿宋"/>
        </w:rPr>
        <w:t>万元，与上年相比增加</w:t>
      </w:r>
      <w:r>
        <w:rPr>
          <w:rFonts w:ascii="仿宋" w:eastAsia="仿宋" w:hAnsi="仿宋" w:cs="仿宋"/>
        </w:rPr>
        <w:t>23</w:t>
      </w:r>
      <w:r>
        <w:rPr>
          <w:rFonts w:ascii="仿宋" w:eastAsia="仿宋" w:hAnsi="仿宋" w:cs="仿宋"/>
        </w:rPr>
        <w:t>万元，增长</w:t>
      </w:r>
      <w:r>
        <w:rPr>
          <w:rFonts w:ascii="仿宋" w:eastAsia="仿宋" w:hAnsi="仿宋" w:cs="仿宋"/>
        </w:rPr>
        <w:t>6.57%</w:t>
      </w:r>
      <w:r>
        <w:rPr>
          <w:rFonts w:ascii="仿宋" w:eastAsia="仿宋" w:hAnsi="仿宋" w:cs="仿宋"/>
        </w:rPr>
        <w:t>。主要原因是优抚经费标准提高。</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社会福利（款）老年福利（项）支出</w:t>
      </w:r>
      <w:r>
        <w:rPr>
          <w:rFonts w:ascii="仿宋" w:eastAsia="仿宋" w:hAnsi="仿宋" w:cs="仿宋"/>
        </w:rPr>
        <w:t>494</w:t>
      </w:r>
      <w:r>
        <w:rPr>
          <w:rFonts w:ascii="仿宋" w:eastAsia="仿宋" w:hAnsi="仿宋" w:cs="仿宋"/>
        </w:rPr>
        <w:t>万元，与上年相比增加</w:t>
      </w:r>
      <w:r>
        <w:rPr>
          <w:rFonts w:ascii="仿宋" w:eastAsia="仿宋" w:hAnsi="仿宋" w:cs="仿宋"/>
        </w:rPr>
        <w:t>379</w:t>
      </w:r>
      <w:r>
        <w:rPr>
          <w:rFonts w:ascii="仿宋" w:eastAsia="仿宋" w:hAnsi="仿宋" w:cs="仿宋"/>
        </w:rPr>
        <w:t>万元，增长</w:t>
      </w:r>
      <w:r>
        <w:rPr>
          <w:rFonts w:ascii="仿宋" w:eastAsia="仿宋" w:hAnsi="仿宋" w:cs="仿宋"/>
        </w:rPr>
        <w:t>329.57%</w:t>
      </w:r>
      <w:r>
        <w:rPr>
          <w:rFonts w:ascii="仿宋" w:eastAsia="仿宋" w:hAnsi="仿宋" w:cs="仿宋"/>
        </w:rPr>
        <w:t>。主要原因是养老服务科</w:t>
      </w:r>
      <w:r>
        <w:rPr>
          <w:rFonts w:ascii="仿宋" w:eastAsia="仿宋" w:hAnsi="仿宋" w:cs="仿宋"/>
        </w:rPr>
        <w:t>目调整至本科目，居家养老援助服务经费增加。</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社会福利（款）社会福利事业单位（项）支出</w:t>
      </w:r>
      <w:r>
        <w:rPr>
          <w:rFonts w:ascii="仿宋" w:eastAsia="仿宋" w:hAnsi="仿宋" w:cs="仿宋"/>
        </w:rPr>
        <w:t>168</w:t>
      </w:r>
      <w:r>
        <w:rPr>
          <w:rFonts w:ascii="仿宋" w:eastAsia="仿宋" w:hAnsi="仿宋" w:cs="仿宋"/>
        </w:rPr>
        <w:t>万元，与</w:t>
      </w:r>
      <w:r>
        <w:rPr>
          <w:rFonts w:ascii="仿宋" w:eastAsia="仿宋" w:hAnsi="仿宋" w:cs="仿宋"/>
        </w:rPr>
        <w:lastRenderedPageBreak/>
        <w:t>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社会福利（款）养老服务（项）支出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200</w:t>
      </w:r>
      <w:r>
        <w:rPr>
          <w:rFonts w:ascii="仿宋" w:eastAsia="仿宋" w:hAnsi="仿宋" w:cs="仿宋"/>
        </w:rPr>
        <w:t>万元，减少</w:t>
      </w:r>
      <w:r>
        <w:rPr>
          <w:rFonts w:ascii="仿宋" w:eastAsia="仿宋" w:hAnsi="仿宋" w:cs="仿宋"/>
        </w:rPr>
        <w:t>100%</w:t>
      </w:r>
      <w:r>
        <w:rPr>
          <w:rFonts w:ascii="仿宋" w:eastAsia="仿宋" w:hAnsi="仿宋" w:cs="仿宋"/>
        </w:rPr>
        <w:t>。主要原因是调整至老年福利科目支出。</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社会福利（款）其他社会福利支出（项）支出</w:t>
      </w:r>
      <w:r>
        <w:rPr>
          <w:rFonts w:ascii="仿宋" w:eastAsia="仿宋" w:hAnsi="仿宋" w:cs="仿宋"/>
        </w:rPr>
        <w:t>2</w:t>
      </w:r>
      <w:r>
        <w:rPr>
          <w:rFonts w:ascii="仿宋" w:eastAsia="仿宋" w:hAnsi="仿宋" w:cs="仿宋"/>
        </w:rPr>
        <w:t>万元，与上年相比增加</w:t>
      </w:r>
      <w:r>
        <w:rPr>
          <w:rFonts w:ascii="仿宋" w:eastAsia="仿宋" w:hAnsi="仿宋" w:cs="仿宋"/>
        </w:rPr>
        <w:t>2</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万元，无法计算增减比率）。主要原因是部分困难儿童经费从其他群众团体事务支出科目调整至本科目。</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w:t>
      </w:r>
      <w:r>
        <w:rPr>
          <w:rFonts w:ascii="仿宋" w:eastAsia="仿宋" w:hAnsi="仿宋" w:cs="仿宋"/>
        </w:rPr>
        <w:t>残疾人事业（款）残疾人生活和护理补贴（项）支出</w:t>
      </w:r>
      <w:r>
        <w:rPr>
          <w:rFonts w:ascii="仿宋" w:eastAsia="仿宋" w:hAnsi="仿宋" w:cs="仿宋"/>
        </w:rPr>
        <w:t>424.5</w:t>
      </w:r>
      <w:r>
        <w:rPr>
          <w:rFonts w:ascii="仿宋" w:eastAsia="仿宋" w:hAnsi="仿宋" w:cs="仿宋"/>
        </w:rPr>
        <w:t>万元，与上年相比减少</w:t>
      </w:r>
      <w:r>
        <w:rPr>
          <w:rFonts w:ascii="仿宋" w:eastAsia="仿宋" w:hAnsi="仿宋" w:cs="仿宋"/>
        </w:rPr>
        <w:t>2.5</w:t>
      </w:r>
      <w:r>
        <w:rPr>
          <w:rFonts w:ascii="仿宋" w:eastAsia="仿宋" w:hAnsi="仿宋" w:cs="仿宋"/>
        </w:rPr>
        <w:t>万元</w:t>
      </w:r>
      <w:r>
        <w:rPr>
          <w:rFonts w:ascii="仿宋" w:eastAsia="仿宋" w:hAnsi="仿宋" w:cs="仿宋"/>
        </w:rPr>
        <w:t>，减少</w:t>
      </w:r>
      <w:r>
        <w:rPr>
          <w:rFonts w:ascii="仿宋" w:eastAsia="仿宋" w:hAnsi="仿宋" w:cs="仿宋"/>
        </w:rPr>
        <w:t>0.59%</w:t>
      </w:r>
      <w:r>
        <w:rPr>
          <w:rFonts w:ascii="仿宋" w:eastAsia="仿宋" w:hAnsi="仿宋" w:cs="仿宋"/>
        </w:rPr>
        <w:t>。主要原因是根据上年执行情况，按实际需要安排预算。</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w:t>
      </w:r>
      <w:r>
        <w:rPr>
          <w:rFonts w:ascii="仿宋" w:eastAsia="仿宋" w:hAnsi="仿宋" w:cs="仿宋"/>
        </w:rPr>
        <w:t>最低生活保障（款）城市最低生活保障金支出（项）支出</w:t>
      </w:r>
      <w:r>
        <w:rPr>
          <w:rFonts w:ascii="仿宋" w:eastAsia="仿宋" w:hAnsi="仿宋" w:cs="仿宋"/>
        </w:rPr>
        <w:t>79</w:t>
      </w:r>
      <w:r>
        <w:rPr>
          <w:rFonts w:ascii="仿宋" w:eastAsia="仿宋" w:hAnsi="仿宋" w:cs="仿宋"/>
        </w:rPr>
        <w:t>万元，与上年相比增加</w:t>
      </w:r>
      <w:r>
        <w:rPr>
          <w:rFonts w:ascii="仿宋" w:eastAsia="仿宋" w:hAnsi="仿宋" w:cs="仿宋"/>
        </w:rPr>
        <w:t>4</w:t>
      </w:r>
      <w:r>
        <w:rPr>
          <w:rFonts w:ascii="仿宋" w:eastAsia="仿宋" w:hAnsi="仿宋" w:cs="仿宋"/>
        </w:rPr>
        <w:t>万元，增长</w:t>
      </w:r>
      <w:r>
        <w:rPr>
          <w:rFonts w:ascii="仿宋" w:eastAsia="仿宋" w:hAnsi="仿宋" w:cs="仿宋"/>
        </w:rPr>
        <w:t>5.33%</w:t>
      </w:r>
      <w:r>
        <w:rPr>
          <w:rFonts w:ascii="仿宋" w:eastAsia="仿宋" w:hAnsi="仿宋" w:cs="仿宋"/>
        </w:rPr>
        <w:t>。主要原因是根据上年执行情况，按实际需要安排预算。</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w:t>
      </w:r>
      <w:r>
        <w:rPr>
          <w:rFonts w:ascii="仿宋" w:eastAsia="仿宋" w:hAnsi="仿宋" w:cs="仿宋"/>
        </w:rPr>
        <w:t>最低生活保障（款）农村最低生活保障金支出（项）支出</w:t>
      </w:r>
      <w:r>
        <w:rPr>
          <w:rFonts w:ascii="仿宋" w:eastAsia="仿宋" w:hAnsi="仿宋" w:cs="仿宋"/>
        </w:rPr>
        <w:t>185</w:t>
      </w:r>
      <w:r>
        <w:rPr>
          <w:rFonts w:ascii="仿宋" w:eastAsia="仿宋" w:hAnsi="仿宋" w:cs="仿宋"/>
        </w:rPr>
        <w:t>万元，与上年相比增加</w:t>
      </w:r>
      <w:r>
        <w:rPr>
          <w:rFonts w:ascii="仿宋" w:eastAsia="仿宋" w:hAnsi="仿宋" w:cs="仿宋"/>
        </w:rPr>
        <w:t>5</w:t>
      </w:r>
      <w:r>
        <w:rPr>
          <w:rFonts w:ascii="仿宋" w:eastAsia="仿宋" w:hAnsi="仿宋" w:cs="仿宋"/>
        </w:rPr>
        <w:t>万元，增长</w:t>
      </w:r>
      <w:r>
        <w:rPr>
          <w:rFonts w:ascii="仿宋" w:eastAsia="仿宋" w:hAnsi="仿宋" w:cs="仿宋"/>
        </w:rPr>
        <w:t>2.78%</w:t>
      </w:r>
      <w:r>
        <w:rPr>
          <w:rFonts w:ascii="仿宋" w:eastAsia="仿宋" w:hAnsi="仿宋" w:cs="仿宋"/>
        </w:rPr>
        <w:t>。主要原因是根据上年执行情况，按实际需要安排预算。</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10.</w:t>
      </w:r>
      <w:r>
        <w:rPr>
          <w:rFonts w:ascii="仿宋" w:eastAsia="仿宋" w:hAnsi="仿宋" w:cs="仿宋"/>
        </w:rPr>
        <w:t>临时救助（款）临时救助支出（项）支出</w:t>
      </w:r>
      <w:r>
        <w:rPr>
          <w:rFonts w:ascii="仿宋" w:eastAsia="仿宋" w:hAnsi="仿宋" w:cs="仿宋"/>
        </w:rPr>
        <w:t>28</w:t>
      </w:r>
      <w:r>
        <w:rPr>
          <w:rFonts w:ascii="仿宋" w:eastAsia="仿宋" w:hAnsi="仿宋" w:cs="仿宋"/>
        </w:rPr>
        <w:t>万元，与上年预算数相同。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11.</w:t>
      </w:r>
      <w:r>
        <w:rPr>
          <w:rFonts w:ascii="仿宋" w:eastAsia="仿宋" w:hAnsi="仿宋" w:cs="仿宋"/>
        </w:rPr>
        <w:t>其他生活救助（款）其他农村生活救助（项）支出</w:t>
      </w:r>
      <w:r>
        <w:rPr>
          <w:rFonts w:ascii="仿宋" w:eastAsia="仿宋" w:hAnsi="仿宋" w:cs="仿宋"/>
        </w:rPr>
        <w:t>54</w:t>
      </w:r>
      <w:r>
        <w:rPr>
          <w:rFonts w:ascii="仿宋" w:eastAsia="仿宋" w:hAnsi="仿宋" w:cs="仿宋"/>
        </w:rPr>
        <w:t>万元，与上年相比增加</w:t>
      </w:r>
      <w:r>
        <w:rPr>
          <w:rFonts w:ascii="仿宋" w:eastAsia="仿宋" w:hAnsi="仿宋" w:cs="仿宋"/>
        </w:rPr>
        <w:t>54</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万元，无法计算增减比率）。主要原因是加大对困难群众补助，新增项目列入预算。</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（六）卫生健康支出（类）</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计划生育事务（款）其他计划生育事务支出（项）支出</w:t>
      </w:r>
      <w:r>
        <w:rPr>
          <w:rFonts w:ascii="仿宋" w:eastAsia="仿宋" w:hAnsi="仿宋" w:cs="仿宋"/>
        </w:rPr>
        <w:t>35</w:t>
      </w:r>
      <w:r>
        <w:rPr>
          <w:rFonts w:ascii="仿宋" w:eastAsia="仿宋" w:hAnsi="仿宋" w:cs="仿宋"/>
        </w:rPr>
        <w:t>万</w:t>
      </w:r>
      <w:r>
        <w:rPr>
          <w:rFonts w:ascii="仿宋" w:eastAsia="仿宋" w:hAnsi="仿宋" w:cs="仿宋"/>
        </w:rPr>
        <w:lastRenderedPageBreak/>
        <w:t>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（七）节能环保支出（类）</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环境保护管理事务（款）其他环境保护管理事务支出（项）支出</w:t>
      </w:r>
      <w:r>
        <w:rPr>
          <w:rFonts w:ascii="仿宋" w:eastAsia="仿宋" w:hAnsi="仿宋" w:cs="仿宋"/>
        </w:rPr>
        <w:t>360</w:t>
      </w:r>
      <w:r>
        <w:rPr>
          <w:rFonts w:ascii="仿宋" w:eastAsia="仿宋" w:hAnsi="仿宋" w:cs="仿宋"/>
        </w:rPr>
        <w:t>万元，与上年相比增加</w:t>
      </w:r>
      <w:r>
        <w:rPr>
          <w:rFonts w:ascii="仿宋" w:eastAsia="仿宋" w:hAnsi="仿宋" w:cs="仿宋"/>
        </w:rPr>
        <w:t>360</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万元，无法计算增减比率）。主要原因是环境监测固废处置费用增加，从预算科调整至综保中心核算。</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（八）城乡社区支出（类）</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城乡社区管理事务（款）城管执法（项）支出</w:t>
      </w:r>
      <w:r>
        <w:rPr>
          <w:rFonts w:ascii="仿宋" w:eastAsia="仿宋" w:hAnsi="仿宋" w:cs="仿宋"/>
        </w:rPr>
        <w:t>449.26</w:t>
      </w:r>
      <w:r>
        <w:rPr>
          <w:rFonts w:ascii="仿宋" w:eastAsia="仿宋" w:hAnsi="仿宋" w:cs="仿宋"/>
        </w:rPr>
        <w:t>万元，与上年相比增加</w:t>
      </w:r>
      <w:r>
        <w:rPr>
          <w:rFonts w:ascii="仿宋" w:eastAsia="仿宋" w:hAnsi="仿宋" w:cs="仿宋"/>
        </w:rPr>
        <w:t>123.36</w:t>
      </w:r>
      <w:r>
        <w:rPr>
          <w:rFonts w:ascii="仿宋" w:eastAsia="仿宋" w:hAnsi="仿宋" w:cs="仿宋"/>
        </w:rPr>
        <w:t>万元，增长</w:t>
      </w:r>
      <w:r>
        <w:rPr>
          <w:rFonts w:ascii="仿宋" w:eastAsia="仿宋" w:hAnsi="仿宋" w:cs="仿宋"/>
        </w:rPr>
        <w:t>37.85%</w:t>
      </w:r>
      <w:r>
        <w:rPr>
          <w:rFonts w:ascii="仿宋" w:eastAsia="仿宋" w:hAnsi="仿宋" w:cs="仿宋"/>
        </w:rPr>
        <w:t>。主要原因是新增城市精细化管理工作经费等。</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城乡社区管理事务（款）其他城乡社区管理事务支出（项）支出</w:t>
      </w:r>
      <w:r>
        <w:rPr>
          <w:rFonts w:ascii="仿宋" w:eastAsia="仿宋" w:hAnsi="仿宋" w:cs="仿宋"/>
        </w:rPr>
        <w:t>236</w:t>
      </w:r>
      <w:r>
        <w:rPr>
          <w:rFonts w:ascii="仿宋" w:eastAsia="仿宋" w:hAnsi="仿宋" w:cs="仿宋"/>
        </w:rPr>
        <w:t>万元，与上年相比增加</w:t>
      </w:r>
      <w:r>
        <w:rPr>
          <w:rFonts w:ascii="仿宋" w:eastAsia="仿宋" w:hAnsi="仿宋" w:cs="仿宋"/>
        </w:rPr>
        <w:t>236</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万元，无法计算增减比率）。主要原因是农村人居环境整治经费增加。</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城乡社区环境卫生（款）城乡社区环境卫生（项）支出</w:t>
      </w:r>
      <w:r>
        <w:rPr>
          <w:rFonts w:ascii="仿宋" w:eastAsia="仿宋" w:hAnsi="仿宋" w:cs="仿宋"/>
        </w:rPr>
        <w:t>2,308</w:t>
      </w:r>
      <w:r>
        <w:rPr>
          <w:rFonts w:ascii="仿宋" w:eastAsia="仿宋" w:hAnsi="仿宋" w:cs="仿宋"/>
        </w:rPr>
        <w:t>万元，与上年相比减少</w:t>
      </w:r>
      <w:r>
        <w:rPr>
          <w:rFonts w:ascii="仿宋" w:eastAsia="仿宋" w:hAnsi="仿宋" w:cs="仿宋"/>
        </w:rPr>
        <w:t>240.2</w:t>
      </w:r>
      <w:r>
        <w:rPr>
          <w:rFonts w:ascii="仿宋" w:eastAsia="仿宋" w:hAnsi="仿宋" w:cs="仿宋"/>
        </w:rPr>
        <w:t>万元，减少</w:t>
      </w:r>
      <w:r>
        <w:rPr>
          <w:rFonts w:ascii="仿宋" w:eastAsia="仿宋" w:hAnsi="仿宋" w:cs="仿宋"/>
        </w:rPr>
        <w:t>9.43%</w:t>
      </w:r>
      <w:r>
        <w:rPr>
          <w:rFonts w:ascii="仿宋" w:eastAsia="仿宋" w:hAnsi="仿宋" w:cs="仿宋"/>
        </w:rPr>
        <w:t>。主要原因是本年绿化补种经费减少。</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建设</w:t>
      </w:r>
      <w:r>
        <w:rPr>
          <w:rFonts w:ascii="仿宋" w:eastAsia="仿宋" w:hAnsi="仿宋" w:cs="仿宋"/>
        </w:rPr>
        <w:t>市场管理与监督（款）建设市场管理与监督（项）支出</w:t>
      </w:r>
      <w:r>
        <w:rPr>
          <w:rFonts w:ascii="仿宋" w:eastAsia="仿宋" w:hAnsi="仿宋" w:cs="仿宋"/>
        </w:rPr>
        <w:t>72.14</w:t>
      </w:r>
      <w:r>
        <w:rPr>
          <w:rFonts w:ascii="仿宋" w:eastAsia="仿宋" w:hAnsi="仿宋" w:cs="仿宋"/>
        </w:rPr>
        <w:t>万元，与上年相比减少</w:t>
      </w:r>
      <w:r>
        <w:rPr>
          <w:rFonts w:ascii="仿宋" w:eastAsia="仿宋" w:hAnsi="仿宋" w:cs="仿宋"/>
        </w:rPr>
        <w:t>3.06</w:t>
      </w:r>
      <w:r>
        <w:rPr>
          <w:rFonts w:ascii="仿宋" w:eastAsia="仿宋" w:hAnsi="仿宋" w:cs="仿宋"/>
        </w:rPr>
        <w:t>万元，减少</w:t>
      </w:r>
      <w:r>
        <w:rPr>
          <w:rFonts w:ascii="仿宋" w:eastAsia="仿宋" w:hAnsi="仿宋" w:cs="仿宋"/>
        </w:rPr>
        <w:t>4.07%</w:t>
      </w:r>
      <w:r>
        <w:rPr>
          <w:rFonts w:ascii="仿宋" w:eastAsia="仿宋" w:hAnsi="仿宋" w:cs="仿宋"/>
        </w:rPr>
        <w:t>。主要原因是根据上年执行情况，按实际需要安排预算。</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（九）农林水支出（类）</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农业农村（款）事业运行（项）支出</w:t>
      </w:r>
      <w:r>
        <w:rPr>
          <w:rFonts w:ascii="仿宋" w:eastAsia="仿宋" w:hAnsi="仿宋" w:cs="仿宋"/>
        </w:rPr>
        <w:t>188.7</w:t>
      </w:r>
      <w:r>
        <w:rPr>
          <w:rFonts w:ascii="仿宋" w:eastAsia="仿宋" w:hAnsi="仿宋" w:cs="仿宋"/>
        </w:rPr>
        <w:t>万元，与上年相比增加</w:t>
      </w:r>
      <w:r>
        <w:rPr>
          <w:rFonts w:ascii="仿宋" w:eastAsia="仿宋" w:hAnsi="仿宋" w:cs="仿宋"/>
        </w:rPr>
        <w:t>4.7</w:t>
      </w:r>
      <w:r>
        <w:rPr>
          <w:rFonts w:ascii="仿宋" w:eastAsia="仿宋" w:hAnsi="仿宋" w:cs="仿宋"/>
        </w:rPr>
        <w:t>万元，增长</w:t>
      </w:r>
      <w:r>
        <w:rPr>
          <w:rFonts w:ascii="仿宋" w:eastAsia="仿宋" w:hAnsi="仿宋" w:cs="仿宋"/>
        </w:rPr>
        <w:t>2.55%</w:t>
      </w:r>
      <w:r>
        <w:rPr>
          <w:rFonts w:ascii="仿宋" w:eastAsia="仿宋" w:hAnsi="仿宋" w:cs="仿宋"/>
        </w:rPr>
        <w:t>。主要原因是根据上年执行情况，按实际需要安排预算。</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农业农村（款）其他农业农村支出（项）支出</w:t>
      </w:r>
      <w:r>
        <w:rPr>
          <w:rFonts w:ascii="仿宋" w:eastAsia="仿宋" w:hAnsi="仿宋" w:cs="仿宋"/>
        </w:rPr>
        <w:t>42</w:t>
      </w:r>
      <w:r>
        <w:rPr>
          <w:rFonts w:ascii="仿宋" w:eastAsia="仿宋" w:hAnsi="仿宋" w:cs="仿宋"/>
        </w:rPr>
        <w:t>万元，与上年相比增加</w:t>
      </w:r>
      <w:r>
        <w:rPr>
          <w:rFonts w:ascii="仿宋" w:eastAsia="仿宋" w:hAnsi="仿宋" w:cs="仿宋"/>
        </w:rPr>
        <w:t>30</w:t>
      </w:r>
      <w:r>
        <w:rPr>
          <w:rFonts w:ascii="仿宋" w:eastAsia="仿宋" w:hAnsi="仿宋" w:cs="仿宋"/>
        </w:rPr>
        <w:t>万元，增长</w:t>
      </w:r>
      <w:r>
        <w:rPr>
          <w:rFonts w:ascii="仿宋" w:eastAsia="仿宋" w:hAnsi="仿宋" w:cs="仿宋"/>
        </w:rPr>
        <w:t>250%</w:t>
      </w:r>
      <w:r>
        <w:rPr>
          <w:rFonts w:ascii="仿宋" w:eastAsia="仿宋" w:hAnsi="仿宋" w:cs="仿宋"/>
        </w:rPr>
        <w:t>。主要原因是村社区专项奖励从人民政府调整至综保中心核算。</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水利（款）防汛（项）支出</w:t>
      </w:r>
      <w:r>
        <w:rPr>
          <w:rFonts w:ascii="仿宋" w:eastAsia="仿宋" w:hAnsi="仿宋" w:cs="仿宋"/>
        </w:rPr>
        <w:t>3</w:t>
      </w:r>
      <w:r>
        <w:rPr>
          <w:rFonts w:ascii="仿宋" w:eastAsia="仿宋" w:hAnsi="仿宋" w:cs="仿宋"/>
        </w:rPr>
        <w:t>万元，与</w:t>
      </w:r>
      <w:r>
        <w:rPr>
          <w:rFonts w:ascii="仿宋" w:eastAsia="仿宋" w:hAnsi="仿宋" w:cs="仿宋"/>
        </w:rPr>
        <w:t>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水利（款）其他水利支出（项）支出</w:t>
      </w:r>
      <w:r>
        <w:rPr>
          <w:rFonts w:ascii="仿宋" w:eastAsia="仿宋" w:hAnsi="仿宋" w:cs="仿宋"/>
        </w:rPr>
        <w:t>173.11</w:t>
      </w:r>
      <w:r>
        <w:rPr>
          <w:rFonts w:ascii="仿宋" w:eastAsia="仿宋" w:hAnsi="仿宋" w:cs="仿宋"/>
        </w:rPr>
        <w:t>万元，与上年相比增加</w:t>
      </w:r>
      <w:r>
        <w:rPr>
          <w:rFonts w:ascii="仿宋" w:eastAsia="仿宋" w:hAnsi="仿宋" w:cs="仿宋"/>
        </w:rPr>
        <w:t>5.36</w:t>
      </w:r>
      <w:r>
        <w:rPr>
          <w:rFonts w:ascii="仿宋" w:eastAsia="仿宋" w:hAnsi="仿宋" w:cs="仿宋"/>
        </w:rPr>
        <w:t>万元，增长</w:t>
      </w:r>
      <w:r>
        <w:rPr>
          <w:rFonts w:ascii="仿宋" w:eastAsia="仿宋" w:hAnsi="仿宋" w:cs="仿宋"/>
        </w:rPr>
        <w:t>3.2%</w:t>
      </w:r>
      <w:r>
        <w:rPr>
          <w:rFonts w:ascii="仿宋" w:eastAsia="仿宋" w:hAnsi="仿宋" w:cs="仿宋"/>
        </w:rPr>
        <w:t>。主要原因是河道长效管护经费增加。</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（十）资源勘探工业信息等支出（类）</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支持中小企业发展和管理支出（款）其他支持中小企业发展和管理支出（项）支出</w:t>
      </w:r>
      <w:r>
        <w:rPr>
          <w:rFonts w:ascii="仿宋" w:eastAsia="仿宋" w:hAnsi="仿宋" w:cs="仿宋"/>
        </w:rPr>
        <w:t>1,213.5</w:t>
      </w:r>
      <w:r>
        <w:rPr>
          <w:rFonts w:ascii="仿宋" w:eastAsia="仿宋" w:hAnsi="仿宋" w:cs="仿宋"/>
        </w:rPr>
        <w:t>万元，与上年相比减少</w:t>
      </w:r>
      <w:r>
        <w:rPr>
          <w:rFonts w:ascii="仿宋" w:eastAsia="仿宋" w:hAnsi="仿宋" w:cs="仿宋"/>
        </w:rPr>
        <w:t>42.56</w:t>
      </w:r>
      <w:r>
        <w:rPr>
          <w:rFonts w:ascii="仿宋" w:eastAsia="仿宋" w:hAnsi="仿宋" w:cs="仿宋"/>
        </w:rPr>
        <w:t>万元，减少</w:t>
      </w:r>
      <w:r>
        <w:rPr>
          <w:rFonts w:ascii="仿宋" w:eastAsia="仿宋" w:hAnsi="仿宋" w:cs="仿宋"/>
        </w:rPr>
        <w:t>3.39%</w:t>
      </w:r>
      <w:r>
        <w:rPr>
          <w:rFonts w:ascii="仿宋" w:eastAsia="仿宋" w:hAnsi="仿宋" w:cs="仿宋"/>
        </w:rPr>
        <w:t>。主要原因是企业发展经费减少。</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（十一）灾害防治及应急管理支出（类）</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应急管理事务（款）安全监管（项）支出</w:t>
      </w:r>
      <w:r>
        <w:rPr>
          <w:rFonts w:ascii="仿宋" w:eastAsia="仿宋" w:hAnsi="仿宋" w:cs="仿宋"/>
        </w:rPr>
        <w:t>879</w:t>
      </w:r>
      <w:r>
        <w:rPr>
          <w:rFonts w:ascii="仿宋" w:eastAsia="仿宋" w:hAnsi="仿宋" w:cs="仿宋"/>
        </w:rPr>
        <w:t>万元，与上年相比增加</w:t>
      </w:r>
      <w:r>
        <w:rPr>
          <w:rFonts w:ascii="仿宋" w:eastAsia="仿宋" w:hAnsi="仿宋" w:cs="仿宋"/>
        </w:rPr>
        <w:t>331</w:t>
      </w:r>
      <w:r>
        <w:rPr>
          <w:rFonts w:ascii="仿宋" w:eastAsia="仿宋" w:hAnsi="仿宋" w:cs="仿宋"/>
        </w:rPr>
        <w:t>万元，增长</w:t>
      </w:r>
      <w:r>
        <w:rPr>
          <w:rFonts w:ascii="仿宋" w:eastAsia="仿宋" w:hAnsi="仿宋" w:cs="仿宋"/>
        </w:rPr>
        <w:t>60.4%</w:t>
      </w:r>
      <w:r>
        <w:rPr>
          <w:rFonts w:ascii="仿宋" w:eastAsia="仿宋" w:hAnsi="仿宋" w:cs="仿宋"/>
        </w:rPr>
        <w:t>。主要原因是消防车采购经费增加。</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常州市新北区罗溪镇综合保障中心</w:t>
      </w:r>
      <w:r>
        <w:rPr>
          <w:rFonts w:ascii="仿宋" w:eastAsia="仿宋" w:hAnsi="仿宋" w:cs="仿宋"/>
        </w:rPr>
        <w:t>2025</w:t>
      </w:r>
      <w:r>
        <w:rPr>
          <w:rFonts w:ascii="仿宋" w:eastAsia="仿宋" w:hAnsi="仿宋" w:cs="仿宋"/>
        </w:rPr>
        <w:t>年度财政拨款基本支出预算</w:t>
      </w:r>
      <w:r>
        <w:rPr>
          <w:rFonts w:ascii="仿宋" w:eastAsia="仿宋" w:hAnsi="仿宋" w:cs="仿宋"/>
        </w:rPr>
        <w:t>905.63</w:t>
      </w:r>
      <w:r>
        <w:rPr>
          <w:rFonts w:ascii="仿宋" w:eastAsia="仿宋" w:hAnsi="仿宋" w:cs="仿宋"/>
        </w:rPr>
        <w:t>万元，其中：</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812</w:t>
      </w:r>
      <w:r>
        <w:rPr>
          <w:rFonts w:ascii="仿宋" w:eastAsia="仿宋" w:hAnsi="仿宋" w:cs="仿宋"/>
        </w:rPr>
        <w:t>万元。主要包括：基本工资、津贴补贴、奖金、绩效工资、退休费。</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93.63</w:t>
      </w:r>
      <w:r>
        <w:rPr>
          <w:rFonts w:ascii="仿宋" w:eastAsia="仿宋" w:hAnsi="仿宋" w:cs="仿宋"/>
        </w:rPr>
        <w:t>万元。主要包括：办公费、印刷费、水费、电费、邮电费、差旅费、维修（护）费、培训费、委托业务费、其他商品和服务支出。</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常州市新北区罗溪镇综合保障中心</w:t>
      </w:r>
      <w:r>
        <w:rPr>
          <w:rFonts w:ascii="仿宋" w:eastAsia="仿宋" w:hAnsi="仿宋" w:cs="仿宋"/>
        </w:rPr>
        <w:t>2025</w:t>
      </w:r>
      <w:r>
        <w:rPr>
          <w:rFonts w:ascii="仿宋" w:eastAsia="仿宋" w:hAnsi="仿宋" w:cs="仿宋"/>
        </w:rPr>
        <w:t>年一般公共预算财政拨款支出预算</w:t>
      </w:r>
      <w:r>
        <w:rPr>
          <w:rFonts w:ascii="仿宋" w:eastAsia="仿宋" w:hAnsi="仿宋" w:cs="仿宋"/>
        </w:rPr>
        <w:t>11,066.03</w:t>
      </w:r>
      <w:r>
        <w:rPr>
          <w:rFonts w:ascii="仿宋" w:eastAsia="仿宋" w:hAnsi="仿宋" w:cs="仿宋"/>
        </w:rPr>
        <w:t>万元，与上年相比增加</w:t>
      </w:r>
      <w:r>
        <w:rPr>
          <w:rFonts w:ascii="仿宋" w:eastAsia="仿宋" w:hAnsi="仿宋" w:cs="仿宋"/>
        </w:rPr>
        <w:t>1,015.06</w:t>
      </w:r>
      <w:r>
        <w:rPr>
          <w:rFonts w:ascii="仿宋" w:eastAsia="仿宋" w:hAnsi="仿宋" w:cs="仿宋"/>
        </w:rPr>
        <w:t>万元，增长</w:t>
      </w:r>
      <w:r>
        <w:rPr>
          <w:rFonts w:ascii="仿宋" w:eastAsia="仿宋" w:hAnsi="仿宋" w:cs="仿宋"/>
        </w:rPr>
        <w:t>1</w:t>
      </w:r>
      <w:r>
        <w:rPr>
          <w:rFonts w:ascii="仿宋" w:eastAsia="仿宋" w:hAnsi="仿宋" w:cs="仿宋"/>
        </w:rPr>
        <w:t>0.1%</w:t>
      </w:r>
      <w:r>
        <w:rPr>
          <w:rFonts w:ascii="仿宋" w:eastAsia="仿宋" w:hAnsi="仿宋" w:cs="仿宋"/>
        </w:rPr>
        <w:t>。主要原因是民生保障预算增加，新增项目纳入预算管理，社保支出、环保、安监支出增加。</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常州市新北区罗溪镇综合保障中心</w:t>
      </w:r>
      <w:r>
        <w:rPr>
          <w:rFonts w:ascii="仿宋" w:eastAsia="仿宋" w:hAnsi="仿宋" w:cs="仿宋"/>
        </w:rPr>
        <w:t>2025</w:t>
      </w:r>
      <w:r>
        <w:rPr>
          <w:rFonts w:ascii="仿宋" w:eastAsia="仿宋" w:hAnsi="仿宋" w:cs="仿宋"/>
        </w:rPr>
        <w:t>年度一般公共预算财政拨款基本支出预算</w:t>
      </w:r>
      <w:r>
        <w:rPr>
          <w:rFonts w:ascii="仿宋" w:eastAsia="仿宋" w:hAnsi="仿宋" w:cs="仿宋"/>
        </w:rPr>
        <w:t>905.63</w:t>
      </w:r>
      <w:r>
        <w:rPr>
          <w:rFonts w:ascii="仿宋" w:eastAsia="仿宋" w:hAnsi="仿宋" w:cs="仿宋"/>
        </w:rPr>
        <w:t>万元，其中：</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812</w:t>
      </w:r>
      <w:r>
        <w:rPr>
          <w:rFonts w:ascii="仿宋" w:eastAsia="仿宋" w:hAnsi="仿宋" w:cs="仿宋"/>
        </w:rPr>
        <w:t>万元。主要包括：基本工资、津贴补贴、奖金、绩效工资、退休费。</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93.63</w:t>
      </w:r>
      <w:r>
        <w:rPr>
          <w:rFonts w:ascii="仿宋" w:eastAsia="仿宋" w:hAnsi="仿宋" w:cs="仿宋"/>
        </w:rPr>
        <w:t>万元。主要包括：办公费、印刷费、水费、电费、邮电费、差旅费、维修（护）费、培训费、委托业务费、其他商品和服务支出。</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常州市新北区罗溪镇综合保障中心</w:t>
      </w:r>
      <w:r>
        <w:rPr>
          <w:rFonts w:ascii="仿宋" w:eastAsia="仿宋" w:hAnsi="仿宋" w:cs="仿宋"/>
        </w:rPr>
        <w:t>2025</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37.9</w:t>
      </w:r>
      <w:r>
        <w:rPr>
          <w:rFonts w:ascii="仿宋" w:eastAsia="仿宋" w:hAnsi="仿宋" w:cs="仿宋"/>
        </w:rPr>
        <w:t>万元，比上年预算减少</w:t>
      </w:r>
      <w:r>
        <w:rPr>
          <w:rFonts w:ascii="仿宋" w:eastAsia="仿宋" w:hAnsi="仿宋" w:cs="仿宋"/>
        </w:rPr>
        <w:t>9.2</w:t>
      </w:r>
      <w:r>
        <w:rPr>
          <w:rFonts w:ascii="仿宋" w:eastAsia="仿宋" w:hAnsi="仿宋" w:cs="仿宋"/>
        </w:rPr>
        <w:t>万元，变动原因厉行节约，压缩三公经费。其中，因公出国（境）费支出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1.9</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5.01%</w:t>
      </w:r>
      <w:r>
        <w:rPr>
          <w:rFonts w:ascii="仿宋" w:eastAsia="仿宋" w:hAnsi="仿宋" w:cs="仿宋"/>
        </w:rPr>
        <w:t>；公务接待费支出</w:t>
      </w:r>
      <w:r>
        <w:rPr>
          <w:rFonts w:ascii="仿宋" w:eastAsia="仿宋" w:hAnsi="仿宋" w:cs="仿宋"/>
        </w:rPr>
        <w:t>36</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94.99%</w:t>
      </w:r>
      <w:r>
        <w:rPr>
          <w:rFonts w:ascii="仿宋" w:eastAsia="仿宋" w:hAnsi="仿宋" w:cs="仿宋"/>
        </w:rPr>
        <w:t>。具体情况如下：</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1.9</w:t>
      </w:r>
      <w:r>
        <w:rPr>
          <w:rFonts w:ascii="仿宋" w:eastAsia="仿宋" w:hAnsi="仿宋" w:cs="仿宋"/>
        </w:rPr>
        <w:t>万元。其中：</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w:t>
      </w:r>
      <w:r>
        <w:rPr>
          <w:rFonts w:ascii="仿宋" w:eastAsia="仿宋" w:hAnsi="仿宋" w:cs="仿宋"/>
        </w:rPr>
        <w:t>同。</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1.9</w:t>
      </w:r>
      <w:r>
        <w:rPr>
          <w:rFonts w:ascii="仿宋" w:eastAsia="仿宋" w:hAnsi="仿宋" w:cs="仿宋"/>
        </w:rPr>
        <w:t>万元，比上年预算增加</w:t>
      </w:r>
      <w:r>
        <w:rPr>
          <w:rFonts w:ascii="仿宋" w:eastAsia="仿宋" w:hAnsi="仿宋" w:cs="仿宋"/>
        </w:rPr>
        <w:t>1.9</w:t>
      </w:r>
      <w:r>
        <w:rPr>
          <w:rFonts w:ascii="仿宋" w:eastAsia="仿宋" w:hAnsi="仿宋" w:cs="仿宋"/>
        </w:rPr>
        <w:t>万元，主要原因是本年度从人民政府调整至综保中心核算。</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36</w:t>
      </w:r>
      <w:r>
        <w:rPr>
          <w:rFonts w:ascii="仿宋" w:eastAsia="仿宋" w:hAnsi="仿宋" w:cs="仿宋"/>
        </w:rPr>
        <w:t>万元，比上年预算减少</w:t>
      </w:r>
      <w:r>
        <w:rPr>
          <w:rFonts w:ascii="仿宋" w:eastAsia="仿宋" w:hAnsi="仿宋" w:cs="仿宋"/>
        </w:rPr>
        <w:t>11.1</w:t>
      </w:r>
      <w:r>
        <w:rPr>
          <w:rFonts w:ascii="仿宋" w:eastAsia="仿宋" w:hAnsi="仿宋" w:cs="仿宋"/>
        </w:rPr>
        <w:t>万元，主要原因是厉行节约，压降公务接待费。</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常州市新北区罗溪镇综合保障中心</w:t>
      </w:r>
      <w:r>
        <w:rPr>
          <w:rFonts w:ascii="仿宋" w:eastAsia="仿宋" w:hAnsi="仿宋" w:cs="仿宋"/>
        </w:rPr>
        <w:t>2025</w:t>
      </w:r>
      <w:r>
        <w:rPr>
          <w:rFonts w:ascii="仿宋" w:eastAsia="仿宋" w:hAnsi="仿宋" w:cs="仿宋"/>
        </w:rPr>
        <w:t>年度一般公共预算拨款安排的会议费预算支出</w:t>
      </w:r>
      <w:r>
        <w:rPr>
          <w:rFonts w:ascii="仿宋" w:eastAsia="仿宋" w:hAnsi="仿宋" w:cs="仿宋"/>
        </w:rPr>
        <w:t>0</w:t>
      </w:r>
      <w:r>
        <w:rPr>
          <w:rFonts w:ascii="仿宋" w:eastAsia="仿宋" w:hAnsi="仿宋" w:cs="仿宋"/>
        </w:rPr>
        <w:t>万元，比上年预算减少</w:t>
      </w:r>
      <w:r>
        <w:rPr>
          <w:rFonts w:ascii="仿宋" w:eastAsia="仿宋" w:hAnsi="仿宋" w:cs="仿宋"/>
        </w:rPr>
        <w:t>2.2</w:t>
      </w:r>
      <w:r>
        <w:rPr>
          <w:rFonts w:ascii="仿宋" w:eastAsia="仿宋" w:hAnsi="仿宋" w:cs="仿宋"/>
        </w:rPr>
        <w:t>万元，主要原因是厉行节约，压减经费。</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常州市新北区罗溪镇综合保障中心</w:t>
      </w:r>
      <w:r>
        <w:rPr>
          <w:rFonts w:ascii="仿宋" w:eastAsia="仿宋" w:hAnsi="仿宋" w:cs="仿宋"/>
        </w:rPr>
        <w:t>2025</w:t>
      </w:r>
      <w:r>
        <w:rPr>
          <w:rFonts w:ascii="仿宋" w:eastAsia="仿宋" w:hAnsi="仿宋" w:cs="仿宋"/>
        </w:rPr>
        <w:t>年度一般公共预算拨款安排的培训费预算支出</w:t>
      </w:r>
      <w:r>
        <w:rPr>
          <w:rFonts w:ascii="仿宋" w:eastAsia="仿宋" w:hAnsi="仿宋" w:cs="仿宋"/>
        </w:rPr>
        <w:t>14.2</w:t>
      </w:r>
      <w:r>
        <w:rPr>
          <w:rFonts w:ascii="仿宋" w:eastAsia="仿宋" w:hAnsi="仿宋" w:cs="仿宋"/>
        </w:rPr>
        <w:t>万元，比上年预算增加</w:t>
      </w:r>
      <w:r>
        <w:rPr>
          <w:rFonts w:ascii="仿宋" w:eastAsia="仿宋" w:hAnsi="仿宋" w:cs="仿宋"/>
        </w:rPr>
        <w:t>4.7</w:t>
      </w:r>
      <w:r>
        <w:rPr>
          <w:rFonts w:ascii="仿宋" w:eastAsia="仿宋" w:hAnsi="仿宋" w:cs="仿宋"/>
        </w:rPr>
        <w:t>万元，主要原因是根据工作需要，预计</w:t>
      </w:r>
      <w:r>
        <w:rPr>
          <w:rFonts w:ascii="仿宋" w:eastAsia="仿宋" w:hAnsi="仿宋" w:cs="仿宋"/>
        </w:rPr>
        <w:t>工作培训安排增加。</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常州市新北区罗溪镇综合保障中心</w:t>
      </w:r>
      <w:r>
        <w:rPr>
          <w:rFonts w:ascii="仿宋" w:eastAsia="仿宋" w:hAnsi="仿宋" w:cs="仿宋"/>
        </w:rPr>
        <w:t>2025</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常州市新北区罗溪镇综合保障中心</w:t>
      </w:r>
      <w:r>
        <w:rPr>
          <w:rFonts w:ascii="仿宋" w:eastAsia="仿宋" w:hAnsi="仿宋" w:cs="仿宋"/>
        </w:rPr>
        <w:t>2025</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年本部门一般公共预算机关运行经费预算支出</w:t>
      </w:r>
      <w:r>
        <w:rPr>
          <w:rFonts w:ascii="仿宋" w:eastAsia="仿宋" w:hAnsi="仿宋" w:cs="仿宋"/>
        </w:rPr>
        <w:t>0</w:t>
      </w:r>
      <w:r>
        <w:rPr>
          <w:rFonts w:ascii="仿宋" w:eastAsia="仿宋" w:hAnsi="仿宋" w:cs="仿宋"/>
        </w:rPr>
        <w:t>万元，与上年预算数相同。</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年度政府采购支出预算总额</w:t>
      </w:r>
      <w:r>
        <w:rPr>
          <w:rFonts w:ascii="仿宋" w:eastAsia="仿宋" w:hAnsi="仿宋" w:cs="仿宋"/>
        </w:rPr>
        <w:t>0</w:t>
      </w:r>
      <w:r>
        <w:rPr>
          <w:rFonts w:ascii="仿宋" w:eastAsia="仿宋" w:hAnsi="仿宋" w:cs="仿宋"/>
        </w:rPr>
        <w:t>万元，其中：拟采购货物支出</w:t>
      </w:r>
      <w:r>
        <w:rPr>
          <w:rFonts w:ascii="仿宋" w:eastAsia="仿宋" w:hAnsi="仿宋" w:cs="仿宋"/>
        </w:rPr>
        <w:t>0</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本部门共有车辆</w:t>
      </w:r>
      <w:r>
        <w:rPr>
          <w:rFonts w:ascii="仿宋" w:eastAsia="仿宋" w:hAnsi="仿宋" w:cs="仿宋"/>
        </w:rPr>
        <w:t>2</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2</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F93E46" w:rsidRDefault="008D79A5" w:rsidP="008D79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F93E46" w:rsidRDefault="008D79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年度，本部门整体支出未纳入绩效目标管理，涉及财政性资金</w:t>
      </w:r>
      <w:r>
        <w:rPr>
          <w:rFonts w:ascii="仿宋" w:eastAsia="仿宋" w:hAnsi="仿宋" w:cs="仿宋"/>
        </w:rPr>
        <w:t>0</w:t>
      </w:r>
      <w:r>
        <w:rPr>
          <w:rFonts w:ascii="仿宋" w:eastAsia="仿宋" w:hAnsi="仿宋" w:cs="仿宋"/>
        </w:rPr>
        <w:t>万元；本部门共</w:t>
      </w:r>
      <w:r>
        <w:rPr>
          <w:rFonts w:ascii="仿宋" w:eastAsia="仿宋" w:hAnsi="仿宋" w:cs="仿宋"/>
        </w:rPr>
        <w:t>30</w:t>
      </w:r>
      <w:r>
        <w:rPr>
          <w:rFonts w:ascii="仿宋" w:eastAsia="仿宋" w:hAnsi="仿宋" w:cs="仿宋"/>
        </w:rPr>
        <w:t>个项目纳入绩效目标管理</w:t>
      </w:r>
      <w:r>
        <w:rPr>
          <w:rFonts w:ascii="仿宋" w:eastAsia="仿宋" w:hAnsi="仿宋" w:cs="仿宋"/>
        </w:rPr>
        <w:t>，涉及财政性资金合计</w:t>
      </w:r>
      <w:r>
        <w:rPr>
          <w:rFonts w:ascii="仿宋" w:eastAsia="仿宋" w:hAnsi="仿宋" w:cs="仿宋"/>
        </w:rPr>
        <w:t>10,160.4</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F93E46" w:rsidRDefault="008D79A5">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F93E46" w:rsidRDefault="00F93E46">
      <w:pPr>
        <w:pStyle w:val="a4"/>
        <w:tabs>
          <w:tab w:val="left" w:pos="3864"/>
          <w:tab w:val="left" w:pos="6248"/>
          <w:tab w:val="left" w:pos="7386"/>
        </w:tabs>
        <w:ind w:leftChars="200" w:left="440" w:firstLineChars="206" w:firstLine="659"/>
        <w:jc w:val="both"/>
        <w:rPr>
          <w:rFonts w:ascii="仿宋" w:eastAsia="仿宋" w:hAnsi="仿宋" w:cs="仿宋"/>
        </w:rPr>
      </w:pP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w:t>
      </w:r>
      <w:r>
        <w:rPr>
          <w:rFonts w:ascii="仿宋" w:eastAsia="仿宋" w:hAnsi="仿宋" w:cs="仿宋" w:hint="eastAsia"/>
        </w:rPr>
        <w:t>等支出；公务用车购置及运行维护费反映单位公务用车购置费、燃料费、维修费、过路过桥费、保险费、安全奖励费用等支出；公务接待费反映单位按规定开支的各类公务接待（含外宾接待）支出。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w:t>
      </w:r>
      <w:r>
        <w:rPr>
          <w:rFonts w:ascii="仿宋" w:eastAsia="仿宋" w:hAnsi="仿宋" w:cs="仿宋" w:hint="eastAsia"/>
          <w:b/>
          <w:bCs/>
        </w:rPr>
        <w:t>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反映事业单位的基本支出，不包括行政单位（包括实行公务员管理的事业单位）后勤服务中心、医务室等附属事业单位。</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其他政府办公厅（室）及相关机构事务支出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反映除上述项目以外的其他政府办公厅（室）及相关机构事务支出。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统计信息事务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其他统计信息事务支出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反映除上述项目以外的其他统计信息事务支出。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财政事务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其他财政事务支出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反映除上述项目以外其他财政事务方面的支出。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党委办公厅（室）及相关机构事务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其他党委办公厅（室）及相关机构事务支出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反映除上述项目以外其他用于党委办公厅（室）及相关机构事务支出。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宣传事务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其他宣传事务支出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反映除上述项目以外其他用于中国共产党宣传部门的事务支出。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十四、公共安全支出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司法</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基层司法业务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反映各级司法行政部门用于基层业务的支出，包括基层工作指导费、调解费、安置帮教费、司法所经费和公共法律服务平台相关支出</w:t>
      </w:r>
      <w:r>
        <w:rPr>
          <w:rFonts w:ascii="仿宋" w:eastAsia="仿宋" w:hAnsi="仿宋" w:cs="仿宋" w:hint="eastAsia"/>
        </w:rPr>
        <w:t>、人民陪审员选任管理费用、人民监督员选任管理费用等支出。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十五、教育支出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普通教育</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学前教育</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反映各部门举办的学前教育支出。政府各部门对社会组织等举办的幼儿园的资助，如捐赠、补贴等，也在本科目中反映。</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十六、教育支出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成人教育</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其他成人教育支出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反映除上述项目以外其他用于成人教育方面的支出。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十七、文化旅游体育与传媒支出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文化和旅游</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群众文化</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反映群众文化方面的支出，包括基层文化馆（站）、群众艺术馆支出等。</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抚恤</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义务兵优待</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反映用于义务兵优待方面的支出。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抚恤</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其他优抚支出</w:t>
      </w:r>
      <w:r>
        <w:rPr>
          <w:rFonts w:ascii="仿宋" w:eastAsia="仿宋" w:hAnsi="仿宋" w:cs="仿宋" w:hint="eastAsia"/>
          <w:b/>
          <w:bCs/>
        </w:rPr>
        <w:lastRenderedPageBreak/>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反映除上述项目以外其他用于优抚方面的支出，包括向优抚对象发放的价格临时补贴、老烈士子女、老党员定期生活补助等支出。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社会福利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老年福利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反映对老年人提供福利服务方面的支出，包括为经济困难的高龄、失能等老年人提供基本养老服务保障的资金补助等支出。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社会福利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社会福利事业单位</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反映民政部门举办的社会福利事业单位的支出，以及对集体社会福利事业</w:t>
      </w:r>
      <w:r>
        <w:rPr>
          <w:rFonts w:ascii="仿宋" w:eastAsia="仿宋" w:hAnsi="仿宋" w:cs="仿宋" w:hint="eastAsia"/>
        </w:rPr>
        <w:t>单位的补助费。</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社会福利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其他社会福利支出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反映除上述项目以外其他用于社会福利方面的支出。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残疾人事业</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残疾人生活和护理补贴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反映困难残疾人生活补贴和重度残疾人护理补贴支出。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最低生活保障</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城市最低生活保障金支出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反映用于城市最低生活保障对象的最低生活保障金支出。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最低生活保障</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农村最低生活保障金支出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反映用于农村最低生活保障对象的最低生活保障金支出。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临时救助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临时救助支出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反映用于城乡生活困难居民的临时救助支出。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其他生活救助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其他农</w:t>
      </w:r>
      <w:r>
        <w:rPr>
          <w:rFonts w:ascii="仿宋" w:eastAsia="仿宋" w:hAnsi="仿宋" w:cs="仿宋" w:hint="eastAsia"/>
          <w:b/>
          <w:bCs/>
        </w:rPr>
        <w:lastRenderedPageBreak/>
        <w:t>村生活救助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反映除最低生活保障、临时救助、特困人员救助供养外，用于农村生活困难居民生活救助的其他支出，包括用于除优抚对象、失业人员之外农村生活困难居民的价格临时补贴支出。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计划生育事务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其他计划生育事务支出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反映除上述项目以外其他用于计划生育管理事务方面</w:t>
      </w:r>
      <w:r>
        <w:rPr>
          <w:rFonts w:ascii="仿宋" w:eastAsia="仿宋" w:hAnsi="仿宋" w:cs="仿宋" w:hint="eastAsia"/>
        </w:rPr>
        <w:t>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环境保护管理事务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其他环境保护管理事务支出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反映除上述项目以外其他用于环境保护管理事务方面的支出。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城乡社区管理事务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城管执法</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反映城市管理综合行政执法、加强城市市容和环境卫生管理等方面的支出。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城乡社区管理事务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其他城乡社区管理事务支出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反映除上述项目以外其他用于城乡社区管理事务方面的支出。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三十二、城乡社区支出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城乡社区环境卫生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城乡社区环境卫生</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反映城乡社区道路清扫、垃圾清运与处理、公厕建设与维护、园林绿化等方面的支出。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三十三、城乡社区支出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建设市场管理与监督</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建设市场管理与监督</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反映各类建筑工程强制性和推荐性标准及规范的制定与修改、建筑工程招投标等市场管理、建筑工程质量与安全监督等方面的支出。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三十四、农林水支出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w:t>
      </w:r>
      <w:r>
        <w:rPr>
          <w:rFonts w:ascii="仿宋" w:eastAsia="仿宋" w:hAnsi="仿宋" w:cs="仿宋" w:hint="eastAsia"/>
        </w:rPr>
        <w:lastRenderedPageBreak/>
        <w:t>用于农业事业单位基本支出，事业单位设施、系统运行与资产维护等方面的支出。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三十五、农林水支出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其他农业农村支出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反映除上述项目以外其他用于农业农村方面的支出。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三十六、农林水支出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水利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防汛</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反映防汛业务支出。有关事项包括防汛物资购置管护，防汛通信设施设备、网络系统、车船设备运行维护，防汛值班、水情报汛、防汛指挥系统运行维护、水毁修复以及防汛组织</w:t>
      </w:r>
      <w:r>
        <w:rPr>
          <w:rFonts w:ascii="仿宋" w:eastAsia="仿宋" w:hAnsi="仿宋" w:cs="仿宋" w:hint="eastAsia"/>
        </w:rPr>
        <w:t>(</w:t>
      </w:r>
      <w:r>
        <w:rPr>
          <w:rFonts w:ascii="仿宋" w:eastAsia="仿宋" w:hAnsi="仿宋" w:cs="仿宋" w:hint="eastAsia"/>
        </w:rPr>
        <w:t>如防汛预案编制、检查、演习、宣传、会议等</w:t>
      </w:r>
      <w:r>
        <w:rPr>
          <w:rFonts w:ascii="仿宋" w:eastAsia="仿宋" w:hAnsi="仿宋" w:cs="仿宋" w:hint="eastAsia"/>
        </w:rPr>
        <w:t>)</w:t>
      </w:r>
      <w:r>
        <w:rPr>
          <w:rFonts w:ascii="仿宋" w:eastAsia="仿宋" w:hAnsi="仿宋" w:cs="仿宋" w:hint="eastAsia"/>
        </w:rPr>
        <w:t>，汛期调用民工及劳动保护，水利设施灾后重建，退田还湖，蓄滞洪区补偿、水情、雨情、决策支持，防汛视频会商，应急度汛，山洪灾害防治等。</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三十七、农林水支出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水利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其他水利支出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反映除上述项目以外其他用于水利方面的支出。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三十八、资源勘探工业信息等支出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支持中小企业发展和管理支出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其他支持中小企业发展和管理支出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反映除上述项目以外其他用于支持中小企业发展和管理方面的支出。</w:t>
      </w:r>
    </w:p>
    <w:p w:rsidR="00F93E46" w:rsidRDefault="008D79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三十九、灾害防治及应急管理支出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应急管理事务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安全监管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反映安全生产综合监督管理和工贸行业安全生产监督管理等方面的支出。</w:t>
      </w:r>
    </w:p>
    <w:sectPr w:rsidR="00F93E46" w:rsidSect="00F93E46">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E46" w:rsidRDefault="00F93E46" w:rsidP="00F93E46">
      <w:r>
        <w:separator/>
      </w:r>
    </w:p>
  </w:endnote>
  <w:endnote w:type="continuationSeparator" w:id="1">
    <w:p w:rsidR="00F93E46" w:rsidRDefault="00F93E46" w:rsidP="00F93E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A5" w:rsidRDefault="008D79A5">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- 16 -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- 17 -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- 20 -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- 21 -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- 22 -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- 24 -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- 25 -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- 45 -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A5" w:rsidRDefault="008D79A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A5" w:rsidRDefault="008D79A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rPr>
        <w:rFonts w:ascii="黑体" w:eastAsia="黑体" w:hAnsi="黑体" w:cs="黑体"/>
      </w:rPr>
    </w:pPr>
    <w:r w:rsidRPr="00F93E46">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mso-width-relative:page;mso-height-relative:page" filled="f" stroked="f">
          <v:textbox style="mso-fit-shape-to-text:t" inset="0,0,0,0">
            <w:txbxContent>
              <w:p w:rsidR="00F93E46" w:rsidRDefault="00F93E46">
                <w:pPr>
                  <w:pStyle w:val="a5"/>
                  <w:rPr>
                    <w:rFonts w:ascii="黑体" w:eastAsia="黑体" w:hAnsi="黑体" w:cs="黑体"/>
                  </w:rPr>
                </w:pPr>
                <w:r>
                  <w:rPr>
                    <w:rFonts w:ascii="黑体" w:eastAsia="黑体" w:hAnsi="黑体" w:cs="黑体" w:hint="eastAsia"/>
                  </w:rPr>
                  <w:fldChar w:fldCharType="begin"/>
                </w:r>
                <w:r w:rsidR="008D79A5">
                  <w:rPr>
                    <w:rFonts w:ascii="黑体" w:eastAsia="黑体" w:hAnsi="黑体" w:cs="黑体" w:hint="eastAsia"/>
                  </w:rPr>
                  <w:instrText xml:space="preserve"> PAGE  \* MERGEFORMAT </w:instrText>
                </w:r>
                <w:r>
                  <w:rPr>
                    <w:rFonts w:ascii="黑体" w:eastAsia="黑体" w:hAnsi="黑体" w:cs="黑体" w:hint="eastAsia"/>
                  </w:rPr>
                  <w:fldChar w:fldCharType="separate"/>
                </w:r>
                <w:r w:rsidR="008D79A5">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rPr>
        <w:rFonts w:ascii="黑体" w:eastAsia="黑体" w:hAnsi="黑体" w:cs="黑体"/>
      </w:rPr>
    </w:pPr>
    <w:r w:rsidRPr="00F93E46">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mso-width-relative:page;mso-height-relative:page" filled="f" stroked="f">
          <v:textbox style="mso-fit-shape-to-text:t" inset="0,0,0,0">
            <w:txbxContent>
              <w:p w:rsidR="00F93E46" w:rsidRDefault="00F93E46">
                <w:pPr>
                  <w:pStyle w:val="a5"/>
                  <w:rPr>
                    <w:rFonts w:ascii="黑体" w:eastAsia="黑体" w:hAnsi="黑体" w:cs="黑体"/>
                  </w:rPr>
                </w:pPr>
                <w:r>
                  <w:rPr>
                    <w:rFonts w:ascii="黑体" w:eastAsia="黑体" w:hAnsi="黑体" w:cs="黑体" w:hint="eastAsia"/>
                  </w:rPr>
                  <w:fldChar w:fldCharType="begin"/>
                </w:r>
                <w:r w:rsidR="008D79A5">
                  <w:rPr>
                    <w:rFonts w:ascii="黑体" w:eastAsia="黑体" w:hAnsi="黑体" w:cs="黑体" w:hint="eastAsia"/>
                  </w:rPr>
                  <w:instrText xml:space="preserve"> PAGE  \* MERGEFORMAT </w:instrText>
                </w:r>
                <w:r>
                  <w:rPr>
                    <w:rFonts w:ascii="黑体" w:eastAsia="黑体" w:hAnsi="黑体" w:cs="黑体" w:hint="eastAsia"/>
                  </w:rPr>
                  <w:fldChar w:fldCharType="separate"/>
                </w:r>
                <w:r w:rsidR="008D79A5">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- 5 -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- 6 -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- 10 -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5"/>
      <w:jc w:val="center"/>
    </w:pPr>
    <w:r w:rsidRPr="00F93E46">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mso-width-relative:page;mso-height-relative:page" filled="f" stroked="f">
          <v:textbox style="mso-fit-shape-to-text:t" inset="0,0,0,0">
            <w:txbxContent>
              <w:p w:rsidR="00F93E46" w:rsidRDefault="00F93E46">
                <w:pPr>
                  <w:pStyle w:val="a5"/>
                </w:pPr>
                <w:r>
                  <w:rPr>
                    <w:rFonts w:hint="eastAsia"/>
                  </w:rPr>
                  <w:fldChar w:fldCharType="begin"/>
                </w:r>
                <w:r w:rsidR="008D79A5">
                  <w:rPr>
                    <w:rFonts w:hint="eastAsia"/>
                  </w:rPr>
                  <w:instrText xml:space="preserve"> PAGE  \* MERGEFORMAT </w:instrText>
                </w:r>
                <w:r>
                  <w:rPr>
                    <w:rFonts w:hint="eastAsia"/>
                  </w:rPr>
                  <w:fldChar w:fldCharType="separate"/>
                </w:r>
                <w:r w:rsidR="008D79A5">
                  <w:rPr>
                    <w:noProof/>
                  </w:rPr>
                  <w:t>- 12 -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E46" w:rsidRDefault="008D79A5">
      <w:r>
        <w:separator/>
      </w:r>
    </w:p>
  </w:footnote>
  <w:footnote w:type="continuationSeparator" w:id="1">
    <w:p w:rsidR="00F93E46" w:rsidRDefault="008D7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A5" w:rsidRDefault="008D79A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8D79A5">
    <w:pPr>
      <w:pStyle w:val="a6"/>
      <w:pBdr>
        <w:bottom w:val="single" w:sz="4" w:space="1" w:color="000000"/>
      </w:pBdr>
      <w:jc w:val="both"/>
      <w:rPr>
        <w:lang w:val="en-US"/>
      </w:rPr>
    </w:pPr>
    <w:r>
      <w:rPr>
        <w:rFonts w:hint="eastAsia"/>
        <w:lang w:val="en-US"/>
      </w:rPr>
      <w:t>常州市新北区罗溪镇综合保障中心</w:t>
    </w:r>
    <w:r>
      <w:t>2025</w:t>
    </w:r>
    <w:r>
      <w:t>年度部门预算公开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6" w:rsidRDefault="00F93E46">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autoHyphenation/>
  <w:noPunctuationKerning/>
  <w:characterSpacingControl w:val="doNotCompress"/>
  <w:hdrShapeDefaults>
    <o:shapedefaults v:ext="edit" spidmax="5122"/>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F93E46"/>
    <w:rsid w:val="DBEED555"/>
    <w:rsid w:val="00064984"/>
    <w:rsid w:val="00071288"/>
    <w:rsid w:val="00071789"/>
    <w:rsid w:val="000F12AB"/>
    <w:rsid w:val="001C31F9"/>
    <w:rsid w:val="00407CA7"/>
    <w:rsid w:val="00413AD8"/>
    <w:rsid w:val="00671ED7"/>
    <w:rsid w:val="00672164"/>
    <w:rsid w:val="00867423"/>
    <w:rsid w:val="008B5B05"/>
    <w:rsid w:val="008D79A5"/>
    <w:rsid w:val="00925913"/>
    <w:rsid w:val="009965EA"/>
    <w:rsid w:val="00A61D7A"/>
    <w:rsid w:val="00A6752E"/>
    <w:rsid w:val="00BD7F33"/>
    <w:rsid w:val="00C15920"/>
    <w:rsid w:val="00C35C3A"/>
    <w:rsid w:val="00C82582"/>
    <w:rsid w:val="00F12F06"/>
    <w:rsid w:val="00F93E4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F93E46"/>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F93E46"/>
    <w:pPr>
      <w:ind w:left="-40"/>
      <w:outlineLvl w:val="0"/>
    </w:pPr>
    <w:rPr>
      <w:sz w:val="52"/>
      <w:szCs w:val="52"/>
    </w:rPr>
  </w:style>
  <w:style w:type="paragraph" w:styleId="2">
    <w:name w:val="heading 2"/>
    <w:basedOn w:val="a"/>
    <w:next w:val="a"/>
    <w:uiPriority w:val="1"/>
    <w:qFormat/>
    <w:rsid w:val="00F93E46"/>
    <w:pPr>
      <w:ind w:right="18"/>
      <w:jc w:val="center"/>
      <w:outlineLvl w:val="1"/>
    </w:pPr>
    <w:rPr>
      <w:sz w:val="44"/>
      <w:szCs w:val="44"/>
    </w:rPr>
  </w:style>
  <w:style w:type="paragraph" w:styleId="3">
    <w:name w:val="heading 3"/>
    <w:basedOn w:val="a"/>
    <w:next w:val="a"/>
    <w:uiPriority w:val="1"/>
    <w:qFormat/>
    <w:rsid w:val="00F93E46"/>
    <w:pPr>
      <w:ind w:left="1"/>
      <w:jc w:val="center"/>
      <w:outlineLvl w:val="2"/>
    </w:pPr>
    <w:rPr>
      <w:sz w:val="40"/>
      <w:szCs w:val="40"/>
    </w:rPr>
  </w:style>
  <w:style w:type="paragraph" w:styleId="4">
    <w:name w:val="heading 4"/>
    <w:basedOn w:val="a"/>
    <w:next w:val="a"/>
    <w:uiPriority w:val="1"/>
    <w:qFormat/>
    <w:rsid w:val="00F93E46"/>
    <w:pPr>
      <w:jc w:val="center"/>
      <w:outlineLvl w:val="3"/>
    </w:pPr>
    <w:rPr>
      <w:sz w:val="36"/>
      <w:szCs w:val="36"/>
    </w:rPr>
  </w:style>
  <w:style w:type="paragraph" w:styleId="5">
    <w:name w:val="heading 5"/>
    <w:basedOn w:val="a"/>
    <w:next w:val="a"/>
    <w:uiPriority w:val="1"/>
    <w:qFormat/>
    <w:rsid w:val="00F93E46"/>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93E46"/>
    <w:pPr>
      <w:suppressLineNumbers/>
      <w:spacing w:before="120" w:after="120"/>
    </w:pPr>
    <w:rPr>
      <w:i/>
      <w:iCs/>
      <w:sz w:val="24"/>
      <w:szCs w:val="24"/>
    </w:rPr>
  </w:style>
  <w:style w:type="paragraph" w:styleId="a4">
    <w:name w:val="Body Text"/>
    <w:basedOn w:val="a"/>
    <w:uiPriority w:val="1"/>
    <w:qFormat/>
    <w:rsid w:val="00F93E46"/>
    <w:rPr>
      <w:sz w:val="32"/>
      <w:szCs w:val="32"/>
    </w:rPr>
  </w:style>
  <w:style w:type="paragraph" w:styleId="a5">
    <w:name w:val="footer"/>
    <w:basedOn w:val="a"/>
    <w:qFormat/>
    <w:rsid w:val="00F93E46"/>
    <w:pPr>
      <w:tabs>
        <w:tab w:val="center" w:pos="4153"/>
        <w:tab w:val="right" w:pos="8306"/>
      </w:tabs>
      <w:snapToGrid w:val="0"/>
    </w:pPr>
    <w:rPr>
      <w:sz w:val="18"/>
      <w:szCs w:val="18"/>
    </w:rPr>
  </w:style>
  <w:style w:type="paragraph" w:styleId="a6">
    <w:name w:val="header"/>
    <w:basedOn w:val="a"/>
    <w:qFormat/>
    <w:rsid w:val="00F93E46"/>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F93E46"/>
  </w:style>
  <w:style w:type="table" w:styleId="a8">
    <w:name w:val="Table Grid"/>
    <w:basedOn w:val="a1"/>
    <w:qFormat/>
    <w:rsid w:val="00F93E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F93E46"/>
  </w:style>
  <w:style w:type="character" w:customStyle="1" w:styleId="aa">
    <w:name w:val="页眉 字符"/>
    <w:basedOn w:val="a0"/>
    <w:qFormat/>
    <w:rsid w:val="00F93E46"/>
    <w:rPr>
      <w:rFonts w:ascii="Arial Unicode MS" w:eastAsia="Arial Unicode MS" w:hAnsi="Arial Unicode MS" w:cs="Arial Unicode MS"/>
      <w:sz w:val="18"/>
      <w:szCs w:val="18"/>
      <w:lang w:val="zh-CN" w:bidi="zh-CN"/>
    </w:rPr>
  </w:style>
  <w:style w:type="character" w:customStyle="1" w:styleId="ab">
    <w:name w:val="页脚 字符"/>
    <w:basedOn w:val="a0"/>
    <w:qFormat/>
    <w:rsid w:val="00F93E46"/>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F93E46"/>
    <w:pPr>
      <w:keepNext/>
      <w:spacing w:before="240" w:after="120"/>
    </w:pPr>
    <w:rPr>
      <w:rFonts w:ascii="Liberation Sans" w:hAnsi="Liberation Sans"/>
      <w:sz w:val="28"/>
      <w:szCs w:val="28"/>
    </w:rPr>
  </w:style>
  <w:style w:type="paragraph" w:customStyle="1" w:styleId="ad">
    <w:name w:val="索引"/>
    <w:basedOn w:val="a"/>
    <w:qFormat/>
    <w:rsid w:val="00F93E46"/>
    <w:pPr>
      <w:suppressLineNumbers/>
    </w:pPr>
  </w:style>
  <w:style w:type="paragraph" w:customStyle="1" w:styleId="ae">
    <w:name w:val="页眉与页脚"/>
    <w:basedOn w:val="a"/>
    <w:qFormat/>
    <w:rsid w:val="00F93E46"/>
  </w:style>
  <w:style w:type="paragraph" w:customStyle="1" w:styleId="10">
    <w:name w:val="列出段落1"/>
    <w:basedOn w:val="a"/>
    <w:uiPriority w:val="1"/>
    <w:qFormat/>
    <w:rsid w:val="00F93E46"/>
    <w:pPr>
      <w:ind w:left="2039" w:hanging="782"/>
    </w:pPr>
  </w:style>
  <w:style w:type="paragraph" w:customStyle="1" w:styleId="TableParagraph">
    <w:name w:val="Table Paragraph"/>
    <w:basedOn w:val="a"/>
    <w:uiPriority w:val="1"/>
    <w:qFormat/>
    <w:rsid w:val="00F93E46"/>
    <w:rPr>
      <w:rFonts w:ascii="宋体" w:eastAsia="宋体" w:hAnsi="宋体" w:cs="宋体"/>
    </w:rPr>
  </w:style>
  <w:style w:type="paragraph" w:customStyle="1" w:styleId="af">
    <w:name w:val="表格内容"/>
    <w:basedOn w:val="a"/>
    <w:qFormat/>
    <w:rsid w:val="00F93E46"/>
    <w:pPr>
      <w:suppressLineNumbers/>
    </w:pPr>
  </w:style>
  <w:style w:type="paragraph" w:customStyle="1" w:styleId="af0">
    <w:name w:val="表格标题"/>
    <w:basedOn w:val="af"/>
    <w:qFormat/>
    <w:rsid w:val="00F93E46"/>
    <w:pPr>
      <w:jc w:val="center"/>
    </w:pPr>
    <w:rPr>
      <w:b/>
      <w:bCs/>
    </w:rPr>
  </w:style>
  <w:style w:type="paragraph" w:customStyle="1" w:styleId="af1">
    <w:name w:val="预格式化的文本"/>
    <w:basedOn w:val="a"/>
    <w:qFormat/>
    <w:rsid w:val="00F93E46"/>
    <w:rPr>
      <w:rFonts w:ascii="Liberation Mono" w:eastAsia="新宋体" w:hAnsi="Liberation Mono" w:cs="Liberation Mono"/>
      <w:sz w:val="20"/>
      <w:szCs w:val="20"/>
    </w:rPr>
  </w:style>
  <w:style w:type="table" w:customStyle="1" w:styleId="TableNormal">
    <w:name w:val="Table Normal"/>
    <w:uiPriority w:val="2"/>
    <w:unhideWhenUsed/>
    <w:qFormat/>
    <w:rsid w:val="00F93E4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14970</Words>
  <Characters>9187</Characters>
  <Application>Microsoft Office Word</Application>
  <DocSecurity>0</DocSecurity>
  <Lines>76</Lines>
  <Paragraphs>48</Paragraphs>
  <ScaleCrop>false</ScaleCrop>
  <Company>Microsoft</Company>
  <LinksUpToDate>false</LinksUpToDate>
  <CharactersWithSpaces>24109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hp</cp:lastModifiedBy>
  <cp:revision>2</cp:revision>
  <dcterms:created xsi:type="dcterms:W3CDTF">2025-02-13T08:58:00Z</dcterms:created>
  <dcterms:modified xsi:type="dcterms:W3CDTF">2025-02-13T08:58:00Z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