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A44E9">
      <w:pPr>
        <w:spacing w:line="600" w:lineRule="exact"/>
        <w:ind w:firstLine="0" w:firstLineChars="0"/>
        <w:jc w:val="center"/>
        <w:rPr>
          <w:rFonts w:hint="eastAsia" w:ascii="宋体" w:hAnsi="宋体" w:cs="黑体"/>
          <w:b/>
          <w:sz w:val="44"/>
          <w:szCs w:val="44"/>
          <w:lang w:eastAsia="zh-CN"/>
        </w:rPr>
      </w:pPr>
      <w:r>
        <w:rPr>
          <w:rFonts w:hint="eastAsia" w:ascii="宋体" w:hAnsi="宋体" w:cs="黑体"/>
          <w:b/>
          <w:sz w:val="44"/>
          <w:szCs w:val="44"/>
          <w:lang w:eastAsia="zh-CN"/>
        </w:rPr>
        <w:t>西夏墅政府建设房改造工程</w:t>
      </w:r>
    </w:p>
    <w:p w14:paraId="57CA31B9">
      <w:pPr>
        <w:spacing w:line="600" w:lineRule="exact"/>
        <w:ind w:firstLine="0" w:firstLineChars="0"/>
        <w:jc w:val="center"/>
        <w:rPr>
          <w:rFonts w:ascii="仿宋_GB2312" w:hAnsi="宋体"/>
          <w:b/>
          <w:sz w:val="44"/>
          <w:szCs w:val="44"/>
        </w:rPr>
      </w:pPr>
      <w:r>
        <w:rPr>
          <w:rFonts w:hint="eastAsia" w:ascii="仿宋_GB2312" w:hAnsi="宋体"/>
          <w:b/>
          <w:sz w:val="44"/>
          <w:szCs w:val="44"/>
        </w:rPr>
        <w:t>中标结果公示</w:t>
      </w:r>
    </w:p>
    <w:p w14:paraId="2589B8BC">
      <w:pPr>
        <w:spacing w:line="560" w:lineRule="exact"/>
        <w:ind w:firstLine="643"/>
        <w:rPr>
          <w:rFonts w:ascii="仿宋_GB2312" w:hAnsi="宋体"/>
          <w:szCs w:val="32"/>
          <w:u w:val="single"/>
        </w:rPr>
      </w:pPr>
      <w:r>
        <w:rPr>
          <w:rFonts w:hint="eastAsia" w:ascii="仿宋_GB2312" w:hAnsi="宋体"/>
          <w:b/>
          <w:szCs w:val="32"/>
          <w:highlight w:val="none"/>
          <w:u w:val="single"/>
          <w:lang w:eastAsia="zh-CN"/>
        </w:rPr>
        <w:t>西夏墅政府建设房改造工程</w:t>
      </w:r>
      <w:r>
        <w:rPr>
          <w:rFonts w:hint="eastAsia" w:ascii="仿宋_GB2312" w:hAnsi="宋体"/>
          <w:szCs w:val="32"/>
          <w:highlight w:val="none"/>
          <w:u w:val="none"/>
        </w:rPr>
        <w:t>的</w:t>
      </w:r>
      <w:r>
        <w:rPr>
          <w:rFonts w:hint="eastAsia" w:ascii="仿宋_GB2312" w:hAnsi="宋体"/>
          <w:szCs w:val="32"/>
          <w:highlight w:val="none"/>
        </w:rPr>
        <w:t>评标工作已经结束，现将中标结果公示如下，中标单位</w:t>
      </w:r>
      <w:r>
        <w:rPr>
          <w:rFonts w:hint="eastAsia" w:ascii="仿宋_GB2312" w:hAnsi="宋体"/>
          <w:b/>
          <w:bCs/>
          <w:szCs w:val="32"/>
          <w:highlight w:val="none"/>
          <w:u w:val="single"/>
          <w:lang w:val="en-US" w:eastAsia="zh-CN"/>
        </w:rPr>
        <w:t>江苏骏骥建设有限公司</w:t>
      </w:r>
      <w:r>
        <w:rPr>
          <w:rFonts w:hint="eastAsia" w:ascii="仿宋_GB2312" w:hAnsi="宋体"/>
          <w:b w:val="0"/>
          <w:bCs/>
          <w:szCs w:val="32"/>
          <w:highlight w:val="none"/>
        </w:rPr>
        <w:t>，</w:t>
      </w:r>
      <w:r>
        <w:rPr>
          <w:rFonts w:hint="eastAsia" w:ascii="仿宋_GB2312" w:hAnsi="宋体"/>
          <w:szCs w:val="32"/>
          <w:highlight w:val="none"/>
        </w:rPr>
        <w:t>中标价为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882284.93</w:t>
      </w:r>
      <w:r>
        <w:rPr>
          <w:rFonts w:hint="eastAsia" w:ascii="仿宋_GB2312" w:hAnsi="宋体"/>
          <w:szCs w:val="32"/>
          <w:highlight w:val="none"/>
        </w:rPr>
        <w:t>元，中标工期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90</w:t>
      </w:r>
      <w:r>
        <w:rPr>
          <w:rFonts w:hint="eastAsia" w:ascii="仿宋_GB2312" w:hAnsi="宋体"/>
          <w:szCs w:val="32"/>
          <w:highlight w:val="none"/>
        </w:rPr>
        <w:t>天(日历日），中标质量标准</w:t>
      </w:r>
      <w:r>
        <w:rPr>
          <w:rFonts w:hint="eastAsia" w:ascii="仿宋_GB2312" w:hAnsi="宋体"/>
          <w:b/>
          <w:szCs w:val="32"/>
          <w:highlight w:val="none"/>
          <w:u w:val="single"/>
        </w:rPr>
        <w:t>一次性验收合格</w:t>
      </w:r>
      <w:r>
        <w:rPr>
          <w:rFonts w:hint="eastAsia" w:ascii="仿宋_GB2312" w:hAnsi="宋体"/>
          <w:szCs w:val="32"/>
          <w:highlight w:val="none"/>
        </w:rPr>
        <w:t>，中标项目负责人</w:t>
      </w:r>
      <w:r>
        <w:rPr>
          <w:rFonts w:hint="eastAsia" w:ascii="仿宋_GB2312" w:hAnsi="宋体"/>
          <w:b/>
          <w:szCs w:val="32"/>
          <w:highlight w:val="none"/>
          <w:u w:val="single"/>
          <w:lang w:val="en-US" w:eastAsia="zh-CN"/>
        </w:rPr>
        <w:t>翟春琳</w:t>
      </w:r>
      <w:r>
        <w:rPr>
          <w:rFonts w:hint="eastAsia" w:ascii="仿宋_GB2312" w:hAnsi="宋体"/>
          <w:szCs w:val="32"/>
          <w:highlight w:val="none"/>
        </w:rPr>
        <w:t>。为征求广大干部群众对本工程招投标活动、投标单位的意见，</w:t>
      </w:r>
      <w:r>
        <w:rPr>
          <w:rFonts w:hint="eastAsia" w:ascii="仿宋_GB2312" w:hAnsi="宋体"/>
          <w:szCs w:val="32"/>
        </w:rPr>
        <w:t>现就有关事项通知如下：</w:t>
      </w:r>
    </w:p>
    <w:p w14:paraId="6E22055F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1．反映问题的方式：在公示期内，任何单位或个人均可通过来信、来电、来访等形式，向零星工程招投标管理领导小组反映，联系人</w:t>
      </w:r>
      <w:r>
        <w:rPr>
          <w:rFonts w:hint="eastAsia" w:ascii="仿宋_GB2312" w:hAnsi="宋体"/>
          <w:b/>
          <w:bCs/>
          <w:szCs w:val="32"/>
          <w:u w:val="single"/>
        </w:rPr>
        <w:t>戴主任</w:t>
      </w:r>
      <w:r>
        <w:rPr>
          <w:rFonts w:hint="eastAsia" w:ascii="仿宋_GB2312" w:hAnsi="宋体"/>
          <w:szCs w:val="32"/>
        </w:rPr>
        <w:t>，联系电话</w:t>
      </w:r>
      <w:r>
        <w:rPr>
          <w:rFonts w:hint="eastAsia" w:ascii="仿宋_GB2312" w:hAnsi="宋体"/>
          <w:b/>
          <w:bCs/>
          <w:szCs w:val="32"/>
          <w:u w:val="single"/>
        </w:rPr>
        <w:t xml:space="preserve"> 0519-</w:t>
      </w:r>
      <w:r>
        <w:rPr>
          <w:rFonts w:ascii="仿宋_GB2312" w:hAnsi="宋体"/>
          <w:b/>
          <w:bCs/>
          <w:szCs w:val="32"/>
          <w:u w:val="single"/>
        </w:rPr>
        <w:t>83438353</w:t>
      </w:r>
      <w:r>
        <w:rPr>
          <w:rFonts w:hint="eastAsia" w:ascii="仿宋_GB2312" w:hAnsi="宋体"/>
          <w:szCs w:val="32"/>
        </w:rPr>
        <w:t>。</w:t>
      </w:r>
    </w:p>
    <w:p w14:paraId="5D2FDE9D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2．反映问题要求：以单位名义反映的应当加盖单位公章，以个人名义反映的，应当提供真实姓名或者提供联系方式。反映问题要求实事求是。</w:t>
      </w:r>
    </w:p>
    <w:p w14:paraId="4F7422CD">
      <w:pPr>
        <w:pStyle w:val="2"/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3．自本中标结果公示之日起3日内，对中标结果没有异议的，招标人将签发中标通知书。</w:t>
      </w:r>
    </w:p>
    <w:p w14:paraId="3CBB16BC">
      <w:pPr>
        <w:spacing w:line="560" w:lineRule="exact"/>
        <w:ind w:firstLine="640"/>
        <w:rPr>
          <w:rFonts w:ascii="仿宋_GB2312" w:hAnsi="宋体"/>
          <w:szCs w:val="32"/>
        </w:rPr>
      </w:pPr>
      <w:r>
        <w:rPr>
          <w:rFonts w:hint="eastAsia"/>
          <w:b/>
          <w:bCs/>
          <w:color w:val="auto"/>
          <w:sz w:val="28"/>
          <w:szCs w:val="28"/>
          <w:highlight w:val="none"/>
        </w:rPr>
        <w:t>上述个人信息由于工作需要经机构或本人同意对外公布。</w:t>
      </w:r>
    </w:p>
    <w:p w14:paraId="3B19363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5C0C8F97">
      <w:pPr>
        <w:spacing w:line="560" w:lineRule="exact"/>
        <w:ind w:firstLine="640"/>
        <w:rPr>
          <w:rFonts w:ascii="仿宋_GB2312" w:hAnsi="宋体"/>
          <w:szCs w:val="32"/>
        </w:rPr>
      </w:pPr>
    </w:p>
    <w:p w14:paraId="65C4F57D">
      <w:pPr>
        <w:spacing w:line="560" w:lineRule="exact"/>
        <w:ind w:firstLine="640"/>
        <w:rPr>
          <w:rFonts w:ascii="仿宋_GB2312" w:hAnsi="宋体"/>
          <w:szCs w:val="32"/>
        </w:rPr>
      </w:pPr>
    </w:p>
    <w:p w14:paraId="04B8AD41">
      <w:pPr>
        <w:autoSpaceDN w:val="0"/>
        <w:ind w:firstLine="640"/>
        <w:jc w:val="right"/>
        <w:textAlignment w:val="center"/>
        <w:rPr>
          <w:rFonts w:hint="eastAsia" w:ascii="仿宋_GB2312" w:hAnsi="宋体"/>
          <w:szCs w:val="32"/>
          <w:lang w:eastAsia="zh-CN"/>
        </w:rPr>
      </w:pPr>
      <w:r>
        <w:rPr>
          <w:rFonts w:hint="eastAsia" w:ascii="仿宋_GB2312" w:hAnsi="宋体"/>
          <w:szCs w:val="32"/>
        </w:rPr>
        <w:t>招标人：</w:t>
      </w:r>
      <w:r>
        <w:rPr>
          <w:rFonts w:hint="eastAsia" w:ascii="仿宋_GB2312" w:hAnsi="宋体"/>
          <w:szCs w:val="32"/>
          <w:lang w:eastAsia="zh-CN"/>
        </w:rPr>
        <w:t xml:space="preserve">常州市新北区西夏墅镇人民政府   </w:t>
      </w:r>
    </w:p>
    <w:p w14:paraId="7CC56ABC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  <w:r>
        <w:rPr>
          <w:rFonts w:hint="eastAsia" w:ascii="仿宋_GB2312" w:hAnsi="宋体"/>
          <w:szCs w:val="32"/>
        </w:rPr>
        <w:t>202</w:t>
      </w:r>
      <w:r>
        <w:rPr>
          <w:rFonts w:hint="eastAsia" w:ascii="仿宋_GB2312" w:hAnsi="宋体"/>
          <w:szCs w:val="32"/>
          <w:lang w:val="en-US" w:eastAsia="zh-CN"/>
        </w:rPr>
        <w:t>5</w:t>
      </w:r>
      <w:r>
        <w:rPr>
          <w:rFonts w:hint="eastAsia" w:ascii="仿宋_GB2312" w:hAnsi="宋体"/>
          <w:szCs w:val="32"/>
        </w:rPr>
        <w:t>年</w:t>
      </w:r>
      <w:r>
        <w:rPr>
          <w:rFonts w:hint="eastAsia" w:ascii="仿宋_GB2312" w:hAnsi="宋体"/>
          <w:szCs w:val="32"/>
          <w:lang w:val="en-US" w:eastAsia="zh-CN"/>
        </w:rPr>
        <w:t>2</w:t>
      </w:r>
      <w:r>
        <w:rPr>
          <w:rFonts w:hint="eastAsia" w:ascii="仿宋_GB2312" w:hAnsi="宋体"/>
          <w:szCs w:val="32"/>
        </w:rPr>
        <w:t>月</w:t>
      </w:r>
      <w:r>
        <w:rPr>
          <w:rFonts w:hint="eastAsia" w:ascii="仿宋_GB2312" w:hAnsi="宋体"/>
          <w:szCs w:val="32"/>
          <w:lang w:val="en-US" w:eastAsia="zh-CN"/>
        </w:rPr>
        <w:t>25</w:t>
      </w:r>
      <w:r>
        <w:rPr>
          <w:rFonts w:hint="eastAsia" w:ascii="仿宋_GB2312" w:hAnsi="宋体"/>
          <w:szCs w:val="32"/>
        </w:rPr>
        <w:t>日</w:t>
      </w:r>
    </w:p>
    <w:p w14:paraId="77A2B9A6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517BF00E">
      <w:pPr>
        <w:autoSpaceDN w:val="0"/>
        <w:ind w:firstLine="640"/>
        <w:jc w:val="right"/>
        <w:textAlignment w:val="center"/>
        <w:rPr>
          <w:rFonts w:ascii="仿宋_GB2312" w:hAnsi="宋体"/>
          <w:szCs w:val="32"/>
        </w:rPr>
      </w:pPr>
    </w:p>
    <w:p w14:paraId="7B1F6A0E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</w:p>
    <w:p w14:paraId="5AD7A307">
      <w:pPr>
        <w:spacing w:line="400" w:lineRule="exact"/>
        <w:ind w:firstLine="0" w:firstLineChars="0"/>
        <w:jc w:val="center"/>
        <w:rPr>
          <w:rFonts w:hint="eastAsia" w:ascii="宋体" w:hAnsi="宋体" w:cs="黑体"/>
          <w:b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sz w:val="36"/>
          <w:szCs w:val="36"/>
          <w:lang w:eastAsia="zh-CN"/>
        </w:rPr>
        <w:t>西夏墅政府建设房改造工程</w:t>
      </w:r>
    </w:p>
    <w:p w14:paraId="6D987357">
      <w:pPr>
        <w:spacing w:line="400" w:lineRule="exact"/>
        <w:ind w:firstLine="0" w:firstLineChars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资格审查结果名单及原因</w:t>
      </w:r>
    </w:p>
    <w:p w14:paraId="69BB706A">
      <w:pPr>
        <w:ind w:firstLine="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资格审查结果名单（排名不分先后）：</w:t>
      </w:r>
    </w:p>
    <w:tbl>
      <w:tblPr>
        <w:tblStyle w:val="6"/>
        <w:tblpPr w:leftFromText="180" w:rightFromText="180" w:vertAnchor="text" w:horzAnchor="page" w:tblpXSpec="center" w:tblpY="58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103"/>
        <w:gridCol w:w="1134"/>
        <w:gridCol w:w="1418"/>
        <w:gridCol w:w="2097"/>
      </w:tblGrid>
      <w:tr w14:paraId="79CFC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7" w:type="dxa"/>
            <w:vAlign w:val="center"/>
          </w:tcPr>
          <w:p w14:paraId="29B0D28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5103" w:type="dxa"/>
            <w:vAlign w:val="center"/>
          </w:tcPr>
          <w:p w14:paraId="2C314DF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单位名称</w:t>
            </w:r>
          </w:p>
        </w:tc>
        <w:tc>
          <w:tcPr>
            <w:tcW w:w="1134" w:type="dxa"/>
            <w:vAlign w:val="center"/>
          </w:tcPr>
          <w:p w14:paraId="61B1EF86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注册建造师</w:t>
            </w:r>
          </w:p>
        </w:tc>
        <w:tc>
          <w:tcPr>
            <w:tcW w:w="1418" w:type="dxa"/>
            <w:vAlign w:val="center"/>
          </w:tcPr>
          <w:p w14:paraId="184C604B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是否通过</w:t>
            </w:r>
          </w:p>
        </w:tc>
        <w:tc>
          <w:tcPr>
            <w:tcW w:w="2097" w:type="dxa"/>
            <w:vAlign w:val="center"/>
          </w:tcPr>
          <w:p w14:paraId="64E56218">
            <w:pPr>
              <w:widowControl/>
              <w:spacing w:line="64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不通过原因</w:t>
            </w:r>
          </w:p>
        </w:tc>
      </w:tr>
      <w:tr w14:paraId="4EDA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F46BA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103" w:type="dxa"/>
            <w:vAlign w:val="center"/>
          </w:tcPr>
          <w:p w14:paraId="7B02DE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江苏华泽建设有限公司</w:t>
            </w:r>
          </w:p>
        </w:tc>
        <w:tc>
          <w:tcPr>
            <w:tcW w:w="1134" w:type="dxa"/>
            <w:vAlign w:val="center"/>
          </w:tcPr>
          <w:p w14:paraId="45394A9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陈炜炜</w:t>
            </w:r>
          </w:p>
        </w:tc>
        <w:tc>
          <w:tcPr>
            <w:tcW w:w="1418" w:type="dxa"/>
          </w:tcPr>
          <w:p w14:paraId="49C6F8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</w:tcPr>
          <w:p w14:paraId="737A7E5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1D9E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8C50D6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5103" w:type="dxa"/>
            <w:vAlign w:val="center"/>
          </w:tcPr>
          <w:p w14:paraId="512CDE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江苏龙汇建设工程有限公司</w:t>
            </w:r>
          </w:p>
        </w:tc>
        <w:tc>
          <w:tcPr>
            <w:tcW w:w="1134" w:type="dxa"/>
            <w:vAlign w:val="center"/>
          </w:tcPr>
          <w:p w14:paraId="696A387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费佳佳</w:t>
            </w:r>
          </w:p>
        </w:tc>
        <w:tc>
          <w:tcPr>
            <w:tcW w:w="1418" w:type="dxa"/>
            <w:vAlign w:val="center"/>
          </w:tcPr>
          <w:p w14:paraId="0FA49D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FAAAC9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DB0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FD03BB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5103" w:type="dxa"/>
            <w:vAlign w:val="center"/>
          </w:tcPr>
          <w:p w14:paraId="028F88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江苏汣源建设有限公司</w:t>
            </w:r>
          </w:p>
        </w:tc>
        <w:tc>
          <w:tcPr>
            <w:tcW w:w="1134" w:type="dxa"/>
            <w:vAlign w:val="center"/>
          </w:tcPr>
          <w:p w14:paraId="6487243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周雯</w:t>
            </w:r>
          </w:p>
        </w:tc>
        <w:tc>
          <w:tcPr>
            <w:tcW w:w="1418" w:type="dxa"/>
            <w:vAlign w:val="center"/>
          </w:tcPr>
          <w:p w14:paraId="15BCEF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02DE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8320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A6847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103" w:type="dxa"/>
            <w:vAlign w:val="center"/>
          </w:tcPr>
          <w:p w14:paraId="0D5B0C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常州市银洲建筑装饰工程有限公司</w:t>
            </w:r>
          </w:p>
        </w:tc>
        <w:tc>
          <w:tcPr>
            <w:tcW w:w="1134" w:type="dxa"/>
            <w:vAlign w:val="center"/>
          </w:tcPr>
          <w:p w14:paraId="0B2F0B2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朱国平</w:t>
            </w:r>
          </w:p>
        </w:tc>
        <w:tc>
          <w:tcPr>
            <w:tcW w:w="1418" w:type="dxa"/>
            <w:vAlign w:val="top"/>
          </w:tcPr>
          <w:p w14:paraId="7A1613CA">
            <w:pPr>
              <w:spacing w:line="720" w:lineRule="auto"/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4DFAB23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未按招标文件要求提供法定代表人和项目负责人身份证原件</w:t>
            </w:r>
          </w:p>
        </w:tc>
      </w:tr>
      <w:tr w14:paraId="5214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6879E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103" w:type="dxa"/>
            <w:vAlign w:val="center"/>
          </w:tcPr>
          <w:p w14:paraId="34432A8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江苏海艺建设工程有限公司</w:t>
            </w:r>
          </w:p>
        </w:tc>
        <w:tc>
          <w:tcPr>
            <w:tcW w:w="1134" w:type="dxa"/>
            <w:vAlign w:val="center"/>
          </w:tcPr>
          <w:p w14:paraId="4C588A6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吴斌</w:t>
            </w:r>
          </w:p>
        </w:tc>
        <w:tc>
          <w:tcPr>
            <w:tcW w:w="1418" w:type="dxa"/>
            <w:vAlign w:val="center"/>
          </w:tcPr>
          <w:p w14:paraId="3BAFE8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98FE7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16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BAAD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5103" w:type="dxa"/>
            <w:vAlign w:val="center"/>
          </w:tcPr>
          <w:p w14:paraId="3BF513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常州万润建设工程有限公司</w:t>
            </w:r>
          </w:p>
        </w:tc>
        <w:tc>
          <w:tcPr>
            <w:tcW w:w="1134" w:type="dxa"/>
            <w:vAlign w:val="center"/>
          </w:tcPr>
          <w:p w14:paraId="015594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黄卫娟</w:t>
            </w:r>
          </w:p>
        </w:tc>
        <w:tc>
          <w:tcPr>
            <w:tcW w:w="1418" w:type="dxa"/>
            <w:vAlign w:val="center"/>
          </w:tcPr>
          <w:p w14:paraId="107B2C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BEE8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431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8256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5103" w:type="dxa"/>
            <w:vAlign w:val="center"/>
          </w:tcPr>
          <w:p w14:paraId="4CA9CB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常州佳友园林景观建设有限公司</w:t>
            </w:r>
          </w:p>
        </w:tc>
        <w:tc>
          <w:tcPr>
            <w:tcW w:w="1134" w:type="dxa"/>
            <w:vAlign w:val="center"/>
          </w:tcPr>
          <w:p w14:paraId="48A4D62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袁春燕</w:t>
            </w:r>
          </w:p>
        </w:tc>
        <w:tc>
          <w:tcPr>
            <w:tcW w:w="1418" w:type="dxa"/>
            <w:vAlign w:val="center"/>
          </w:tcPr>
          <w:p w14:paraId="480AD7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A4DFD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6E5D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C1A6CE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5103" w:type="dxa"/>
            <w:vAlign w:val="center"/>
          </w:tcPr>
          <w:p w14:paraId="156E9DF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常州市口玉市政工程有限公司</w:t>
            </w:r>
          </w:p>
        </w:tc>
        <w:tc>
          <w:tcPr>
            <w:tcW w:w="1134" w:type="dxa"/>
            <w:vAlign w:val="center"/>
          </w:tcPr>
          <w:p w14:paraId="5D5B2B1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陆志斌</w:t>
            </w:r>
          </w:p>
        </w:tc>
        <w:tc>
          <w:tcPr>
            <w:tcW w:w="1418" w:type="dxa"/>
            <w:vAlign w:val="center"/>
          </w:tcPr>
          <w:p w14:paraId="15C2028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398EC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56FE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17" w:type="dxa"/>
            <w:vAlign w:val="center"/>
          </w:tcPr>
          <w:p w14:paraId="4B27660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5103" w:type="dxa"/>
            <w:vAlign w:val="center"/>
          </w:tcPr>
          <w:p w14:paraId="3AE9A41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江苏鼎有建设有限公司</w:t>
            </w:r>
          </w:p>
        </w:tc>
        <w:tc>
          <w:tcPr>
            <w:tcW w:w="1134" w:type="dxa"/>
            <w:vAlign w:val="center"/>
          </w:tcPr>
          <w:p w14:paraId="670615A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陈波</w:t>
            </w:r>
          </w:p>
        </w:tc>
        <w:tc>
          <w:tcPr>
            <w:tcW w:w="1418" w:type="dxa"/>
            <w:vAlign w:val="center"/>
          </w:tcPr>
          <w:p w14:paraId="1367F8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162BF8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未按招标文件要求提供法定代表人身份证原件</w:t>
            </w:r>
          </w:p>
        </w:tc>
      </w:tr>
      <w:tr w14:paraId="1F78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7E7D701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5103" w:type="dxa"/>
            <w:vAlign w:val="center"/>
          </w:tcPr>
          <w:p w14:paraId="2C5F48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江苏车厘子建设有限公司</w:t>
            </w:r>
          </w:p>
        </w:tc>
        <w:tc>
          <w:tcPr>
            <w:tcW w:w="1134" w:type="dxa"/>
            <w:vAlign w:val="center"/>
          </w:tcPr>
          <w:p w14:paraId="75A14297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顾芳</w:t>
            </w:r>
          </w:p>
        </w:tc>
        <w:tc>
          <w:tcPr>
            <w:tcW w:w="1418" w:type="dxa"/>
            <w:vAlign w:val="center"/>
          </w:tcPr>
          <w:p w14:paraId="31214A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CCA0EF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198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9C1B09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5103" w:type="dxa"/>
            <w:vAlign w:val="center"/>
          </w:tcPr>
          <w:p w14:paraId="673543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江苏春汇源建设有限公司</w:t>
            </w:r>
          </w:p>
        </w:tc>
        <w:tc>
          <w:tcPr>
            <w:tcW w:w="1134" w:type="dxa"/>
            <w:vAlign w:val="center"/>
          </w:tcPr>
          <w:p w14:paraId="1F15489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盛涛华</w:t>
            </w:r>
          </w:p>
        </w:tc>
        <w:tc>
          <w:tcPr>
            <w:tcW w:w="1418" w:type="dxa"/>
            <w:vAlign w:val="center"/>
          </w:tcPr>
          <w:p w14:paraId="685379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BA5DA7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CFCD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98E476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5103" w:type="dxa"/>
            <w:vAlign w:val="center"/>
          </w:tcPr>
          <w:p w14:paraId="2C7844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江苏隽永建设有限公司</w:t>
            </w:r>
          </w:p>
        </w:tc>
        <w:tc>
          <w:tcPr>
            <w:tcW w:w="1134" w:type="dxa"/>
            <w:vAlign w:val="center"/>
          </w:tcPr>
          <w:p w14:paraId="6F48CDE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宗金华</w:t>
            </w:r>
          </w:p>
        </w:tc>
        <w:tc>
          <w:tcPr>
            <w:tcW w:w="1418" w:type="dxa"/>
            <w:vAlign w:val="center"/>
          </w:tcPr>
          <w:p w14:paraId="3B3B56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6CC96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B8E9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8D7DDA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103" w:type="dxa"/>
            <w:vAlign w:val="center"/>
          </w:tcPr>
          <w:p w14:paraId="1FAF53A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江苏屹丞建设工程有限公司</w:t>
            </w:r>
          </w:p>
        </w:tc>
        <w:tc>
          <w:tcPr>
            <w:tcW w:w="1134" w:type="dxa"/>
            <w:vAlign w:val="center"/>
          </w:tcPr>
          <w:p w14:paraId="1A407BA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叶志民</w:t>
            </w:r>
          </w:p>
        </w:tc>
        <w:tc>
          <w:tcPr>
            <w:tcW w:w="1418" w:type="dxa"/>
            <w:vAlign w:val="center"/>
          </w:tcPr>
          <w:p w14:paraId="23BB0DC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A0168F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0004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FED9E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5103" w:type="dxa"/>
            <w:vAlign w:val="center"/>
          </w:tcPr>
          <w:p w14:paraId="21E7E5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常州天行照明景观工程有限公司</w:t>
            </w:r>
          </w:p>
        </w:tc>
        <w:tc>
          <w:tcPr>
            <w:tcW w:w="1134" w:type="dxa"/>
            <w:vAlign w:val="center"/>
          </w:tcPr>
          <w:p w14:paraId="41585F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绪蔚</w:t>
            </w:r>
          </w:p>
        </w:tc>
        <w:tc>
          <w:tcPr>
            <w:tcW w:w="1418" w:type="dxa"/>
            <w:vAlign w:val="center"/>
          </w:tcPr>
          <w:p w14:paraId="63FCC19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A54E3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C23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7BC6B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5103" w:type="dxa"/>
            <w:vAlign w:val="center"/>
          </w:tcPr>
          <w:p w14:paraId="61381D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江苏绿德环境建设有限公司</w:t>
            </w:r>
          </w:p>
        </w:tc>
        <w:tc>
          <w:tcPr>
            <w:tcW w:w="1134" w:type="dxa"/>
            <w:vAlign w:val="center"/>
          </w:tcPr>
          <w:p w14:paraId="26DDB7E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周鸿忠</w:t>
            </w:r>
          </w:p>
        </w:tc>
        <w:tc>
          <w:tcPr>
            <w:tcW w:w="1418" w:type="dxa"/>
            <w:vAlign w:val="center"/>
          </w:tcPr>
          <w:p w14:paraId="0109C4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C1EDD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4F93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7540CE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5103" w:type="dxa"/>
            <w:vAlign w:val="center"/>
          </w:tcPr>
          <w:p w14:paraId="60E06BC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常州中茂景观工程有限公司</w:t>
            </w:r>
          </w:p>
        </w:tc>
        <w:tc>
          <w:tcPr>
            <w:tcW w:w="1134" w:type="dxa"/>
            <w:vAlign w:val="center"/>
          </w:tcPr>
          <w:p w14:paraId="3336884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蔡卫芳</w:t>
            </w:r>
          </w:p>
        </w:tc>
        <w:tc>
          <w:tcPr>
            <w:tcW w:w="1418" w:type="dxa"/>
            <w:vAlign w:val="center"/>
          </w:tcPr>
          <w:p w14:paraId="63BA4B9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91B67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B97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53527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5103" w:type="dxa"/>
            <w:vAlign w:val="center"/>
          </w:tcPr>
          <w:p w14:paraId="22822B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江苏原朴环境建设有限公司</w:t>
            </w:r>
          </w:p>
        </w:tc>
        <w:tc>
          <w:tcPr>
            <w:tcW w:w="1134" w:type="dxa"/>
            <w:vAlign w:val="center"/>
          </w:tcPr>
          <w:p w14:paraId="1A4DB08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周静</w:t>
            </w:r>
          </w:p>
        </w:tc>
        <w:tc>
          <w:tcPr>
            <w:tcW w:w="1418" w:type="dxa"/>
            <w:vAlign w:val="center"/>
          </w:tcPr>
          <w:p w14:paraId="232CF16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9253F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7E80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295200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5103" w:type="dxa"/>
            <w:vAlign w:val="center"/>
          </w:tcPr>
          <w:p w14:paraId="665A7A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江苏耀苏建设工程有限公司</w:t>
            </w:r>
          </w:p>
        </w:tc>
        <w:tc>
          <w:tcPr>
            <w:tcW w:w="1134" w:type="dxa"/>
            <w:vAlign w:val="center"/>
          </w:tcPr>
          <w:p w14:paraId="5BA89D3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邓吉达</w:t>
            </w:r>
          </w:p>
        </w:tc>
        <w:tc>
          <w:tcPr>
            <w:tcW w:w="1418" w:type="dxa"/>
            <w:vAlign w:val="center"/>
          </w:tcPr>
          <w:p w14:paraId="6C76FF0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CB0B0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01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177E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5103" w:type="dxa"/>
            <w:vAlign w:val="center"/>
          </w:tcPr>
          <w:p w14:paraId="291F3F1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江苏南徐建筑工程有限公司</w:t>
            </w:r>
          </w:p>
        </w:tc>
        <w:tc>
          <w:tcPr>
            <w:tcW w:w="1134" w:type="dxa"/>
            <w:vAlign w:val="center"/>
          </w:tcPr>
          <w:p w14:paraId="64238CF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徐卫君</w:t>
            </w:r>
          </w:p>
        </w:tc>
        <w:tc>
          <w:tcPr>
            <w:tcW w:w="1418" w:type="dxa"/>
            <w:vAlign w:val="center"/>
          </w:tcPr>
          <w:p w14:paraId="011ED4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7E0D2A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3753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875DAF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103" w:type="dxa"/>
            <w:vAlign w:val="center"/>
          </w:tcPr>
          <w:p w14:paraId="7B03790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常州枫杨市政绿化工程有限公司</w:t>
            </w:r>
          </w:p>
        </w:tc>
        <w:tc>
          <w:tcPr>
            <w:tcW w:w="1134" w:type="dxa"/>
            <w:vAlign w:val="center"/>
          </w:tcPr>
          <w:p w14:paraId="51EA2E6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庄侠</w:t>
            </w:r>
          </w:p>
        </w:tc>
        <w:tc>
          <w:tcPr>
            <w:tcW w:w="1418" w:type="dxa"/>
            <w:vAlign w:val="center"/>
          </w:tcPr>
          <w:p w14:paraId="7DBB23C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55899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E54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445796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5103" w:type="dxa"/>
            <w:vAlign w:val="center"/>
          </w:tcPr>
          <w:p w14:paraId="0352370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常州市恒建建设工程有限公司</w:t>
            </w:r>
          </w:p>
        </w:tc>
        <w:tc>
          <w:tcPr>
            <w:tcW w:w="1134" w:type="dxa"/>
            <w:vAlign w:val="center"/>
          </w:tcPr>
          <w:p w14:paraId="5B07065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陆祥</w:t>
            </w:r>
          </w:p>
        </w:tc>
        <w:tc>
          <w:tcPr>
            <w:tcW w:w="1418" w:type="dxa"/>
            <w:vAlign w:val="center"/>
          </w:tcPr>
          <w:p w14:paraId="179ABE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14174E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AFB1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D1BBB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5103" w:type="dxa"/>
            <w:vAlign w:val="center"/>
          </w:tcPr>
          <w:p w14:paraId="5657D1E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常州市益华园林建设有限公司</w:t>
            </w:r>
          </w:p>
        </w:tc>
        <w:tc>
          <w:tcPr>
            <w:tcW w:w="1134" w:type="dxa"/>
            <w:vAlign w:val="center"/>
          </w:tcPr>
          <w:p w14:paraId="656EEA5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盛淇</w:t>
            </w:r>
          </w:p>
        </w:tc>
        <w:tc>
          <w:tcPr>
            <w:tcW w:w="1418" w:type="dxa"/>
            <w:vAlign w:val="center"/>
          </w:tcPr>
          <w:p w14:paraId="3D2DF57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5384ED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8DB2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79AFA5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5103" w:type="dxa"/>
            <w:vAlign w:val="center"/>
          </w:tcPr>
          <w:p w14:paraId="177C52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江苏骏骥建设有限公司</w:t>
            </w:r>
          </w:p>
        </w:tc>
        <w:tc>
          <w:tcPr>
            <w:tcW w:w="1134" w:type="dxa"/>
            <w:vAlign w:val="center"/>
          </w:tcPr>
          <w:p w14:paraId="08E3F21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翟春琳</w:t>
            </w:r>
          </w:p>
        </w:tc>
        <w:tc>
          <w:tcPr>
            <w:tcW w:w="1418" w:type="dxa"/>
            <w:vAlign w:val="center"/>
          </w:tcPr>
          <w:p w14:paraId="481E27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A520A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42B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CA7C28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5103" w:type="dxa"/>
            <w:vAlign w:val="center"/>
          </w:tcPr>
          <w:p w14:paraId="30A60A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江苏新时空建设有限公司</w:t>
            </w:r>
          </w:p>
        </w:tc>
        <w:tc>
          <w:tcPr>
            <w:tcW w:w="1134" w:type="dxa"/>
            <w:vAlign w:val="center"/>
          </w:tcPr>
          <w:p w14:paraId="11452B1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周晓燕</w:t>
            </w:r>
          </w:p>
        </w:tc>
        <w:tc>
          <w:tcPr>
            <w:tcW w:w="1418" w:type="dxa"/>
            <w:vAlign w:val="center"/>
          </w:tcPr>
          <w:p w14:paraId="3D06DE1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75DEB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EB1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BE4D0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5103" w:type="dxa"/>
            <w:vAlign w:val="center"/>
          </w:tcPr>
          <w:p w14:paraId="6CAD936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江苏华友装饰工程有限公司</w:t>
            </w:r>
          </w:p>
        </w:tc>
        <w:tc>
          <w:tcPr>
            <w:tcW w:w="1134" w:type="dxa"/>
            <w:vAlign w:val="center"/>
          </w:tcPr>
          <w:p w14:paraId="135B126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吴永生</w:t>
            </w:r>
          </w:p>
        </w:tc>
        <w:tc>
          <w:tcPr>
            <w:tcW w:w="1418" w:type="dxa"/>
            <w:vAlign w:val="center"/>
          </w:tcPr>
          <w:p w14:paraId="7A75E7B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C2BEF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082B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04D9D6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5103" w:type="dxa"/>
            <w:vAlign w:val="center"/>
          </w:tcPr>
          <w:p w14:paraId="246F8E3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常州华虹建设有限公司</w:t>
            </w:r>
          </w:p>
        </w:tc>
        <w:tc>
          <w:tcPr>
            <w:tcW w:w="1134" w:type="dxa"/>
            <w:vAlign w:val="center"/>
          </w:tcPr>
          <w:p w14:paraId="5CA96C9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张大胜</w:t>
            </w:r>
          </w:p>
        </w:tc>
        <w:tc>
          <w:tcPr>
            <w:tcW w:w="1418" w:type="dxa"/>
            <w:vAlign w:val="top"/>
          </w:tcPr>
          <w:p w14:paraId="543464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044907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3D1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E669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5103" w:type="dxa"/>
            <w:vAlign w:val="center"/>
          </w:tcPr>
          <w:p w14:paraId="11D8EF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江苏安朗建设工程有限公司</w:t>
            </w:r>
          </w:p>
        </w:tc>
        <w:tc>
          <w:tcPr>
            <w:tcW w:w="1134" w:type="dxa"/>
            <w:vAlign w:val="center"/>
          </w:tcPr>
          <w:p w14:paraId="6A629D1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宋华珍</w:t>
            </w:r>
          </w:p>
        </w:tc>
        <w:tc>
          <w:tcPr>
            <w:tcW w:w="1418" w:type="dxa"/>
            <w:vAlign w:val="top"/>
          </w:tcPr>
          <w:p w14:paraId="5201EA2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6FC81B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7803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B3F8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5103" w:type="dxa"/>
            <w:vAlign w:val="center"/>
          </w:tcPr>
          <w:p w14:paraId="4F85BCF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常州森绿风景园林设计有限公司</w:t>
            </w:r>
          </w:p>
        </w:tc>
        <w:tc>
          <w:tcPr>
            <w:tcW w:w="1134" w:type="dxa"/>
            <w:vAlign w:val="center"/>
          </w:tcPr>
          <w:p w14:paraId="7D5A906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杨一</w:t>
            </w:r>
          </w:p>
        </w:tc>
        <w:tc>
          <w:tcPr>
            <w:tcW w:w="1418" w:type="dxa"/>
            <w:vAlign w:val="top"/>
          </w:tcPr>
          <w:p w14:paraId="00664E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43756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F2E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341B1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5103" w:type="dxa"/>
            <w:vAlign w:val="center"/>
          </w:tcPr>
          <w:p w14:paraId="33C3B2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江苏嘉佳建设工程有限公司</w:t>
            </w:r>
          </w:p>
        </w:tc>
        <w:tc>
          <w:tcPr>
            <w:tcW w:w="1134" w:type="dxa"/>
            <w:vAlign w:val="center"/>
          </w:tcPr>
          <w:p w14:paraId="1073FD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赵文明</w:t>
            </w:r>
          </w:p>
        </w:tc>
        <w:tc>
          <w:tcPr>
            <w:tcW w:w="1418" w:type="dxa"/>
            <w:vAlign w:val="top"/>
          </w:tcPr>
          <w:p w14:paraId="370F3D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8526D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9A1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A6048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5103" w:type="dxa"/>
            <w:vAlign w:val="center"/>
          </w:tcPr>
          <w:p w14:paraId="123E3ED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江苏宏博良造建设有限公司</w:t>
            </w:r>
          </w:p>
        </w:tc>
        <w:tc>
          <w:tcPr>
            <w:tcW w:w="1134" w:type="dxa"/>
            <w:vAlign w:val="center"/>
          </w:tcPr>
          <w:p w14:paraId="2BFEF62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唐静</w:t>
            </w:r>
          </w:p>
        </w:tc>
        <w:tc>
          <w:tcPr>
            <w:tcW w:w="1418" w:type="dxa"/>
            <w:vAlign w:val="top"/>
          </w:tcPr>
          <w:p w14:paraId="4E42A4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AED2C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2517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D74D62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5103" w:type="dxa"/>
            <w:vAlign w:val="center"/>
          </w:tcPr>
          <w:p w14:paraId="275C7E0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江苏环悦建设工程有限公司</w:t>
            </w:r>
          </w:p>
        </w:tc>
        <w:tc>
          <w:tcPr>
            <w:tcW w:w="1134" w:type="dxa"/>
            <w:vAlign w:val="center"/>
          </w:tcPr>
          <w:p w14:paraId="5FD00F2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李增莉</w:t>
            </w:r>
          </w:p>
        </w:tc>
        <w:tc>
          <w:tcPr>
            <w:tcW w:w="1418" w:type="dxa"/>
            <w:vAlign w:val="top"/>
          </w:tcPr>
          <w:p w14:paraId="64C00D0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875A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96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00584F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5103" w:type="dxa"/>
            <w:vAlign w:val="center"/>
          </w:tcPr>
          <w:p w14:paraId="34FAE6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江苏弘宇建设工程有限公司</w:t>
            </w:r>
          </w:p>
        </w:tc>
        <w:tc>
          <w:tcPr>
            <w:tcW w:w="1134" w:type="dxa"/>
            <w:vAlign w:val="center"/>
          </w:tcPr>
          <w:p w14:paraId="64AA9FE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刘霜</w:t>
            </w:r>
          </w:p>
        </w:tc>
        <w:tc>
          <w:tcPr>
            <w:tcW w:w="1418" w:type="dxa"/>
            <w:vAlign w:val="top"/>
          </w:tcPr>
          <w:p w14:paraId="00B2AE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A840E8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BD7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7914AE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5103" w:type="dxa"/>
            <w:vAlign w:val="center"/>
          </w:tcPr>
          <w:p w14:paraId="7EB0C4E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江苏邦诺建设工程有限公司</w:t>
            </w:r>
          </w:p>
        </w:tc>
        <w:tc>
          <w:tcPr>
            <w:tcW w:w="1134" w:type="dxa"/>
            <w:vAlign w:val="center"/>
          </w:tcPr>
          <w:p w14:paraId="7840E2F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陆国平</w:t>
            </w:r>
          </w:p>
        </w:tc>
        <w:tc>
          <w:tcPr>
            <w:tcW w:w="1418" w:type="dxa"/>
            <w:vAlign w:val="top"/>
          </w:tcPr>
          <w:p w14:paraId="553314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3643B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94FF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0D147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5103" w:type="dxa"/>
            <w:vAlign w:val="center"/>
          </w:tcPr>
          <w:p w14:paraId="2DA607B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江苏欧邦环境建设工程有限公司</w:t>
            </w:r>
          </w:p>
        </w:tc>
        <w:tc>
          <w:tcPr>
            <w:tcW w:w="1134" w:type="dxa"/>
            <w:vAlign w:val="center"/>
          </w:tcPr>
          <w:p w14:paraId="7754832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梁丽平</w:t>
            </w:r>
          </w:p>
        </w:tc>
        <w:tc>
          <w:tcPr>
            <w:tcW w:w="1418" w:type="dxa"/>
            <w:vAlign w:val="top"/>
          </w:tcPr>
          <w:p w14:paraId="2FC7EA5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E12E14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AB5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32A435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5103" w:type="dxa"/>
            <w:vAlign w:val="center"/>
          </w:tcPr>
          <w:p w14:paraId="040786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江苏志正建设有限公司</w:t>
            </w:r>
          </w:p>
        </w:tc>
        <w:tc>
          <w:tcPr>
            <w:tcW w:w="1134" w:type="dxa"/>
            <w:vAlign w:val="center"/>
          </w:tcPr>
          <w:p w14:paraId="026E514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臧国华</w:t>
            </w:r>
          </w:p>
        </w:tc>
        <w:tc>
          <w:tcPr>
            <w:tcW w:w="1418" w:type="dxa"/>
            <w:vAlign w:val="top"/>
          </w:tcPr>
          <w:p w14:paraId="545297D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A7BA1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7C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1C8829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36</w:t>
            </w:r>
          </w:p>
        </w:tc>
        <w:tc>
          <w:tcPr>
            <w:tcW w:w="5103" w:type="dxa"/>
            <w:vAlign w:val="center"/>
          </w:tcPr>
          <w:p w14:paraId="60D3563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常州荣兴建设工程有限公司</w:t>
            </w:r>
          </w:p>
        </w:tc>
        <w:tc>
          <w:tcPr>
            <w:tcW w:w="1134" w:type="dxa"/>
            <w:vAlign w:val="center"/>
          </w:tcPr>
          <w:p w14:paraId="69AD481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谢雅</w:t>
            </w:r>
          </w:p>
        </w:tc>
        <w:tc>
          <w:tcPr>
            <w:tcW w:w="1418" w:type="dxa"/>
            <w:vAlign w:val="top"/>
          </w:tcPr>
          <w:p w14:paraId="58692D5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ABE9C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6B0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4BE02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5103" w:type="dxa"/>
            <w:vAlign w:val="center"/>
          </w:tcPr>
          <w:p w14:paraId="5A17041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江苏森伯雅建设有限公司</w:t>
            </w:r>
          </w:p>
        </w:tc>
        <w:tc>
          <w:tcPr>
            <w:tcW w:w="1134" w:type="dxa"/>
            <w:vAlign w:val="center"/>
          </w:tcPr>
          <w:p w14:paraId="43B650E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郑爱莉</w:t>
            </w:r>
          </w:p>
        </w:tc>
        <w:tc>
          <w:tcPr>
            <w:tcW w:w="1418" w:type="dxa"/>
            <w:vAlign w:val="top"/>
          </w:tcPr>
          <w:p w14:paraId="22B2443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41D7DC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未按招标文件要求提供法定代表人身份证原件</w:t>
            </w:r>
          </w:p>
        </w:tc>
      </w:tr>
      <w:tr w14:paraId="63FB6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9A73B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38</w:t>
            </w:r>
          </w:p>
        </w:tc>
        <w:tc>
          <w:tcPr>
            <w:tcW w:w="5103" w:type="dxa"/>
            <w:vAlign w:val="center"/>
          </w:tcPr>
          <w:p w14:paraId="4F87F88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常州雅盛装饰工程有限公司</w:t>
            </w:r>
          </w:p>
        </w:tc>
        <w:tc>
          <w:tcPr>
            <w:tcW w:w="1134" w:type="dxa"/>
            <w:vAlign w:val="center"/>
          </w:tcPr>
          <w:p w14:paraId="5061AC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许晓舟</w:t>
            </w:r>
          </w:p>
        </w:tc>
        <w:tc>
          <w:tcPr>
            <w:tcW w:w="1418" w:type="dxa"/>
            <w:vAlign w:val="top"/>
          </w:tcPr>
          <w:p w14:paraId="51610EB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EE59FB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89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E031C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39</w:t>
            </w:r>
          </w:p>
        </w:tc>
        <w:tc>
          <w:tcPr>
            <w:tcW w:w="5103" w:type="dxa"/>
            <w:vAlign w:val="center"/>
          </w:tcPr>
          <w:p w14:paraId="38391B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江苏前王建设有限公司</w:t>
            </w:r>
          </w:p>
        </w:tc>
        <w:tc>
          <w:tcPr>
            <w:tcW w:w="1134" w:type="dxa"/>
            <w:vAlign w:val="center"/>
          </w:tcPr>
          <w:p w14:paraId="5301A0A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严翡翠</w:t>
            </w:r>
          </w:p>
        </w:tc>
        <w:tc>
          <w:tcPr>
            <w:tcW w:w="1418" w:type="dxa"/>
            <w:vAlign w:val="top"/>
          </w:tcPr>
          <w:p w14:paraId="36A09BA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719B8B8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D06A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435C08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5103" w:type="dxa"/>
            <w:vAlign w:val="center"/>
          </w:tcPr>
          <w:p w14:paraId="3BE4866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江苏庆凯建设工程有限公司</w:t>
            </w:r>
          </w:p>
        </w:tc>
        <w:tc>
          <w:tcPr>
            <w:tcW w:w="1134" w:type="dxa"/>
            <w:vAlign w:val="center"/>
          </w:tcPr>
          <w:p w14:paraId="27A72745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陈辉</w:t>
            </w:r>
          </w:p>
        </w:tc>
        <w:tc>
          <w:tcPr>
            <w:tcW w:w="1418" w:type="dxa"/>
            <w:vAlign w:val="top"/>
          </w:tcPr>
          <w:p w14:paraId="56143E9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E570B1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162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22A7E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5103" w:type="dxa"/>
            <w:vAlign w:val="center"/>
          </w:tcPr>
          <w:p w14:paraId="1B49DE8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江苏华章建设工程有限公司</w:t>
            </w:r>
          </w:p>
        </w:tc>
        <w:tc>
          <w:tcPr>
            <w:tcW w:w="1134" w:type="dxa"/>
            <w:vAlign w:val="center"/>
          </w:tcPr>
          <w:p w14:paraId="07DDEEA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张春</w:t>
            </w:r>
          </w:p>
        </w:tc>
        <w:tc>
          <w:tcPr>
            <w:tcW w:w="1418" w:type="dxa"/>
            <w:vAlign w:val="top"/>
          </w:tcPr>
          <w:p w14:paraId="339F85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CCD5D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2F8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75A7A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5103" w:type="dxa"/>
            <w:vAlign w:val="center"/>
          </w:tcPr>
          <w:p w14:paraId="2758AF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江苏冠立铖建设有限公司</w:t>
            </w:r>
          </w:p>
        </w:tc>
        <w:tc>
          <w:tcPr>
            <w:tcW w:w="1134" w:type="dxa"/>
            <w:vAlign w:val="center"/>
          </w:tcPr>
          <w:p w14:paraId="4D4AF18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毛铖</w:t>
            </w:r>
          </w:p>
        </w:tc>
        <w:tc>
          <w:tcPr>
            <w:tcW w:w="1418" w:type="dxa"/>
            <w:vAlign w:val="top"/>
          </w:tcPr>
          <w:p w14:paraId="6397A01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B4C79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672CB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A08CF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5103" w:type="dxa"/>
            <w:vAlign w:val="center"/>
          </w:tcPr>
          <w:p w14:paraId="37F7CE2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江苏城轩建设工程有限公司</w:t>
            </w:r>
          </w:p>
        </w:tc>
        <w:tc>
          <w:tcPr>
            <w:tcW w:w="1134" w:type="dxa"/>
            <w:vAlign w:val="center"/>
          </w:tcPr>
          <w:p w14:paraId="17F481F3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朱信玲</w:t>
            </w:r>
          </w:p>
        </w:tc>
        <w:tc>
          <w:tcPr>
            <w:tcW w:w="1418" w:type="dxa"/>
            <w:vAlign w:val="top"/>
          </w:tcPr>
          <w:p w14:paraId="2AAB023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2C1E4E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29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BABED5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5103" w:type="dxa"/>
            <w:vAlign w:val="center"/>
          </w:tcPr>
          <w:p w14:paraId="6B156A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常州市宁远建筑装璜工程有限公司</w:t>
            </w:r>
          </w:p>
        </w:tc>
        <w:tc>
          <w:tcPr>
            <w:tcW w:w="1134" w:type="dxa"/>
            <w:vAlign w:val="center"/>
          </w:tcPr>
          <w:p w14:paraId="677434A1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姜雨峰</w:t>
            </w:r>
          </w:p>
        </w:tc>
        <w:tc>
          <w:tcPr>
            <w:tcW w:w="1418" w:type="dxa"/>
            <w:vAlign w:val="top"/>
          </w:tcPr>
          <w:p w14:paraId="4976127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15C50C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F76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1DDAC7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5103" w:type="dxa"/>
            <w:vAlign w:val="center"/>
          </w:tcPr>
          <w:p w14:paraId="33A8B3C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常州泰丰建筑工程有限公司</w:t>
            </w:r>
          </w:p>
        </w:tc>
        <w:tc>
          <w:tcPr>
            <w:tcW w:w="1134" w:type="dxa"/>
            <w:vAlign w:val="center"/>
          </w:tcPr>
          <w:p w14:paraId="1E95248B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周文科</w:t>
            </w:r>
          </w:p>
        </w:tc>
        <w:tc>
          <w:tcPr>
            <w:tcW w:w="1418" w:type="dxa"/>
            <w:vAlign w:val="top"/>
          </w:tcPr>
          <w:p w14:paraId="19E5225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07976E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9AB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B93145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5103" w:type="dxa"/>
            <w:vAlign w:val="center"/>
          </w:tcPr>
          <w:p w14:paraId="5DDC25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常州昊铖扬建筑工程有限公司</w:t>
            </w:r>
          </w:p>
        </w:tc>
        <w:tc>
          <w:tcPr>
            <w:tcW w:w="1134" w:type="dxa"/>
            <w:vAlign w:val="center"/>
          </w:tcPr>
          <w:p w14:paraId="40A562F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杨虎臣</w:t>
            </w:r>
          </w:p>
        </w:tc>
        <w:tc>
          <w:tcPr>
            <w:tcW w:w="1418" w:type="dxa"/>
            <w:vAlign w:val="top"/>
          </w:tcPr>
          <w:p w14:paraId="105896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CBC2D8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84A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374AB1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47</w:t>
            </w:r>
          </w:p>
        </w:tc>
        <w:tc>
          <w:tcPr>
            <w:tcW w:w="5103" w:type="dxa"/>
            <w:vAlign w:val="center"/>
          </w:tcPr>
          <w:p w14:paraId="40A7F04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江苏鑫洋建设集团有限公司</w:t>
            </w:r>
          </w:p>
        </w:tc>
        <w:tc>
          <w:tcPr>
            <w:tcW w:w="1134" w:type="dxa"/>
            <w:vAlign w:val="center"/>
          </w:tcPr>
          <w:p w14:paraId="28E283DE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石荣波</w:t>
            </w:r>
          </w:p>
        </w:tc>
        <w:tc>
          <w:tcPr>
            <w:tcW w:w="1418" w:type="dxa"/>
            <w:vAlign w:val="top"/>
          </w:tcPr>
          <w:p w14:paraId="2C67600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328C10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0A38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25E1C3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48</w:t>
            </w:r>
          </w:p>
        </w:tc>
        <w:tc>
          <w:tcPr>
            <w:tcW w:w="5103" w:type="dxa"/>
            <w:vAlign w:val="center"/>
          </w:tcPr>
          <w:p w14:paraId="6044A4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中鑫恒源（江苏）建筑科技有限公司</w:t>
            </w:r>
          </w:p>
        </w:tc>
        <w:tc>
          <w:tcPr>
            <w:tcW w:w="1134" w:type="dxa"/>
            <w:vAlign w:val="center"/>
          </w:tcPr>
          <w:p w14:paraId="2F12B89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钱超</w:t>
            </w:r>
          </w:p>
        </w:tc>
        <w:tc>
          <w:tcPr>
            <w:tcW w:w="1418" w:type="dxa"/>
            <w:vAlign w:val="top"/>
          </w:tcPr>
          <w:p w14:paraId="7EF8776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932152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B2B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F139BB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49</w:t>
            </w:r>
          </w:p>
        </w:tc>
        <w:tc>
          <w:tcPr>
            <w:tcW w:w="5103" w:type="dxa"/>
            <w:vAlign w:val="center"/>
          </w:tcPr>
          <w:p w14:paraId="58DD1A2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江苏巨能鑫源电力建设有限公司</w:t>
            </w:r>
          </w:p>
        </w:tc>
        <w:tc>
          <w:tcPr>
            <w:tcW w:w="1134" w:type="dxa"/>
            <w:vAlign w:val="center"/>
          </w:tcPr>
          <w:p w14:paraId="77E66AB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张美玲</w:t>
            </w:r>
          </w:p>
        </w:tc>
        <w:tc>
          <w:tcPr>
            <w:tcW w:w="1418" w:type="dxa"/>
            <w:vAlign w:val="top"/>
          </w:tcPr>
          <w:p w14:paraId="54A1915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F73B75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2FA0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5F9A02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50</w:t>
            </w:r>
          </w:p>
        </w:tc>
        <w:tc>
          <w:tcPr>
            <w:tcW w:w="5103" w:type="dxa"/>
            <w:vAlign w:val="center"/>
          </w:tcPr>
          <w:p w14:paraId="750C0B6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常州第二园林建设工程有限公司</w:t>
            </w:r>
          </w:p>
        </w:tc>
        <w:tc>
          <w:tcPr>
            <w:tcW w:w="1134" w:type="dxa"/>
            <w:vAlign w:val="center"/>
          </w:tcPr>
          <w:p w14:paraId="6C0F78B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孟斌</w:t>
            </w:r>
          </w:p>
        </w:tc>
        <w:tc>
          <w:tcPr>
            <w:tcW w:w="1418" w:type="dxa"/>
            <w:vAlign w:val="top"/>
          </w:tcPr>
          <w:p w14:paraId="1979826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435B2FC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3D97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0BCB79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51</w:t>
            </w:r>
          </w:p>
        </w:tc>
        <w:tc>
          <w:tcPr>
            <w:tcW w:w="5103" w:type="dxa"/>
            <w:vAlign w:val="center"/>
          </w:tcPr>
          <w:p w14:paraId="7E9641C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常州市锦洲园林建设有限公司</w:t>
            </w:r>
          </w:p>
        </w:tc>
        <w:tc>
          <w:tcPr>
            <w:tcW w:w="1134" w:type="dxa"/>
            <w:vAlign w:val="center"/>
          </w:tcPr>
          <w:p w14:paraId="133B8ED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李娜</w:t>
            </w:r>
          </w:p>
        </w:tc>
        <w:tc>
          <w:tcPr>
            <w:tcW w:w="1418" w:type="dxa"/>
            <w:vAlign w:val="top"/>
          </w:tcPr>
          <w:p w14:paraId="418D8D8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A67A36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32B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1D689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52</w:t>
            </w:r>
          </w:p>
        </w:tc>
        <w:tc>
          <w:tcPr>
            <w:tcW w:w="5103" w:type="dxa"/>
            <w:vAlign w:val="center"/>
          </w:tcPr>
          <w:p w14:paraId="5BFD7A2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江苏瑞恒元厦建设工程有限公司</w:t>
            </w:r>
          </w:p>
        </w:tc>
        <w:tc>
          <w:tcPr>
            <w:tcW w:w="1134" w:type="dxa"/>
            <w:vAlign w:val="center"/>
          </w:tcPr>
          <w:p w14:paraId="07329DF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程骏坤</w:t>
            </w:r>
          </w:p>
        </w:tc>
        <w:tc>
          <w:tcPr>
            <w:tcW w:w="1418" w:type="dxa"/>
            <w:vAlign w:val="top"/>
          </w:tcPr>
          <w:p w14:paraId="647A90A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49A90CB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97A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4035B9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53</w:t>
            </w:r>
          </w:p>
        </w:tc>
        <w:tc>
          <w:tcPr>
            <w:tcW w:w="5103" w:type="dxa"/>
            <w:vAlign w:val="center"/>
          </w:tcPr>
          <w:p w14:paraId="5198FB5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江苏劲拓建设有限公司</w:t>
            </w:r>
          </w:p>
        </w:tc>
        <w:tc>
          <w:tcPr>
            <w:tcW w:w="1134" w:type="dxa"/>
            <w:vAlign w:val="center"/>
          </w:tcPr>
          <w:p w14:paraId="5D56E2B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陈佳伟</w:t>
            </w:r>
          </w:p>
        </w:tc>
        <w:tc>
          <w:tcPr>
            <w:tcW w:w="1418" w:type="dxa"/>
            <w:vAlign w:val="top"/>
          </w:tcPr>
          <w:p w14:paraId="511DCE6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183558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6DFC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7" w:type="dxa"/>
            <w:vAlign w:val="center"/>
          </w:tcPr>
          <w:p w14:paraId="7681C876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54</w:t>
            </w:r>
          </w:p>
        </w:tc>
        <w:tc>
          <w:tcPr>
            <w:tcW w:w="5103" w:type="dxa"/>
            <w:vAlign w:val="center"/>
          </w:tcPr>
          <w:p w14:paraId="53B1B4D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常州铭盛建筑工程有限公司</w:t>
            </w:r>
          </w:p>
        </w:tc>
        <w:tc>
          <w:tcPr>
            <w:tcW w:w="1134" w:type="dxa"/>
            <w:vAlign w:val="center"/>
          </w:tcPr>
          <w:p w14:paraId="7E9DE01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杨景尧</w:t>
            </w:r>
          </w:p>
        </w:tc>
        <w:tc>
          <w:tcPr>
            <w:tcW w:w="1418" w:type="dxa"/>
            <w:vAlign w:val="top"/>
          </w:tcPr>
          <w:p w14:paraId="41153AC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6E33467F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86E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6901B14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55</w:t>
            </w:r>
          </w:p>
        </w:tc>
        <w:tc>
          <w:tcPr>
            <w:tcW w:w="5103" w:type="dxa"/>
            <w:vAlign w:val="center"/>
          </w:tcPr>
          <w:p w14:paraId="083A9198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江苏璞樾建设发展有限公司</w:t>
            </w:r>
          </w:p>
        </w:tc>
        <w:tc>
          <w:tcPr>
            <w:tcW w:w="1134" w:type="dxa"/>
            <w:vAlign w:val="center"/>
          </w:tcPr>
          <w:p w14:paraId="48398C7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汤俊民</w:t>
            </w:r>
          </w:p>
        </w:tc>
        <w:tc>
          <w:tcPr>
            <w:tcW w:w="1418" w:type="dxa"/>
            <w:vAlign w:val="top"/>
          </w:tcPr>
          <w:p w14:paraId="1B52C9F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214724E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未提供投标建造师身份证原件</w:t>
            </w:r>
          </w:p>
        </w:tc>
      </w:tr>
      <w:tr w14:paraId="6D6E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14EB2B3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56</w:t>
            </w:r>
          </w:p>
        </w:tc>
        <w:tc>
          <w:tcPr>
            <w:tcW w:w="5103" w:type="dxa"/>
            <w:vAlign w:val="center"/>
          </w:tcPr>
          <w:p w14:paraId="5831647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江苏皓盛建设发展有限公司</w:t>
            </w:r>
          </w:p>
        </w:tc>
        <w:tc>
          <w:tcPr>
            <w:tcW w:w="1134" w:type="dxa"/>
            <w:vAlign w:val="center"/>
          </w:tcPr>
          <w:p w14:paraId="5BAF8052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马燕龙</w:t>
            </w:r>
          </w:p>
        </w:tc>
        <w:tc>
          <w:tcPr>
            <w:tcW w:w="1418" w:type="dxa"/>
            <w:vAlign w:val="top"/>
          </w:tcPr>
          <w:p w14:paraId="0AEF1AC9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4875F0F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FB47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0544D7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57</w:t>
            </w:r>
          </w:p>
        </w:tc>
        <w:tc>
          <w:tcPr>
            <w:tcW w:w="5103" w:type="dxa"/>
            <w:vAlign w:val="center"/>
          </w:tcPr>
          <w:p w14:paraId="6E7F540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江苏城塘建设工程有限公司</w:t>
            </w:r>
          </w:p>
        </w:tc>
        <w:tc>
          <w:tcPr>
            <w:tcW w:w="1134" w:type="dxa"/>
            <w:vAlign w:val="center"/>
          </w:tcPr>
          <w:p w14:paraId="427AFC76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魏燕</w:t>
            </w:r>
          </w:p>
        </w:tc>
        <w:tc>
          <w:tcPr>
            <w:tcW w:w="1418" w:type="dxa"/>
            <w:vAlign w:val="top"/>
          </w:tcPr>
          <w:p w14:paraId="444E9E8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E6DEB9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0B870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AED7F3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58</w:t>
            </w:r>
          </w:p>
        </w:tc>
        <w:tc>
          <w:tcPr>
            <w:tcW w:w="5103" w:type="dxa"/>
            <w:vAlign w:val="center"/>
          </w:tcPr>
          <w:p w14:paraId="35B0677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常州市金手指装潢工程有限公司</w:t>
            </w:r>
          </w:p>
        </w:tc>
        <w:tc>
          <w:tcPr>
            <w:tcW w:w="1134" w:type="dxa"/>
            <w:vAlign w:val="center"/>
          </w:tcPr>
          <w:p w14:paraId="113EB078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朱春姿</w:t>
            </w:r>
          </w:p>
        </w:tc>
        <w:tc>
          <w:tcPr>
            <w:tcW w:w="1418" w:type="dxa"/>
            <w:vAlign w:val="top"/>
          </w:tcPr>
          <w:p w14:paraId="0B019A3D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3972885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4418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E9A3D2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59</w:t>
            </w:r>
          </w:p>
        </w:tc>
        <w:tc>
          <w:tcPr>
            <w:tcW w:w="5103" w:type="dxa"/>
            <w:vAlign w:val="center"/>
          </w:tcPr>
          <w:p w14:paraId="68611A4A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江苏东湾建设工程有限公司</w:t>
            </w:r>
          </w:p>
        </w:tc>
        <w:tc>
          <w:tcPr>
            <w:tcW w:w="1134" w:type="dxa"/>
            <w:vAlign w:val="center"/>
          </w:tcPr>
          <w:p w14:paraId="0241A79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顾刘宝</w:t>
            </w:r>
          </w:p>
        </w:tc>
        <w:tc>
          <w:tcPr>
            <w:tcW w:w="1418" w:type="dxa"/>
            <w:vAlign w:val="top"/>
          </w:tcPr>
          <w:p w14:paraId="426E3A0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不通过</w:t>
            </w:r>
          </w:p>
        </w:tc>
        <w:tc>
          <w:tcPr>
            <w:tcW w:w="2097" w:type="dxa"/>
            <w:vAlign w:val="top"/>
          </w:tcPr>
          <w:p w14:paraId="036C502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未提供投标建造师社保资料</w:t>
            </w:r>
          </w:p>
        </w:tc>
      </w:tr>
      <w:tr w14:paraId="4ADC6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03BB3E8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60</w:t>
            </w:r>
          </w:p>
        </w:tc>
        <w:tc>
          <w:tcPr>
            <w:tcW w:w="5103" w:type="dxa"/>
            <w:vAlign w:val="center"/>
          </w:tcPr>
          <w:p w14:paraId="2AEA324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江苏思玥市政园林工程有限公司</w:t>
            </w:r>
          </w:p>
        </w:tc>
        <w:tc>
          <w:tcPr>
            <w:tcW w:w="1134" w:type="dxa"/>
            <w:vAlign w:val="center"/>
          </w:tcPr>
          <w:p w14:paraId="050B7B04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王梅娟</w:t>
            </w:r>
          </w:p>
        </w:tc>
        <w:tc>
          <w:tcPr>
            <w:tcW w:w="1418" w:type="dxa"/>
            <w:vAlign w:val="top"/>
          </w:tcPr>
          <w:p w14:paraId="66592EC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13AB2F0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3A6F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459F454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61</w:t>
            </w:r>
          </w:p>
        </w:tc>
        <w:tc>
          <w:tcPr>
            <w:tcW w:w="5103" w:type="dxa"/>
            <w:vAlign w:val="center"/>
          </w:tcPr>
          <w:p w14:paraId="1864FBF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江苏弘伦建设工程有限公司</w:t>
            </w:r>
          </w:p>
        </w:tc>
        <w:tc>
          <w:tcPr>
            <w:tcW w:w="1134" w:type="dxa"/>
            <w:vAlign w:val="center"/>
          </w:tcPr>
          <w:p w14:paraId="235CBA20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季冬梅</w:t>
            </w:r>
          </w:p>
        </w:tc>
        <w:tc>
          <w:tcPr>
            <w:tcW w:w="1418" w:type="dxa"/>
            <w:vAlign w:val="top"/>
          </w:tcPr>
          <w:p w14:paraId="4CFBD47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5DCFC8A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71D40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55939059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62</w:t>
            </w:r>
          </w:p>
        </w:tc>
        <w:tc>
          <w:tcPr>
            <w:tcW w:w="5103" w:type="dxa"/>
            <w:vAlign w:val="center"/>
          </w:tcPr>
          <w:p w14:paraId="17C698A4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江苏展瑞建设有限公司</w:t>
            </w:r>
          </w:p>
        </w:tc>
        <w:tc>
          <w:tcPr>
            <w:tcW w:w="1134" w:type="dxa"/>
            <w:vAlign w:val="center"/>
          </w:tcPr>
          <w:p w14:paraId="338C209D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刘菲</w:t>
            </w:r>
          </w:p>
        </w:tc>
        <w:tc>
          <w:tcPr>
            <w:tcW w:w="1418" w:type="dxa"/>
            <w:vAlign w:val="top"/>
          </w:tcPr>
          <w:p w14:paraId="7B33191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FFF8EB3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5402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3BEFA69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63</w:t>
            </w:r>
          </w:p>
        </w:tc>
        <w:tc>
          <w:tcPr>
            <w:tcW w:w="5103" w:type="dxa"/>
            <w:vAlign w:val="center"/>
          </w:tcPr>
          <w:p w14:paraId="1E2C036E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江苏锦玥建设有限公司</w:t>
            </w:r>
          </w:p>
        </w:tc>
        <w:tc>
          <w:tcPr>
            <w:tcW w:w="1134" w:type="dxa"/>
            <w:vAlign w:val="center"/>
          </w:tcPr>
          <w:p w14:paraId="6C3E14DC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施燕华</w:t>
            </w:r>
          </w:p>
        </w:tc>
        <w:tc>
          <w:tcPr>
            <w:tcW w:w="1418" w:type="dxa"/>
            <w:vAlign w:val="top"/>
          </w:tcPr>
          <w:p w14:paraId="7357660B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07A17545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  <w:tr w14:paraId="1FEF3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Align w:val="center"/>
          </w:tcPr>
          <w:p w14:paraId="272C8BF2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64</w:t>
            </w:r>
          </w:p>
        </w:tc>
        <w:tc>
          <w:tcPr>
            <w:tcW w:w="5103" w:type="dxa"/>
            <w:vAlign w:val="center"/>
          </w:tcPr>
          <w:p w14:paraId="5E3577E1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江阴市长源建设工程有限公司</w:t>
            </w:r>
          </w:p>
        </w:tc>
        <w:tc>
          <w:tcPr>
            <w:tcW w:w="1134" w:type="dxa"/>
            <w:vAlign w:val="center"/>
          </w:tcPr>
          <w:p w14:paraId="6C3CF4CA">
            <w:pPr>
              <w:ind w:left="0" w:leftChars="0" w:firstLine="0" w:firstLineChars="0"/>
              <w:jc w:val="center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王博</w:t>
            </w:r>
          </w:p>
        </w:tc>
        <w:tc>
          <w:tcPr>
            <w:tcW w:w="1418" w:type="dxa"/>
            <w:vAlign w:val="top"/>
          </w:tcPr>
          <w:p w14:paraId="1F3C03B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通过</w:t>
            </w:r>
          </w:p>
        </w:tc>
        <w:tc>
          <w:tcPr>
            <w:tcW w:w="2097" w:type="dxa"/>
            <w:vAlign w:val="top"/>
          </w:tcPr>
          <w:p w14:paraId="272129A7"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/</w:t>
            </w:r>
          </w:p>
        </w:tc>
      </w:tr>
    </w:tbl>
    <w:p w14:paraId="6B84EA82">
      <w:pPr>
        <w:ind w:left="0" w:leftChars="0" w:firstLine="0" w:firstLineChars="0"/>
        <w:jc w:val="center"/>
        <w:rPr>
          <w:rFonts w:hint="eastAsia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F4A3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ECEF5C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A906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C0551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3C1D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993B3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YjQzMDQ2MGFkYWI0YjBjOGJmMjFiMzBkZWU2ZmMifQ=="/>
    <w:docVar w:name="KSO_WPS_MARK_KEY" w:val="6eaf28fa-3e21-412d-9cd1-ef365bd9f0e0"/>
  </w:docVars>
  <w:rsids>
    <w:rsidRoot w:val="0D352334"/>
    <w:rsid w:val="01EF62DD"/>
    <w:rsid w:val="02453B59"/>
    <w:rsid w:val="036A0511"/>
    <w:rsid w:val="03970A5D"/>
    <w:rsid w:val="08A660BE"/>
    <w:rsid w:val="0A23135F"/>
    <w:rsid w:val="0CD56030"/>
    <w:rsid w:val="0D352334"/>
    <w:rsid w:val="0FFD61F5"/>
    <w:rsid w:val="107647A0"/>
    <w:rsid w:val="12154A33"/>
    <w:rsid w:val="12E60847"/>
    <w:rsid w:val="133438E9"/>
    <w:rsid w:val="150E40C2"/>
    <w:rsid w:val="17DC4798"/>
    <w:rsid w:val="1CB870DF"/>
    <w:rsid w:val="1F605846"/>
    <w:rsid w:val="1FA40F4F"/>
    <w:rsid w:val="225D61BE"/>
    <w:rsid w:val="23983BC9"/>
    <w:rsid w:val="25825C45"/>
    <w:rsid w:val="25DB05F6"/>
    <w:rsid w:val="27421CB9"/>
    <w:rsid w:val="2E343DB9"/>
    <w:rsid w:val="2F1740AB"/>
    <w:rsid w:val="300C16AA"/>
    <w:rsid w:val="302B24C5"/>
    <w:rsid w:val="305C363F"/>
    <w:rsid w:val="31DF0536"/>
    <w:rsid w:val="327F2074"/>
    <w:rsid w:val="36E222F0"/>
    <w:rsid w:val="3B1E05A7"/>
    <w:rsid w:val="3D5625BF"/>
    <w:rsid w:val="40E01EB1"/>
    <w:rsid w:val="443C1AD4"/>
    <w:rsid w:val="45094281"/>
    <w:rsid w:val="474433F3"/>
    <w:rsid w:val="48645090"/>
    <w:rsid w:val="4E7270F0"/>
    <w:rsid w:val="4F85433C"/>
    <w:rsid w:val="4FF17748"/>
    <w:rsid w:val="50E023DF"/>
    <w:rsid w:val="51006143"/>
    <w:rsid w:val="52C66DFA"/>
    <w:rsid w:val="53CF4148"/>
    <w:rsid w:val="581E1045"/>
    <w:rsid w:val="5DE133F6"/>
    <w:rsid w:val="61BA646B"/>
    <w:rsid w:val="630A69AA"/>
    <w:rsid w:val="659F41A9"/>
    <w:rsid w:val="65EE03D8"/>
    <w:rsid w:val="67026214"/>
    <w:rsid w:val="68880921"/>
    <w:rsid w:val="68EA3ADE"/>
    <w:rsid w:val="6BB34FE3"/>
    <w:rsid w:val="6C3F0F46"/>
    <w:rsid w:val="71E95634"/>
    <w:rsid w:val="72140564"/>
    <w:rsid w:val="727264B1"/>
    <w:rsid w:val="73CA05F1"/>
    <w:rsid w:val="774F48C9"/>
    <w:rsid w:val="785E1047"/>
    <w:rsid w:val="78714717"/>
    <w:rsid w:val="79235FA4"/>
    <w:rsid w:val="796C637D"/>
    <w:rsid w:val="7D74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uto"/>
      <w:ind w:firstLine="63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1759</Words>
  <Characters>1841</Characters>
  <Lines>0</Lines>
  <Paragraphs>0</Paragraphs>
  <TotalTime>12</TotalTime>
  <ScaleCrop>false</ScaleCrop>
  <LinksUpToDate>false</LinksUpToDate>
  <CharactersWithSpaces>1845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2024-01-21T06:07:00Z</dcterms:created>
  <dc:creator>Administrator</dc:creator>
  <cp:lastModifiedBy>冬天颜S不哭</cp:lastModifiedBy>
  <dcterms:modified xsi:type="dcterms:W3CDTF">2025-02-25T05:12:08Z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C0911F162D804BE0A8F3751E432E9E92_11</vt:lpwstr>
  </property>
  <property fmtid="{D5CDD505-2E9C-101B-9397-08002B2CF9AE}" pid="4" name="KSOTemplateDocerSaveRecord">
    <vt:lpwstr>eyJoZGlkIjoiMDViYjQzMDQ2MGFkYWI0YjBjOGJmMjFiMzBkZWU2ZmMiLCJ1c2VySWQiOiIyMDAwNTU4NDEifQ==</vt:lpwstr>
  </property>
</Properties>
</file>