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5E7D">
      <w:pPr>
        <w:widowControl/>
        <w:spacing w:line="560" w:lineRule="exact"/>
        <w:rPr>
          <w:rFonts w:ascii="黑体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</w:p>
    <w:p w14:paraId="135E8842">
      <w:pPr>
        <w:widowControl/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2025年度安全生产监督检查计划</w:t>
      </w:r>
    </w:p>
    <w:p w14:paraId="4D72C887">
      <w:pPr>
        <w:tabs>
          <w:tab w:val="left" w:pos="4710"/>
        </w:tabs>
        <w:spacing w:line="20" w:lineRule="exact"/>
        <w:rPr>
          <w:rFonts w:ascii="仿宋_GB2312" w:eastAsia="仿宋_GB2312"/>
          <w:spacing w:val="6"/>
          <w:sz w:val="32"/>
        </w:rPr>
      </w:pPr>
    </w:p>
    <w:p w14:paraId="2619054B">
      <w:pPr>
        <w:tabs>
          <w:tab w:val="left" w:pos="4710"/>
        </w:tabs>
        <w:spacing w:line="20" w:lineRule="exact"/>
        <w:rPr>
          <w:rFonts w:ascii="仿宋_GB2312" w:eastAsia="仿宋_GB2312"/>
          <w:spacing w:val="6"/>
          <w:sz w:val="24"/>
          <w:szCs w:val="24"/>
        </w:rPr>
      </w:pPr>
    </w:p>
    <w:tbl>
      <w:tblPr>
        <w:tblStyle w:val="8"/>
        <w:tblpPr w:leftFromText="180" w:rightFromText="180" w:vertAnchor="text" w:horzAnchor="page" w:tblpX="1209" w:tblpY="26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3969"/>
        <w:gridCol w:w="4252"/>
      </w:tblGrid>
      <w:tr w14:paraId="7854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509C">
            <w:pPr>
              <w:widowControl/>
              <w:spacing w:line="340" w:lineRule="exact"/>
              <w:jc w:val="center"/>
              <w:rPr>
                <w:rFonts w:ascii="黑体" w:hAnsi="宋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3AF6">
            <w:pPr>
              <w:widowControl/>
              <w:spacing w:line="340" w:lineRule="exact"/>
              <w:jc w:val="center"/>
              <w:rPr>
                <w:rFonts w:ascii="黑体" w:hAnsi="宋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1D72D">
            <w:pPr>
              <w:widowControl/>
              <w:spacing w:line="340" w:lineRule="exact"/>
              <w:jc w:val="center"/>
              <w:rPr>
                <w:rFonts w:ascii="黑体" w:hAnsi="宋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  <w:szCs w:val="24"/>
              </w:rPr>
              <w:t>生产经营单位名称</w:t>
            </w:r>
          </w:p>
        </w:tc>
      </w:tr>
      <w:tr w14:paraId="3133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B0674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1月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A895E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B308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安德里茨胶辊 ( 常州) 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98F8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常州明达精工机械有限公司</w:t>
            </w:r>
          </w:p>
        </w:tc>
      </w:tr>
      <w:tr w14:paraId="39EF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AA78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4D07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B07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常州明昌钢具机械有限公司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69BD0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温康纳（常州）机械制造有限公司</w:t>
            </w:r>
          </w:p>
        </w:tc>
      </w:tr>
      <w:tr w14:paraId="4287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A142B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8F6D5E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8AB08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常州市中意橡塑制品有限公司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9816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常州士林汽车零部件有限公司</w:t>
            </w:r>
          </w:p>
        </w:tc>
      </w:tr>
      <w:tr w14:paraId="5C21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284F4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CC5633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BF6FB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常州士林三叶电机有限公司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C5B9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1AE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547B7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0BAE31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13E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常州市巨泰电子有限公司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E2D2D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常州长源电子有限公司</w:t>
            </w:r>
          </w:p>
        </w:tc>
      </w:tr>
      <w:tr w14:paraId="041E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C6D4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84F27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8C4D9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江苏三恒科技股份有限公司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6553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常州三恒自动化科技有限公司</w:t>
            </w:r>
          </w:p>
        </w:tc>
      </w:tr>
      <w:tr w14:paraId="598FE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EA059A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C4C5C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7B13">
            <w:pPr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常州元光实业有限公司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68754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337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8F3DF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86BD4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DE076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常州天禄显示科技有限公司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0FC1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常州莎曼特家用纺织品有限公司</w:t>
            </w:r>
          </w:p>
        </w:tc>
      </w:tr>
      <w:tr w14:paraId="49CB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98BAE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247A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FDC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江苏一特新材料有限责任公司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48DD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常州富通光电科技有限公司</w:t>
            </w:r>
          </w:p>
        </w:tc>
      </w:tr>
      <w:tr w14:paraId="5E1E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2F909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C37A6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E79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硅密(常州)电子设备有限公司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1297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常州太平通讯科技有限公司</w:t>
            </w:r>
          </w:p>
        </w:tc>
      </w:tr>
      <w:tr w14:paraId="4D2E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9A0D6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312FF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591B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常州金和电子有限公司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FEFF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常州海卓精密模具有限公司</w:t>
            </w:r>
          </w:p>
        </w:tc>
      </w:tr>
      <w:tr w14:paraId="0C7C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C1EE2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1F65C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B04DE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安费诺定制连接器（常州）有限公司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97F3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常州兰陵自动化有限公司</w:t>
            </w:r>
          </w:p>
        </w:tc>
      </w:tr>
      <w:tr w14:paraId="0D5A1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49975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D5ECE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38689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常州鸿海电子有限公司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08998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江苏天合蓝途新能源科技有限公司</w:t>
            </w:r>
          </w:p>
        </w:tc>
      </w:tr>
      <w:tr w14:paraId="0B799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32DFA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B2B7D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48423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天合光能股份有限公司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7581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常州奥旋重型轴承有限公司</w:t>
            </w:r>
          </w:p>
        </w:tc>
      </w:tr>
      <w:tr w14:paraId="74D2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A0015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EA177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C72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常州华美光伏材料有限公司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73073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天合光能（常州）科技有限公司</w:t>
            </w:r>
          </w:p>
        </w:tc>
      </w:tr>
      <w:tr w14:paraId="1145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21032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2EE7A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38F8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常州宇泰光电科技有限公司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E381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637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6500C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10209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256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江苏鑫景瑞汽车部件有限公司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F5014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常州立研智能装备有限公司</w:t>
            </w:r>
          </w:p>
        </w:tc>
      </w:tr>
      <w:tr w14:paraId="5786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9CD30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5E911B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27D48">
            <w:pPr>
              <w:spacing w:line="34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常州旭衡机械有限公司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E86B">
            <w:pPr>
              <w:widowControl/>
              <w:spacing w:line="340" w:lineRule="exac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江苏古川机械有限公司</w:t>
            </w:r>
          </w:p>
        </w:tc>
      </w:tr>
      <w:tr w14:paraId="3558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1C4C8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65E07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B0F4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宝顿电子机械股份有限公司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F799E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常州麒麟机械有限公司</w:t>
            </w:r>
          </w:p>
        </w:tc>
      </w:tr>
      <w:tr w14:paraId="6695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4694A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8EDAE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87853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常州宝韵电子科技有限公司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7F5F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艾生科（江苏）化工科技有限公司</w:t>
            </w:r>
          </w:p>
        </w:tc>
      </w:tr>
      <w:tr w14:paraId="535B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20439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1FD925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51BC0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常州报业传媒印务有限公司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9F8FC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常州震宇金属表面处理有限公司</w:t>
            </w:r>
          </w:p>
        </w:tc>
      </w:tr>
      <w:tr w14:paraId="6991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6BB63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CD844F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7AF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常州常工电子科技股份有限公司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2318E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常州宇田电气有限公司</w:t>
            </w:r>
          </w:p>
        </w:tc>
      </w:tr>
      <w:tr w14:paraId="4B51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C0E4E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5BCB82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D531E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常州技研精工有限公司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B68BE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常州千进研磨材有限公司</w:t>
            </w:r>
          </w:p>
        </w:tc>
      </w:tr>
      <w:tr w14:paraId="5CA0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767B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474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E6690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常州市佳健机械有限公司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C9ED1">
            <w:pPr>
              <w:widowControl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常州市健力电气有限公司</w:t>
            </w:r>
          </w:p>
        </w:tc>
      </w:tr>
      <w:tr w14:paraId="7D9B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F645C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4F8CA1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287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常州京信电线有限公司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286B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天纳克（常州）减振系统有限公司</w:t>
            </w:r>
          </w:p>
        </w:tc>
      </w:tr>
      <w:tr w14:paraId="7089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A6157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E6CF6C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5C61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江苏常荣电器股份有限公司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750EE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常州常荣精密电子有限公司</w:t>
            </w:r>
          </w:p>
        </w:tc>
      </w:tr>
      <w:tr w14:paraId="34AD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6EE88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53FF6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FCEF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江苏筑一智能装备科技有限公司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E1E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常州汇商电器有限公司</w:t>
            </w:r>
          </w:p>
        </w:tc>
      </w:tr>
      <w:tr w14:paraId="43A53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C6C1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70AFA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AA96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江苏凯斯盾科技有限公司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F7D8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富常隆电子零件（常州）有限公司</w:t>
            </w:r>
          </w:p>
        </w:tc>
      </w:tr>
      <w:tr w14:paraId="6F8D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FB3A3F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9F058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3FE8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常州三菱电机士林电装品有限公司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A1F76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常州八益电缆股份有限公司</w:t>
            </w:r>
          </w:p>
        </w:tc>
      </w:tr>
      <w:tr w14:paraId="7C1A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26F1E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48A06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2E81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江苏涵恒医疗科技有限公司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9263B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常州蓓琦丽日用品有限公司</w:t>
            </w:r>
          </w:p>
        </w:tc>
      </w:tr>
      <w:tr w14:paraId="7804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88045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FD122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5DF27">
            <w:pPr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常州上扬光电有限公司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44EB8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04FF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0A081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C994D4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549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常州纱靓纺织科技有限公司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1399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常州格罗威园艺用品有限公司</w:t>
            </w:r>
          </w:p>
        </w:tc>
      </w:tr>
      <w:tr w14:paraId="0CCC6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FF260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61C3B9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1AE3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常州同惠电子股份有限公司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28752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常州澳弘电子股份有限公司</w:t>
            </w:r>
          </w:p>
        </w:tc>
      </w:tr>
      <w:tr w14:paraId="1C6F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270C4F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36C06D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BDB0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库柏电气（常州）有限公司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7429B">
            <w:pPr>
              <w:spacing w:line="340" w:lineRule="exact"/>
              <w:rPr>
                <w:rFonts w:ascii="仿宋_GB2312" w:hAnsi="宋体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kern w:val="0"/>
                <w:sz w:val="24"/>
                <w:szCs w:val="24"/>
              </w:rPr>
              <w:t>库柏裕华（常州）电子设备制造有限公司</w:t>
            </w:r>
          </w:p>
        </w:tc>
      </w:tr>
      <w:tr w14:paraId="00E7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07D00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5BAF97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D2A29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常州优谷新能源科技股份有限公司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DC5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常州迪泰科特测控设备有限公司</w:t>
            </w:r>
          </w:p>
        </w:tc>
      </w:tr>
      <w:tr w14:paraId="232A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54E54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4B3B91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7BC4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莱赛激光科技股份有限公司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DFC6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诚联电源股份有限公司</w:t>
            </w:r>
          </w:p>
        </w:tc>
      </w:tr>
      <w:tr w14:paraId="67EF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F559BF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E63787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6B1F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江苏上能同创电气有限公司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F733">
            <w:pPr>
              <w:spacing w:line="340" w:lineRule="exact"/>
              <w:rPr>
                <w:rFonts w:ascii="仿宋_GB2312" w:hAnsi="宋体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kern w:val="0"/>
                <w:sz w:val="24"/>
                <w:szCs w:val="24"/>
              </w:rPr>
              <w:t>常州帕斯菲克自动化技术股份有限公司</w:t>
            </w:r>
          </w:p>
        </w:tc>
      </w:tr>
      <w:tr w14:paraId="54AC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3AD87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CDD8BD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ABC1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海逸高新材料（江苏）有限公司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18F0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28E3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FFC66A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6D5AE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25DA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常州市佳士精密工业有限公司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8E4D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常州赛达电气有限公司</w:t>
            </w:r>
          </w:p>
        </w:tc>
      </w:tr>
      <w:tr w14:paraId="54D48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60FEB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8C49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5C940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常州聚和新材料股份有限公司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63D46">
            <w:pPr>
              <w:widowControl/>
              <w:spacing w:line="340" w:lineRule="exact"/>
              <w:rPr>
                <w:rFonts w:ascii="仿宋_GB2312" w:hAnsi="宋体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sz w:val="24"/>
                <w:szCs w:val="24"/>
              </w:rPr>
              <w:t>菲索玛特（常州）智能制造系统有限公司</w:t>
            </w:r>
          </w:p>
        </w:tc>
      </w:tr>
      <w:tr w14:paraId="2545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4EDC8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D9FB7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C874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江苏德杰机械设备有限公司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0F0A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常州市精确机械零部件有限公司</w:t>
            </w:r>
          </w:p>
        </w:tc>
      </w:tr>
      <w:tr w14:paraId="5939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25F0F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BDAFD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7FA82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常州华龙电子有限公司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B50A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常州雷利电机科技有限公司</w:t>
            </w:r>
          </w:p>
        </w:tc>
      </w:tr>
      <w:tr w14:paraId="0F3D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4A913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 w:val="24"/>
                <w:szCs w:val="24"/>
              </w:rPr>
              <w:t>10月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FE5E3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436E5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常州常裕光学实业有限公司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347DF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马可波罗（常州）客车制造有限公司</w:t>
            </w:r>
          </w:p>
        </w:tc>
      </w:tr>
      <w:tr w14:paraId="78EAB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E8C7E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3D1DD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85CC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常州巴奥米特医疗器械有限公司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13AF5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福地亚（常州）采矿设备有限公司</w:t>
            </w:r>
          </w:p>
        </w:tc>
      </w:tr>
      <w:tr w14:paraId="47C9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48E79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DE771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B117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江苏国扬自动化科技有限公司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6FC4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常州市大成真空技术有限公司</w:t>
            </w:r>
          </w:p>
        </w:tc>
      </w:tr>
      <w:tr w14:paraId="02D83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3B7FA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8F044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56986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辰瑞光学（常州）股份有限公司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86189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7FF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5265D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 w:val="24"/>
                <w:szCs w:val="24"/>
              </w:rPr>
              <w:t>11月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62E59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7C2F">
            <w:pPr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森萨塔科技（常州）有限公司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2AB4">
            <w:pPr>
              <w:widowControl/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森萨塔传感器（常州）有限公司</w:t>
            </w:r>
          </w:p>
        </w:tc>
      </w:tr>
      <w:tr w14:paraId="5AA0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F4B62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24C27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3E02D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富林泰克（江苏）测控系统有限公司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70049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德恩科电机（常州）有限公司</w:t>
            </w:r>
          </w:p>
        </w:tc>
      </w:tr>
      <w:tr w14:paraId="44F33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89462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93E19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75B0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海顿直线电机（常州）有限公司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79FF8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唯控智能科技（常州）有限公司</w:t>
            </w:r>
          </w:p>
        </w:tc>
      </w:tr>
      <w:tr w14:paraId="5E9E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85A99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C8C66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E4826">
            <w:pPr>
              <w:spacing w:line="34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常州新区凯华塑料有限公司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D112F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486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30724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4"/>
                <w:kern w:val="0"/>
                <w:sz w:val="24"/>
                <w:szCs w:val="24"/>
              </w:rPr>
              <w:t>12月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BDF5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92FC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兴特（常州）新材料科技有限公司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F1302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常州赛科为能源科技有限公司</w:t>
            </w:r>
          </w:p>
        </w:tc>
      </w:tr>
      <w:tr w14:paraId="0338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9BF8C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6317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D685F">
            <w:pPr>
              <w:spacing w:line="3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江苏贝思特众自动化设备有限公司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4049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江苏先行智能装备有限公司</w:t>
            </w:r>
          </w:p>
        </w:tc>
      </w:tr>
      <w:tr w14:paraId="14D2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11F3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9192B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5DAAB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常州芯动能半导体有限公司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484B5">
            <w:pPr>
              <w:widowControl/>
              <w:spacing w:line="340" w:lineRule="exact"/>
              <w:rPr>
                <w:rFonts w:ascii="仿宋_GB2312" w:hAnsi="宋体" w:eastAsia="仿宋_GB2312"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8"/>
                <w:kern w:val="0"/>
                <w:sz w:val="24"/>
                <w:szCs w:val="24"/>
              </w:rPr>
              <w:t>中能创低碳新能源科技（常州）有限责任公司</w:t>
            </w:r>
          </w:p>
        </w:tc>
      </w:tr>
      <w:tr w14:paraId="5435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4872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B05D8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48AEB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江苏鑫和利精工有限公司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542C1"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 w14:paraId="7BEEEA77">
      <w:pPr>
        <w:spacing w:line="14" w:lineRule="exact"/>
        <w:jc w:val="left"/>
      </w:pPr>
    </w:p>
    <w:p w14:paraId="1B642FEC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72D4D1D6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71AA7000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510563EA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4FA97324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35ED6F22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019CB8FB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5032E111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3A52C55A">
      <w:pPr>
        <w:widowControl/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61C99E63">
      <w:pPr>
        <w:snapToGrid w:val="0"/>
        <w:spacing w:line="560" w:lineRule="exact"/>
        <w:contextualSpacing/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</w:pPr>
    </w:p>
    <w:tbl>
      <w:tblPr>
        <w:tblStyle w:val="8"/>
        <w:tblW w:w="8845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4"/>
        <w:gridCol w:w="3791"/>
      </w:tblGrid>
      <w:tr w14:paraId="632A8FE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5054" w:type="dxa"/>
            <w:vAlign w:val="center"/>
          </w:tcPr>
          <w:p w14:paraId="68C36385">
            <w:pPr>
              <w:pStyle w:val="18"/>
              <w:spacing w:line="480" w:lineRule="exact"/>
              <w:ind w:firstLine="160" w:firstLineChars="50"/>
            </w:pPr>
            <w:r>
              <w:rPr>
                <w:rFonts w:hint="eastAsia"/>
              </w:rPr>
              <w:t>常州市新北区</w:t>
            </w:r>
            <w:r>
              <w:rPr>
                <w:rFonts w:hint="eastAsia" w:cs="宋体"/>
                <w:kern w:val="0"/>
              </w:rPr>
              <w:t xml:space="preserve">龙虎塘街道办事处   </w:t>
            </w:r>
          </w:p>
        </w:tc>
        <w:tc>
          <w:tcPr>
            <w:tcW w:w="3791" w:type="dxa"/>
            <w:vAlign w:val="center"/>
          </w:tcPr>
          <w:p w14:paraId="6DB11826">
            <w:pPr>
              <w:pStyle w:val="19"/>
              <w:tabs>
                <w:tab w:val="left" w:pos="3168"/>
                <w:tab w:val="left" w:pos="3451"/>
              </w:tabs>
              <w:spacing w:line="480" w:lineRule="exact"/>
              <w:ind w:right="189" w:rightChars="90"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202</w:t>
            </w:r>
            <w:r>
              <w:rPr>
                <w:szCs w:val="32"/>
              </w:rPr>
              <w:t>5</w:t>
            </w:r>
            <w:r>
              <w:rPr>
                <w:rFonts w:hint="eastAsia"/>
                <w:szCs w:val="32"/>
              </w:rPr>
              <w:t>年</w:t>
            </w:r>
            <w:r>
              <w:rPr>
                <w:szCs w:val="32"/>
              </w:rPr>
              <w:t>3</w:t>
            </w:r>
            <w:r>
              <w:rPr>
                <w:rFonts w:hint="eastAsia"/>
                <w:szCs w:val="32"/>
              </w:rPr>
              <w:t>月</w:t>
            </w:r>
            <w:r>
              <w:rPr>
                <w:szCs w:val="32"/>
              </w:rPr>
              <w:t>3</w:t>
            </w:r>
            <w:r>
              <w:rPr>
                <w:rFonts w:hint="eastAsia"/>
                <w:szCs w:val="32"/>
              </w:rPr>
              <w:t>日印发</w:t>
            </w:r>
          </w:p>
        </w:tc>
      </w:tr>
    </w:tbl>
    <w:p w14:paraId="14D952EC">
      <w:pPr>
        <w:spacing w:line="560" w:lineRule="exact"/>
        <w:contextualSpacing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474" w:bottom="1871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9084"/>
      <w:docPartObj>
        <w:docPartGallery w:val="autotext"/>
      </w:docPartObj>
    </w:sdtPr>
    <w:sdtContent>
      <w:p w14:paraId="660242A0"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BF841BB">
    <w:pPr>
      <w:pStyle w:val="5"/>
      <w:wordWrap w:val="0"/>
      <w:ind w:left="360" w:right="420" w:rightChars="200"/>
      <w:jc w:val="right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908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0A8D649A"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148770D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1C29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AF0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YTc5ZmM4YjM4OGUwN2E0MzBkN2ExY2EzMmI3MWIifQ=="/>
  </w:docVars>
  <w:rsids>
    <w:rsidRoot w:val="006F72B8"/>
    <w:rsid w:val="00000566"/>
    <w:rsid w:val="00012DC6"/>
    <w:rsid w:val="00024358"/>
    <w:rsid w:val="00036E4B"/>
    <w:rsid w:val="00040BD5"/>
    <w:rsid w:val="000461D4"/>
    <w:rsid w:val="00056184"/>
    <w:rsid w:val="00057BA9"/>
    <w:rsid w:val="00073107"/>
    <w:rsid w:val="00081C09"/>
    <w:rsid w:val="000837AE"/>
    <w:rsid w:val="0008526D"/>
    <w:rsid w:val="00091C38"/>
    <w:rsid w:val="000A0BDF"/>
    <w:rsid w:val="000A0EDC"/>
    <w:rsid w:val="000A72F2"/>
    <w:rsid w:val="000B2A57"/>
    <w:rsid w:val="000B359A"/>
    <w:rsid w:val="000C06C5"/>
    <w:rsid w:val="000C340B"/>
    <w:rsid w:val="000D2084"/>
    <w:rsid w:val="000E175D"/>
    <w:rsid w:val="000E414A"/>
    <w:rsid w:val="000E7EDA"/>
    <w:rsid w:val="000F0EB4"/>
    <w:rsid w:val="000F7684"/>
    <w:rsid w:val="00100B97"/>
    <w:rsid w:val="00102B37"/>
    <w:rsid w:val="00103DCC"/>
    <w:rsid w:val="0011059F"/>
    <w:rsid w:val="001106C7"/>
    <w:rsid w:val="00110BA1"/>
    <w:rsid w:val="0011530C"/>
    <w:rsid w:val="001166E1"/>
    <w:rsid w:val="00120131"/>
    <w:rsid w:val="00121ADD"/>
    <w:rsid w:val="00125C7A"/>
    <w:rsid w:val="00125D1C"/>
    <w:rsid w:val="0013098E"/>
    <w:rsid w:val="00131DFE"/>
    <w:rsid w:val="001333C2"/>
    <w:rsid w:val="00146D9F"/>
    <w:rsid w:val="00151979"/>
    <w:rsid w:val="001520DA"/>
    <w:rsid w:val="00156C5F"/>
    <w:rsid w:val="0016117F"/>
    <w:rsid w:val="001616BC"/>
    <w:rsid w:val="00164C09"/>
    <w:rsid w:val="00170D3C"/>
    <w:rsid w:val="00170DBF"/>
    <w:rsid w:val="00174610"/>
    <w:rsid w:val="00176C55"/>
    <w:rsid w:val="00177400"/>
    <w:rsid w:val="00181EC7"/>
    <w:rsid w:val="00184CCE"/>
    <w:rsid w:val="00186B83"/>
    <w:rsid w:val="00187E16"/>
    <w:rsid w:val="00196E20"/>
    <w:rsid w:val="001A50E5"/>
    <w:rsid w:val="001B3302"/>
    <w:rsid w:val="001B452E"/>
    <w:rsid w:val="001B50FF"/>
    <w:rsid w:val="001B561D"/>
    <w:rsid w:val="001C0428"/>
    <w:rsid w:val="001C0AE1"/>
    <w:rsid w:val="001C0BDA"/>
    <w:rsid w:val="001C11D2"/>
    <w:rsid w:val="001C23F1"/>
    <w:rsid w:val="001C2CC1"/>
    <w:rsid w:val="001C2D0E"/>
    <w:rsid w:val="001C6810"/>
    <w:rsid w:val="001D008C"/>
    <w:rsid w:val="001D2A2D"/>
    <w:rsid w:val="001D33E2"/>
    <w:rsid w:val="001D36B3"/>
    <w:rsid w:val="001D7419"/>
    <w:rsid w:val="001D7CCE"/>
    <w:rsid w:val="001E44B1"/>
    <w:rsid w:val="001F7F26"/>
    <w:rsid w:val="002037DB"/>
    <w:rsid w:val="00207AC6"/>
    <w:rsid w:val="0022236C"/>
    <w:rsid w:val="002251B8"/>
    <w:rsid w:val="002255F6"/>
    <w:rsid w:val="00226210"/>
    <w:rsid w:val="0022625C"/>
    <w:rsid w:val="002324E9"/>
    <w:rsid w:val="00236BF0"/>
    <w:rsid w:val="00250F4F"/>
    <w:rsid w:val="00251615"/>
    <w:rsid w:val="00251BBB"/>
    <w:rsid w:val="00254082"/>
    <w:rsid w:val="002602F0"/>
    <w:rsid w:val="00262B13"/>
    <w:rsid w:val="00266BF9"/>
    <w:rsid w:val="0027020D"/>
    <w:rsid w:val="00271316"/>
    <w:rsid w:val="00276AE4"/>
    <w:rsid w:val="00287402"/>
    <w:rsid w:val="00287533"/>
    <w:rsid w:val="002A3CD0"/>
    <w:rsid w:val="002A3D53"/>
    <w:rsid w:val="002B2486"/>
    <w:rsid w:val="002B2FF4"/>
    <w:rsid w:val="002C55A3"/>
    <w:rsid w:val="002C64BE"/>
    <w:rsid w:val="002C7AB7"/>
    <w:rsid w:val="002D2970"/>
    <w:rsid w:val="002E14FF"/>
    <w:rsid w:val="002F148A"/>
    <w:rsid w:val="0031577E"/>
    <w:rsid w:val="0031642A"/>
    <w:rsid w:val="00316AAD"/>
    <w:rsid w:val="003208A7"/>
    <w:rsid w:val="00322AEA"/>
    <w:rsid w:val="00324FBE"/>
    <w:rsid w:val="00341273"/>
    <w:rsid w:val="00343773"/>
    <w:rsid w:val="00344532"/>
    <w:rsid w:val="00346C56"/>
    <w:rsid w:val="00351E08"/>
    <w:rsid w:val="003549C3"/>
    <w:rsid w:val="003559BF"/>
    <w:rsid w:val="00367506"/>
    <w:rsid w:val="00370A2D"/>
    <w:rsid w:val="00383B22"/>
    <w:rsid w:val="003874FA"/>
    <w:rsid w:val="0039404C"/>
    <w:rsid w:val="00395996"/>
    <w:rsid w:val="003970B1"/>
    <w:rsid w:val="003A694E"/>
    <w:rsid w:val="003B5080"/>
    <w:rsid w:val="003B6EC6"/>
    <w:rsid w:val="003B7649"/>
    <w:rsid w:val="003C0B03"/>
    <w:rsid w:val="003C2F46"/>
    <w:rsid w:val="003C4581"/>
    <w:rsid w:val="003C4BA3"/>
    <w:rsid w:val="003C778F"/>
    <w:rsid w:val="003D1A1C"/>
    <w:rsid w:val="003D24A3"/>
    <w:rsid w:val="003D484B"/>
    <w:rsid w:val="003E1ECA"/>
    <w:rsid w:val="003F1670"/>
    <w:rsid w:val="003F2638"/>
    <w:rsid w:val="003F5831"/>
    <w:rsid w:val="003F6505"/>
    <w:rsid w:val="003F7DA2"/>
    <w:rsid w:val="00402584"/>
    <w:rsid w:val="00404A66"/>
    <w:rsid w:val="00404FAC"/>
    <w:rsid w:val="004051D4"/>
    <w:rsid w:val="004107D9"/>
    <w:rsid w:val="00410AFB"/>
    <w:rsid w:val="0041110F"/>
    <w:rsid w:val="004118C2"/>
    <w:rsid w:val="004168B2"/>
    <w:rsid w:val="00416ACF"/>
    <w:rsid w:val="00421700"/>
    <w:rsid w:val="004239B1"/>
    <w:rsid w:val="00430C79"/>
    <w:rsid w:val="0043360F"/>
    <w:rsid w:val="004367FB"/>
    <w:rsid w:val="00441C56"/>
    <w:rsid w:val="00443063"/>
    <w:rsid w:val="00457AD2"/>
    <w:rsid w:val="00461751"/>
    <w:rsid w:val="004622DF"/>
    <w:rsid w:val="0047368E"/>
    <w:rsid w:val="00475F70"/>
    <w:rsid w:val="0048037F"/>
    <w:rsid w:val="004805F4"/>
    <w:rsid w:val="00482DC8"/>
    <w:rsid w:val="004841FC"/>
    <w:rsid w:val="00486994"/>
    <w:rsid w:val="00494DB0"/>
    <w:rsid w:val="00495502"/>
    <w:rsid w:val="004973ED"/>
    <w:rsid w:val="004A3471"/>
    <w:rsid w:val="004A7AFD"/>
    <w:rsid w:val="004A7E6B"/>
    <w:rsid w:val="004B3202"/>
    <w:rsid w:val="004B334F"/>
    <w:rsid w:val="004B4A2D"/>
    <w:rsid w:val="004B6FD0"/>
    <w:rsid w:val="004C01BD"/>
    <w:rsid w:val="004D548A"/>
    <w:rsid w:val="004E0645"/>
    <w:rsid w:val="004E69DD"/>
    <w:rsid w:val="004F1CA0"/>
    <w:rsid w:val="004F3818"/>
    <w:rsid w:val="004F7E78"/>
    <w:rsid w:val="0050079F"/>
    <w:rsid w:val="0050166B"/>
    <w:rsid w:val="0050533A"/>
    <w:rsid w:val="00505B9F"/>
    <w:rsid w:val="00511C1D"/>
    <w:rsid w:val="0051491C"/>
    <w:rsid w:val="00522FB3"/>
    <w:rsid w:val="00524DE1"/>
    <w:rsid w:val="0053224B"/>
    <w:rsid w:val="005342D9"/>
    <w:rsid w:val="00537362"/>
    <w:rsid w:val="00537699"/>
    <w:rsid w:val="005438E6"/>
    <w:rsid w:val="00550428"/>
    <w:rsid w:val="0055396F"/>
    <w:rsid w:val="00561620"/>
    <w:rsid w:val="00565274"/>
    <w:rsid w:val="0058205D"/>
    <w:rsid w:val="005846C3"/>
    <w:rsid w:val="00596B5B"/>
    <w:rsid w:val="005B385A"/>
    <w:rsid w:val="005B44FB"/>
    <w:rsid w:val="005C377A"/>
    <w:rsid w:val="005C453A"/>
    <w:rsid w:val="005D1C7E"/>
    <w:rsid w:val="005E0E21"/>
    <w:rsid w:val="005E311D"/>
    <w:rsid w:val="005F02C3"/>
    <w:rsid w:val="005F0348"/>
    <w:rsid w:val="005F30E5"/>
    <w:rsid w:val="006004EC"/>
    <w:rsid w:val="00600624"/>
    <w:rsid w:val="00604DFC"/>
    <w:rsid w:val="006053A5"/>
    <w:rsid w:val="00610431"/>
    <w:rsid w:val="00610E30"/>
    <w:rsid w:val="00612E08"/>
    <w:rsid w:val="00615138"/>
    <w:rsid w:val="00621C71"/>
    <w:rsid w:val="00623C57"/>
    <w:rsid w:val="00624F38"/>
    <w:rsid w:val="00630F56"/>
    <w:rsid w:val="0063218A"/>
    <w:rsid w:val="00634A42"/>
    <w:rsid w:val="00640168"/>
    <w:rsid w:val="0064315A"/>
    <w:rsid w:val="00647F8A"/>
    <w:rsid w:val="00653159"/>
    <w:rsid w:val="0067075B"/>
    <w:rsid w:val="00672A52"/>
    <w:rsid w:val="006741CB"/>
    <w:rsid w:val="006757BD"/>
    <w:rsid w:val="00680C13"/>
    <w:rsid w:val="00683642"/>
    <w:rsid w:val="006971EF"/>
    <w:rsid w:val="006A06CE"/>
    <w:rsid w:val="006A06E9"/>
    <w:rsid w:val="006A08E9"/>
    <w:rsid w:val="006A2CA1"/>
    <w:rsid w:val="006B0598"/>
    <w:rsid w:val="006B1A61"/>
    <w:rsid w:val="006B54FE"/>
    <w:rsid w:val="006B5504"/>
    <w:rsid w:val="006C4D55"/>
    <w:rsid w:val="006D3129"/>
    <w:rsid w:val="006D35BC"/>
    <w:rsid w:val="006D3D3F"/>
    <w:rsid w:val="006D611F"/>
    <w:rsid w:val="006E0CCC"/>
    <w:rsid w:val="006E0EF0"/>
    <w:rsid w:val="006E65A1"/>
    <w:rsid w:val="006E7544"/>
    <w:rsid w:val="006F0189"/>
    <w:rsid w:val="006F0532"/>
    <w:rsid w:val="006F57F8"/>
    <w:rsid w:val="006F72B8"/>
    <w:rsid w:val="007025BD"/>
    <w:rsid w:val="00703734"/>
    <w:rsid w:val="007069EE"/>
    <w:rsid w:val="00706B0C"/>
    <w:rsid w:val="00707FB7"/>
    <w:rsid w:val="00714486"/>
    <w:rsid w:val="007156C6"/>
    <w:rsid w:val="0071748B"/>
    <w:rsid w:val="00720542"/>
    <w:rsid w:val="00721E13"/>
    <w:rsid w:val="00725B45"/>
    <w:rsid w:val="00732CD2"/>
    <w:rsid w:val="00737940"/>
    <w:rsid w:val="00737C4F"/>
    <w:rsid w:val="00743D49"/>
    <w:rsid w:val="0075172A"/>
    <w:rsid w:val="00754E98"/>
    <w:rsid w:val="0075722B"/>
    <w:rsid w:val="007639B3"/>
    <w:rsid w:val="00770626"/>
    <w:rsid w:val="00775433"/>
    <w:rsid w:val="00790FDB"/>
    <w:rsid w:val="00791AED"/>
    <w:rsid w:val="007920F1"/>
    <w:rsid w:val="0079713A"/>
    <w:rsid w:val="007977A7"/>
    <w:rsid w:val="007A1E76"/>
    <w:rsid w:val="007A3325"/>
    <w:rsid w:val="007A6378"/>
    <w:rsid w:val="007B2AFE"/>
    <w:rsid w:val="007B7757"/>
    <w:rsid w:val="007C219D"/>
    <w:rsid w:val="007D103E"/>
    <w:rsid w:val="007D17E6"/>
    <w:rsid w:val="007D6A81"/>
    <w:rsid w:val="007E3A8D"/>
    <w:rsid w:val="007E6263"/>
    <w:rsid w:val="007E7413"/>
    <w:rsid w:val="008012A2"/>
    <w:rsid w:val="008015D0"/>
    <w:rsid w:val="00805AB8"/>
    <w:rsid w:val="00812778"/>
    <w:rsid w:val="00812DDC"/>
    <w:rsid w:val="008210AC"/>
    <w:rsid w:val="00833B5D"/>
    <w:rsid w:val="008374FB"/>
    <w:rsid w:val="008414D7"/>
    <w:rsid w:val="008422E0"/>
    <w:rsid w:val="00842BB0"/>
    <w:rsid w:val="00846B56"/>
    <w:rsid w:val="00850328"/>
    <w:rsid w:val="00851665"/>
    <w:rsid w:val="0085240A"/>
    <w:rsid w:val="00852BBE"/>
    <w:rsid w:val="00854863"/>
    <w:rsid w:val="00854C47"/>
    <w:rsid w:val="00884E1F"/>
    <w:rsid w:val="008864C7"/>
    <w:rsid w:val="00886F16"/>
    <w:rsid w:val="00893118"/>
    <w:rsid w:val="008B5A9A"/>
    <w:rsid w:val="008C00B1"/>
    <w:rsid w:val="008C1AE4"/>
    <w:rsid w:val="008C493B"/>
    <w:rsid w:val="008C72CB"/>
    <w:rsid w:val="008D08CD"/>
    <w:rsid w:val="008D0C8F"/>
    <w:rsid w:val="008D21A4"/>
    <w:rsid w:val="008D4A53"/>
    <w:rsid w:val="008D67B7"/>
    <w:rsid w:val="008D7925"/>
    <w:rsid w:val="008E1BAA"/>
    <w:rsid w:val="008E6BDA"/>
    <w:rsid w:val="008E7135"/>
    <w:rsid w:val="008F073F"/>
    <w:rsid w:val="008F143C"/>
    <w:rsid w:val="008F179C"/>
    <w:rsid w:val="008F2AA0"/>
    <w:rsid w:val="008F3185"/>
    <w:rsid w:val="008F44D1"/>
    <w:rsid w:val="008F4BEA"/>
    <w:rsid w:val="0090197F"/>
    <w:rsid w:val="00907CE1"/>
    <w:rsid w:val="00912856"/>
    <w:rsid w:val="0091637A"/>
    <w:rsid w:val="009207B1"/>
    <w:rsid w:val="0092495A"/>
    <w:rsid w:val="009268BF"/>
    <w:rsid w:val="00933D53"/>
    <w:rsid w:val="0095226C"/>
    <w:rsid w:val="00952DCE"/>
    <w:rsid w:val="00954DE7"/>
    <w:rsid w:val="009628AA"/>
    <w:rsid w:val="009759EE"/>
    <w:rsid w:val="00977A0A"/>
    <w:rsid w:val="0098397F"/>
    <w:rsid w:val="00984978"/>
    <w:rsid w:val="00986855"/>
    <w:rsid w:val="009868E0"/>
    <w:rsid w:val="009A0E66"/>
    <w:rsid w:val="009A11AA"/>
    <w:rsid w:val="009B313E"/>
    <w:rsid w:val="009B366C"/>
    <w:rsid w:val="009B5D2D"/>
    <w:rsid w:val="009C0053"/>
    <w:rsid w:val="009C4D52"/>
    <w:rsid w:val="009C4F8D"/>
    <w:rsid w:val="009D42CC"/>
    <w:rsid w:val="009D46CE"/>
    <w:rsid w:val="009D53A8"/>
    <w:rsid w:val="009D603D"/>
    <w:rsid w:val="009E0608"/>
    <w:rsid w:val="009E09AE"/>
    <w:rsid w:val="009E6AAD"/>
    <w:rsid w:val="009F5A89"/>
    <w:rsid w:val="009F7B98"/>
    <w:rsid w:val="00A0322E"/>
    <w:rsid w:val="00A06785"/>
    <w:rsid w:val="00A132A1"/>
    <w:rsid w:val="00A15DD8"/>
    <w:rsid w:val="00A21EF1"/>
    <w:rsid w:val="00A22777"/>
    <w:rsid w:val="00A22E51"/>
    <w:rsid w:val="00A24D6E"/>
    <w:rsid w:val="00A27D16"/>
    <w:rsid w:val="00A31E13"/>
    <w:rsid w:val="00A342E6"/>
    <w:rsid w:val="00A360FF"/>
    <w:rsid w:val="00A4027F"/>
    <w:rsid w:val="00A40519"/>
    <w:rsid w:val="00A4160E"/>
    <w:rsid w:val="00A56207"/>
    <w:rsid w:val="00A6465A"/>
    <w:rsid w:val="00A705A3"/>
    <w:rsid w:val="00A76211"/>
    <w:rsid w:val="00A85152"/>
    <w:rsid w:val="00A91CB3"/>
    <w:rsid w:val="00A93716"/>
    <w:rsid w:val="00A9446C"/>
    <w:rsid w:val="00AA1308"/>
    <w:rsid w:val="00AB2085"/>
    <w:rsid w:val="00AB3388"/>
    <w:rsid w:val="00AB51CA"/>
    <w:rsid w:val="00AB7816"/>
    <w:rsid w:val="00AC2813"/>
    <w:rsid w:val="00AD1231"/>
    <w:rsid w:val="00AD2CD1"/>
    <w:rsid w:val="00AD4A65"/>
    <w:rsid w:val="00AD65E9"/>
    <w:rsid w:val="00AE233B"/>
    <w:rsid w:val="00AE271B"/>
    <w:rsid w:val="00AE3F22"/>
    <w:rsid w:val="00AE4975"/>
    <w:rsid w:val="00AE7F64"/>
    <w:rsid w:val="00AF5895"/>
    <w:rsid w:val="00B0613A"/>
    <w:rsid w:val="00B066FC"/>
    <w:rsid w:val="00B14384"/>
    <w:rsid w:val="00B27C2A"/>
    <w:rsid w:val="00B30316"/>
    <w:rsid w:val="00B30FAE"/>
    <w:rsid w:val="00B42F5C"/>
    <w:rsid w:val="00B473CB"/>
    <w:rsid w:val="00B503EE"/>
    <w:rsid w:val="00B5567A"/>
    <w:rsid w:val="00B60778"/>
    <w:rsid w:val="00B66360"/>
    <w:rsid w:val="00B76302"/>
    <w:rsid w:val="00B86137"/>
    <w:rsid w:val="00B864CC"/>
    <w:rsid w:val="00B94CDD"/>
    <w:rsid w:val="00BA2ADE"/>
    <w:rsid w:val="00BC0A0A"/>
    <w:rsid w:val="00BC628D"/>
    <w:rsid w:val="00BC7200"/>
    <w:rsid w:val="00BC741C"/>
    <w:rsid w:val="00BD0198"/>
    <w:rsid w:val="00BD48F4"/>
    <w:rsid w:val="00BE0B81"/>
    <w:rsid w:val="00BE2121"/>
    <w:rsid w:val="00BE267F"/>
    <w:rsid w:val="00BE68C6"/>
    <w:rsid w:val="00BF10B9"/>
    <w:rsid w:val="00BF52F3"/>
    <w:rsid w:val="00C05D59"/>
    <w:rsid w:val="00C074D8"/>
    <w:rsid w:val="00C10C01"/>
    <w:rsid w:val="00C211C2"/>
    <w:rsid w:val="00C22BB5"/>
    <w:rsid w:val="00C25A59"/>
    <w:rsid w:val="00C30F5A"/>
    <w:rsid w:val="00C32B96"/>
    <w:rsid w:val="00C32E0E"/>
    <w:rsid w:val="00C337E3"/>
    <w:rsid w:val="00C34B77"/>
    <w:rsid w:val="00C4556E"/>
    <w:rsid w:val="00C4769E"/>
    <w:rsid w:val="00C47749"/>
    <w:rsid w:val="00C66B87"/>
    <w:rsid w:val="00C73220"/>
    <w:rsid w:val="00C75860"/>
    <w:rsid w:val="00C811EB"/>
    <w:rsid w:val="00C86923"/>
    <w:rsid w:val="00C86958"/>
    <w:rsid w:val="00C86F3C"/>
    <w:rsid w:val="00C9270F"/>
    <w:rsid w:val="00C929B6"/>
    <w:rsid w:val="00C94F86"/>
    <w:rsid w:val="00CA2ECE"/>
    <w:rsid w:val="00CA7E17"/>
    <w:rsid w:val="00CB104E"/>
    <w:rsid w:val="00CB3F2A"/>
    <w:rsid w:val="00CB5363"/>
    <w:rsid w:val="00CC40ED"/>
    <w:rsid w:val="00CD1DBE"/>
    <w:rsid w:val="00CD47E7"/>
    <w:rsid w:val="00CF2186"/>
    <w:rsid w:val="00CF73C6"/>
    <w:rsid w:val="00D06CB9"/>
    <w:rsid w:val="00D13F1D"/>
    <w:rsid w:val="00D22476"/>
    <w:rsid w:val="00D23095"/>
    <w:rsid w:val="00D254B8"/>
    <w:rsid w:val="00D30973"/>
    <w:rsid w:val="00D51906"/>
    <w:rsid w:val="00D51C8C"/>
    <w:rsid w:val="00D5388A"/>
    <w:rsid w:val="00D67F26"/>
    <w:rsid w:val="00D67F93"/>
    <w:rsid w:val="00D74A43"/>
    <w:rsid w:val="00D81B1C"/>
    <w:rsid w:val="00D85A7B"/>
    <w:rsid w:val="00D87406"/>
    <w:rsid w:val="00D91E6F"/>
    <w:rsid w:val="00D966E0"/>
    <w:rsid w:val="00DA14C9"/>
    <w:rsid w:val="00DA271C"/>
    <w:rsid w:val="00DA3357"/>
    <w:rsid w:val="00DA3547"/>
    <w:rsid w:val="00DB1B52"/>
    <w:rsid w:val="00DB459E"/>
    <w:rsid w:val="00DC01ED"/>
    <w:rsid w:val="00DC41C4"/>
    <w:rsid w:val="00DC509C"/>
    <w:rsid w:val="00DD587B"/>
    <w:rsid w:val="00DD64CC"/>
    <w:rsid w:val="00DD7D53"/>
    <w:rsid w:val="00DF0DDE"/>
    <w:rsid w:val="00DF0E5B"/>
    <w:rsid w:val="00DF6874"/>
    <w:rsid w:val="00E04D59"/>
    <w:rsid w:val="00E07659"/>
    <w:rsid w:val="00E13FC1"/>
    <w:rsid w:val="00E14F55"/>
    <w:rsid w:val="00E2075E"/>
    <w:rsid w:val="00E254C0"/>
    <w:rsid w:val="00E26B31"/>
    <w:rsid w:val="00E36A64"/>
    <w:rsid w:val="00E41FAE"/>
    <w:rsid w:val="00E46303"/>
    <w:rsid w:val="00E5019B"/>
    <w:rsid w:val="00E52C5C"/>
    <w:rsid w:val="00E53C4A"/>
    <w:rsid w:val="00E56F78"/>
    <w:rsid w:val="00E67C18"/>
    <w:rsid w:val="00E706D5"/>
    <w:rsid w:val="00E83BFC"/>
    <w:rsid w:val="00E86F14"/>
    <w:rsid w:val="00E87E48"/>
    <w:rsid w:val="00E95898"/>
    <w:rsid w:val="00E97BB3"/>
    <w:rsid w:val="00E97E20"/>
    <w:rsid w:val="00EA251D"/>
    <w:rsid w:val="00EA2E83"/>
    <w:rsid w:val="00EA321F"/>
    <w:rsid w:val="00EB00C0"/>
    <w:rsid w:val="00EB04AE"/>
    <w:rsid w:val="00EB10FB"/>
    <w:rsid w:val="00EB3EBD"/>
    <w:rsid w:val="00EB54DA"/>
    <w:rsid w:val="00EB6CD0"/>
    <w:rsid w:val="00EB725C"/>
    <w:rsid w:val="00EC0C7E"/>
    <w:rsid w:val="00EC431A"/>
    <w:rsid w:val="00ED3154"/>
    <w:rsid w:val="00ED7F3B"/>
    <w:rsid w:val="00EF52C5"/>
    <w:rsid w:val="00F0341E"/>
    <w:rsid w:val="00F0382C"/>
    <w:rsid w:val="00F03A04"/>
    <w:rsid w:val="00F12A28"/>
    <w:rsid w:val="00F20599"/>
    <w:rsid w:val="00F2228B"/>
    <w:rsid w:val="00F222CB"/>
    <w:rsid w:val="00F22772"/>
    <w:rsid w:val="00F26F43"/>
    <w:rsid w:val="00F27992"/>
    <w:rsid w:val="00F305E2"/>
    <w:rsid w:val="00F30DA9"/>
    <w:rsid w:val="00F31B9D"/>
    <w:rsid w:val="00F66552"/>
    <w:rsid w:val="00F70F9B"/>
    <w:rsid w:val="00F71837"/>
    <w:rsid w:val="00F82B16"/>
    <w:rsid w:val="00F83A13"/>
    <w:rsid w:val="00F86B3A"/>
    <w:rsid w:val="00F93639"/>
    <w:rsid w:val="00F93EF2"/>
    <w:rsid w:val="00FA1655"/>
    <w:rsid w:val="00FA21AE"/>
    <w:rsid w:val="00FA5CA8"/>
    <w:rsid w:val="00FB0A87"/>
    <w:rsid w:val="00FB7476"/>
    <w:rsid w:val="00FC5319"/>
    <w:rsid w:val="00FD021B"/>
    <w:rsid w:val="00FD328D"/>
    <w:rsid w:val="00FD3841"/>
    <w:rsid w:val="00FD42AD"/>
    <w:rsid w:val="00FE50A4"/>
    <w:rsid w:val="00FE5B0B"/>
    <w:rsid w:val="00FE7076"/>
    <w:rsid w:val="00FF487F"/>
    <w:rsid w:val="0738764C"/>
    <w:rsid w:val="0B795EBF"/>
    <w:rsid w:val="135A1793"/>
    <w:rsid w:val="138262E0"/>
    <w:rsid w:val="181066D2"/>
    <w:rsid w:val="1A7B2D43"/>
    <w:rsid w:val="2312229F"/>
    <w:rsid w:val="24A92FFD"/>
    <w:rsid w:val="283B783F"/>
    <w:rsid w:val="2E3A310F"/>
    <w:rsid w:val="2E7F7CB6"/>
    <w:rsid w:val="2EB33B83"/>
    <w:rsid w:val="2EC959B6"/>
    <w:rsid w:val="31E4741B"/>
    <w:rsid w:val="32740A8E"/>
    <w:rsid w:val="39815088"/>
    <w:rsid w:val="3D0A1EAE"/>
    <w:rsid w:val="447470DB"/>
    <w:rsid w:val="4CBF401A"/>
    <w:rsid w:val="54070D4E"/>
    <w:rsid w:val="54BA10B3"/>
    <w:rsid w:val="57FA3D86"/>
    <w:rsid w:val="580C21C7"/>
    <w:rsid w:val="5EC627CE"/>
    <w:rsid w:val="5F382F44"/>
    <w:rsid w:val="5FC60053"/>
    <w:rsid w:val="5FF97FB0"/>
    <w:rsid w:val="60544AD6"/>
    <w:rsid w:val="615A34DE"/>
    <w:rsid w:val="62F30609"/>
    <w:rsid w:val="6C60225A"/>
    <w:rsid w:val="716876A8"/>
    <w:rsid w:val="75F057A7"/>
    <w:rsid w:val="77FD42EB"/>
    <w:rsid w:val="7FAF2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样式8"/>
    <w:basedOn w:val="1"/>
    <w:qFormat/>
    <w:uiPriority w:val="0"/>
    <w:pPr>
      <w:autoSpaceDE w:val="0"/>
      <w:autoSpaceDN w:val="0"/>
      <w:snapToGrid w:val="0"/>
      <w:spacing w:line="567" w:lineRule="exact"/>
      <w:ind w:firstLine="20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印发机关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9">
    <w:name w:val="印发时间"/>
    <w:basedOn w:val="1"/>
    <w:qFormat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ee1"/>
    <w:qFormat/>
    <w:uiPriority w:val="99"/>
    <w:rPr>
      <w:rFonts w:hint="default" w:ascii="Times New Roman" w:hAnsi="Times New Roman" w:cs="Times New Roman"/>
      <w:sz w:val="28"/>
      <w:szCs w:val="28"/>
    </w:r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23">
    <w:name w:val="公文正文"/>
    <w:basedOn w:val="1"/>
    <w:link w:val="24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4">
    <w:name w:val="公文正文 Char"/>
    <w:link w:val="23"/>
    <w:qFormat/>
    <w:uiPriority w:val="0"/>
    <w:rPr>
      <w:rFonts w:ascii="Times New Roman" w:hAnsi="Times New Roman" w:eastAsia="仿宋_GB2312"/>
      <w:kern w:val="2"/>
      <w:sz w:val="32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公文标题 Char"/>
    <w:link w:val="27"/>
    <w:qFormat/>
    <w:uiPriority w:val="0"/>
    <w:rPr>
      <w:rFonts w:eastAsia="方正小标宋简体"/>
      <w:kern w:val="2"/>
      <w:sz w:val="44"/>
    </w:rPr>
  </w:style>
  <w:style w:type="paragraph" w:customStyle="1" w:styleId="27">
    <w:name w:val="公文标题"/>
    <w:basedOn w:val="1"/>
    <w:link w:val="26"/>
    <w:qFormat/>
    <w:uiPriority w:val="0"/>
    <w:pPr>
      <w:spacing w:line="620" w:lineRule="exact"/>
      <w:jc w:val="center"/>
    </w:pPr>
    <w:rPr>
      <w:rFonts w:ascii="Calibri" w:hAnsi="Calibri" w:eastAsia="方正小标宋简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85F6-6D31-41C9-A029-14961F08A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2484</Words>
  <Characters>2536</Characters>
  <Lines>24</Lines>
  <Paragraphs>6</Paragraphs>
  <TotalTime>11</TotalTime>
  <ScaleCrop>false</ScaleCrop>
  <LinksUpToDate>false</LinksUpToDate>
  <CharactersWithSpaces>2544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2025-02-21T08:26:00Z</dcterms:created>
  <dc:creator>PC</dc:creator>
  <cp:lastModifiedBy>许哈哈</cp:lastModifiedBy>
  <cp:lastPrinted>2025-03-04T00:43:00Z</cp:lastPrinted>
  <dcterms:modified xsi:type="dcterms:W3CDTF">2025-03-29T02:15:08Z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063FA1010E564CBD92116BDA276765B4_13</vt:lpwstr>
  </property>
  <property fmtid="{D5CDD505-2E9C-101B-9397-08002B2CF9AE}" pid="4" name="KSOTemplateDocerSaveRecord">
    <vt:lpwstr>eyJoZGlkIjoiMGQ5NWU5NTkzODk3NjU2NmViZWJiMjk2MjhkNWI1N2MiLCJ1c2VySWQiOiIzMTczMzgwNjgifQ==</vt:lpwstr>
  </property>
</Properties>
</file>