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FF959">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14:paraId="7A0DC3AA">
      <w:pPr>
        <w:spacing w:line="56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招租编号：BNJY</w:t>
      </w:r>
      <w:r>
        <w:rPr>
          <w:rFonts w:hint="eastAsia" w:ascii="宋体" w:hAnsi="宋体" w:eastAsia="宋体" w:cs="宋体"/>
          <w:b/>
          <w:sz w:val="24"/>
          <w:szCs w:val="24"/>
          <w:lang w:eastAsia="zh-CN"/>
        </w:rPr>
        <w:t>2025004</w:t>
      </w:r>
      <w:r>
        <w:rPr>
          <w:rFonts w:hint="eastAsia" w:ascii="宋体" w:hAnsi="宋体" w:eastAsia="宋体" w:cs="宋体"/>
          <w:b/>
          <w:sz w:val="24"/>
          <w:szCs w:val="24"/>
        </w:rPr>
        <w:t xml:space="preserve">                            时间：</w:t>
      </w:r>
      <w:r>
        <w:rPr>
          <w:rFonts w:hint="eastAsia" w:ascii="宋体" w:hAnsi="宋体" w:eastAsia="宋体" w:cs="宋体"/>
          <w:b/>
          <w:sz w:val="24"/>
          <w:szCs w:val="24"/>
          <w:lang w:eastAsia="zh-CN"/>
        </w:rPr>
        <w:t>2025年6月6日</w:t>
      </w:r>
    </w:p>
    <w:p w14:paraId="7D18460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为盘活国有资产，拟对五兴苑五期67-6号进行公开招租，招租情况如下：</w:t>
      </w:r>
    </w:p>
    <w:p w14:paraId="274311FF">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304" w:tblpY="402"/>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84"/>
        <w:gridCol w:w="1401"/>
        <w:gridCol w:w="1486"/>
        <w:gridCol w:w="1486"/>
        <w:gridCol w:w="1542"/>
        <w:gridCol w:w="1330"/>
      </w:tblGrid>
      <w:tr w14:paraId="6048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76" w:type="dxa"/>
            <w:vAlign w:val="center"/>
          </w:tcPr>
          <w:p w14:paraId="531637E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684" w:type="dxa"/>
            <w:vAlign w:val="center"/>
          </w:tcPr>
          <w:p w14:paraId="166C8C91">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401" w:type="dxa"/>
            <w:vAlign w:val="center"/>
          </w:tcPr>
          <w:p w14:paraId="5D5947C1">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45228FF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486" w:type="dxa"/>
            <w:vAlign w:val="center"/>
          </w:tcPr>
          <w:p w14:paraId="59FA53F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tc>
        <w:tc>
          <w:tcPr>
            <w:tcW w:w="1486" w:type="dxa"/>
            <w:vAlign w:val="center"/>
          </w:tcPr>
          <w:p w14:paraId="73751FD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6F549DB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42" w:type="dxa"/>
            <w:vAlign w:val="center"/>
          </w:tcPr>
          <w:p w14:paraId="1C33E22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14:paraId="0D78D10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（单位：元）</w:t>
            </w:r>
          </w:p>
        </w:tc>
        <w:tc>
          <w:tcPr>
            <w:tcW w:w="1330" w:type="dxa"/>
            <w:vAlign w:val="center"/>
          </w:tcPr>
          <w:p w14:paraId="6EF8F7D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60C1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6" w:type="dxa"/>
            <w:vAlign w:val="center"/>
          </w:tcPr>
          <w:p w14:paraId="511F4A27">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684" w:type="dxa"/>
            <w:vAlign w:val="center"/>
          </w:tcPr>
          <w:p w14:paraId="386C93C8">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rPr>
              <w:t>五兴苑五期67-</w:t>
            </w:r>
            <w:r>
              <w:rPr>
                <w:rFonts w:hint="eastAsia" w:ascii="宋体" w:hAnsi="宋体" w:eastAsia="宋体" w:cs="宋体"/>
                <w:sz w:val="24"/>
                <w:szCs w:val="24"/>
                <w:lang w:val="en-US" w:eastAsia="zh-CN"/>
              </w:rPr>
              <w:t>6</w:t>
            </w:r>
          </w:p>
        </w:tc>
        <w:tc>
          <w:tcPr>
            <w:tcW w:w="1401" w:type="dxa"/>
            <w:vAlign w:val="center"/>
          </w:tcPr>
          <w:p w14:paraId="386E42CA">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175.6</w:t>
            </w:r>
          </w:p>
        </w:tc>
        <w:tc>
          <w:tcPr>
            <w:tcW w:w="1486" w:type="dxa"/>
            <w:vAlign w:val="center"/>
          </w:tcPr>
          <w:p w14:paraId="7904FEC5">
            <w:pPr>
              <w:widowControl/>
              <w:jc w:val="center"/>
              <w:textAlignment w:val="center"/>
              <w:rPr>
                <w:rFonts w:ascii="宋体" w:hAnsi="宋体" w:eastAsia="宋体" w:cs="宋体"/>
                <w:sz w:val="24"/>
                <w:szCs w:val="24"/>
              </w:rPr>
            </w:pPr>
            <w:r>
              <w:rPr>
                <w:rFonts w:hint="eastAsia" w:ascii="宋体" w:hAnsi="宋体" w:eastAsia="宋体" w:cs="宋体"/>
                <w:sz w:val="24"/>
                <w:szCs w:val="24"/>
              </w:rPr>
              <w:t>截至202</w:t>
            </w:r>
            <w:r>
              <w:rPr>
                <w:rFonts w:hint="eastAsia" w:ascii="宋体" w:hAnsi="宋体" w:eastAsia="宋体" w:cs="宋体"/>
                <w:sz w:val="24"/>
                <w:szCs w:val="24"/>
                <w:lang w:val="en-US" w:eastAsia="zh-CN"/>
              </w:rPr>
              <w:t>8</w:t>
            </w:r>
            <w:r>
              <w:rPr>
                <w:rFonts w:hint="eastAsia" w:ascii="宋体" w:hAnsi="宋体" w:eastAsia="宋体" w:cs="宋体"/>
                <w:sz w:val="24"/>
                <w:szCs w:val="24"/>
              </w:rPr>
              <w:t>年6月30日</w:t>
            </w:r>
          </w:p>
        </w:tc>
        <w:tc>
          <w:tcPr>
            <w:tcW w:w="1486" w:type="dxa"/>
            <w:vAlign w:val="center"/>
          </w:tcPr>
          <w:p w14:paraId="4FAEBF08">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38300</w:t>
            </w:r>
          </w:p>
        </w:tc>
        <w:tc>
          <w:tcPr>
            <w:tcW w:w="1542" w:type="dxa"/>
            <w:vAlign w:val="center"/>
          </w:tcPr>
          <w:p w14:paraId="7DE36C4C">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3830</w:t>
            </w:r>
          </w:p>
        </w:tc>
        <w:tc>
          <w:tcPr>
            <w:tcW w:w="1330" w:type="dxa"/>
            <w:vAlign w:val="center"/>
          </w:tcPr>
          <w:p w14:paraId="18BE8A03">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bl>
    <w:p w14:paraId="3C221D80">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p>
    <w:p w14:paraId="03D27A0A">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截至202</w:t>
      </w:r>
      <w:r>
        <w:rPr>
          <w:rFonts w:hint="eastAsia" w:ascii="宋体" w:hAnsi="宋体" w:eastAsia="宋体" w:cs="宋体"/>
          <w:sz w:val="24"/>
          <w:szCs w:val="24"/>
          <w:lang w:val="en-US" w:eastAsia="zh-CN"/>
        </w:rPr>
        <w:t>8</w:t>
      </w:r>
      <w:r>
        <w:rPr>
          <w:rFonts w:hint="eastAsia" w:ascii="宋体" w:hAnsi="宋体" w:eastAsia="宋体" w:cs="宋体"/>
          <w:sz w:val="24"/>
          <w:szCs w:val="24"/>
        </w:rPr>
        <w:t>年6月30日。</w:t>
      </w:r>
      <w:bookmarkStart w:id="0" w:name="_Hlk164946371"/>
      <w:r>
        <w:rPr>
          <w:rFonts w:hint="eastAsia" w:ascii="宋体" w:hAnsi="宋体" w:eastAsia="宋体" w:cs="宋体"/>
          <w:sz w:val="24"/>
          <w:szCs w:val="24"/>
        </w:rPr>
        <w:t>租金年付，先付后用；合同最后一期（不足1年的部分）的租金按天计算</w:t>
      </w:r>
      <w:bookmarkEnd w:id="0"/>
      <w:r>
        <w:rPr>
          <w:rFonts w:hint="eastAsia" w:ascii="宋体" w:hAnsi="宋体" w:eastAsia="宋体" w:cs="宋体"/>
          <w:sz w:val="24"/>
          <w:szCs w:val="24"/>
        </w:rPr>
        <w:t>。（中标人保证金直接转为所中标物业押金）</w:t>
      </w:r>
    </w:p>
    <w:p w14:paraId="3CA09080">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w:t>
      </w:r>
      <w:r>
        <w:rPr>
          <w:rFonts w:hint="eastAsia" w:ascii="宋体" w:hAnsi="宋体" w:eastAsia="宋体" w:cs="宋体"/>
          <w:sz w:val="24"/>
          <w:szCs w:val="24"/>
          <w:lang w:eastAsia="zh-CN"/>
        </w:rPr>
        <w:t>噪声污染</w:t>
      </w:r>
      <w:r>
        <w:rPr>
          <w:rFonts w:hint="eastAsia" w:ascii="宋体" w:hAnsi="宋体" w:eastAsia="宋体" w:cs="宋体"/>
          <w:sz w:val="24"/>
          <w:szCs w:val="24"/>
        </w:rPr>
        <w:t>、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再进行公开招租时，同等条件下原承租户优先，如原承租户未竞租成功，则原承租户需在竞租后10天内将店内物品清空。（6）竞租成功后，承租</w:t>
      </w:r>
      <w:bookmarkStart w:id="1" w:name="_GoBack"/>
      <w:bookmarkEnd w:id="1"/>
      <w:r>
        <w:rPr>
          <w:rFonts w:hint="eastAsia" w:ascii="宋体" w:hAnsi="宋体" w:eastAsia="宋体" w:cs="宋体"/>
          <w:sz w:val="24"/>
          <w:szCs w:val="24"/>
        </w:rPr>
        <w:t>人应在7日内将年租金支付给出租人，逾期则取消中标资格。</w:t>
      </w:r>
    </w:p>
    <w:p w14:paraId="76D4412F">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47D59B3D">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68B1540A">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75F1FE83">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5FBDE398">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12D12FBD">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7E212040">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57DF3919">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2025年6月6日</w:t>
      </w:r>
      <w:r>
        <w:rPr>
          <w:rFonts w:hint="eastAsia" w:ascii="宋体" w:hAnsi="宋体" w:eastAsia="宋体" w:cs="宋体"/>
          <w:sz w:val="24"/>
          <w:szCs w:val="24"/>
        </w:rPr>
        <w:t>至</w:t>
      </w:r>
      <w:r>
        <w:rPr>
          <w:rFonts w:hint="eastAsia" w:ascii="宋体" w:hAnsi="宋体" w:eastAsia="宋体" w:cs="宋体"/>
          <w:sz w:val="24"/>
          <w:szCs w:val="24"/>
          <w:lang w:eastAsia="zh-CN"/>
        </w:rPr>
        <w:t>2025年6月12日</w:t>
      </w:r>
      <w:r>
        <w:rPr>
          <w:rFonts w:hint="eastAsia" w:ascii="宋体" w:hAnsi="宋体" w:eastAsia="宋体" w:cs="宋体"/>
          <w:sz w:val="24"/>
          <w:szCs w:val="24"/>
        </w:rPr>
        <w:t>（09:00-16:00）（节假日除外）</w:t>
      </w:r>
    </w:p>
    <w:p w14:paraId="299E6C0B">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报名地点：奔牛镇政府院内西侧三楼302室</w:t>
      </w:r>
    </w:p>
    <w:p w14:paraId="3DA3B46B">
      <w:pPr>
        <w:pStyle w:val="16"/>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联系人：叶萤    联系电话：0519-83217918   </w:t>
      </w:r>
    </w:p>
    <w:p w14:paraId="4C4D3F38">
      <w:pPr>
        <w:pStyle w:val="16"/>
        <w:spacing w:line="360" w:lineRule="auto"/>
        <w:ind w:firstLine="440"/>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4A7F12B9">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07FE12B6">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392078E1">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2025年6月13日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 上午10：00，逾期未签到者视为自动放弃投标资格。</w:t>
      </w:r>
    </w:p>
    <w:p w14:paraId="2DCA2263">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2、竞标地点：奔牛镇人民政府院内西侧建设局三楼303室</w:t>
      </w:r>
    </w:p>
    <w:p w14:paraId="3E95F0DA">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1945C093">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w:t>
      </w:r>
      <w:r>
        <w:rPr>
          <w:rFonts w:hint="eastAsia" w:ascii="宋体" w:hAnsi="宋体" w:eastAsia="宋体" w:cs="宋体"/>
          <w:sz w:val="24"/>
          <w:szCs w:val="24"/>
          <w:lang w:val="en-US" w:eastAsia="zh-CN"/>
        </w:rPr>
        <w:t>4</w:t>
      </w:r>
      <w:r>
        <w:rPr>
          <w:rFonts w:hint="eastAsia" w:ascii="宋体" w:hAnsi="宋体" w:eastAsia="宋体" w:cs="宋体"/>
          <w:sz w:val="24"/>
          <w:szCs w:val="24"/>
        </w:rPr>
        <w:t>﹚所有要求的材料壹份及保证金付款凭证原件。</w:t>
      </w:r>
    </w:p>
    <w:p w14:paraId="23F99807">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394A091A">
      <w:pPr>
        <w:widowControl/>
        <w:jc w:val="right"/>
        <w:rPr>
          <w:rFonts w:ascii="宋体" w:hAnsi="宋体" w:eastAsia="宋体" w:cs="宋体"/>
          <w:sz w:val="24"/>
          <w:szCs w:val="24"/>
        </w:rPr>
      </w:pPr>
      <w:r>
        <w:rPr>
          <w:rFonts w:hint="eastAsia" w:ascii="宋体" w:hAnsi="宋体" w:eastAsia="宋体" w:cs="宋体"/>
          <w:sz w:val="24"/>
          <w:szCs w:val="24"/>
        </w:rPr>
        <w:t>招标人： 常州金牛古镇旅游发展有限公司</w:t>
      </w:r>
    </w:p>
    <w:p w14:paraId="684C0C00">
      <w:pPr>
        <w:widowControl/>
        <w:jc w:val="right"/>
        <w:rPr>
          <w:rFonts w:ascii="宋体" w:hAnsi="宋体" w:eastAsia="宋体" w:cs="宋体"/>
          <w:kern w:val="0"/>
          <w:sz w:val="24"/>
          <w:szCs w:val="24"/>
          <w:lang w:bidi="en-US"/>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2025年6月6日</w:t>
      </w:r>
      <w:r>
        <w:rPr>
          <w:rFonts w:hint="eastAsia" w:ascii="宋体" w:hAnsi="宋体" w:eastAsia="宋体" w:cs="宋体"/>
          <w:sz w:val="24"/>
          <w:szCs w:val="24"/>
        </w:rPr>
        <w:br w:type="page"/>
      </w:r>
    </w:p>
    <w:p w14:paraId="487548DF">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567969ED">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0AE19DEA">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0A01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0C73D44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52A473F3">
            <w:pPr>
              <w:spacing w:line="360" w:lineRule="auto"/>
              <w:rPr>
                <w:rFonts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常州金牛古镇旅游发展有限公司</w:t>
            </w:r>
          </w:p>
        </w:tc>
      </w:tr>
      <w:tr w14:paraId="521A0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664DA17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4B388383">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15614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4BE3276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646BC494">
            <w:pPr>
              <w:ind w:firstLine="1920" w:firstLineChars="800"/>
              <w:rPr>
                <w:rFonts w:ascii="宋体" w:hAnsi="宋体" w:eastAsia="宋体" w:cs="宋体"/>
                <w:kern w:val="0"/>
                <w:sz w:val="24"/>
                <w:szCs w:val="24"/>
              </w:rPr>
            </w:pPr>
            <w:r>
              <w:rPr>
                <w:rFonts w:hint="eastAsia" w:ascii="宋体" w:hAnsi="宋体" w:eastAsia="宋体" w:cs="宋体"/>
                <w:sz w:val="24"/>
                <w:szCs w:val="24"/>
              </w:rPr>
              <w:t xml:space="preserve"> </w:t>
            </w:r>
          </w:p>
        </w:tc>
      </w:tr>
      <w:tr w14:paraId="790F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5120F97C">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2DF88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729AA22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314B39E3">
            <w:pPr>
              <w:autoSpaceDE w:val="0"/>
              <w:autoSpaceDN w:val="0"/>
              <w:spacing w:line="560" w:lineRule="exact"/>
              <w:jc w:val="center"/>
              <w:rPr>
                <w:rFonts w:ascii="宋体" w:hAnsi="宋体" w:eastAsia="宋体" w:cs="宋体"/>
                <w:kern w:val="0"/>
                <w:sz w:val="24"/>
                <w:szCs w:val="24"/>
              </w:rPr>
            </w:pPr>
          </w:p>
        </w:tc>
      </w:tr>
      <w:tr w14:paraId="1848A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28E7C2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1F3D934D">
            <w:pPr>
              <w:autoSpaceDE w:val="0"/>
              <w:autoSpaceDN w:val="0"/>
              <w:spacing w:line="560" w:lineRule="exact"/>
              <w:jc w:val="center"/>
              <w:rPr>
                <w:rFonts w:ascii="宋体" w:hAnsi="宋体" w:eastAsia="宋体" w:cs="宋体"/>
                <w:kern w:val="0"/>
                <w:sz w:val="24"/>
                <w:szCs w:val="24"/>
              </w:rPr>
            </w:pPr>
          </w:p>
        </w:tc>
      </w:tr>
      <w:tr w14:paraId="284FB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374C70C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0A8EEE11">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29BC5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14B95C3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26125E6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3F2DF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A0B4AEC">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5E4604A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1F34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60AFC0CC">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51842AE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566E9CC2">
            <w:pPr>
              <w:autoSpaceDE w:val="0"/>
              <w:autoSpaceDN w:val="0"/>
              <w:spacing w:line="560" w:lineRule="exact"/>
              <w:jc w:val="center"/>
              <w:rPr>
                <w:rFonts w:ascii="宋体" w:hAnsi="宋体" w:eastAsia="宋体" w:cs="宋体"/>
                <w:kern w:val="0"/>
                <w:sz w:val="24"/>
                <w:szCs w:val="24"/>
              </w:rPr>
            </w:pPr>
          </w:p>
          <w:p w14:paraId="6C80AB3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23E7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99" w:hRule="atLeast"/>
          <w:jc w:val="center"/>
        </w:trPr>
        <w:tc>
          <w:tcPr>
            <w:tcW w:w="2198" w:type="dxa"/>
            <w:vAlign w:val="center"/>
          </w:tcPr>
          <w:p w14:paraId="3DFF2E1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01973006">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201A1499">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2394F0D3">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06F1A5A3">
      <w:pPr>
        <w:snapToGrid w:val="0"/>
        <w:rPr>
          <w:rFonts w:ascii="宋体" w:hAnsi="宋体" w:eastAsia="宋体" w:cs="宋体"/>
          <w:sz w:val="24"/>
          <w:szCs w:val="24"/>
        </w:rPr>
      </w:pPr>
    </w:p>
    <w:p w14:paraId="7F6C1AF1">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71528500">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05C53362">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7950FD1B">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330AF217">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45F62ACE">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0FD5017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9A724B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1C39BBC2">
      <w:pPr>
        <w:widowControl/>
        <w:shd w:val="clear" w:color="auto" w:fill="FFFFFF"/>
        <w:spacing w:line="480" w:lineRule="exact"/>
        <w:ind w:firstLine="6480" w:firstLineChars="2700"/>
        <w:jc w:val="left"/>
        <w:rPr>
          <w:rFonts w:ascii="宋体" w:hAnsi="宋体" w:eastAsia="宋体" w:cs="宋体"/>
          <w:kern w:val="0"/>
          <w:sz w:val="24"/>
          <w:szCs w:val="24"/>
        </w:rPr>
      </w:pPr>
    </w:p>
    <w:p w14:paraId="6DE4CB6E">
      <w:pPr>
        <w:widowControl/>
        <w:shd w:val="clear" w:color="auto" w:fill="FFFFFF"/>
        <w:spacing w:line="480" w:lineRule="exact"/>
        <w:ind w:firstLine="6480" w:firstLineChars="2700"/>
        <w:jc w:val="left"/>
        <w:rPr>
          <w:rFonts w:ascii="宋体" w:hAnsi="宋体" w:eastAsia="宋体" w:cs="宋体"/>
          <w:kern w:val="0"/>
          <w:sz w:val="24"/>
          <w:szCs w:val="24"/>
        </w:rPr>
      </w:pPr>
    </w:p>
    <w:p w14:paraId="7D5D1F83">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788EDBCC">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1B932104">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76664C53">
      <w:pPr>
        <w:widowControl/>
        <w:shd w:val="clear" w:color="auto" w:fill="FFFFFF"/>
        <w:spacing w:line="480" w:lineRule="exact"/>
        <w:ind w:firstLine="6240" w:firstLineChars="2600"/>
        <w:jc w:val="left"/>
        <w:rPr>
          <w:rFonts w:ascii="宋体" w:hAnsi="宋体" w:eastAsia="宋体" w:cs="宋体"/>
          <w:kern w:val="0"/>
          <w:sz w:val="24"/>
          <w:szCs w:val="24"/>
        </w:rPr>
      </w:pPr>
    </w:p>
    <w:p w14:paraId="4D8AFCFE">
      <w:pPr>
        <w:widowControl/>
        <w:shd w:val="clear" w:color="auto" w:fill="FFFFFF"/>
        <w:spacing w:line="480" w:lineRule="exact"/>
        <w:ind w:firstLine="6240" w:firstLineChars="2600"/>
        <w:jc w:val="left"/>
        <w:rPr>
          <w:rFonts w:ascii="宋体" w:hAnsi="宋体" w:eastAsia="宋体" w:cs="宋体"/>
          <w:kern w:val="0"/>
          <w:sz w:val="24"/>
          <w:szCs w:val="24"/>
        </w:rPr>
      </w:pPr>
    </w:p>
    <w:p w14:paraId="68188B64">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14:paraId="10A8637B">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26FD2B98">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597E2BC0">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5861542B">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28E6D348">
      <w:pPr>
        <w:widowControl/>
        <w:shd w:val="clear" w:color="auto" w:fill="FFFFFF"/>
        <w:spacing w:line="480" w:lineRule="exact"/>
        <w:ind w:firstLine="590"/>
        <w:jc w:val="left"/>
        <w:rPr>
          <w:rFonts w:ascii="宋体" w:hAnsi="宋体" w:eastAsia="宋体" w:cs="宋体"/>
          <w:kern w:val="0"/>
          <w:sz w:val="24"/>
          <w:szCs w:val="24"/>
        </w:rPr>
      </w:pPr>
    </w:p>
    <w:p w14:paraId="3A444CF2">
      <w:pPr>
        <w:spacing w:line="360" w:lineRule="auto"/>
        <w:jc w:val="center"/>
        <w:rPr>
          <w:rFonts w:ascii="宋体" w:hAnsi="宋体" w:eastAsia="宋体" w:cs="宋体"/>
          <w:sz w:val="24"/>
          <w:szCs w:val="24"/>
          <w:u w:val="single"/>
        </w:rPr>
      </w:pPr>
    </w:p>
    <w:p w14:paraId="6948A6F2">
      <w:pPr>
        <w:spacing w:line="360" w:lineRule="auto"/>
        <w:jc w:val="center"/>
        <w:rPr>
          <w:rFonts w:ascii="宋体" w:hAnsi="宋体" w:eastAsia="宋体" w:cs="宋体"/>
          <w:sz w:val="24"/>
          <w:szCs w:val="24"/>
          <w:u w:val="single"/>
        </w:rPr>
      </w:pPr>
    </w:p>
    <w:p w14:paraId="2339733F">
      <w:pPr>
        <w:spacing w:line="360" w:lineRule="auto"/>
        <w:jc w:val="center"/>
        <w:rPr>
          <w:rFonts w:ascii="宋体" w:hAnsi="宋体" w:eastAsia="宋体" w:cs="宋体"/>
          <w:sz w:val="24"/>
          <w:szCs w:val="24"/>
          <w:u w:val="single"/>
        </w:rPr>
      </w:pPr>
    </w:p>
    <w:p w14:paraId="6E070FDA">
      <w:pPr>
        <w:spacing w:line="360" w:lineRule="auto"/>
        <w:jc w:val="center"/>
        <w:rPr>
          <w:rFonts w:ascii="宋体" w:hAnsi="宋体" w:eastAsia="宋体" w:cs="宋体"/>
          <w:sz w:val="24"/>
          <w:szCs w:val="24"/>
          <w:u w:val="single"/>
        </w:rPr>
      </w:pPr>
    </w:p>
    <w:p w14:paraId="1FF8017A">
      <w:pPr>
        <w:spacing w:line="440" w:lineRule="exact"/>
        <w:rPr>
          <w:rFonts w:ascii="宋体" w:hAnsi="宋体" w:eastAsia="宋体" w:cs="宋体"/>
          <w:sz w:val="24"/>
          <w:szCs w:val="24"/>
        </w:rPr>
      </w:pPr>
    </w:p>
    <w:p w14:paraId="085D72BA">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0406EF0A">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190CFF38">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22A7BDB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1826F6EC">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29DB677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611E299C">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5D2F2188">
      <w:pPr>
        <w:spacing w:line="360" w:lineRule="auto"/>
        <w:rPr>
          <w:rFonts w:ascii="宋体" w:hAnsi="宋体" w:eastAsia="宋体" w:cs="宋体"/>
          <w:color w:val="000000"/>
          <w:sz w:val="24"/>
          <w:szCs w:val="24"/>
        </w:rPr>
      </w:pPr>
    </w:p>
    <w:p w14:paraId="742652C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7D422CC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6EBCA6A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565174AF">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0DF643B4">
      <w:pPr>
        <w:spacing w:before="312" w:beforeLines="100" w:after="312" w:afterLines="100" w:line="360" w:lineRule="auto"/>
        <w:ind w:left="640" w:leftChars="305"/>
        <w:jc w:val="center"/>
        <w:rPr>
          <w:rFonts w:ascii="宋体" w:hAnsi="宋体" w:eastAsia="宋体" w:cs="宋体"/>
          <w:color w:val="000000"/>
          <w:sz w:val="24"/>
          <w:szCs w:val="24"/>
        </w:rPr>
      </w:pPr>
    </w:p>
    <w:p w14:paraId="3B9019F9">
      <w:pPr>
        <w:spacing w:before="312" w:beforeLines="100" w:after="312" w:afterLines="100" w:line="360" w:lineRule="auto"/>
        <w:jc w:val="center"/>
        <w:rPr>
          <w:rFonts w:ascii="宋体" w:hAnsi="宋体" w:eastAsia="宋体" w:cs="宋体"/>
          <w:color w:val="000000"/>
          <w:sz w:val="24"/>
          <w:szCs w:val="24"/>
        </w:rPr>
      </w:pPr>
    </w:p>
    <w:p w14:paraId="2241272C">
      <w:pPr>
        <w:widowControl/>
        <w:jc w:val="left"/>
        <w:rPr>
          <w:rFonts w:ascii="宋体" w:hAnsi="宋体" w:eastAsia="宋体" w:cs="宋体"/>
          <w:sz w:val="24"/>
          <w:szCs w:val="24"/>
        </w:rPr>
      </w:pPr>
      <w:r>
        <w:rPr>
          <w:rFonts w:hint="eastAsia" w:ascii="宋体" w:hAnsi="宋体" w:eastAsia="宋体" w:cs="宋体"/>
          <w:sz w:val="24"/>
          <w:szCs w:val="24"/>
        </w:rPr>
        <w:br w:type="page"/>
      </w:r>
    </w:p>
    <w:p w14:paraId="388881ED">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14:paraId="67ED2AC0">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108DF6C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2025年6月12日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2025年6月12日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前未到账，作未缴纳投标保证金处理。</w:t>
      </w:r>
    </w:p>
    <w:p w14:paraId="3141AAEE">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3F47367E">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（1）投标保证金专用账户：</w:t>
      </w:r>
    </w:p>
    <w:p w14:paraId="2A0244EF">
      <w:pPr>
        <w:spacing w:line="360" w:lineRule="auto"/>
        <w:rPr>
          <w:rFonts w:ascii="宋体" w:hAnsi="宋体" w:eastAsia="宋体" w:cs="宋体"/>
          <w:sz w:val="24"/>
          <w:szCs w:val="24"/>
        </w:rPr>
      </w:pPr>
      <w:r>
        <w:rPr>
          <w:rFonts w:hint="eastAsia" w:ascii="宋体" w:hAnsi="宋体" w:eastAsia="宋体" w:cs="宋体"/>
          <w:sz w:val="24"/>
          <w:szCs w:val="24"/>
        </w:rPr>
        <w:t>收款人：常州金牛古镇旅游发展有限公司</w:t>
      </w:r>
    </w:p>
    <w:p w14:paraId="341B5167">
      <w:pPr>
        <w:spacing w:line="360" w:lineRule="auto"/>
        <w:rPr>
          <w:rFonts w:ascii="宋体" w:hAnsi="宋体" w:eastAsia="宋体" w:cs="宋体"/>
          <w:sz w:val="24"/>
          <w:szCs w:val="24"/>
        </w:rPr>
      </w:pPr>
      <w:r>
        <w:rPr>
          <w:rFonts w:hint="eastAsia" w:ascii="宋体" w:hAnsi="宋体" w:eastAsia="宋体" w:cs="宋体"/>
          <w:sz w:val="24"/>
          <w:szCs w:val="24"/>
        </w:rPr>
        <w:t>开户行：中国建设银行常州市奔牛支行</w:t>
      </w:r>
    </w:p>
    <w:p w14:paraId="170EA853">
      <w:pPr>
        <w:spacing w:line="360" w:lineRule="auto"/>
        <w:rPr>
          <w:rFonts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kern w:val="0"/>
          <w:sz w:val="24"/>
          <w:szCs w:val="24"/>
        </w:rPr>
        <w:t>32001626745052503547</w:t>
      </w:r>
    </w:p>
    <w:p w14:paraId="285C2BB4">
      <w:pPr>
        <w:spacing w:line="360" w:lineRule="auto"/>
        <w:rPr>
          <w:rFonts w:ascii="宋体" w:hAnsi="宋体" w:eastAsia="宋体" w:cs="宋体"/>
          <w:sz w:val="24"/>
          <w:szCs w:val="24"/>
        </w:rPr>
      </w:pPr>
      <w:r>
        <w:rPr>
          <w:rFonts w:hint="eastAsia" w:ascii="宋体" w:hAnsi="宋体" w:eastAsia="宋体" w:cs="宋体"/>
          <w:sz w:val="24"/>
          <w:szCs w:val="24"/>
        </w:rPr>
        <w:t>地址：新北区奔牛镇金牛西路南侧</w:t>
      </w:r>
    </w:p>
    <w:p w14:paraId="73057107">
      <w:pPr>
        <w:spacing w:line="360" w:lineRule="auto"/>
        <w:rPr>
          <w:rFonts w:ascii="宋体" w:hAnsi="宋体" w:eastAsia="宋体" w:cs="宋体"/>
          <w:sz w:val="24"/>
          <w:szCs w:val="24"/>
        </w:rPr>
      </w:pPr>
      <w:r>
        <w:rPr>
          <w:rFonts w:hint="eastAsia" w:ascii="宋体" w:hAnsi="宋体" w:eastAsia="宋体" w:cs="宋体"/>
          <w:sz w:val="24"/>
          <w:szCs w:val="24"/>
        </w:rPr>
        <w:t>联系电话：0519-81289510</w:t>
      </w:r>
    </w:p>
    <w:p w14:paraId="32CE152D">
      <w:pPr>
        <w:spacing w:line="440" w:lineRule="exact"/>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270F2E19">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14:paraId="0C684B41">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2025年6月12日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181BABBF">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投标单位缴纳投标保证金后，凭银行进账单到奔牛镇财政所3楼303室开具投标保证金付款凭证【保证金付款凭证必须在</w:t>
      </w:r>
      <w:r>
        <w:rPr>
          <w:rFonts w:hint="eastAsia" w:ascii="宋体" w:hAnsi="宋体" w:eastAsia="宋体" w:cs="宋体"/>
          <w:sz w:val="24"/>
          <w:szCs w:val="24"/>
          <w:lang w:eastAsia="zh-CN"/>
        </w:rPr>
        <w:t>2025年6月12日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78987B86">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0CC7CC47">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67F4785D">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28BA66F2">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120C1F9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7625B1B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1F20622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38611D9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00B9445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5E8045BA">
      <w:pPr>
        <w:spacing w:line="360" w:lineRule="auto"/>
        <w:rPr>
          <w:rFonts w:ascii="宋体" w:hAnsi="宋体" w:eastAsia="宋体" w:cs="宋体"/>
          <w:sz w:val="24"/>
          <w:szCs w:val="24"/>
        </w:rPr>
      </w:pPr>
    </w:p>
    <w:p w14:paraId="79FFD546">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5B1"/>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54764"/>
    <w:rsid w:val="00B85049"/>
    <w:rsid w:val="00B95D15"/>
    <w:rsid w:val="00BD1B95"/>
    <w:rsid w:val="00BD7381"/>
    <w:rsid w:val="00BE1921"/>
    <w:rsid w:val="00BE3E1F"/>
    <w:rsid w:val="00BE5F2F"/>
    <w:rsid w:val="00C540A5"/>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5814EBD"/>
    <w:rsid w:val="063216BD"/>
    <w:rsid w:val="068B5D96"/>
    <w:rsid w:val="06921FDB"/>
    <w:rsid w:val="06A92456"/>
    <w:rsid w:val="07040793"/>
    <w:rsid w:val="07E95BEE"/>
    <w:rsid w:val="081D6CA3"/>
    <w:rsid w:val="087A0AE6"/>
    <w:rsid w:val="0C2C55B3"/>
    <w:rsid w:val="0DBD5632"/>
    <w:rsid w:val="0E6A7D01"/>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61630E"/>
    <w:rsid w:val="17660CE7"/>
    <w:rsid w:val="17C2578F"/>
    <w:rsid w:val="17F168D2"/>
    <w:rsid w:val="187F1322"/>
    <w:rsid w:val="197C601E"/>
    <w:rsid w:val="198A331B"/>
    <w:rsid w:val="19A057E4"/>
    <w:rsid w:val="1A1D7D25"/>
    <w:rsid w:val="1A733161"/>
    <w:rsid w:val="1A996F7B"/>
    <w:rsid w:val="1AE424CD"/>
    <w:rsid w:val="1B8F2551"/>
    <w:rsid w:val="1B920882"/>
    <w:rsid w:val="1BE76F14"/>
    <w:rsid w:val="1CF25FAF"/>
    <w:rsid w:val="1EC0619A"/>
    <w:rsid w:val="20B861F5"/>
    <w:rsid w:val="21E335B3"/>
    <w:rsid w:val="220724E3"/>
    <w:rsid w:val="22380187"/>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776CE0"/>
    <w:rsid w:val="2E993042"/>
    <w:rsid w:val="2F5960F5"/>
    <w:rsid w:val="2F9E3ABB"/>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AF5066A"/>
    <w:rsid w:val="3B3332CE"/>
    <w:rsid w:val="3B486DF3"/>
    <w:rsid w:val="3B7F7FED"/>
    <w:rsid w:val="3B980AA2"/>
    <w:rsid w:val="3BB16FD5"/>
    <w:rsid w:val="3C7D2C3E"/>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90221DB"/>
    <w:rsid w:val="491B2F0E"/>
    <w:rsid w:val="49A46D2E"/>
    <w:rsid w:val="4A740E4C"/>
    <w:rsid w:val="4A8113EE"/>
    <w:rsid w:val="4ABE5F47"/>
    <w:rsid w:val="4AF02072"/>
    <w:rsid w:val="4B342FA5"/>
    <w:rsid w:val="4B8675C9"/>
    <w:rsid w:val="4D3C578A"/>
    <w:rsid w:val="4D442A0B"/>
    <w:rsid w:val="4D503FED"/>
    <w:rsid w:val="4DB25A3C"/>
    <w:rsid w:val="4DE838C5"/>
    <w:rsid w:val="4E82224D"/>
    <w:rsid w:val="4EDE4FDC"/>
    <w:rsid w:val="4FB04B68"/>
    <w:rsid w:val="4FBB1F56"/>
    <w:rsid w:val="50072A0B"/>
    <w:rsid w:val="50C256A5"/>
    <w:rsid w:val="51BA7CF2"/>
    <w:rsid w:val="51C56EC3"/>
    <w:rsid w:val="522C3B60"/>
    <w:rsid w:val="5307633F"/>
    <w:rsid w:val="54315721"/>
    <w:rsid w:val="546C76AF"/>
    <w:rsid w:val="55A01294"/>
    <w:rsid w:val="56C336C6"/>
    <w:rsid w:val="57392582"/>
    <w:rsid w:val="576D6204"/>
    <w:rsid w:val="591E4E4A"/>
    <w:rsid w:val="5A294E30"/>
    <w:rsid w:val="5ABE762B"/>
    <w:rsid w:val="5B2F24FD"/>
    <w:rsid w:val="5B7F2670"/>
    <w:rsid w:val="5BF06969"/>
    <w:rsid w:val="5C236BF9"/>
    <w:rsid w:val="5C6572CA"/>
    <w:rsid w:val="5F497AD8"/>
    <w:rsid w:val="5FD96DCB"/>
    <w:rsid w:val="5FE225C2"/>
    <w:rsid w:val="60CC4F30"/>
    <w:rsid w:val="612A51BE"/>
    <w:rsid w:val="643B1A19"/>
    <w:rsid w:val="64D717D3"/>
    <w:rsid w:val="655D3CF7"/>
    <w:rsid w:val="662F6AE9"/>
    <w:rsid w:val="664A48C8"/>
    <w:rsid w:val="66835035"/>
    <w:rsid w:val="66836977"/>
    <w:rsid w:val="66EF33C3"/>
    <w:rsid w:val="67130E3E"/>
    <w:rsid w:val="676B1578"/>
    <w:rsid w:val="67D77497"/>
    <w:rsid w:val="69301E44"/>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884926"/>
    <w:rsid w:val="785A760E"/>
    <w:rsid w:val="798A2677"/>
    <w:rsid w:val="7B2571CA"/>
    <w:rsid w:val="7B364EF4"/>
    <w:rsid w:val="7BE852F3"/>
    <w:rsid w:val="7CDF55A9"/>
    <w:rsid w:val="7D2378BD"/>
    <w:rsid w:val="7D3666CB"/>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字符"/>
    <w:basedOn w:val="7"/>
    <w:link w:val="4"/>
    <w:autoRedefine/>
    <w:qFormat/>
    <w:uiPriority w:val="99"/>
    <w:rPr>
      <w:sz w:val="18"/>
      <w:szCs w:val="18"/>
    </w:rPr>
  </w:style>
  <w:style w:type="character" w:customStyle="1" w:styleId="18">
    <w:name w:val="页脚 字符"/>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2987</Words>
  <Characters>3127</Characters>
  <Lines>26</Lines>
  <Paragraphs>7</Paragraphs>
  <TotalTime>2</TotalTime>
  <ScaleCrop>false</ScaleCrop>
  <LinksUpToDate>false</LinksUpToDate>
  <CharactersWithSpaces>3581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2025-06-06T01:47:09Z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E0DF63EA988045C4AF7182F179A1DB31</vt:lpwstr>
  </property>
  <property fmtid="{D5CDD505-2E9C-101B-9397-08002B2CF9AE}" pid="4" name="KSOTemplateDocerSaveRecord">
    <vt:lpwstr>eyJoZGlkIjoiNDRiZTBhNmIyMTI1MThlMjE0NjhjYTM4ZTQ0NmE3ZmQiLCJ1c2VySWQiOiIyMjA0MzE3OTEifQ==</vt:lpwstr>
  </property>
</Properties>
</file>