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BF1FC">
      <w:pPr>
        <w:jc w:val="center"/>
        <w:rPr>
          <w:rFonts w:ascii="宋体" w:hAnsi="宋体" w:eastAsia="仿宋_GB2312"/>
          <w:sz w:val="32"/>
          <w:szCs w:val="21"/>
          <w:u w:val="single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sz w:val="44"/>
          <w:szCs w:val="44"/>
        </w:rPr>
        <w:t>常州市新北区耕地地力保护分村汇总表（</w:t>
      </w:r>
      <w:r>
        <w:rPr>
          <w:rFonts w:ascii="方正小标宋简体" w:eastAsia="方正小标宋简体" w:hAnsiTheme="majorEastAsia"/>
          <w:sz w:val="44"/>
          <w:szCs w:val="44"/>
        </w:rPr>
        <w:t>2025</w:t>
      </w:r>
      <w:r>
        <w:rPr>
          <w:rFonts w:hint="eastAsia" w:ascii="方正小标宋简体" w:eastAsia="方正小标宋简体" w:hAnsiTheme="majorEastAsia"/>
          <w:sz w:val="44"/>
          <w:szCs w:val="44"/>
        </w:rPr>
        <w:t>年）</w:t>
      </w:r>
    </w:p>
    <w:p w14:paraId="421F461C">
      <w:pPr>
        <w:rPr>
          <w:rFonts w:ascii="宋体" w:hAnsi="宋体"/>
          <w:szCs w:val="21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新北区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春江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镇人民政府（街道办事处）（盖章）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98"/>
        <w:gridCol w:w="1698"/>
        <w:gridCol w:w="1453"/>
        <w:gridCol w:w="1941"/>
        <w:gridCol w:w="1698"/>
        <w:gridCol w:w="1698"/>
        <w:gridCol w:w="1698"/>
        <w:gridCol w:w="1692"/>
      </w:tblGrid>
      <w:tr w14:paraId="2811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854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C3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村名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9BD4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补贴组数</w:t>
            </w:r>
          </w:p>
          <w:p w14:paraId="78C6F412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（个）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5180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补贴户数</w:t>
            </w:r>
          </w:p>
          <w:p w14:paraId="05D951D4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（户）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D993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面积</w:t>
            </w:r>
          </w:p>
          <w:p w14:paraId="09BBD903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（补贴依据的面积）（亩）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FE4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采用排除法排除的面积（亩）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36B2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应享受</w:t>
            </w:r>
          </w:p>
          <w:p w14:paraId="32EA02C9"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补贴面积</w:t>
            </w:r>
          </w:p>
          <w:p w14:paraId="5679B4BB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（亩）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505D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补贴金额（元）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BEE1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2872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E088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A3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0397"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A087"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919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51BB"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2500.81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41FB"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197.06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2C3A"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2303.75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723C"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276450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0E0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7620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8531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785F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象墩社区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D0F9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889E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FD06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1429.51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B11D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197.06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6886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1232.45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9EFE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147894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5D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FD4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511C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987B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徐墅社区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8372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814E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85D3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90.75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A621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F5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90.75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8A6A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10890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BB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2CB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AACF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CCA5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百丈社区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C31D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BF6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F0B3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232.33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ED2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0562E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232.33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FF06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27879.6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5AA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445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A90B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FBFD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东海社区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0674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7F6A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AEDF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409.56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5EAD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FF7E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409.56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6D26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49147.2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25B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C54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D172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FC0C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龙圩社区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FA99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04F3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1D53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209.16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1601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D5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209.16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14A7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25099.2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AE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FB8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8311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A3A6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圩塘社区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9F86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0A05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26B0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129.50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1213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18F4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129.50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4F85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15540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B16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75AEDE5">
      <w:pPr>
        <w:spacing w:before="312" w:beforeLines="100" w:line="360" w:lineRule="auto"/>
        <w:rPr>
          <w:rFonts w:ascii="仿宋_GB2312" w:hAnsi="宋体" w:eastAsia="仿宋_GB2312" w:cs="Times New Roman"/>
          <w:color w:val="0D1E0F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镇（街道）负责人：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/>
          <w:sz w:val="24"/>
          <w:szCs w:val="24"/>
        </w:rPr>
        <w:t xml:space="preserve">         </w:t>
      </w:r>
      <w:r>
        <w:rPr>
          <w:rFonts w:hint="eastAsia" w:ascii="仿宋_GB2312" w:hAnsi="宋体" w:eastAsia="仿宋_GB2312"/>
          <w:sz w:val="24"/>
          <w:szCs w:val="24"/>
        </w:rPr>
        <w:t>填表人：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</w:t>
      </w:r>
      <w:r>
        <w:rPr>
          <w:rFonts w:ascii="仿宋_GB2312" w:hAnsi="宋体" w:eastAsia="仿宋_GB2312"/>
          <w:sz w:val="24"/>
          <w:szCs w:val="24"/>
        </w:rPr>
        <w:t xml:space="preserve">                </w:t>
      </w:r>
      <w:r>
        <w:rPr>
          <w:rFonts w:hint="eastAsia" w:ascii="仿宋_GB2312" w:hAnsi="宋体" w:eastAsia="仿宋_GB2312"/>
          <w:sz w:val="24"/>
          <w:szCs w:val="24"/>
        </w:rPr>
        <w:t>日期：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</w:t>
      </w:r>
    </w:p>
    <w:p w14:paraId="566554AA">
      <w:pPr>
        <w:spacing w:before="312" w:beforeLines="100" w:line="36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注：此表由乡镇人民政府（街道办事处）核实、汇总后，连同附件1一并上报区财政部门和农业农村部门。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4"/>
    <w:rsid w:val="000D5F64"/>
    <w:rsid w:val="001D6111"/>
    <w:rsid w:val="001F6692"/>
    <w:rsid w:val="00553355"/>
    <w:rsid w:val="0069561D"/>
    <w:rsid w:val="009F3C46"/>
    <w:rsid w:val="00AF0B6C"/>
    <w:rsid w:val="00B828D7"/>
    <w:rsid w:val="00CF11F0"/>
    <w:rsid w:val="00FB3E54"/>
    <w:rsid w:val="00FC5712"/>
    <w:rsid w:val="0BBC0987"/>
    <w:rsid w:val="6FD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380</Characters>
  <Lines>7</Lines>
  <Paragraphs>2</Paragraphs>
  <TotalTime>9</TotalTime>
  <ScaleCrop>false</ScaleCrop>
  <LinksUpToDate>false</LinksUpToDate>
  <CharactersWithSpaces>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2025-02-06T00:59:00Z</dcterms:created>
  <dc:creator>dell</dc:creator>
  <cp:lastModifiedBy>yan</cp:lastModifiedBy>
  <cp:lastPrinted>2025-02-06T01:21:00Z</cp:lastPrinted>
  <dcterms:modified xsi:type="dcterms:W3CDTF">2025-06-17T08:52:07Z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eyJoZGlkIjoiNmEyODc2YzIzOGZkOTQxYmJjYThjNzg0ZTFlYTVjMTkiLCJ1c2VySWQiOiIxNTI1NDU4NzI2In0=</vt:lpwstr>
  </property>
  <property fmtid="{D5CDD505-2E9C-101B-9397-08002B2CF9AE}" pid="3" name="KSOProductBuildVer">
    <vt:lpwstr>2052-12.1.0.21541</vt:lpwstr>
  </property>
  <property fmtid="{D5CDD505-2E9C-101B-9397-08002B2CF9AE}" pid="4" name="ICV">
    <vt:lpwstr>51A1A3A5431F4125824407878851B61B_12</vt:lpwstr>
  </property>
</Properties>
</file>