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w:t>
      </w:r>
      <w:bookmarkStart w:id="4" w:name="_GoBack"/>
      <w:bookmarkEnd w:id="4"/>
      <w:r>
        <w:rPr>
          <w:rFonts w:hint="eastAsia" w:ascii="宋体" w:hAnsi="宋体"/>
          <w:b/>
          <w:sz w:val="30"/>
          <w:highlight w:val="cyan"/>
          <w:lang w:eastAsia="zh-CN"/>
        </w:rPr>
        <w:t xml:space="preserve">2025038 </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ascii="宋体" w:hAnsi="宋体"/>
          <w:sz w:val="32"/>
          <w:u w:val="single"/>
        </w:rPr>
      </w:pPr>
      <w:r>
        <w:rPr>
          <w:rFonts w:hint="eastAsia" w:ascii="宋体" w:hAnsi="宋体"/>
          <w:sz w:val="32"/>
        </w:rPr>
        <w:t>项目名称：</w:t>
      </w:r>
      <w:r>
        <w:rPr>
          <w:rFonts w:hint="eastAsia" w:ascii="宋体" w:hAnsi="宋体"/>
          <w:sz w:val="32"/>
          <w:highlight w:val="cyan"/>
          <w:u w:val="single"/>
        </w:rPr>
        <w:t xml:space="preserve"> 荫沙村废弃沟塘复垦工程</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 xml:space="preserve"> 常州市新北区孟河镇荫沙村村民委员会</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2025年06月20日</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荫沙村废弃沟塘复垦工程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lang w:eastAsia="zh-CN"/>
              </w:rPr>
              <w:t>房建</w:t>
            </w:r>
            <w:r>
              <w:rPr>
                <w:rFonts w:hint="eastAsia" w:ascii="宋体" w:hAnsi="宋体"/>
                <w:sz w:val="21"/>
                <w:szCs w:val="21"/>
                <w:highlight w:val="cyan"/>
              </w:rPr>
              <w:t>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 常州市新北区孟河镇荫沙村村民委员会 </w:t>
            </w:r>
          </w:p>
          <w:p w14:paraId="4EF683A6">
            <w:pPr>
              <w:rPr>
                <w:rFonts w:hint="eastAsia" w:ascii="宋体" w:hAnsi="宋体" w:eastAsia="宋体"/>
                <w:sz w:val="21"/>
                <w:szCs w:val="21"/>
                <w:u w:val="single"/>
                <w:lang w:eastAsia="zh-CN"/>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lang w:eastAsia="zh-CN"/>
              </w:rPr>
              <w:t>2025年06月26日13时30分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hint="eastAsia" w:ascii="宋体" w:hAnsi="宋体" w:eastAsia="宋体"/>
                <w:b/>
                <w:bCs/>
                <w:snapToGrid w:val="0"/>
                <w:sz w:val="21"/>
                <w:szCs w:val="21"/>
                <w:u w:val="single"/>
                <w:lang w:eastAsia="zh-CN"/>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lang w:eastAsia="zh-CN"/>
              </w:rPr>
              <w:t>2025年06月26日13时30分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23</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24</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 xml:space="preserve">2025年 </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08E33077">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rPr>
        <w:t>荫沙村</w:t>
      </w:r>
      <w:r>
        <w:rPr>
          <w:rFonts w:hint="eastAsia" w:ascii="宋体" w:hAnsi="宋体" w:cs="宋体"/>
          <w:sz w:val="21"/>
          <w:szCs w:val="21"/>
          <w:highlight w:val="cyan"/>
          <w:u w:val="single"/>
        </w:rPr>
        <w:t>内。</w:t>
      </w:r>
    </w:p>
    <w:p w14:paraId="38C460B7">
      <w:pPr>
        <w:spacing w:line="480" w:lineRule="auto"/>
        <w:ind w:firstLine="416" w:firstLineChars="200"/>
        <w:rPr>
          <w:rFonts w:ascii="宋体" w:hAnsi="宋体" w:cs="宋体"/>
          <w:sz w:val="21"/>
          <w:szCs w:val="21"/>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rPr>
        <w:t>××</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常州市新北区</w:t>
      </w:r>
      <w:r>
        <w:rPr>
          <w:rFonts w:hint="eastAsia" w:ascii="宋体" w:hAnsi="宋体" w:cs="宋体"/>
          <w:spacing w:val="-1"/>
          <w:sz w:val="21"/>
          <w:szCs w:val="21"/>
          <w:highlight w:val="cyan"/>
          <w:u w:val="single"/>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s="宋体"/>
          <w:spacing w:val="-1"/>
          <w:sz w:val="21"/>
          <w:szCs w:val="21"/>
          <w:u w:val="single"/>
          <w:lang w:eastAsia="zh-CN"/>
        </w:rPr>
        <w:t>实施</w:t>
      </w:r>
      <w:r>
        <w:rPr>
          <w:rFonts w:hint="eastAsia" w:ascii="宋体" w:hAnsi="宋体" w:cs="宋体"/>
          <w:spacing w:val="-1"/>
          <w:sz w:val="21"/>
          <w:szCs w:val="21"/>
          <w:u w:val="single"/>
        </w:rPr>
        <w:t>，未按要求随意挖运材料、乱抛材料、乱推材料、乱洒材料、材料运完后原堆场必须平整到位，否则处罚500元/次。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100%+</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1"/>
          <w:sz w:val="21"/>
          <w:szCs w:val="21"/>
          <w:highlight w:val="cyan"/>
          <w:u w:val="single"/>
        </w:rPr>
        <w:t xml:space="preserve"> </w:t>
      </w:r>
      <w:r>
        <w:rPr>
          <w:rFonts w:hint="eastAsia" w:ascii="宋体" w:hAnsi="宋体" w:cs="宋体"/>
          <w:b/>
          <w:bCs/>
          <w:spacing w:val="-1"/>
          <w:sz w:val="21"/>
          <w:szCs w:val="21"/>
          <w:highlight w:val="cyan"/>
          <w:u w:val="single"/>
          <w:lang w:val="en-US" w:eastAsia="zh-CN"/>
        </w:rPr>
        <w:t>05</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35"/>
          <w:sz w:val="21"/>
          <w:szCs w:val="21"/>
          <w:highlight w:val="cyan"/>
          <w:u w:val="single"/>
          <w:lang w:val="en-US" w:eastAsia="zh-CN"/>
        </w:rPr>
        <w:t xml:space="preserve">05 </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w:t>
      </w:r>
      <w:r>
        <w:rPr>
          <w:rFonts w:hint="eastAsia" w:ascii="宋体" w:hAnsi="宋体" w:cs="宋体"/>
          <w:sz w:val="24"/>
          <w:szCs w:val="24"/>
          <w:highlight w:val="cyan"/>
          <w:u w:val="single"/>
        </w:rPr>
        <w:t xml:space="preserve"> </w:t>
      </w:r>
      <w:r>
        <w:rPr>
          <w:rFonts w:hint="eastAsia" w:ascii="宋体" w:hAnsi="宋体" w:cs="宋体"/>
          <w:sz w:val="24"/>
          <w:szCs w:val="24"/>
          <w:highlight w:val="cyan"/>
          <w:u w:val="none"/>
          <w:lang w:val="en-US" w:eastAsia="zh-CN"/>
        </w:rPr>
        <w:t xml:space="preserve">      </w:t>
      </w:r>
      <w:r>
        <w:rPr>
          <w:rFonts w:hint="eastAsia" w:ascii="宋体" w:hAnsi="宋体" w:cs="宋体"/>
          <w:sz w:val="24"/>
          <w:szCs w:val="24"/>
          <w:highlight w:val="cyan"/>
          <w:u w:val="none"/>
        </w:rPr>
        <w:t xml:space="preserve"> </w:t>
      </w:r>
      <w:r>
        <w:rPr>
          <w:rFonts w:hint="eastAsia" w:ascii="宋体" w:hAnsi="宋体"/>
          <w:sz w:val="24"/>
          <w:szCs w:val="24"/>
          <w:highlight w:val="cyan"/>
          <w:u w:val="none"/>
        </w:rPr>
        <w:t xml:space="preserve">       </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cs="宋体"/>
          <w:spacing w:val="-1"/>
          <w:sz w:val="21"/>
          <w:szCs w:val="21"/>
          <w:highlight w:val="cyan"/>
          <w:u w:val="single"/>
          <w:lang w:val="en-US" w:eastAsia="zh-CN"/>
        </w:rPr>
        <w:t>荫</w:t>
      </w:r>
      <w:r>
        <w:rPr>
          <w:rFonts w:hint="eastAsia" w:ascii="宋体" w:hAnsi="宋体" w:cs="宋体"/>
          <w:spacing w:val="-1"/>
          <w:sz w:val="21"/>
          <w:szCs w:val="21"/>
          <w:highlight w:val="cyan"/>
          <w:u w:val="single"/>
          <w:lang w:eastAsia="zh-CN"/>
        </w:rPr>
        <w:t>沙村废弃沟塘复垦工程</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04</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06</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256E1A"/>
    <w:rsid w:val="17332520"/>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780BCB"/>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1D583A"/>
    <w:rsid w:val="536227DB"/>
    <w:rsid w:val="53840791"/>
    <w:rsid w:val="53955F69"/>
    <w:rsid w:val="53D30992"/>
    <w:rsid w:val="53EF4369"/>
    <w:rsid w:val="54055868"/>
    <w:rsid w:val="543C7F40"/>
    <w:rsid w:val="54514662"/>
    <w:rsid w:val="55161382"/>
    <w:rsid w:val="55295046"/>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BC33F5"/>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528</Words>
  <Characters>600</Characters>
  <Lines>311</Lines>
  <Paragraphs>87</Paragraphs>
  <TotalTime>8</TotalTime>
  <ScaleCrop>false</ScaleCrop>
  <LinksUpToDate>false</LinksUpToDate>
  <CharactersWithSpaces>727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2025-06-20T04:43:20Z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