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A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jc w:val="lef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6BE5C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firstLine="640" w:firstLineChars="20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新北区2025年第一批一次性创业补贴公示名单</w:t>
      </w:r>
    </w:p>
    <w:tbl>
      <w:tblPr>
        <w:tblStyle w:val="2"/>
        <w:tblW w:w="8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88"/>
        <w:gridCol w:w="1290"/>
        <w:gridCol w:w="2537"/>
        <w:gridCol w:w="1052"/>
      </w:tblGrid>
      <w:tr w14:paraId="7D22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实体名称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  <w:p w14:paraId="1DAD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45C3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常州乐锦新能源科技有限公司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于靖璇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242X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7BC3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常州赫尔曼膜科技有限公司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48C1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常州柒彩葫芦传媒有限公司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娇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7CB9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常州车源荟汽车科技有限公司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张群飞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320404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06F1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常州弘烁智能科技有限公司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江恩范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370214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1507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常州鼎言科技有限公司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冯盖茨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0EEB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常州贝叶斯电力科技有限公司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张璐璐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6C53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常州峰和智能环保装备</w:t>
            </w:r>
          </w:p>
          <w:p w14:paraId="34CD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320404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07F9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常州海鸿科技制造有限公司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万兴伟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61FE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新北区魏村浩原机械厂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6183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常州柏华文化传媒有限公司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320483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1FF7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</w:t>
            </w:r>
          </w:p>
        </w:tc>
      </w:tr>
    </w:tbl>
    <w:p w14:paraId="3235A5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1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2025-07-09T01:38:34Z</dcterms:created>
  <dc:creator>Administrator</dc:creator>
  <cp:lastModifiedBy>哼哼哈嘿</cp:lastModifiedBy>
  <dcterms:modified xsi:type="dcterms:W3CDTF">2025-07-09T01:38:46Z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eyJoZGlkIjoiYzg2YzlhZjQxZDA2OTcwOWJjNGI5Y2I2YWYzMDk3MzAiLCJ1c2VySWQiOiIyODc5MjI1MjgifQ==</vt:lpwstr>
  </property>
  <property fmtid="{D5CDD505-2E9C-101B-9397-08002B2CF9AE}" pid="4" name="ICV">
    <vt:lpwstr>16C73C4D48864BF7805D9D6A222E022E_12</vt:lpwstr>
  </property>
</Properties>
</file>