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19DDE" w14:textId="77777777" w:rsidR="004F7F2A" w:rsidRDefault="004F7F2A">
      <w:pPr>
        <w:spacing w:line="360" w:lineRule="auto"/>
        <w:jc w:val="center"/>
        <w:rPr>
          <w:rFonts w:ascii="宋体" w:hAnsi="宋体" w:cs="宋体" w:hint="eastAsia"/>
          <w:b/>
          <w:sz w:val="36"/>
          <w:szCs w:val="36"/>
        </w:rPr>
      </w:pPr>
      <w:r w:rsidRPr="004F7F2A">
        <w:rPr>
          <w:rFonts w:ascii="宋体" w:hAnsi="宋体" w:cs="宋体" w:hint="eastAsia"/>
          <w:b/>
          <w:sz w:val="36"/>
          <w:szCs w:val="36"/>
        </w:rPr>
        <w:t>河海实验学校教室护眼灯照明改造工程项目</w:t>
      </w:r>
    </w:p>
    <w:p w14:paraId="0933472E" w14:textId="2BF7FA6E" w:rsidR="00387ACC" w:rsidRDefault="004F7F2A">
      <w:pPr>
        <w:spacing w:line="360" w:lineRule="auto"/>
        <w:jc w:val="center"/>
        <w:rPr>
          <w:rFonts w:ascii="宋体" w:hAnsi="宋体" w:cs="宋体" w:hint="eastAsia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澄清文件</w:t>
      </w:r>
      <w:r w:rsidR="00022CC6">
        <w:rPr>
          <w:rFonts w:ascii="宋体" w:hAnsi="宋体" w:cs="宋体" w:hint="eastAsia"/>
          <w:b/>
          <w:sz w:val="36"/>
          <w:szCs w:val="36"/>
        </w:rPr>
        <w:t>（</w:t>
      </w:r>
      <w:r w:rsidR="000838A7">
        <w:rPr>
          <w:rFonts w:ascii="宋体" w:hAnsi="宋体" w:cs="宋体" w:hint="eastAsia"/>
          <w:b/>
          <w:sz w:val="36"/>
          <w:szCs w:val="36"/>
        </w:rPr>
        <w:t>三</w:t>
      </w:r>
      <w:r w:rsidR="00022CC6">
        <w:rPr>
          <w:rFonts w:ascii="宋体" w:hAnsi="宋体" w:cs="宋体" w:hint="eastAsia"/>
          <w:b/>
          <w:sz w:val="36"/>
          <w:szCs w:val="36"/>
        </w:rPr>
        <w:t>次）</w:t>
      </w:r>
    </w:p>
    <w:p w14:paraId="5AE6AA63" w14:textId="77777777" w:rsidR="00387ACC" w:rsidRDefault="00387ACC">
      <w:pPr>
        <w:spacing w:line="360" w:lineRule="auto"/>
        <w:jc w:val="left"/>
        <w:rPr>
          <w:color w:val="333333"/>
          <w:sz w:val="24"/>
          <w:szCs w:val="24"/>
          <w:shd w:val="clear" w:color="auto" w:fill="FFFFFF"/>
        </w:rPr>
      </w:pPr>
    </w:p>
    <w:p w14:paraId="65486057" w14:textId="77777777" w:rsidR="00387ACC" w:rsidRDefault="004F7F2A">
      <w:pPr>
        <w:spacing w:line="500" w:lineRule="exact"/>
        <w:jc w:val="left"/>
        <w:rPr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FFFFF"/>
        </w:rPr>
        <w:t>各投标单位：</w:t>
      </w:r>
    </w:p>
    <w:p w14:paraId="26EE4476" w14:textId="537697E6" w:rsidR="00387ACC" w:rsidRPr="001370AD" w:rsidRDefault="004F7F2A" w:rsidP="000838A7">
      <w:pPr>
        <w:numPr>
          <w:ilvl w:val="0"/>
          <w:numId w:val="1"/>
        </w:numPr>
        <w:spacing w:before="20" w:line="500" w:lineRule="exact"/>
        <w:ind w:firstLine="480"/>
        <w:rPr>
          <w:b/>
        </w:rPr>
      </w:pPr>
      <w:r w:rsidRPr="001370AD">
        <w:rPr>
          <w:rFonts w:hint="eastAsia"/>
          <w:b/>
          <w:sz w:val="24"/>
          <w:szCs w:val="24"/>
        </w:rPr>
        <w:t>本项目工程量清单控制价</w:t>
      </w:r>
      <w:r w:rsidR="000838A7">
        <w:rPr>
          <w:rFonts w:hint="eastAsia"/>
          <w:b/>
          <w:sz w:val="24"/>
          <w:szCs w:val="24"/>
        </w:rPr>
        <w:t>总价</w:t>
      </w:r>
      <w:r w:rsidR="00AB76B3">
        <w:rPr>
          <w:rFonts w:hint="eastAsia"/>
          <w:b/>
          <w:sz w:val="24"/>
          <w:szCs w:val="24"/>
        </w:rPr>
        <w:t>调整</w:t>
      </w:r>
      <w:r w:rsidR="000838A7">
        <w:rPr>
          <w:rFonts w:hint="eastAsia"/>
          <w:b/>
          <w:sz w:val="24"/>
          <w:szCs w:val="24"/>
        </w:rPr>
        <w:t>为：</w:t>
      </w:r>
      <w:r w:rsidR="000838A7" w:rsidRPr="000838A7">
        <w:rPr>
          <w:b/>
          <w:sz w:val="24"/>
          <w:szCs w:val="24"/>
        </w:rPr>
        <w:t>331915.18</w:t>
      </w:r>
      <w:r w:rsidR="000838A7">
        <w:rPr>
          <w:b/>
          <w:sz w:val="24"/>
          <w:szCs w:val="24"/>
        </w:rPr>
        <w:t>元</w:t>
      </w:r>
      <w:r w:rsidR="001370AD" w:rsidRPr="001370AD">
        <w:rPr>
          <w:b/>
          <w:sz w:val="24"/>
          <w:szCs w:val="24"/>
        </w:rPr>
        <w:t>。</w:t>
      </w:r>
      <w:r w:rsidR="000838A7">
        <w:rPr>
          <w:b/>
          <w:sz w:val="24"/>
          <w:szCs w:val="24"/>
        </w:rPr>
        <w:t>以本次答疑所附工程量控制价为准。</w:t>
      </w:r>
    </w:p>
    <w:p w14:paraId="4ADAF98D" w14:textId="777F6F15" w:rsidR="000838A7" w:rsidRDefault="000838A7" w:rsidP="000838A7">
      <w:pPr>
        <w:numPr>
          <w:ilvl w:val="0"/>
          <w:numId w:val="1"/>
        </w:numPr>
        <w:spacing w:before="20" w:line="500" w:lineRule="exact"/>
        <w:ind w:firstLine="480"/>
        <w:rPr>
          <w:b/>
          <w:sz w:val="24"/>
          <w:szCs w:val="24"/>
        </w:rPr>
      </w:pPr>
      <w:r w:rsidRPr="000838A7">
        <w:rPr>
          <w:b/>
          <w:sz w:val="24"/>
          <w:szCs w:val="24"/>
        </w:rPr>
        <w:t>本项目</w:t>
      </w:r>
      <w:r w:rsidRPr="000838A7">
        <w:rPr>
          <w:rFonts w:hint="eastAsia"/>
          <w:b/>
          <w:sz w:val="24"/>
          <w:szCs w:val="24"/>
        </w:rPr>
        <w:t>开标（投标截止）时间</w:t>
      </w:r>
      <w:r w:rsidRPr="000838A7">
        <w:rPr>
          <w:b/>
          <w:sz w:val="24"/>
          <w:szCs w:val="24"/>
        </w:rPr>
        <w:t>调整为：</w:t>
      </w:r>
      <w:r w:rsidRPr="000838A7">
        <w:rPr>
          <w:rFonts w:hint="eastAsia"/>
          <w:b/>
          <w:sz w:val="24"/>
          <w:szCs w:val="24"/>
        </w:rPr>
        <w:t>2</w:t>
      </w:r>
      <w:r w:rsidRPr="000838A7">
        <w:rPr>
          <w:b/>
          <w:sz w:val="24"/>
          <w:szCs w:val="24"/>
        </w:rPr>
        <w:t>025</w:t>
      </w:r>
      <w:r w:rsidRPr="000838A7">
        <w:rPr>
          <w:b/>
          <w:sz w:val="24"/>
          <w:szCs w:val="24"/>
        </w:rPr>
        <w:t>年</w:t>
      </w:r>
      <w:r w:rsidRPr="000838A7">
        <w:rPr>
          <w:rFonts w:hint="eastAsia"/>
          <w:b/>
          <w:sz w:val="24"/>
          <w:szCs w:val="24"/>
        </w:rPr>
        <w:t>7</w:t>
      </w:r>
      <w:r w:rsidRPr="000838A7">
        <w:rPr>
          <w:rFonts w:hint="eastAsia"/>
          <w:b/>
          <w:sz w:val="24"/>
          <w:szCs w:val="24"/>
        </w:rPr>
        <w:t>月</w:t>
      </w:r>
      <w:r w:rsidRPr="000838A7">
        <w:rPr>
          <w:rFonts w:hint="eastAsia"/>
          <w:b/>
          <w:sz w:val="24"/>
          <w:szCs w:val="24"/>
        </w:rPr>
        <w:t>2</w:t>
      </w:r>
      <w:r w:rsidRPr="000838A7">
        <w:rPr>
          <w:b/>
          <w:sz w:val="24"/>
          <w:szCs w:val="24"/>
        </w:rPr>
        <w:t>3</w:t>
      </w:r>
      <w:r w:rsidRPr="000838A7">
        <w:rPr>
          <w:b/>
          <w:sz w:val="24"/>
          <w:szCs w:val="24"/>
        </w:rPr>
        <w:t>日</w:t>
      </w:r>
      <w:r w:rsidRPr="000838A7">
        <w:rPr>
          <w:rFonts w:hint="eastAsia"/>
          <w:b/>
          <w:sz w:val="24"/>
          <w:szCs w:val="24"/>
        </w:rPr>
        <w:t>1</w:t>
      </w:r>
      <w:r w:rsidRPr="000838A7">
        <w:rPr>
          <w:b/>
          <w:sz w:val="24"/>
          <w:szCs w:val="24"/>
        </w:rPr>
        <w:t>4</w:t>
      </w:r>
      <w:r w:rsidRPr="000838A7">
        <w:rPr>
          <w:b/>
          <w:sz w:val="24"/>
          <w:szCs w:val="24"/>
        </w:rPr>
        <w:t>：</w:t>
      </w:r>
      <w:r w:rsidRPr="000838A7">
        <w:rPr>
          <w:rFonts w:hint="eastAsia"/>
          <w:b/>
          <w:sz w:val="24"/>
          <w:szCs w:val="24"/>
        </w:rPr>
        <w:t>0</w:t>
      </w:r>
      <w:r w:rsidRPr="000838A7">
        <w:rPr>
          <w:b/>
          <w:sz w:val="24"/>
          <w:szCs w:val="24"/>
        </w:rPr>
        <w:t>0</w:t>
      </w:r>
      <w:r w:rsidRPr="000838A7">
        <w:rPr>
          <w:b/>
          <w:sz w:val="24"/>
          <w:szCs w:val="24"/>
        </w:rPr>
        <w:t>。</w:t>
      </w:r>
      <w:r w:rsidRPr="000838A7">
        <w:rPr>
          <w:rFonts w:hint="eastAsia"/>
          <w:b/>
          <w:sz w:val="24"/>
          <w:szCs w:val="24"/>
        </w:rPr>
        <w:t>投标、开标地址</w:t>
      </w:r>
      <w:r w:rsidRPr="000838A7">
        <w:rPr>
          <w:b/>
          <w:sz w:val="24"/>
          <w:szCs w:val="24"/>
        </w:rPr>
        <w:t>不变</w:t>
      </w:r>
      <w:r>
        <w:rPr>
          <w:b/>
          <w:sz w:val="24"/>
          <w:szCs w:val="24"/>
        </w:rPr>
        <w:t>。</w:t>
      </w:r>
    </w:p>
    <w:p w14:paraId="2558A94B" w14:textId="77777777" w:rsidR="000838A7" w:rsidRPr="000838A7" w:rsidRDefault="000838A7" w:rsidP="000838A7">
      <w:pPr>
        <w:spacing w:line="480" w:lineRule="auto"/>
        <w:ind w:firstLineChars="200" w:firstLine="420"/>
        <w:jc w:val="right"/>
      </w:pPr>
    </w:p>
    <w:p w14:paraId="40DEADB6" w14:textId="77777777" w:rsidR="000838A7" w:rsidRDefault="000838A7" w:rsidP="000838A7">
      <w:pPr>
        <w:spacing w:line="480" w:lineRule="auto"/>
        <w:ind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39BB088B" w14:textId="77777777" w:rsidR="000838A7" w:rsidRDefault="000838A7" w:rsidP="000838A7">
      <w:pPr>
        <w:spacing w:line="480" w:lineRule="auto"/>
        <w:ind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533D78C3" w14:textId="77777777" w:rsidR="000838A7" w:rsidRDefault="000838A7" w:rsidP="000838A7">
      <w:pPr>
        <w:spacing w:line="480" w:lineRule="auto"/>
        <w:ind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  <w:r>
        <w:rPr>
          <w:rFonts w:hint="eastAsia"/>
          <w:color w:val="333333"/>
          <w:sz w:val="24"/>
          <w:szCs w:val="24"/>
          <w:shd w:val="clear" w:color="auto" w:fill="FFFFFF"/>
        </w:rPr>
        <w:t>招标人：</w:t>
      </w:r>
      <w:r w:rsidRPr="004F7F2A">
        <w:rPr>
          <w:rFonts w:hint="eastAsia"/>
          <w:color w:val="333333"/>
          <w:sz w:val="24"/>
          <w:szCs w:val="24"/>
          <w:shd w:val="clear" w:color="auto" w:fill="FFFFFF"/>
        </w:rPr>
        <w:t>常州市河海实验学校</w:t>
      </w:r>
      <w:r>
        <w:rPr>
          <w:rFonts w:hint="eastAsia"/>
          <w:color w:val="333333"/>
          <w:sz w:val="24"/>
          <w:szCs w:val="24"/>
          <w:shd w:val="clear" w:color="auto" w:fill="FFFFFF"/>
        </w:rPr>
        <w:t xml:space="preserve"> </w:t>
      </w:r>
    </w:p>
    <w:p w14:paraId="32F463CE" w14:textId="77777777" w:rsidR="000838A7" w:rsidRDefault="000838A7" w:rsidP="000838A7">
      <w:pPr>
        <w:spacing w:line="480" w:lineRule="auto"/>
        <w:ind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  <w:r>
        <w:rPr>
          <w:rFonts w:hint="eastAsia"/>
          <w:color w:val="333333"/>
          <w:sz w:val="24"/>
          <w:szCs w:val="24"/>
          <w:shd w:val="clear" w:color="auto" w:fill="FFFFFF"/>
        </w:rPr>
        <w:t>招标代理：</w:t>
      </w:r>
      <w:r w:rsidRPr="000F66AC">
        <w:rPr>
          <w:rFonts w:hint="eastAsia"/>
          <w:color w:val="333333"/>
          <w:sz w:val="24"/>
          <w:szCs w:val="24"/>
          <w:shd w:val="clear" w:color="auto" w:fill="FFFFFF"/>
        </w:rPr>
        <w:t>江苏春为全过程工程咨询有限公司</w:t>
      </w:r>
    </w:p>
    <w:p w14:paraId="55636528" w14:textId="64A59F57" w:rsidR="000838A7" w:rsidRDefault="000838A7" w:rsidP="000838A7">
      <w:pPr>
        <w:spacing w:line="480" w:lineRule="auto"/>
        <w:ind w:firstLineChars="200" w:firstLine="480"/>
        <w:jc w:val="right"/>
      </w:pPr>
      <w:r>
        <w:rPr>
          <w:rFonts w:hint="eastAsia"/>
          <w:color w:val="333333"/>
          <w:sz w:val="24"/>
          <w:szCs w:val="24"/>
          <w:shd w:val="clear" w:color="auto" w:fill="FFFFFF"/>
        </w:rPr>
        <w:t>日期：</w:t>
      </w:r>
      <w:r>
        <w:rPr>
          <w:rFonts w:hint="eastAsia"/>
          <w:color w:val="333333"/>
          <w:sz w:val="24"/>
          <w:szCs w:val="24"/>
          <w:shd w:val="clear" w:color="auto" w:fill="FFFFFF"/>
        </w:rPr>
        <w:t>2</w:t>
      </w:r>
      <w:r>
        <w:rPr>
          <w:color w:val="333333"/>
          <w:sz w:val="24"/>
          <w:szCs w:val="24"/>
          <w:shd w:val="clear" w:color="auto" w:fill="FFFFFF"/>
        </w:rPr>
        <w:t>025</w:t>
      </w:r>
      <w:r>
        <w:rPr>
          <w:color w:val="333333"/>
          <w:sz w:val="24"/>
          <w:szCs w:val="24"/>
          <w:shd w:val="clear" w:color="auto" w:fill="FFFFFF"/>
        </w:rPr>
        <w:t>年</w:t>
      </w:r>
      <w:r>
        <w:rPr>
          <w:color w:val="333333"/>
          <w:sz w:val="24"/>
          <w:szCs w:val="24"/>
          <w:shd w:val="clear" w:color="auto" w:fill="FFFFFF"/>
        </w:rPr>
        <w:t>7</w:t>
      </w:r>
      <w:r>
        <w:rPr>
          <w:color w:val="333333"/>
          <w:sz w:val="24"/>
          <w:szCs w:val="24"/>
          <w:shd w:val="clear" w:color="auto" w:fill="FFFFFF"/>
        </w:rPr>
        <w:t>月</w:t>
      </w:r>
      <w:r>
        <w:rPr>
          <w:color w:val="333333"/>
          <w:sz w:val="24"/>
          <w:szCs w:val="24"/>
          <w:shd w:val="clear" w:color="auto" w:fill="FFFFFF"/>
        </w:rPr>
        <w:t>17</w:t>
      </w:r>
      <w:r>
        <w:rPr>
          <w:color w:val="333333"/>
          <w:sz w:val="24"/>
          <w:szCs w:val="24"/>
          <w:shd w:val="clear" w:color="auto" w:fill="FFFFFF"/>
        </w:rPr>
        <w:t>日</w:t>
      </w:r>
    </w:p>
    <w:p w14:paraId="612C913C" w14:textId="77777777" w:rsidR="000838A7" w:rsidRDefault="000838A7" w:rsidP="000838A7">
      <w:pPr>
        <w:spacing w:line="480" w:lineRule="auto"/>
        <w:ind w:firstLineChars="200" w:firstLine="420"/>
        <w:jc w:val="right"/>
      </w:pPr>
    </w:p>
    <w:p w14:paraId="05CCA59C" w14:textId="77777777" w:rsidR="000838A7" w:rsidRDefault="000838A7" w:rsidP="000838A7">
      <w:pPr>
        <w:spacing w:line="480" w:lineRule="auto"/>
        <w:ind w:firstLineChars="200" w:firstLine="420"/>
        <w:jc w:val="right"/>
      </w:pPr>
    </w:p>
    <w:p w14:paraId="16F9F9FC" w14:textId="77777777" w:rsidR="000838A7" w:rsidRDefault="000838A7" w:rsidP="000838A7">
      <w:pPr>
        <w:spacing w:line="480" w:lineRule="auto"/>
        <w:ind w:firstLineChars="200" w:firstLine="420"/>
        <w:jc w:val="right"/>
      </w:pPr>
    </w:p>
    <w:p w14:paraId="0EF807C0" w14:textId="77777777" w:rsidR="000838A7" w:rsidRDefault="000838A7" w:rsidP="000838A7"/>
    <w:p w14:paraId="5C4E0400" w14:textId="77777777" w:rsidR="000838A7" w:rsidRPr="000838A7" w:rsidRDefault="000838A7" w:rsidP="000838A7">
      <w:pPr>
        <w:pStyle w:val="3"/>
      </w:pPr>
    </w:p>
    <w:p w14:paraId="1CA094FD" w14:textId="77777777" w:rsidR="004064FB" w:rsidRPr="000838A7" w:rsidRDefault="004064FB" w:rsidP="004064FB">
      <w:pPr>
        <w:pStyle w:val="3"/>
      </w:pPr>
    </w:p>
    <w:p w14:paraId="6AB64BA8" w14:textId="03A032EF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0696A76B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5FC2FDEF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4A9FFA56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4F780378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415D230C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38F55CD5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65C99850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163173AF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3116F347" w14:textId="29BDE944" w:rsidR="00387ACC" w:rsidRDefault="00387ACC" w:rsidP="004F7F2A">
      <w:pPr>
        <w:adjustRightInd w:val="0"/>
        <w:snapToGrid w:val="0"/>
        <w:spacing w:before="20" w:line="440" w:lineRule="exact"/>
        <w:rPr>
          <w:color w:val="333333"/>
          <w:sz w:val="24"/>
          <w:szCs w:val="24"/>
          <w:shd w:val="clear" w:color="auto" w:fill="FFFFFF"/>
        </w:rPr>
      </w:pPr>
    </w:p>
    <w:sectPr w:rsidR="00387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06886" w14:textId="77777777" w:rsidR="00315563" w:rsidRDefault="00315563" w:rsidP="000F66AC">
      <w:r>
        <w:separator/>
      </w:r>
    </w:p>
  </w:endnote>
  <w:endnote w:type="continuationSeparator" w:id="0">
    <w:p w14:paraId="7795C817" w14:textId="77777777" w:rsidR="00315563" w:rsidRDefault="00315563" w:rsidP="000F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73FEC" w14:textId="77777777" w:rsidR="00315563" w:rsidRDefault="00315563" w:rsidP="000F66AC">
      <w:r>
        <w:separator/>
      </w:r>
    </w:p>
  </w:footnote>
  <w:footnote w:type="continuationSeparator" w:id="0">
    <w:p w14:paraId="0B06DE68" w14:textId="77777777" w:rsidR="00315563" w:rsidRDefault="00315563" w:rsidP="000F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CB020"/>
    <w:multiLevelType w:val="singleLevel"/>
    <w:tmpl w:val="7CCCB02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27547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511"/>
    <w:rsid w:val="00022CC6"/>
    <w:rsid w:val="000838A7"/>
    <w:rsid w:val="000F66AC"/>
    <w:rsid w:val="00104C2D"/>
    <w:rsid w:val="001370AD"/>
    <w:rsid w:val="0026616D"/>
    <w:rsid w:val="002E70CC"/>
    <w:rsid w:val="00315563"/>
    <w:rsid w:val="00387ACC"/>
    <w:rsid w:val="004064FB"/>
    <w:rsid w:val="00480B45"/>
    <w:rsid w:val="00485471"/>
    <w:rsid w:val="004F7F2A"/>
    <w:rsid w:val="00500733"/>
    <w:rsid w:val="005865A8"/>
    <w:rsid w:val="00593022"/>
    <w:rsid w:val="0068582B"/>
    <w:rsid w:val="00754529"/>
    <w:rsid w:val="00754815"/>
    <w:rsid w:val="007C3947"/>
    <w:rsid w:val="007E2A30"/>
    <w:rsid w:val="008B7511"/>
    <w:rsid w:val="00A069ED"/>
    <w:rsid w:val="00AB76B3"/>
    <w:rsid w:val="00DF3E2B"/>
    <w:rsid w:val="00F1637A"/>
    <w:rsid w:val="1C146065"/>
    <w:rsid w:val="30DB6CFA"/>
    <w:rsid w:val="332337C6"/>
    <w:rsid w:val="3F2616BF"/>
    <w:rsid w:val="551E7032"/>
    <w:rsid w:val="6B2567EE"/>
    <w:rsid w:val="704F058F"/>
    <w:rsid w:val="7449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334C15"/>
  <w15:docId w15:val="{6AC4F509-DB59-4664-9483-3D8124617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6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66A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66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66AC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838A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838A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</Words>
  <Characters>166</Characters>
  <Application>Microsoft Office Word</Application>
  <DocSecurity>0</DocSecurity>
  <Lines>1</Lines>
  <Paragraphs>1</Paragraphs>
  <ScaleCrop>false</ScaleCrop>
  <Company>微软中国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代理-涂工</dc:creator>
  <cp:lastModifiedBy>谈英妍</cp:lastModifiedBy>
  <cp:revision>13</cp:revision>
  <dcterms:created xsi:type="dcterms:W3CDTF">2024-11-22T07:33:00Z</dcterms:created>
  <dcterms:modified xsi:type="dcterms:W3CDTF">2025-07-17T06:49:00Z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3BB1936879194AD881C59B5027B42652_12</vt:lpwstr>
  </property>
</Properties>
</file>