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0A586">
      <w:pPr>
        <w:jc w:val="left"/>
        <w:rPr>
          <w:rFonts w:ascii="Times New Roman" w:hAnsi="Times New Roman" w:eastAsia="方正小标宋简体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/>
          <w:kern w:val="0"/>
          <w:sz w:val="32"/>
          <w:szCs w:val="32"/>
          <w:shd w:val="clear" w:color="auto" w:fill="FFFFFF"/>
        </w:rPr>
        <w:t>附件2：</w:t>
      </w:r>
    </w:p>
    <w:p w14:paraId="0C29576D">
      <w:pPr>
        <w:spacing w:line="600" w:lineRule="exact"/>
        <w:jc w:val="center"/>
        <w:rPr>
          <w:rFonts w:ascii="Times New Roman" w:hAnsi="Times New Roman" w:eastAsia="方正小标宋简体"/>
          <w:kern w:val="0"/>
          <w:sz w:val="32"/>
          <w:szCs w:val="32"/>
          <w:shd w:val="clear" w:color="auto" w:fill="FFFFFF"/>
        </w:rPr>
      </w:pPr>
      <w:bookmarkStart w:id="1" w:name="_GoBack"/>
      <w:bookmarkStart w:id="0" w:name="_Hlk117519334"/>
      <w:r>
        <w:rPr>
          <w:rFonts w:hint="eastAsia" w:ascii="Times New Roman" w:hAnsi="Times New Roman" w:eastAsia="方正小标宋简体"/>
          <w:kern w:val="0"/>
          <w:sz w:val="32"/>
          <w:szCs w:val="32"/>
          <w:shd w:val="clear" w:color="auto" w:fill="FFFFFF"/>
        </w:rPr>
        <w:t>小麦化肥减量增效先行区效益分析表</w:t>
      </w:r>
      <w:bookmarkEnd w:id="1"/>
    </w:p>
    <w:bookmarkEnd w:id="0"/>
    <w:p w14:paraId="5EE3793D">
      <w:pPr>
        <w:rPr>
          <w:rFonts w:ascii="Times New Roman" w:hAnsi="Times New Roman" w:eastAsia="仿宋"/>
          <w:kern w:val="0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"/>
          <w:kern w:val="0"/>
          <w:szCs w:val="21"/>
          <w:shd w:val="clear" w:color="auto" w:fill="FFFFFF"/>
        </w:rPr>
        <w:t>申报主体名称（盖章）：        所在镇（街道）：      联系人：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119"/>
        <w:gridCol w:w="3310"/>
      </w:tblGrid>
      <w:tr w14:paraId="087A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3"/>
          </w:tcPr>
          <w:p w14:paraId="2FD18DE6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（一）施肥方案汇总</w:t>
            </w:r>
          </w:p>
        </w:tc>
      </w:tr>
      <w:tr w14:paraId="447D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05" w:type="dxa"/>
          </w:tcPr>
          <w:p w14:paraId="0D83FE65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19" w:type="dxa"/>
          </w:tcPr>
          <w:p w14:paraId="5BDDB15D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先行区（kg</w:t>
            </w:r>
            <w:r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/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亩）</w:t>
            </w:r>
          </w:p>
        </w:tc>
        <w:tc>
          <w:tcPr>
            <w:tcW w:w="3310" w:type="dxa"/>
          </w:tcPr>
          <w:p w14:paraId="619711F0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常规区（kg</w:t>
            </w:r>
            <w:r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/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亩）</w:t>
            </w:r>
          </w:p>
        </w:tc>
      </w:tr>
      <w:tr w14:paraId="408A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405" w:type="dxa"/>
          </w:tcPr>
          <w:p w14:paraId="74C9F1C7"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基肥</w:t>
            </w:r>
          </w:p>
        </w:tc>
        <w:tc>
          <w:tcPr>
            <w:tcW w:w="3119" w:type="dxa"/>
          </w:tcPr>
          <w:p w14:paraId="3C3947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10" w:type="dxa"/>
          </w:tcPr>
          <w:p w14:paraId="1D26C7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6EF3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05" w:type="dxa"/>
          </w:tcPr>
          <w:p w14:paraId="24C47E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追肥一</w:t>
            </w:r>
          </w:p>
        </w:tc>
        <w:tc>
          <w:tcPr>
            <w:tcW w:w="3119" w:type="dxa"/>
          </w:tcPr>
          <w:p w14:paraId="18FD22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10" w:type="dxa"/>
          </w:tcPr>
          <w:p w14:paraId="127550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5A93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405" w:type="dxa"/>
          </w:tcPr>
          <w:p w14:paraId="3210D1F0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追肥二</w:t>
            </w:r>
          </w:p>
        </w:tc>
        <w:tc>
          <w:tcPr>
            <w:tcW w:w="3119" w:type="dxa"/>
          </w:tcPr>
          <w:p w14:paraId="008D9B89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10" w:type="dxa"/>
          </w:tcPr>
          <w:p w14:paraId="7870A824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5CA4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405" w:type="dxa"/>
          </w:tcPr>
          <w:p w14:paraId="6E177C1C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追肥三</w:t>
            </w:r>
          </w:p>
        </w:tc>
        <w:tc>
          <w:tcPr>
            <w:tcW w:w="3119" w:type="dxa"/>
          </w:tcPr>
          <w:p w14:paraId="46A3119A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10" w:type="dxa"/>
          </w:tcPr>
          <w:p w14:paraId="06A6B61F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3261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3"/>
          </w:tcPr>
          <w:p w14:paraId="7A399A5D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（二）生产成本汇总</w:t>
            </w:r>
          </w:p>
        </w:tc>
      </w:tr>
      <w:tr w14:paraId="787A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D7D1570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成本类别</w:t>
            </w:r>
          </w:p>
        </w:tc>
        <w:tc>
          <w:tcPr>
            <w:tcW w:w="3119" w:type="dxa"/>
          </w:tcPr>
          <w:p w14:paraId="4863CF27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先行区单价（元/亩）</w:t>
            </w:r>
          </w:p>
        </w:tc>
        <w:tc>
          <w:tcPr>
            <w:tcW w:w="3310" w:type="dxa"/>
          </w:tcPr>
          <w:p w14:paraId="2DBFCEB7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常规区单价（元/亩）</w:t>
            </w:r>
          </w:p>
        </w:tc>
      </w:tr>
      <w:tr w14:paraId="4FE8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9729FDE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肥料及用工成本</w:t>
            </w:r>
          </w:p>
        </w:tc>
        <w:tc>
          <w:tcPr>
            <w:tcW w:w="3119" w:type="dxa"/>
          </w:tcPr>
          <w:p w14:paraId="74D8943A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10" w:type="dxa"/>
          </w:tcPr>
          <w:p w14:paraId="57783998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5ADA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3"/>
          </w:tcPr>
          <w:p w14:paraId="3C2F36F1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（三）农业收入汇总</w:t>
            </w:r>
          </w:p>
        </w:tc>
      </w:tr>
      <w:tr w14:paraId="12FF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3AC3C00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19" w:type="dxa"/>
          </w:tcPr>
          <w:p w14:paraId="71838678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先行区</w:t>
            </w:r>
          </w:p>
        </w:tc>
        <w:tc>
          <w:tcPr>
            <w:tcW w:w="3310" w:type="dxa"/>
          </w:tcPr>
          <w:p w14:paraId="42084549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常规区</w:t>
            </w:r>
          </w:p>
        </w:tc>
      </w:tr>
      <w:tr w14:paraId="45FB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703206E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产量（kg</w:t>
            </w:r>
            <w:r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/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亩）</w:t>
            </w:r>
          </w:p>
        </w:tc>
        <w:tc>
          <w:tcPr>
            <w:tcW w:w="3119" w:type="dxa"/>
          </w:tcPr>
          <w:p w14:paraId="14965067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10" w:type="dxa"/>
          </w:tcPr>
          <w:p w14:paraId="435B9D76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487E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0CEC098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单价（元/</w:t>
            </w:r>
            <w:r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kg</w:t>
            </w: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）</w:t>
            </w:r>
          </w:p>
        </w:tc>
        <w:tc>
          <w:tcPr>
            <w:tcW w:w="3119" w:type="dxa"/>
          </w:tcPr>
          <w:p w14:paraId="1CF02DDD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10" w:type="dxa"/>
          </w:tcPr>
          <w:p w14:paraId="5AC75571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7FB0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62272DE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  <w:t>亩收入（元）</w:t>
            </w:r>
          </w:p>
        </w:tc>
        <w:tc>
          <w:tcPr>
            <w:tcW w:w="3119" w:type="dxa"/>
          </w:tcPr>
          <w:p w14:paraId="79D2191B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10" w:type="dxa"/>
          </w:tcPr>
          <w:p w14:paraId="1D3A90E0">
            <w:pPr>
              <w:jc w:val="center"/>
              <w:rPr>
                <w:rFonts w:ascii="Times New Roman" w:hAnsi="Times New Roman" w:eastAsia="仿宋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</w:tr>
    </w:tbl>
    <w:p w14:paraId="577654E5">
      <w:pPr>
        <w:rPr>
          <w:rFonts w:ascii="Times New Roman" w:hAnsi="Times New Roman" w:eastAsia="仿宋"/>
          <w:kern w:val="0"/>
          <w:sz w:val="24"/>
          <w:shd w:val="clear" w:color="auto" w:fill="FFFFFF"/>
        </w:rPr>
      </w:pPr>
      <w:r>
        <w:rPr>
          <w:rFonts w:hint="eastAsia" w:ascii="Times New Roman" w:hAnsi="Times New Roman" w:eastAsia="仿宋"/>
          <w:kern w:val="0"/>
          <w:sz w:val="24"/>
          <w:shd w:val="clear" w:color="auto" w:fill="FFFFFF"/>
        </w:rPr>
        <w:t>备注：成本测算，需提供投入品使用佐证材料。</w:t>
      </w:r>
    </w:p>
    <w:p w14:paraId="33BB4C73">
      <w:pPr>
        <w:rPr>
          <w:rFonts w:ascii="Times New Roman" w:hAnsi="Times New Roman" w:eastAsia="仿宋"/>
          <w:kern w:val="0"/>
          <w:sz w:val="24"/>
          <w:shd w:val="clear" w:color="auto" w:fill="FFFFFF"/>
        </w:rPr>
      </w:pPr>
    </w:p>
    <w:p w14:paraId="71DAAEC7"/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F7EB3"/>
    <w:rsid w:val="3C1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2025-10-15T05:41:00Z</dcterms:created>
  <dc:creator>李青‮</dc:creator>
  <cp:lastModifiedBy>李青‮</cp:lastModifiedBy>
  <dcterms:modified xsi:type="dcterms:W3CDTF">2025-10-15T05:42:47Z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2DBD1F5169CC448696DFB63E6A86F365_11</vt:lpwstr>
  </property>
  <property fmtid="{D5CDD505-2E9C-101B-9397-08002B2CF9AE}" pid="4" name="KSOTemplateDocerSaveRecord">
    <vt:lpwstr>eyJoZGlkIjoiYjBlNTg0Nzc4MWE0M2ZiNGNjNGIwN2NkZWQ1YzUzNmQiLCJ1c2VySWQiOiI0Njk5NDEyNjgifQ==</vt:lpwstr>
  </property>
</Properties>
</file>