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通航广场二期7-106、107号商铺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ZRCG-20251204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常州新航智造园建设管理有限公司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通航广场二期7-106、107号商铺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通航广场二期7-106、107号商铺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205.94</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135303</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4942.56</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5E866B4B">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伍</w:t>
      </w:r>
      <w:r>
        <w:rPr>
          <w:rFonts w:hint="eastAsia" w:ascii="仿宋" w:hAnsi="仿宋" w:eastAsia="仿宋" w:cs="仿宋"/>
          <w:b/>
          <w:sz w:val="24"/>
          <w:szCs w:val="24"/>
        </w:rPr>
        <w:t>年。</w:t>
      </w:r>
    </w:p>
    <w:p w14:paraId="4F796677">
      <w:pPr>
        <w:spacing w:line="360" w:lineRule="auto"/>
        <w:ind w:firstLine="720" w:firstLineChars="300"/>
        <w:rPr>
          <w:rFonts w:ascii="仿宋" w:hAnsi="仿宋" w:eastAsia="仿宋" w:cs="仿宋"/>
          <w:b/>
          <w:bCs/>
          <w:sz w:val="24"/>
          <w:szCs w:val="24"/>
        </w:rPr>
      </w:pPr>
      <w:r>
        <w:rPr>
          <w:rFonts w:hint="eastAsia" w:ascii="仿宋" w:hAnsi="仿宋" w:eastAsia="仿宋" w:cs="仿宋"/>
          <w:sz w:val="24"/>
          <w:szCs w:val="24"/>
        </w:rPr>
        <w:t>租期</w:t>
      </w:r>
      <w:r>
        <w:rPr>
          <w:rFonts w:hint="eastAsia" w:ascii="仿宋" w:hAnsi="仿宋" w:eastAsia="仿宋" w:cs="仿宋"/>
          <w:sz w:val="24"/>
          <w:szCs w:val="24"/>
          <w:lang w:val="en-US" w:eastAsia="zh-CN"/>
        </w:rPr>
        <w:t>伍</w:t>
      </w:r>
      <w:r>
        <w:rPr>
          <w:rFonts w:hint="eastAsia" w:ascii="仿宋" w:hAnsi="仿宋" w:eastAsia="仿宋" w:cs="仿宋"/>
          <w:sz w:val="24"/>
          <w:szCs w:val="24"/>
        </w:rPr>
        <w:t>年,租金壹年壹付，前</w:t>
      </w:r>
      <w:r>
        <w:rPr>
          <w:rFonts w:hint="eastAsia" w:ascii="仿宋" w:hAnsi="仿宋" w:eastAsia="仿宋" w:cs="仿宋"/>
          <w:sz w:val="24"/>
          <w:szCs w:val="24"/>
          <w:lang w:eastAsia="zh-CN"/>
        </w:rPr>
        <w:t>三</w:t>
      </w:r>
      <w:r>
        <w:rPr>
          <w:rFonts w:hint="eastAsia" w:ascii="仿宋" w:hAnsi="仿宋" w:eastAsia="仿宋" w:cs="仿宋"/>
          <w:sz w:val="24"/>
          <w:szCs w:val="24"/>
        </w:rPr>
        <w:t>年租金不变，</w:t>
      </w:r>
      <w:r>
        <w:rPr>
          <w:rFonts w:hint="eastAsia" w:ascii="仿宋" w:hAnsi="仿宋" w:eastAsia="仿宋" w:cs="仿宋"/>
          <w:sz w:val="24"/>
          <w:szCs w:val="24"/>
          <w:lang w:eastAsia="zh-CN"/>
        </w:rPr>
        <w:t>第四年、第五年租金单价</w:t>
      </w:r>
      <w:r>
        <w:rPr>
          <w:rFonts w:hint="eastAsia" w:ascii="仿宋" w:hAnsi="仿宋" w:eastAsia="仿宋" w:cs="仿宋"/>
          <w:sz w:val="24"/>
          <w:szCs w:val="24"/>
          <w:lang w:val="en-US" w:eastAsia="zh-CN"/>
        </w:rPr>
        <w:t>1.95元/平方米/天</w:t>
      </w:r>
      <w:r>
        <w:rPr>
          <w:rFonts w:hint="eastAsia" w:ascii="仿宋" w:hAnsi="仿宋" w:eastAsia="仿宋" w:cs="仿宋"/>
          <w:sz w:val="24"/>
          <w:szCs w:val="24"/>
          <w:lang w:eastAsia="zh-CN"/>
        </w:rPr>
        <w:t>，</w:t>
      </w:r>
      <w:r>
        <w:rPr>
          <w:rFonts w:hint="eastAsia" w:ascii="仿宋" w:hAnsi="仿宋" w:eastAsia="仿宋" w:cs="仿宋"/>
          <w:sz w:val="24"/>
          <w:szCs w:val="24"/>
        </w:rPr>
        <w:t>先付后用。</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12月28</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16:00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通航广场二期7-106、107号商铺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12</w:t>
      </w:r>
      <w:r>
        <w:rPr>
          <w:rFonts w:hint="eastAsia" w:ascii="仿宋" w:hAnsi="仿宋" w:eastAsia="仿宋" w:cs="仿宋"/>
          <w:b/>
          <w:sz w:val="24"/>
          <w:szCs w:val="24"/>
        </w:rPr>
        <w:t>月</w:t>
      </w:r>
      <w:r>
        <w:rPr>
          <w:rFonts w:hint="eastAsia" w:ascii="仿宋" w:hAnsi="仿宋" w:eastAsia="仿宋" w:cs="仿宋"/>
          <w:b/>
          <w:sz w:val="24"/>
          <w:szCs w:val="24"/>
          <w:lang w:val="en-US" w:eastAsia="zh-CN"/>
        </w:rPr>
        <w:t>29</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午1</w:t>
      </w:r>
      <w:r>
        <w:rPr>
          <w:rFonts w:hint="eastAsia" w:ascii="仿宋" w:hAnsi="仿宋" w:eastAsia="仿宋" w:cs="仿宋"/>
          <w:b/>
          <w:sz w:val="24"/>
          <w:szCs w:val="24"/>
          <w:lang w:val="en-US" w:eastAsia="zh-CN"/>
        </w:rPr>
        <w:t>4</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常州新航智造园建设管理有限公司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常州新航智造园建设管理有限公司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通航广场二期7-106、107号商铺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致常州新航智造园建设管理有限公司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常州新航智造园建设管理有限公司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bookmarkStart w:id="0" w:name="_GoBack"/>
      <w:bookmarkEnd w:id="0"/>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1D71"/>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4830C8A"/>
    <w:rsid w:val="253C002F"/>
    <w:rsid w:val="27F30D52"/>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3814</Words>
  <Characters>3967</Characters>
  <Lines>35</Lines>
  <Paragraphs>9</Paragraphs>
  <TotalTime>5</TotalTime>
  <ScaleCrop>false</ScaleCrop>
  <LinksUpToDate>false</LinksUpToDate>
  <CharactersWithSpaces>4320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〓空_____白°</cp:lastModifiedBy>
  <cp:lastPrinted>2022-11-04T01:36:00Z</cp:lastPrinted>
  <dcterms:modified xsi:type="dcterms:W3CDTF">2025-12-18T07:32:07Z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C6A1FC9801F34E959EB8FFEC01F3CBC0_13</vt:lpwstr>
  </property>
  <property fmtid="{D5CDD505-2E9C-101B-9397-08002B2CF9AE}" pid="4" name="KSOTemplateDocerSaveRecord">
    <vt:lpwstr>eyJoZGlkIjoiYzFjYWRlMGVjMDI1ZjJmMGJjN2Q0MjNkZTdlZDQwN2MiLCJ1c2VySWQiOiIyNDc2OTI3NDUifQ==</vt:lpwstr>
  </property>
</Properties>
</file>