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00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928"/>
        <w:gridCol w:w="952"/>
        <w:gridCol w:w="1073"/>
        <w:gridCol w:w="1038"/>
        <w:gridCol w:w="979"/>
        <w:gridCol w:w="1215"/>
        <w:gridCol w:w="1219"/>
        <w:gridCol w:w="1398"/>
      </w:tblGrid>
      <w:tr w14:paraId="35F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/>
              </w:rPr>
              <w:t>2025年常州市新北区电动自行车用电池产品质量监督抽查结果汇总表</w:t>
            </w:r>
          </w:p>
        </w:tc>
      </w:tr>
      <w:tr w14:paraId="070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生产日期/生产批号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检验检测结论</w:t>
            </w:r>
          </w:p>
        </w:tc>
      </w:tr>
      <w:tr w14:paraId="2970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4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7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D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9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电动自行车用阀控式铅酸蓄电池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新北区三井领跑电动车商行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新北区三井街道星海银园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浙江天能动力能源有限公司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浙江省长兴县经济开发区城南工业功能区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吴山乡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天能电池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图形商标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0F65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0E86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电动自行车用阀控式铅酸蓄电池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新北区河海龙龙电动车维修店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新北区河海街道星海银园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浙江天能动力能源有限公司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浙江省长兴县经济开发区城南工业功能区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吴山乡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图形商标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A9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1FF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电动自行车用阀控式铅酸蓄电池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新北区龙虎塘李卫卫电动车车行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新北区龙虎塘街道南街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浙江超威贝特瑞科技有限公司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浙江省湖州市长兴县长兴经济开发区城南工业功能区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F2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2025/11/06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20FB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4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电动自行车用阀控式铅酸蓄电池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新北区龙虎塘宏胜电动车经营部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新北区龙虎塘街道藏龙苑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浙江省长兴县煤山镇工业园区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0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465A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电动自行车用阀控式铅酸蓄电池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新北区龙虎塘赵阳电动车经营部</w:t>
            </w:r>
            <w:r>
              <w:rPr>
                <w:rStyle w:val="9"/>
                <w:rFonts w:eastAsia="宋体"/>
                <w:lang w:val="en-US" w:eastAsia="zh-CN" w:bidi="ar"/>
              </w:rPr>
              <w:t>(</w:t>
            </w:r>
            <w:r>
              <w:rPr>
                <w:rStyle w:val="8"/>
                <w:lang w:val="en-US" w:eastAsia="zh-CN" w:bidi="ar"/>
              </w:rPr>
              <w:t>个体工商户</w:t>
            </w:r>
            <w:r>
              <w:rPr>
                <w:rStyle w:val="9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新北区龙虎塘街道美林湖花园二区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天能电池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安徽省芜湖市芜湖经济技术开发区西凯湖工业园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2025/06/12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bookmarkEnd w:id="0"/>
    </w:tbl>
    <w:p w14:paraId="29722738"/>
    <w:sectPr>
      <w:footerReference r:id="rId3" w:type="default"/>
      <w:pgSz w:w="11906" w:h="16838"/>
      <w:pgMar w:top="1928" w:right="1361" w:bottom="215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1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223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223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14D0A92"/>
    <w:rsid w:val="037800D1"/>
    <w:rsid w:val="03BE50C0"/>
    <w:rsid w:val="06433B0F"/>
    <w:rsid w:val="07035D81"/>
    <w:rsid w:val="0B224DC6"/>
    <w:rsid w:val="0EB90816"/>
    <w:rsid w:val="12D8141F"/>
    <w:rsid w:val="1D69418F"/>
    <w:rsid w:val="243A40EB"/>
    <w:rsid w:val="245D4173"/>
    <w:rsid w:val="28980622"/>
    <w:rsid w:val="2DC86721"/>
    <w:rsid w:val="2EE12A49"/>
    <w:rsid w:val="39224636"/>
    <w:rsid w:val="3B2E151E"/>
    <w:rsid w:val="3B7F12F6"/>
    <w:rsid w:val="3EC7548D"/>
    <w:rsid w:val="3F316DAB"/>
    <w:rsid w:val="46157612"/>
    <w:rsid w:val="4A612CCD"/>
    <w:rsid w:val="4DE925E1"/>
    <w:rsid w:val="571F7091"/>
    <w:rsid w:val="5ACC12DE"/>
    <w:rsid w:val="5F4B136B"/>
    <w:rsid w:val="687F0E90"/>
    <w:rsid w:val="722A2DA9"/>
    <w:rsid w:val="7C611D76"/>
    <w:rsid w:val="7EB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1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7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424</Characters>
  <Lines>0</Lines>
  <Paragraphs>0</Paragraphs>
  <TotalTime>3</TotalTime>
  <ScaleCrop>false</ScaleCrop>
  <LinksUpToDate>false</LinksUpToDate>
  <CharactersWithSpaces>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2024-06-11T02:39:00Z</dcterms:created>
  <dc:creator>SDB</dc:creator>
  <cp:lastModifiedBy>盛</cp:lastModifiedBy>
  <dcterms:modified xsi:type="dcterms:W3CDTF">2025-12-29T07:37:44Z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466F537130D24EE49D52C52E9D4EE932_12</vt:lpwstr>
  </property>
  <property fmtid="{D5CDD505-2E9C-101B-9397-08002B2CF9AE}" pid="4" name="KSOTemplateDocerSaveRecord">
    <vt:lpwstr>eyJoZGlkIjoiYTg0ZjMwMmMxZTZhNjI1OTQ2NjM1ZGU0MzU4NTgxZmYiLCJ1c2VySWQiOiIyNzU2NDE1MDYifQ==</vt:lpwstr>
  </property>
</Properties>
</file>