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"/>
        <w:rPr>
          <w:rFonts w:ascii="宋体" w:hAnsi="宋体" w:eastAsia="宋体" w:cs="宋体"/>
          <w:sz w:val="15"/>
          <w:szCs w:val="15"/>
        </w:rPr>
      </w:pPr>
    </w:p>
    <w:p>
      <w:pPr>
        <w:pStyle w:val="12"/>
        <w:spacing w:line="470" w:lineRule="exact"/>
        <w:ind w:right="549"/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2"/>
          <w:lang w:eastAsia="zh-CN"/>
        </w:rPr>
        <w:t>口头审理回执</w:t>
      </w:r>
    </w:p>
    <w:p>
      <w:pPr>
        <w:spacing w:before="1"/>
        <w:rPr>
          <w:rFonts w:ascii="Arial Unicode MS" w:hAnsi="Arial Unicode MS" w:eastAsia="Arial Unicode MS" w:cs="Arial Unicode MS"/>
          <w:sz w:val="19"/>
          <w:szCs w:val="19"/>
          <w:lang w:eastAsia="zh-CN"/>
        </w:rPr>
      </w:pPr>
    </w:p>
    <w:p>
      <w:pPr>
        <w:pStyle w:val="2"/>
        <w:tabs>
          <w:tab w:val="left" w:pos="2779"/>
        </w:tabs>
        <w:spacing w:before="36"/>
        <w:ind w:left="0" w:right="162"/>
        <w:jc w:val="right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cs="宋体"/>
          <w:spacing w:val="-1"/>
          <w:lang w:eastAsia="zh-CN"/>
        </w:rPr>
        <w:t>案号：</w:t>
      </w:r>
      <w:r>
        <w:rPr>
          <w:rFonts w:hint="eastAsia" w:cs="宋体"/>
          <w:spacing w:val="-1"/>
          <w:u w:val="single"/>
          <w:lang w:eastAsia="zh-CN"/>
        </w:rPr>
        <w:t>常新知</w:t>
      </w:r>
      <w:r>
        <w:rPr>
          <w:rFonts w:hint="default" w:ascii="Times New Roman" w:hAnsi="Times New Roman" w:cs="Times New Roman"/>
          <w:spacing w:val="-1"/>
          <w:u w:val="single"/>
          <w:lang w:eastAsia="zh-CN"/>
        </w:rPr>
        <w:t>法裁字</w:t>
      </w:r>
      <w:r>
        <w:rPr>
          <w:rFonts w:hint="default" w:ascii="Times New Roman" w:hAnsi="Times New Roman" w:eastAsia="华文中宋" w:cs="Times New Roman"/>
          <w:spacing w:val="-1"/>
          <w:u w:val="single"/>
          <w:lang w:eastAsia="zh-CN"/>
        </w:rPr>
        <w:t>【</w:t>
      </w:r>
      <w:r>
        <w:rPr>
          <w:rFonts w:hint="default" w:ascii="Times New Roman" w:hAnsi="Times New Roman" w:cs="Times New Roman"/>
          <w:spacing w:val="-1"/>
          <w:u w:val="single"/>
          <w:lang w:eastAsia="zh-CN"/>
        </w:rPr>
        <w:t>202</w:t>
      </w:r>
      <w:r>
        <w:rPr>
          <w:rFonts w:hint="default" w:ascii="Times New Roman" w:hAnsi="Times New Roman" w:cs="Times New Roman"/>
          <w:spacing w:val="-1"/>
          <w:u w:val="single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spacing w:val="-1"/>
          <w:u w:val="single"/>
          <w:lang w:eastAsia="zh-CN"/>
        </w:rPr>
        <w:t>】</w:t>
      </w:r>
      <w:r>
        <w:rPr>
          <w:rFonts w:hint="default" w:ascii="Times New Roman" w:hAnsi="Times New Roman" w:cs="Times New Roman"/>
          <w:spacing w:val="-1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spacing w:val="-1"/>
          <w:u w:val="single"/>
          <w:lang w:val="en-US" w:eastAsia="zh-CN"/>
        </w:rPr>
        <w:t>7</w:t>
      </w:r>
      <w:r>
        <w:rPr>
          <w:rFonts w:hint="default" w:ascii="Times New Roman" w:hAnsi="Times New Roman" w:cs="Times New Roman"/>
          <w:spacing w:val="-1"/>
          <w:u w:val="single"/>
          <w:lang w:eastAsia="zh-CN"/>
        </w:rPr>
        <w:t>号</w:t>
      </w:r>
    </w:p>
    <w:p>
      <w:pPr>
        <w:spacing w:before="11"/>
        <w:rPr>
          <w:rFonts w:hint="default" w:ascii="Times New Roman" w:hAnsi="Times New Roman" w:eastAsia="Times New Roman" w:cs="Times New Roman"/>
          <w:sz w:val="21"/>
          <w:szCs w:val="21"/>
          <w:lang w:eastAsia="zh-CN"/>
        </w:rPr>
      </w:pPr>
    </w:p>
    <w:p>
      <w:pPr>
        <w:pStyle w:val="2"/>
        <w:tabs>
          <w:tab w:val="left" w:pos="2175"/>
        </w:tabs>
        <w:spacing w:before="36"/>
        <w:ind w:left="139" w:leftChars="63" w:right="127" w:firstLine="105" w:firstLineChars="5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t>常州市新北区</w:t>
      </w:r>
      <w:r>
        <w:rPr>
          <w:rFonts w:hint="default" w:ascii="Times New Roman" w:hAnsi="Times New Roman" w:cs="Times New Roman"/>
          <w:lang w:eastAsia="zh-CN"/>
        </w:rPr>
        <w:t>知识产权局：</w:t>
      </w:r>
    </w:p>
    <w:p>
      <w:pPr>
        <w:spacing w:before="8"/>
        <w:rPr>
          <w:rFonts w:hint="default" w:ascii="Times New Roman" w:hAnsi="Times New Roman" w:eastAsia="宋体" w:cs="Times New Roman"/>
          <w:sz w:val="9"/>
          <w:szCs w:val="9"/>
          <w:lang w:eastAsia="zh-CN"/>
        </w:rPr>
      </w:pPr>
    </w:p>
    <w:p>
      <w:pPr>
        <w:pStyle w:val="2"/>
        <w:tabs>
          <w:tab w:val="left" w:pos="2488"/>
          <w:tab w:val="left" w:pos="3179"/>
          <w:tab w:val="left" w:pos="3870"/>
          <w:tab w:val="left" w:pos="4561"/>
        </w:tabs>
        <w:spacing w:before="36"/>
        <w:ind w:left="618" w:right="127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□</w:t>
      </w:r>
      <w:r>
        <w:rPr>
          <w:rFonts w:hint="default" w:ascii="Times New Roman" w:hAnsi="Times New Roman" w:cs="Times New Roman"/>
          <w:spacing w:val="-2"/>
          <w:lang w:eastAsia="zh-CN"/>
        </w:rPr>
        <w:t>我方参加</w:t>
      </w:r>
      <w:r>
        <w:rPr>
          <w:rFonts w:hint="default" w:ascii="Times New Roman" w:hAnsi="Times New Roman" w:cs="Times New Roman"/>
          <w:spacing w:val="-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-2"/>
          <w:u w:val="single"/>
          <w:lang w:eastAsia="zh-CN"/>
        </w:rPr>
        <w:t>202</w:t>
      </w:r>
      <w:r>
        <w:rPr>
          <w:rFonts w:hint="eastAsia" w:ascii="Times New Roman" w:hAnsi="Times New Roman" w:cs="Times New Roman"/>
          <w:spacing w:val="-2"/>
          <w:u w:val="single"/>
          <w:lang w:val="en-US" w:eastAsia="zh-CN"/>
        </w:rPr>
        <w:t xml:space="preserve">6 </w:t>
      </w:r>
      <w:r>
        <w:rPr>
          <w:rFonts w:hint="default" w:ascii="Times New Roman" w:hAnsi="Times New Roman" w:cs="Times New Roman"/>
          <w:spacing w:val="11"/>
          <w:highlight w:val="none"/>
          <w:lang w:eastAsia="zh-CN"/>
        </w:rPr>
        <w:t>年</w:t>
      </w:r>
      <w:r>
        <w:rPr>
          <w:rFonts w:hint="default" w:ascii="Times New Roman" w:hAnsi="Times New Roman" w:cs="Times New Roman"/>
          <w:spacing w:val="11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pacing w:val="11"/>
          <w:highlight w:val="none"/>
          <w:u w:val="single" w:color="000000"/>
          <w:lang w:val="en-US" w:eastAsia="zh-CN"/>
        </w:rPr>
        <w:t xml:space="preserve">5 </w:t>
      </w:r>
      <w:r>
        <w:rPr>
          <w:rFonts w:hint="default" w:ascii="Times New Roman" w:hAnsi="Times New Roman" w:cs="Times New Roman"/>
          <w:spacing w:val="11"/>
          <w:highlight w:val="none"/>
          <w:lang w:eastAsia="zh-CN"/>
        </w:rPr>
        <w:t>月</w:t>
      </w:r>
      <w:r>
        <w:rPr>
          <w:rFonts w:hint="default" w:ascii="Times New Roman" w:hAnsi="Times New Roman" w:cs="Times New Roman"/>
          <w:spacing w:val="11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pacing w:val="11"/>
          <w:highlight w:val="none"/>
          <w:u w:val="single" w:color="000000"/>
          <w:lang w:val="en-US" w:eastAsia="zh-CN"/>
        </w:rPr>
        <w:t xml:space="preserve">15 </w:t>
      </w:r>
      <w:r>
        <w:rPr>
          <w:rFonts w:hint="default" w:ascii="Times New Roman" w:hAnsi="Times New Roman" w:cs="Times New Roman"/>
          <w:spacing w:val="11"/>
          <w:highlight w:val="none"/>
          <w:lang w:eastAsia="zh-CN"/>
        </w:rPr>
        <w:t>日</w:t>
      </w:r>
      <w:r>
        <w:rPr>
          <w:rFonts w:hint="default" w:ascii="Times New Roman" w:hAnsi="Times New Roman" w:eastAsia="宋体" w:cs="Times New Roman"/>
          <w:spacing w:val="11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pacing w:val="11"/>
          <w:highlight w:val="none"/>
          <w:u w:val="single" w:color="000000"/>
          <w:lang w:val="en-US" w:eastAsia="zh-CN"/>
        </w:rPr>
        <w:t xml:space="preserve">13 </w:t>
      </w:r>
      <w:r>
        <w:rPr>
          <w:rFonts w:hint="default" w:ascii="Times New Roman" w:hAnsi="Times New Roman" w:cs="Times New Roman"/>
          <w:spacing w:val="-2"/>
          <w:highlight w:val="none"/>
          <w:lang w:eastAsia="zh-CN"/>
        </w:rPr>
        <w:t>时</w:t>
      </w:r>
      <w:r>
        <w:rPr>
          <w:rFonts w:hint="default" w:ascii="Times New Roman" w:hAnsi="Times New Roman" w:eastAsia="宋体" w:cs="Times New Roman"/>
          <w:spacing w:val="11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pacing w:val="11"/>
          <w:highlight w:val="none"/>
          <w:u w:val="single"/>
          <w:lang w:val="en-US" w:eastAsia="zh-CN"/>
        </w:rPr>
        <w:t>30</w:t>
      </w:r>
      <w:r>
        <w:rPr>
          <w:rFonts w:hint="default" w:ascii="Times New Roman" w:hAnsi="Times New Roman" w:cs="Times New Roman"/>
          <w:spacing w:val="-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-2"/>
          <w:highlight w:val="none"/>
          <w:u w:val="none"/>
          <w:lang w:eastAsia="zh-CN"/>
        </w:rPr>
        <w:t>分</w:t>
      </w:r>
      <w:r>
        <w:rPr>
          <w:rFonts w:hint="default" w:ascii="Times New Roman" w:hAnsi="Times New Roman" w:cs="Times New Roman"/>
          <w:spacing w:val="-2"/>
          <w:highlight w:val="none"/>
          <w:lang w:eastAsia="zh-CN"/>
        </w:rPr>
        <w:t>举行的口头审理。</w:t>
      </w:r>
    </w:p>
    <w:p>
      <w:pPr>
        <w:spacing w:before="8"/>
        <w:rPr>
          <w:rFonts w:hint="default" w:ascii="Times New Roman" w:hAnsi="Times New Roman" w:eastAsia="宋体" w:cs="Times New Roman"/>
          <w:sz w:val="9"/>
          <w:szCs w:val="9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2699"/>
          <w:tab w:val="left" w:pos="3390"/>
          <w:tab w:val="left" w:pos="4079"/>
          <w:tab w:val="left" w:pos="4770"/>
          <w:tab w:val="left" w:pos="94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" w:line="360" w:lineRule="auto"/>
        <w:ind w:left="618" w:right="127"/>
        <w:textAlignment w:val="auto"/>
        <w:rPr>
          <w:rFonts w:hint="default" w:ascii="Times New Roman" w:hAnsi="Times New Roman" w:cs="Times New Roman"/>
          <w:spacing w:val="-2"/>
          <w:u w:val="single" w:color="000000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>□</w:t>
      </w:r>
      <w:r>
        <w:rPr>
          <w:rFonts w:hint="default" w:ascii="Times New Roman" w:hAnsi="Times New Roman" w:cs="Times New Roman"/>
          <w:spacing w:val="-2"/>
          <w:highlight w:val="none"/>
          <w:lang w:eastAsia="zh-CN"/>
        </w:rPr>
        <w:t>我方不参加</w:t>
      </w:r>
      <w:r>
        <w:rPr>
          <w:rFonts w:hint="default" w:ascii="Times New Roman" w:hAnsi="Times New Roman" w:cs="Times New Roman"/>
          <w:spacing w:val="-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-2"/>
          <w:highlight w:val="none"/>
          <w:u w:val="single"/>
          <w:lang w:eastAsia="zh-CN"/>
        </w:rPr>
        <w:t>202</w:t>
      </w:r>
      <w:r>
        <w:rPr>
          <w:rFonts w:hint="eastAsia" w:ascii="Times New Roman" w:hAnsi="Times New Roman" w:cs="Times New Roman"/>
          <w:spacing w:val="-2"/>
          <w:highlight w:val="none"/>
          <w:u w:val="single"/>
          <w:lang w:val="en-US" w:eastAsia="zh-CN"/>
        </w:rPr>
        <w:t xml:space="preserve">6 </w:t>
      </w:r>
      <w:r>
        <w:rPr>
          <w:rFonts w:hint="default" w:ascii="Times New Roman" w:hAnsi="Times New Roman" w:cs="Times New Roman"/>
          <w:spacing w:val="11"/>
          <w:highlight w:val="none"/>
          <w:lang w:eastAsia="zh-CN"/>
        </w:rPr>
        <w:t>年</w:t>
      </w:r>
      <w:r>
        <w:rPr>
          <w:rFonts w:hint="default" w:ascii="Times New Roman" w:hAnsi="Times New Roman" w:cs="Times New Roman"/>
          <w:spacing w:val="11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pacing w:val="11"/>
          <w:highlight w:val="none"/>
          <w:u w:val="single" w:color="000000"/>
          <w:lang w:val="en-US" w:eastAsia="zh-CN"/>
        </w:rPr>
        <w:t xml:space="preserve">5 </w:t>
      </w:r>
      <w:r>
        <w:rPr>
          <w:rFonts w:hint="default" w:ascii="Times New Roman" w:hAnsi="Times New Roman" w:cs="Times New Roman"/>
          <w:spacing w:val="11"/>
          <w:highlight w:val="none"/>
          <w:lang w:eastAsia="zh-CN"/>
        </w:rPr>
        <w:t>月</w:t>
      </w:r>
      <w:r>
        <w:rPr>
          <w:rFonts w:hint="default" w:ascii="Times New Roman" w:hAnsi="Times New Roman" w:eastAsia="宋体" w:cs="Times New Roman"/>
          <w:spacing w:val="11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pacing w:val="11"/>
          <w:highlight w:val="none"/>
          <w:u w:val="single"/>
          <w:lang w:val="en-US" w:eastAsia="zh-CN"/>
        </w:rPr>
        <w:t>15</w:t>
      </w:r>
      <w:r>
        <w:rPr>
          <w:rFonts w:hint="eastAsia" w:ascii="Times New Roman" w:hAnsi="Times New Roman" w:cs="Times New Roman" w:eastAsiaTheme="minorEastAsia"/>
          <w:spacing w:val="11"/>
          <w:highlight w:val="none"/>
          <w:u w:val="single" w:color="00000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11"/>
          <w:highlight w:val="none"/>
          <w:lang w:eastAsia="zh-CN"/>
        </w:rPr>
        <w:t>日</w:t>
      </w:r>
      <w:r>
        <w:rPr>
          <w:rFonts w:hint="default" w:ascii="Times New Roman" w:hAnsi="Times New Roman" w:eastAsia="宋体" w:cs="Times New Roman"/>
          <w:spacing w:val="11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pacing w:val="11"/>
          <w:highlight w:val="none"/>
          <w:u w:val="single" w:color="000000"/>
          <w:lang w:val="en-US" w:eastAsia="zh-CN"/>
        </w:rPr>
        <w:t>13</w:t>
      </w:r>
      <w:r>
        <w:rPr>
          <w:rFonts w:hint="default" w:ascii="Times New Roman" w:hAnsi="Times New Roman" w:cs="Times New Roman"/>
          <w:spacing w:val="-2"/>
          <w:highlight w:val="none"/>
          <w:lang w:eastAsia="zh-CN"/>
        </w:rPr>
        <w:t>时</w:t>
      </w:r>
      <w:r>
        <w:rPr>
          <w:rFonts w:hint="default" w:ascii="Times New Roman" w:hAnsi="Times New Roman" w:eastAsia="宋体" w:cs="Times New Roman"/>
          <w:spacing w:val="11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pacing w:val="11"/>
          <w:highlight w:val="none"/>
          <w:u w:val="single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spacing w:val="1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-2"/>
          <w:highlight w:val="none"/>
          <w:u w:val="none"/>
          <w:lang w:eastAsia="zh-CN"/>
        </w:rPr>
        <w:t>分</w:t>
      </w:r>
      <w:r>
        <w:rPr>
          <w:rFonts w:hint="default" w:ascii="Times New Roman" w:hAnsi="Times New Roman" w:cs="Times New Roman"/>
          <w:spacing w:val="-2"/>
          <w:highlight w:val="none"/>
          <w:lang w:eastAsia="zh-CN"/>
        </w:rPr>
        <w:t>举行</w:t>
      </w:r>
      <w:r>
        <w:rPr>
          <w:rFonts w:hint="default" w:ascii="Times New Roman" w:hAnsi="Times New Roman" w:cs="Times New Roman"/>
          <w:spacing w:val="-2"/>
          <w:lang w:eastAsia="zh-CN"/>
        </w:rPr>
        <w:t>的口头审理，其原因是:</w:t>
      </w:r>
      <w:r>
        <w:rPr>
          <w:rFonts w:hint="default" w:ascii="Times New Roman" w:hAnsi="Times New Roman" w:cs="Times New Roman"/>
          <w:spacing w:val="-2"/>
          <w:u w:val="single" w:color="000000"/>
          <w:lang w:eastAsia="zh-CN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2699"/>
          <w:tab w:val="left" w:pos="3390"/>
          <w:tab w:val="left" w:pos="4079"/>
          <w:tab w:val="left" w:pos="4770"/>
          <w:tab w:val="left" w:pos="94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" w:line="360" w:lineRule="auto"/>
        <w:ind w:left="618" w:right="127" w:firstLine="206" w:firstLineChars="1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pacing w:val="-2"/>
          <w:u w:val="single" w:color="000000"/>
          <w:lang w:eastAsia="zh-CN"/>
        </w:rPr>
        <w:tab/>
      </w:r>
      <w:r>
        <w:rPr>
          <w:rFonts w:hint="eastAsia" w:ascii="Times New Roman" w:hAnsi="Times New Roman" w:cs="Times New Roman"/>
          <w:spacing w:val="-2"/>
          <w:u w:val="single" w:color="000000"/>
          <w:lang w:val="en-US" w:eastAsia="zh-CN"/>
        </w:rPr>
        <w:t xml:space="preserve">                                                                 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" w:line="360" w:lineRule="auto"/>
        <w:ind w:left="0" w:leftChars="0" w:right="125" w:firstLine="630" w:firstLineChars="3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□</w:t>
      </w:r>
      <w:r>
        <w:rPr>
          <w:rFonts w:hint="default" w:ascii="Times New Roman" w:hAnsi="Times New Roman" w:cs="Times New Roman"/>
          <w:lang w:eastAsia="zh-CN"/>
        </w:rPr>
        <w:t>我方是本案的请求人，参加口头审理的人员如下：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line="360" w:lineRule="auto"/>
        <w:ind w:left="618" w:right="125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□</w:t>
      </w:r>
      <w:r>
        <w:rPr>
          <w:rFonts w:hint="default" w:ascii="Times New Roman" w:hAnsi="Times New Roman" w:cs="Times New Roman"/>
          <w:lang w:eastAsia="zh-CN"/>
        </w:rPr>
        <w:t>我方是本案的被请求人，参加口头审理的人员如下：</w:t>
      </w:r>
    </w:p>
    <w:p>
      <w:pPr>
        <w:spacing w:before="7"/>
        <w:rPr>
          <w:rFonts w:ascii="宋体" w:hAnsi="宋体" w:eastAsia="宋体" w:cs="宋体"/>
          <w:sz w:val="8"/>
          <w:szCs w:val="8"/>
          <w:lang w:eastAsia="zh-CN"/>
        </w:rPr>
      </w:pPr>
    </w:p>
    <w:tbl>
      <w:tblPr>
        <w:tblStyle w:val="10"/>
        <w:tblW w:w="9357" w:type="dxa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2727"/>
        <w:gridCol w:w="1582"/>
        <w:gridCol w:w="2100"/>
        <w:gridCol w:w="1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50"/>
              <w:ind w:left="2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50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before="50"/>
              <w:ind w:left="2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before="50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移动电话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before="50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固定电话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spacing w:before="6"/>
        <w:rPr>
          <w:rFonts w:ascii="宋体" w:hAnsi="宋体" w:eastAsia="宋体" w:cs="宋体"/>
          <w:sz w:val="14"/>
          <w:szCs w:val="14"/>
          <w:lang w:eastAsia="zh-CN"/>
        </w:rPr>
      </w:pPr>
    </w:p>
    <w:p>
      <w:pPr>
        <w:pStyle w:val="2"/>
        <w:tabs>
          <w:tab w:val="left" w:pos="1615"/>
        </w:tabs>
        <w:spacing w:before="36"/>
        <w:ind w:left="0" w:right="669"/>
        <w:jc w:val="right"/>
        <w:rPr>
          <w:rFonts w:cs="宋体"/>
          <w:lang w:eastAsia="zh-CN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u w:val="single" w:color="000000"/>
          <w:lang w:eastAsia="zh-CN"/>
        </w:rPr>
        <w:tab/>
      </w:r>
      <w:r>
        <w:rPr>
          <w:rFonts w:hint="eastAsia" w:ascii="Times New Roman" w:hAnsi="Times New Roman" w:eastAsia="Times New Roman" w:cs="Times New Roman"/>
          <w:u w:val="single" w:color="000000"/>
          <w:lang w:val="en-US" w:eastAsia="zh-CN"/>
        </w:rPr>
        <w:t xml:space="preserve"> </w:t>
      </w:r>
      <w:r>
        <w:rPr>
          <w:rFonts w:cs="宋体"/>
          <w:spacing w:val="6"/>
          <w:lang w:eastAsia="zh-CN"/>
        </w:rPr>
        <w:t>（盖章）</w:t>
      </w:r>
    </w:p>
    <w:p>
      <w:pPr>
        <w:spacing w:before="8"/>
        <w:rPr>
          <w:rFonts w:ascii="宋体" w:hAnsi="宋体" w:eastAsia="宋体" w:cs="宋体"/>
          <w:sz w:val="9"/>
          <w:szCs w:val="9"/>
          <w:lang w:eastAsia="zh-CN"/>
        </w:rPr>
      </w:pPr>
    </w:p>
    <w:p>
      <w:pPr>
        <w:pStyle w:val="2"/>
        <w:tabs>
          <w:tab w:val="left" w:pos="936"/>
          <w:tab w:val="left" w:pos="1627"/>
          <w:tab w:val="left" w:pos="2316"/>
        </w:tabs>
        <w:spacing w:before="36"/>
        <w:ind w:left="0" w:right="668"/>
        <w:jc w:val="right"/>
        <w:rPr>
          <w:rFonts w:cs="宋体"/>
          <w:lang w:eastAsia="zh-CN"/>
        </w:rPr>
      </w:pPr>
      <w:r>
        <w:rPr>
          <w:rFonts w:hint="eastAsia" w:ascii="Times New Roman" w:hAnsi="Times New Roman" w:eastAsia="Times New Roman" w:cs="Times New Roman"/>
          <w:u w:val="single" w:color="000000"/>
          <w:lang w:val="en-US" w:eastAsia="zh-CN"/>
        </w:rPr>
        <w:t xml:space="preserve">     </w:t>
      </w:r>
      <w:r>
        <w:rPr>
          <w:rFonts w:ascii="Times New Roman" w:hAnsi="Times New Roman" w:eastAsia="Times New Roman" w:cs="Times New Roman"/>
          <w:u w:val="single" w:color="000000"/>
          <w:lang w:eastAsia="zh-CN"/>
        </w:rPr>
        <w:tab/>
      </w:r>
      <w:r>
        <w:rPr>
          <w:rFonts w:cs="宋体"/>
          <w:spacing w:val="11"/>
          <w:lang w:eastAsia="zh-CN"/>
        </w:rPr>
        <w:t>年</w:t>
      </w:r>
      <w:r>
        <w:rPr>
          <w:rFonts w:ascii="Times New Roman" w:hAnsi="Times New Roman" w:eastAsia="Times New Roman" w:cs="Times New Roman"/>
          <w:spacing w:val="11"/>
          <w:u w:val="single" w:color="000000"/>
          <w:lang w:eastAsia="zh-CN"/>
        </w:rPr>
        <w:tab/>
      </w:r>
      <w:r>
        <w:rPr>
          <w:rFonts w:cs="宋体"/>
          <w:spacing w:val="11"/>
          <w:lang w:eastAsia="zh-CN"/>
        </w:rPr>
        <w:t>月</w:t>
      </w:r>
      <w:r>
        <w:rPr>
          <w:rFonts w:ascii="Times New Roman" w:hAnsi="Times New Roman" w:eastAsia="Times New Roman" w:cs="Times New Roman"/>
          <w:spacing w:val="11"/>
          <w:u w:val="single" w:color="000000"/>
          <w:lang w:eastAsia="zh-CN"/>
        </w:rPr>
        <w:tab/>
      </w:r>
      <w:r>
        <w:rPr>
          <w:rFonts w:cs="宋体"/>
          <w:lang w:eastAsia="zh-CN"/>
        </w:rPr>
        <w:t>日</w:t>
      </w:r>
    </w:p>
    <w:p>
      <w:pPr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spacing w:before="6"/>
        <w:rPr>
          <w:rFonts w:ascii="宋体" w:hAnsi="宋体" w:eastAsia="宋体" w:cs="宋体"/>
          <w:sz w:val="23"/>
          <w:szCs w:val="23"/>
          <w:lang w:eastAsia="zh-CN"/>
        </w:rPr>
      </w:pPr>
    </w:p>
    <w:p>
      <w:pPr>
        <w:pStyle w:val="2"/>
        <w:tabs>
          <w:tab w:val="left" w:pos="4172"/>
          <w:tab w:val="left" w:pos="4802"/>
          <w:tab w:val="left" w:pos="5853"/>
        </w:tabs>
        <w:spacing w:before="36"/>
        <w:ind w:left="178" w:right="127"/>
        <w:rPr>
          <w:rFonts w:cs="宋体"/>
          <w:lang w:eastAsia="zh-CN"/>
        </w:rPr>
      </w:pPr>
      <w:r>
        <w:rPr>
          <w:rFonts w:cs="宋体"/>
          <w:spacing w:val="-2"/>
          <w:lang w:eastAsia="zh-CN"/>
        </w:rPr>
        <w:t>附件：□参加人员的身份证件复印件</w:t>
      </w:r>
      <w:r>
        <w:rPr>
          <w:rFonts w:ascii="Times New Roman" w:hAnsi="Times New Roman" w:eastAsia="Times New Roman" w:cs="Times New Roman"/>
          <w:spacing w:val="-2"/>
          <w:u w:val="single" w:color="000000"/>
          <w:lang w:eastAsia="zh-CN"/>
        </w:rPr>
        <w:tab/>
      </w:r>
      <w:r>
        <w:rPr>
          <w:rFonts w:cs="宋体"/>
          <w:spacing w:val="-3"/>
          <w:lang w:eastAsia="zh-CN"/>
        </w:rPr>
        <w:t>份</w:t>
      </w:r>
      <w:r>
        <w:rPr>
          <w:rFonts w:ascii="Times New Roman" w:hAnsi="Times New Roman" w:eastAsia="Times New Roman" w:cs="Times New Roman"/>
          <w:spacing w:val="-3"/>
          <w:u w:val="single" w:color="000000"/>
          <w:lang w:eastAsia="zh-CN"/>
        </w:rPr>
        <w:tab/>
      </w:r>
      <w:r>
        <w:rPr>
          <w:rFonts w:hint="eastAsia" w:ascii="Times New Roman" w:hAnsi="Times New Roman" w:eastAsia="Times New Roman" w:cs="Times New Roman"/>
          <w:spacing w:val="-3"/>
          <w:u w:val="single" w:color="000000"/>
          <w:lang w:val="en-US" w:eastAsia="zh-CN"/>
        </w:rPr>
        <w:t xml:space="preserve"> </w:t>
      </w:r>
      <w:r>
        <w:rPr>
          <w:rFonts w:cs="宋体"/>
          <w:spacing w:val="-1"/>
          <w:lang w:eastAsia="zh-CN"/>
        </w:rPr>
        <w:t>页，共</w:t>
      </w:r>
      <w:r>
        <w:rPr>
          <w:rFonts w:ascii="Times New Roman" w:hAnsi="Times New Roman" w:eastAsia="Times New Roman" w:cs="Times New Roman"/>
          <w:spacing w:val="-1"/>
          <w:u w:val="single" w:color="000000"/>
          <w:lang w:eastAsia="zh-CN"/>
        </w:rPr>
        <w:tab/>
      </w:r>
      <w:r>
        <w:rPr>
          <w:rFonts w:hint="eastAsia" w:ascii="Times New Roman" w:hAnsi="Times New Roman" w:eastAsia="Times New Roman" w:cs="Times New Roman"/>
          <w:spacing w:val="-1"/>
          <w:u w:val="single" w:color="000000"/>
          <w:lang w:val="en-US" w:eastAsia="zh-CN"/>
        </w:rPr>
        <w:t xml:space="preserve"> </w:t>
      </w:r>
      <w:r>
        <w:rPr>
          <w:rFonts w:cs="宋体"/>
          <w:lang w:eastAsia="zh-CN"/>
        </w:rPr>
        <w:t>页；</w:t>
      </w:r>
    </w:p>
    <w:p>
      <w:pPr>
        <w:spacing w:before="8"/>
        <w:rPr>
          <w:rFonts w:ascii="宋体" w:hAnsi="宋体" w:eastAsia="宋体" w:cs="宋体"/>
          <w:sz w:val="9"/>
          <w:szCs w:val="9"/>
          <w:lang w:eastAsia="zh-CN"/>
        </w:rPr>
      </w:pPr>
    </w:p>
    <w:p>
      <w:pPr>
        <w:pStyle w:val="2"/>
        <w:tabs>
          <w:tab w:val="left" w:pos="2593"/>
          <w:tab w:val="left" w:pos="3223"/>
          <w:tab w:val="left" w:pos="4273"/>
        </w:tabs>
        <w:spacing w:before="36"/>
        <w:ind w:left="810" w:right="127"/>
        <w:rPr>
          <w:rFonts w:cs="宋体"/>
          <w:lang w:eastAsia="zh-CN"/>
        </w:rPr>
      </w:pPr>
      <w:r>
        <w:rPr>
          <w:rFonts w:cs="宋体"/>
          <w:spacing w:val="-2"/>
          <w:lang w:eastAsia="zh-CN"/>
        </w:rPr>
        <w:t>□授权委托书</w:t>
      </w:r>
      <w:r>
        <w:rPr>
          <w:rFonts w:ascii="Times New Roman" w:hAnsi="Times New Roman" w:eastAsia="Times New Roman" w:cs="Times New Roman"/>
          <w:spacing w:val="-2"/>
          <w:u w:val="single" w:color="000000"/>
          <w:lang w:eastAsia="zh-CN"/>
        </w:rPr>
        <w:tab/>
      </w:r>
      <w:r>
        <w:rPr>
          <w:rFonts w:cs="宋体"/>
          <w:spacing w:val="-3"/>
          <w:lang w:eastAsia="zh-CN"/>
        </w:rPr>
        <w:t>份</w:t>
      </w:r>
      <w:r>
        <w:rPr>
          <w:rFonts w:ascii="Times New Roman" w:hAnsi="Times New Roman" w:eastAsia="Times New Roman" w:cs="Times New Roman"/>
          <w:spacing w:val="-3"/>
          <w:u w:val="single" w:color="000000"/>
          <w:lang w:eastAsia="zh-CN"/>
        </w:rPr>
        <w:tab/>
      </w:r>
      <w:r>
        <w:rPr>
          <w:rFonts w:hint="eastAsia" w:ascii="Times New Roman" w:hAnsi="Times New Roman" w:eastAsia="Times New Roman" w:cs="Times New Roman"/>
          <w:spacing w:val="-3"/>
          <w:u w:val="single" w:color="000000"/>
          <w:lang w:val="en-US" w:eastAsia="zh-CN"/>
        </w:rPr>
        <w:t xml:space="preserve"> </w:t>
      </w:r>
      <w:r>
        <w:rPr>
          <w:rFonts w:cs="宋体"/>
          <w:spacing w:val="-1"/>
          <w:lang w:eastAsia="zh-CN"/>
        </w:rPr>
        <w:t>页，共</w:t>
      </w:r>
      <w:r>
        <w:rPr>
          <w:rFonts w:ascii="Times New Roman" w:hAnsi="Times New Roman" w:eastAsia="Times New Roman" w:cs="Times New Roman"/>
          <w:spacing w:val="-1"/>
          <w:u w:val="single" w:color="000000"/>
          <w:lang w:eastAsia="zh-CN"/>
        </w:rPr>
        <w:tab/>
      </w:r>
      <w:r>
        <w:rPr>
          <w:rFonts w:hint="eastAsia" w:ascii="Times New Roman" w:hAnsi="Times New Roman" w:eastAsia="Times New Roman" w:cs="Times New Roman"/>
          <w:spacing w:val="-1"/>
          <w:u w:val="single" w:color="000000"/>
          <w:lang w:val="en-US" w:eastAsia="zh-CN"/>
        </w:rPr>
        <w:t xml:space="preserve"> </w:t>
      </w:r>
      <w:r>
        <w:rPr>
          <w:rFonts w:cs="宋体"/>
          <w:lang w:eastAsia="zh-CN"/>
        </w:rPr>
        <w:t>页；</w:t>
      </w:r>
    </w:p>
    <w:p>
      <w:pPr>
        <w:spacing w:before="8"/>
        <w:rPr>
          <w:rFonts w:ascii="宋体" w:hAnsi="宋体" w:eastAsia="宋体" w:cs="宋体"/>
          <w:sz w:val="9"/>
          <w:szCs w:val="9"/>
          <w:lang w:eastAsia="zh-CN"/>
        </w:rPr>
      </w:pPr>
    </w:p>
    <w:p>
      <w:pPr>
        <w:ind w:firstLine="824" w:firstLineChars="400"/>
        <w:rPr>
          <w:lang w:eastAsia="zh-CN"/>
        </w:rPr>
      </w:pP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 w:bidi="ar-SA"/>
        </w:rPr>
        <w:t>□</w:t>
      </w:r>
      <w:r>
        <w:rPr>
          <w:rFonts w:ascii="宋体" w:hAnsi="宋体" w:eastAsia="宋体" w:cs="宋体"/>
          <w:spacing w:val="-2"/>
          <w:sz w:val="21"/>
          <w:szCs w:val="21"/>
          <w:lang w:val="en-US" w:eastAsia="zh-CN" w:bidi="ar-SA"/>
        </w:rPr>
        <w:t>法定代表人（负责人）证明</w:t>
      </w:r>
      <w:r>
        <w:rPr>
          <w:rFonts w:ascii="Times New Roman" w:hAnsi="Times New Roman" w:eastAsia="Times New Roman" w:cs="Times New Roman"/>
          <w:spacing w:val="-2"/>
          <w:u w:val="single" w:color="000000"/>
          <w:lang w:eastAsia="zh-CN"/>
        </w:rPr>
        <w:tab/>
      </w:r>
      <w:r>
        <w:rPr>
          <w:rFonts w:hint="eastAsia" w:ascii="Times New Roman" w:hAnsi="Times New Roman" w:eastAsia="Times New Roman" w:cs="Times New Roman"/>
          <w:spacing w:val="-2"/>
          <w:u w:val="single" w:color="000000"/>
          <w:lang w:val="en-US" w:eastAsia="zh-CN"/>
        </w:rPr>
        <w:t xml:space="preserve">    </w:t>
      </w:r>
      <w:r>
        <w:rPr>
          <w:rFonts w:ascii="宋体" w:hAnsi="宋体" w:eastAsia="宋体" w:cs="宋体"/>
          <w:spacing w:val="-2"/>
          <w:sz w:val="21"/>
          <w:szCs w:val="21"/>
          <w:lang w:val="en-US" w:eastAsia="zh-CN" w:bidi="ar-SA"/>
        </w:rPr>
        <w:t>份</w:t>
      </w:r>
      <w:r>
        <w:rPr>
          <w:rFonts w:ascii="Times New Roman" w:hAnsi="Times New Roman" w:eastAsia="Times New Roman" w:cs="Times New Roman"/>
          <w:spacing w:val="-3"/>
          <w:u w:val="single" w:color="000000"/>
          <w:lang w:eastAsia="zh-CN"/>
        </w:rPr>
        <w:tab/>
      </w:r>
      <w:r>
        <w:rPr>
          <w:rFonts w:hint="eastAsia" w:ascii="Times New Roman" w:hAnsi="Times New Roman" w:eastAsia="Times New Roman" w:cs="Times New Roman"/>
          <w:spacing w:val="-3"/>
          <w:u w:val="single" w:color="000000"/>
          <w:lang w:val="en-US" w:eastAsia="zh-CN"/>
        </w:rPr>
        <w:t xml:space="preserve">   </w:t>
      </w:r>
      <w:r>
        <w:rPr>
          <w:rFonts w:ascii="宋体" w:hAnsi="宋体" w:eastAsia="宋体" w:cs="宋体"/>
          <w:spacing w:val="-2"/>
          <w:sz w:val="21"/>
          <w:szCs w:val="21"/>
          <w:lang w:val="en-US" w:eastAsia="zh-CN" w:bidi="ar-SA"/>
        </w:rPr>
        <w:t>页</w:t>
      </w:r>
      <w:r>
        <w:rPr>
          <w:rFonts w:cs="宋体"/>
          <w:spacing w:val="-1"/>
          <w:lang w:eastAsia="zh-CN"/>
        </w:rPr>
        <w:t>，</w:t>
      </w:r>
      <w:r>
        <w:rPr>
          <w:rFonts w:ascii="宋体" w:hAnsi="宋体" w:eastAsia="宋体" w:cs="宋体"/>
          <w:spacing w:val="-2"/>
          <w:sz w:val="21"/>
          <w:szCs w:val="21"/>
          <w:lang w:val="en-US" w:eastAsia="zh-CN" w:bidi="ar-SA"/>
        </w:rPr>
        <w:t>共</w:t>
      </w:r>
      <w:r>
        <w:rPr>
          <w:rFonts w:ascii="Times New Roman" w:hAnsi="Times New Roman" w:eastAsia="Times New Roman" w:cs="Times New Roman"/>
          <w:spacing w:val="-1"/>
          <w:u w:val="single" w:color="000000"/>
          <w:lang w:eastAsia="zh-CN"/>
        </w:rPr>
        <w:tab/>
      </w:r>
      <w:r>
        <w:rPr>
          <w:rFonts w:hint="eastAsia" w:ascii="Times New Roman" w:hAnsi="Times New Roman" w:eastAsia="Times New Roman" w:cs="Times New Roman"/>
          <w:spacing w:val="-1"/>
          <w:u w:val="single" w:color="000000"/>
          <w:lang w:val="en-US" w:eastAsia="zh-CN"/>
        </w:rPr>
        <w:t xml:space="preserve">  </w:t>
      </w:r>
      <w:r>
        <w:rPr>
          <w:rFonts w:ascii="宋体" w:hAnsi="宋体" w:eastAsia="宋体" w:cs="宋体"/>
          <w:spacing w:val="-2"/>
          <w:sz w:val="21"/>
          <w:szCs w:val="21"/>
          <w:lang w:val="en-US" w:eastAsia="zh-CN" w:bidi="ar-SA"/>
        </w:rPr>
        <w:t>页。</w:t>
      </w:r>
    </w:p>
    <w:sectPr>
      <w:pgSz w:w="11906" w:h="16838"/>
      <w:pgMar w:top="1440" w:right="1242" w:bottom="1219" w:left="124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0YmFmMDIyZmFjODIyYjEwMTU5NTdjZWUxOTZjMWQifQ=="/>
  </w:docVars>
  <w:rsids>
    <w:rsidRoot w:val="0085448D"/>
    <w:rsid w:val="000A0AE5"/>
    <w:rsid w:val="0010468E"/>
    <w:rsid w:val="001466A7"/>
    <w:rsid w:val="00225CE7"/>
    <w:rsid w:val="002667D6"/>
    <w:rsid w:val="00386CBC"/>
    <w:rsid w:val="00430C9D"/>
    <w:rsid w:val="00496042"/>
    <w:rsid w:val="0060356A"/>
    <w:rsid w:val="006826D6"/>
    <w:rsid w:val="00700AF3"/>
    <w:rsid w:val="007504F7"/>
    <w:rsid w:val="00773E68"/>
    <w:rsid w:val="007A46AA"/>
    <w:rsid w:val="0085448D"/>
    <w:rsid w:val="00914B02"/>
    <w:rsid w:val="00927A58"/>
    <w:rsid w:val="009666E3"/>
    <w:rsid w:val="00966C28"/>
    <w:rsid w:val="009A57F3"/>
    <w:rsid w:val="009F009C"/>
    <w:rsid w:val="00A52342"/>
    <w:rsid w:val="00AF411A"/>
    <w:rsid w:val="00B56293"/>
    <w:rsid w:val="00B56B48"/>
    <w:rsid w:val="00BC6526"/>
    <w:rsid w:val="00C3451C"/>
    <w:rsid w:val="00C368F3"/>
    <w:rsid w:val="00D05137"/>
    <w:rsid w:val="00D1619D"/>
    <w:rsid w:val="00DA2789"/>
    <w:rsid w:val="00DD4852"/>
    <w:rsid w:val="00F03A6E"/>
    <w:rsid w:val="00F10D53"/>
    <w:rsid w:val="00F269A3"/>
    <w:rsid w:val="00F3774A"/>
    <w:rsid w:val="00FE0F3E"/>
    <w:rsid w:val="0D9DF8F8"/>
    <w:rsid w:val="13DF2424"/>
    <w:rsid w:val="17CA0E87"/>
    <w:rsid w:val="186427FF"/>
    <w:rsid w:val="1AC30686"/>
    <w:rsid w:val="1EF6B483"/>
    <w:rsid w:val="209A5FA9"/>
    <w:rsid w:val="21CF72CA"/>
    <w:rsid w:val="25731E5A"/>
    <w:rsid w:val="34B98A68"/>
    <w:rsid w:val="37FFAB6F"/>
    <w:rsid w:val="3BF33898"/>
    <w:rsid w:val="3EE6FE8B"/>
    <w:rsid w:val="3EFD299C"/>
    <w:rsid w:val="4FAF31D6"/>
    <w:rsid w:val="53C67476"/>
    <w:rsid w:val="57E23A25"/>
    <w:rsid w:val="57FE9E72"/>
    <w:rsid w:val="5D6FCE31"/>
    <w:rsid w:val="5DF2F5F7"/>
    <w:rsid w:val="658029A5"/>
    <w:rsid w:val="67A6C53B"/>
    <w:rsid w:val="67FA6A6E"/>
    <w:rsid w:val="67FF0ED9"/>
    <w:rsid w:val="775EC1DA"/>
    <w:rsid w:val="7B2EAE8B"/>
    <w:rsid w:val="7BCB30E2"/>
    <w:rsid w:val="7BFF442A"/>
    <w:rsid w:val="7DFFDDF4"/>
    <w:rsid w:val="7F723557"/>
    <w:rsid w:val="7FBF097A"/>
    <w:rsid w:val="7FDF2F90"/>
    <w:rsid w:val="9EF373F5"/>
    <w:rsid w:val="B7FBCAB3"/>
    <w:rsid w:val="BB9F131F"/>
    <w:rsid w:val="BFEFE781"/>
    <w:rsid w:val="BFFCD239"/>
    <w:rsid w:val="DDEB7989"/>
    <w:rsid w:val="DFDFA0CA"/>
    <w:rsid w:val="EBFFB7A0"/>
    <w:rsid w:val="EC6C34DB"/>
    <w:rsid w:val="EFFF3002"/>
    <w:rsid w:val="FAFCBACF"/>
    <w:rsid w:val="FBA795E3"/>
    <w:rsid w:val="FD8F2D87"/>
    <w:rsid w:val="FEC72A9A"/>
    <w:rsid w:val="FF5FE625"/>
    <w:rsid w:val="FFA71F47"/>
    <w:rsid w:val="FFF528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ind w:left="138"/>
    </w:pPr>
    <w:rPr>
      <w:rFonts w:ascii="宋体" w:hAnsi="宋体" w:eastAsia="宋体"/>
      <w:sz w:val="21"/>
      <w:szCs w:val="21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正文文本 Char"/>
    <w:basedOn w:val="7"/>
    <w:link w:val="2"/>
    <w:qFormat/>
    <w:uiPriority w:val="1"/>
    <w:rPr>
      <w:rFonts w:ascii="宋体" w:hAnsi="宋体" w:eastAsia="宋体"/>
      <w:kern w:val="0"/>
      <w:szCs w:val="21"/>
      <w:lang w:eastAsia="en-US"/>
    </w:rPr>
  </w:style>
  <w:style w:type="paragraph" w:customStyle="1" w:styleId="12">
    <w:name w:val="标题 21"/>
    <w:basedOn w:val="1"/>
    <w:qFormat/>
    <w:uiPriority w:val="1"/>
    <w:pPr>
      <w:ind w:left="515"/>
      <w:outlineLvl w:val="2"/>
    </w:pPr>
    <w:rPr>
      <w:rFonts w:ascii="Arial Unicode MS" w:hAnsi="Arial Unicode MS" w:eastAsia="Arial Unicode MS"/>
      <w:sz w:val="36"/>
      <w:szCs w:val="36"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批注框文本 Char"/>
    <w:basedOn w:val="7"/>
    <w:link w:val="3"/>
    <w:semiHidden/>
    <w:qFormat/>
    <w:uiPriority w:val="99"/>
    <w:rPr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2021-02-08T08:20:00Z</dcterms:created>
  <dc:creator>Windows 用户</dc:creator>
  <cp:lastModifiedBy>lenovo</cp:lastModifiedBy>
  <cp:lastPrinted>2026-03-05T22:15:00Z</cp:lastPrinted>
  <dcterms:modified xsi:type="dcterms:W3CDTF">2026-03-09T10:20:46Z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4C526CAA095C4A61B84C97D53E830B57</vt:lpwstr>
  </property>
</Properties>
</file>