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41" w:rsidRDefault="00960F5F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proofErr w:type="gramStart"/>
      <w:r>
        <w:rPr>
          <w:rFonts w:ascii="宋体" w:eastAsia="宋体" w:hAnsi="宋体" w:cs="宋体" w:hint="eastAsia"/>
          <w:b/>
          <w:bCs/>
          <w:sz w:val="32"/>
          <w:szCs w:val="32"/>
        </w:rPr>
        <w:t>魏村中心</w:t>
      </w:r>
      <w:proofErr w:type="gramEnd"/>
      <w:r>
        <w:rPr>
          <w:rFonts w:ascii="宋体" w:eastAsia="宋体" w:hAnsi="宋体" w:cs="宋体" w:hint="eastAsia"/>
          <w:b/>
          <w:bCs/>
          <w:sz w:val="32"/>
          <w:szCs w:val="32"/>
        </w:rPr>
        <w:t>小学西侧围墙翻建及二层连廊修缮项目</w:t>
      </w:r>
    </w:p>
    <w:p w:rsidR="00A57941" w:rsidRDefault="00162480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不见面开标的操作流程</w:t>
      </w:r>
    </w:p>
    <w:p w:rsidR="00A57941" w:rsidRDefault="00162480">
      <w:pPr>
        <w:spacing w:line="42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一、签到及递交资料的说明：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1、签到及递交资料的时间从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2026年8月</w:t>
      </w:r>
      <w:r w:rsidR="00960F5F">
        <w:rPr>
          <w:rFonts w:ascii="宋体" w:eastAsia="宋体" w:hAnsi="宋体" w:cs="宋体" w:hint="eastAsia"/>
          <w:b/>
          <w:bCs/>
          <w:color w:val="FF0000"/>
          <w:sz w:val="24"/>
        </w:rPr>
        <w:t>12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日10:00开始至13:30截止</w:t>
      </w:r>
      <w:r>
        <w:rPr>
          <w:rFonts w:ascii="宋体" w:eastAsia="宋体" w:hAnsi="宋体" w:cs="宋体" w:hint="eastAsia"/>
          <w:sz w:val="24"/>
        </w:rPr>
        <w:t>，截止时间即为投标截止时间。（本项目签到序号即为代表号，不再重新抽取代表号）。开标时间不变。投标单位授权委托人及投标注册建造师均需来现场签到。请各单位前来签到的人员，听从现场管理人员的安排。签到完成，及时退场。做到“随签随走，不得滞留”。</w:t>
      </w:r>
    </w:p>
    <w:p w:rsidR="00A57941" w:rsidRDefault="00162480">
      <w:pPr>
        <w:spacing w:line="42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二、开标程序的说明：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1、开标将会以“腾讯会议”的方式进行。请各单位提前下载“腾讯会议”，（具体操作见1.1；1.2）在此期间请各投标单位注意手机信息，及时回复。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1.1“腾讯会议”会议号进入方式：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打开“腾讯会议”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点击“加入会议”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输入“</w:t>
      </w:r>
      <w:r>
        <w:rPr>
          <w:rFonts w:ascii="宋体" w:eastAsia="宋体" w:hAnsi="宋体" w:cs="宋体" w:hint="eastAsia"/>
          <w:color w:val="FF0000"/>
          <w:sz w:val="24"/>
        </w:rPr>
        <w:t>会议号：</w:t>
      </w:r>
      <w:r w:rsidR="00960F5F" w:rsidRPr="00960F5F">
        <w:rPr>
          <w:rFonts w:ascii="宋体" w:eastAsia="宋体" w:hAnsi="宋体" w:cs="宋体"/>
          <w:color w:val="FF0000"/>
          <w:sz w:val="24"/>
        </w:rPr>
        <w:t>576-704-528</w:t>
      </w:r>
      <w:r>
        <w:rPr>
          <w:rFonts w:ascii="宋体" w:eastAsia="宋体" w:hAnsi="宋体" w:cs="宋体" w:hint="eastAsia"/>
          <w:sz w:val="24"/>
        </w:rPr>
        <w:t>”并</w:t>
      </w:r>
      <w:proofErr w:type="gramStart"/>
      <w:r>
        <w:rPr>
          <w:rFonts w:ascii="宋体" w:eastAsia="宋体" w:hAnsi="宋体" w:cs="宋体" w:hint="eastAsia"/>
          <w:sz w:val="24"/>
        </w:rPr>
        <w:t>修改您</w:t>
      </w:r>
      <w:proofErr w:type="gramEnd"/>
      <w:r>
        <w:rPr>
          <w:rFonts w:ascii="宋体" w:eastAsia="宋体" w:hAnsi="宋体" w:cs="宋体" w:hint="eastAsia"/>
          <w:sz w:val="24"/>
        </w:rPr>
        <w:t>的姓名：单位简称+名字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点击“加入会议”</w:t>
      </w:r>
    </w:p>
    <w:p w:rsidR="00A57941" w:rsidRDefault="00162480">
      <w:pPr>
        <w:numPr>
          <w:ilvl w:val="0"/>
          <w:numId w:val="1"/>
        </w:numPr>
        <w:spacing w:line="420" w:lineRule="exact"/>
        <w:ind w:left="0"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等待会议开始，会议开始即可进入。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1.2“腾讯会议”二</w:t>
      </w:r>
      <w:proofErr w:type="gramStart"/>
      <w:r>
        <w:rPr>
          <w:rFonts w:ascii="宋体" w:eastAsia="宋体" w:hAnsi="宋体" w:cs="宋体" w:hint="eastAsia"/>
          <w:sz w:val="24"/>
        </w:rPr>
        <w:t>维码进入</w:t>
      </w:r>
      <w:proofErr w:type="gramEnd"/>
      <w:r>
        <w:rPr>
          <w:rFonts w:ascii="宋体" w:eastAsia="宋体" w:hAnsi="宋体" w:cs="宋体" w:hint="eastAsia"/>
          <w:sz w:val="24"/>
        </w:rPr>
        <w:t>方式：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打开“腾讯会议”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点击右上角“   </w:t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75895" cy="175895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 xml:space="preserve">   ”，扫描图1</w:t>
      </w:r>
      <w:proofErr w:type="gramStart"/>
      <w:r>
        <w:rPr>
          <w:rFonts w:ascii="宋体" w:eastAsia="宋体" w:hAnsi="宋体" w:cs="宋体" w:hint="eastAsia"/>
          <w:sz w:val="24"/>
        </w:rPr>
        <w:t>二</w:t>
      </w:r>
      <w:proofErr w:type="gramEnd"/>
      <w:r>
        <w:rPr>
          <w:rFonts w:ascii="宋体" w:eastAsia="宋体" w:hAnsi="宋体" w:cs="宋体" w:hint="eastAsia"/>
          <w:sz w:val="24"/>
        </w:rPr>
        <w:t>维码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点击“添加到我的会议” </w:t>
      </w:r>
    </w:p>
    <w:p w:rsidR="00A57941" w:rsidRDefault="00162480">
      <w:pPr>
        <w:numPr>
          <w:ilvl w:val="0"/>
          <w:numId w:val="2"/>
        </w:num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等待会议开始，会议开始即可进入 。</w:t>
      </w:r>
    </w:p>
    <w:p w:rsidR="00A57941" w:rsidRDefault="00162480">
      <w:pPr>
        <w:spacing w:line="42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2、所有投标人，切勿</w:t>
      </w:r>
      <w:proofErr w:type="gramStart"/>
      <w:r>
        <w:rPr>
          <w:rFonts w:ascii="宋体" w:eastAsia="宋体" w:hAnsi="宋体" w:cs="宋体" w:hint="eastAsia"/>
          <w:sz w:val="24"/>
        </w:rPr>
        <w:t>退出腾讯会议</w:t>
      </w:r>
      <w:proofErr w:type="gramEnd"/>
      <w:r>
        <w:rPr>
          <w:rFonts w:ascii="宋体" w:eastAsia="宋体" w:hAnsi="宋体" w:cs="宋体" w:hint="eastAsia"/>
          <w:sz w:val="24"/>
        </w:rPr>
        <w:t>不见面开标群直播，具体的开标、唱标、密封性检查、抽取系数及公布结果等程序将会以现场直播的形式进行。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在此期间请各投标单位注意手机信息，若有问题需质询，投标单位需1</w:t>
      </w:r>
      <w:r w:rsidR="003634C6">
        <w:rPr>
          <w:rFonts w:ascii="宋体" w:eastAsia="宋体" w:hAnsi="宋体" w:cs="宋体" w:hint="eastAsia"/>
          <w:b/>
          <w:bCs/>
          <w:color w:val="FF000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分钟内</w:t>
      </w:r>
      <w:proofErr w:type="gramStart"/>
      <w:r>
        <w:rPr>
          <w:rFonts w:ascii="宋体" w:eastAsia="宋体" w:hAnsi="宋体" w:cs="宋体" w:hint="eastAsia"/>
          <w:b/>
          <w:bCs/>
          <w:color w:val="FF0000"/>
          <w:sz w:val="24"/>
        </w:rPr>
        <w:t>作出</w:t>
      </w:r>
      <w:proofErr w:type="gramEnd"/>
      <w:r>
        <w:rPr>
          <w:rFonts w:ascii="宋体" w:eastAsia="宋体" w:hAnsi="宋体" w:cs="宋体" w:hint="eastAsia"/>
          <w:b/>
          <w:bCs/>
          <w:color w:val="FF0000"/>
          <w:sz w:val="24"/>
        </w:rPr>
        <w:t>答复，否则视为放弃权利，自行承担后果。</w:t>
      </w:r>
      <w:r>
        <w:rPr>
          <w:rFonts w:ascii="宋体" w:eastAsia="宋体" w:hAnsi="宋体" w:cs="宋体" w:hint="eastAsia"/>
          <w:sz w:val="24"/>
        </w:rPr>
        <w:t>本次开标现场将有360°无死角监控且全程录像。</w:t>
      </w:r>
    </w:p>
    <w:p w:rsidR="00A57941" w:rsidRDefault="00A57941">
      <w:pPr>
        <w:spacing w:line="420" w:lineRule="exact"/>
        <w:rPr>
          <w:rFonts w:ascii="宋体" w:eastAsia="宋体" w:hAnsi="宋体" w:cs="宋体"/>
          <w:sz w:val="24"/>
        </w:rPr>
      </w:pPr>
    </w:p>
    <w:p w:rsidR="00960F5F" w:rsidRDefault="00960F5F" w:rsidP="00960F5F">
      <w:pPr>
        <w:spacing w:line="420" w:lineRule="exact"/>
        <w:ind w:firstLineChars="200" w:firstLine="480"/>
        <w:jc w:val="right"/>
        <w:rPr>
          <w:rFonts w:ascii="宋体" w:eastAsia="宋体" w:hAnsi="宋体" w:cs="宋体"/>
          <w:kern w:val="0"/>
          <w:sz w:val="24"/>
        </w:rPr>
      </w:pPr>
      <w:r w:rsidRPr="00960F5F">
        <w:rPr>
          <w:rFonts w:ascii="宋体" w:eastAsia="宋体" w:hAnsi="宋体" w:cs="宋体" w:hint="eastAsia"/>
          <w:kern w:val="0"/>
          <w:sz w:val="24"/>
        </w:rPr>
        <w:t>常州中瑞工程造价咨询有限公司</w:t>
      </w:r>
    </w:p>
    <w:p w:rsidR="00A57941" w:rsidRDefault="00162480" w:rsidP="00960F5F">
      <w:pPr>
        <w:spacing w:line="420" w:lineRule="exact"/>
        <w:ind w:firstLineChars="200" w:firstLine="480"/>
        <w:jc w:val="right"/>
        <w:rPr>
          <w:rFonts w:eastAsia="宋体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2026年</w:t>
      </w:r>
      <w:r w:rsidR="00960F5F">
        <w:rPr>
          <w:rFonts w:ascii="宋体" w:eastAsia="宋体" w:hAnsi="宋体" w:cs="宋体" w:hint="eastAsia"/>
          <w:kern w:val="0"/>
          <w:sz w:val="24"/>
        </w:rPr>
        <w:t>8</w:t>
      </w:r>
      <w:r>
        <w:rPr>
          <w:rFonts w:ascii="宋体" w:eastAsia="宋体" w:hAnsi="宋体" w:cs="宋体" w:hint="eastAsia"/>
          <w:kern w:val="0"/>
          <w:sz w:val="24"/>
        </w:rPr>
        <w:t>月</w:t>
      </w:r>
      <w:r w:rsidR="00960F5F">
        <w:rPr>
          <w:rFonts w:ascii="宋体" w:eastAsia="宋体" w:hAnsi="宋体" w:cs="宋体" w:hint="eastAsia"/>
          <w:kern w:val="0"/>
          <w:sz w:val="24"/>
        </w:rPr>
        <w:t>4</w:t>
      </w:r>
      <w:r>
        <w:rPr>
          <w:rFonts w:ascii="宋体" w:eastAsia="宋体" w:hAnsi="宋体" w:cs="宋体" w:hint="eastAsia"/>
          <w:kern w:val="0"/>
          <w:sz w:val="24"/>
        </w:rPr>
        <w:t>日</w:t>
      </w:r>
    </w:p>
    <w:p w:rsidR="00A57941" w:rsidRDefault="00162480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A57941" w:rsidRDefault="00162480">
      <w:pPr>
        <w:spacing w:line="34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</w:p>
    <w:p w:rsidR="00A57941" w:rsidRDefault="00C61786">
      <w:pPr>
        <w:jc w:val="center"/>
        <w:rPr>
          <w:sz w:val="24"/>
        </w:rPr>
      </w:pPr>
      <w:bookmarkStart w:id="0" w:name="_GoBack"/>
      <w:bookmarkEnd w:id="0"/>
      <w:r>
        <w:rPr>
          <w:noProof/>
          <w:sz w:val="24"/>
        </w:rPr>
        <w:drawing>
          <wp:inline distT="0" distB="0" distL="0" distR="0">
            <wp:extent cx="5274310" cy="6559262"/>
            <wp:effectExtent l="19050" t="0" r="2540" b="0"/>
            <wp:docPr id="2" name="图片 1" descr="F:\xwechat_files\wxid_ycx1h5fvs73o21_2d18\temp\RWTemp\2026-08\8343b98c19741f4306487feeba15b0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xwechat_files\wxid_ycx1h5fvs73o21_2d18\temp\RWTemp\2026-08\8343b98c19741f4306487feeba15b04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59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7941" w:rsidSect="00A579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A5" w:rsidRDefault="00402BA5" w:rsidP="00960F5F">
      <w:r>
        <w:separator/>
      </w:r>
    </w:p>
  </w:endnote>
  <w:endnote w:type="continuationSeparator" w:id="0">
    <w:p w:rsidR="00402BA5" w:rsidRDefault="00402BA5" w:rsidP="00960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877E62A-A2D6-48F0-A164-A75A625A0FD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A5" w:rsidRDefault="00402BA5" w:rsidP="00960F5F">
      <w:r>
        <w:separator/>
      </w:r>
    </w:p>
  </w:footnote>
  <w:footnote w:type="continuationSeparator" w:id="0">
    <w:p w:rsidR="00402BA5" w:rsidRDefault="00402BA5" w:rsidP="00960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VhYjNmYzZjODdjYzgzODIzZThlMzA3NmUyZmJjMjUifQ=="/>
  </w:docVars>
  <w:rsids>
    <w:rsidRoot w:val="48A97369"/>
    <w:rsid w:val="00004933"/>
    <w:rsid w:val="000407B8"/>
    <w:rsid w:val="0004182F"/>
    <w:rsid w:val="00086E7D"/>
    <w:rsid w:val="000A639C"/>
    <w:rsid w:val="000A63D5"/>
    <w:rsid w:val="000B13D6"/>
    <w:rsid w:val="000B1FF2"/>
    <w:rsid w:val="000B3E8C"/>
    <w:rsid w:val="000D0DF4"/>
    <w:rsid w:val="00122B40"/>
    <w:rsid w:val="0016248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1576"/>
    <w:rsid w:val="003634C6"/>
    <w:rsid w:val="003849FA"/>
    <w:rsid w:val="00390A0E"/>
    <w:rsid w:val="003C4EFB"/>
    <w:rsid w:val="003E1B74"/>
    <w:rsid w:val="00402BA5"/>
    <w:rsid w:val="004230BF"/>
    <w:rsid w:val="00433EE1"/>
    <w:rsid w:val="004B2141"/>
    <w:rsid w:val="004B36A3"/>
    <w:rsid w:val="004F3D2E"/>
    <w:rsid w:val="004F6686"/>
    <w:rsid w:val="005226CA"/>
    <w:rsid w:val="00574F86"/>
    <w:rsid w:val="00594B5B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1046E"/>
    <w:rsid w:val="0082246C"/>
    <w:rsid w:val="008224FE"/>
    <w:rsid w:val="00852D78"/>
    <w:rsid w:val="00863701"/>
    <w:rsid w:val="00872034"/>
    <w:rsid w:val="008851F3"/>
    <w:rsid w:val="008B6192"/>
    <w:rsid w:val="009225C4"/>
    <w:rsid w:val="00923D8A"/>
    <w:rsid w:val="00960F5F"/>
    <w:rsid w:val="009B4EEB"/>
    <w:rsid w:val="009D3728"/>
    <w:rsid w:val="00A243C0"/>
    <w:rsid w:val="00A276F2"/>
    <w:rsid w:val="00A41A24"/>
    <w:rsid w:val="00A46448"/>
    <w:rsid w:val="00A57941"/>
    <w:rsid w:val="00B4672D"/>
    <w:rsid w:val="00B61576"/>
    <w:rsid w:val="00B650A2"/>
    <w:rsid w:val="00B65FD1"/>
    <w:rsid w:val="00B82327"/>
    <w:rsid w:val="00BB1709"/>
    <w:rsid w:val="00BF7124"/>
    <w:rsid w:val="00C1645A"/>
    <w:rsid w:val="00C24F15"/>
    <w:rsid w:val="00C32ADC"/>
    <w:rsid w:val="00C61786"/>
    <w:rsid w:val="00C91F74"/>
    <w:rsid w:val="00C9520F"/>
    <w:rsid w:val="00CB5C05"/>
    <w:rsid w:val="00D14749"/>
    <w:rsid w:val="00D32E25"/>
    <w:rsid w:val="00D4765B"/>
    <w:rsid w:val="00D53208"/>
    <w:rsid w:val="00D64ACD"/>
    <w:rsid w:val="00DA1286"/>
    <w:rsid w:val="00E4093D"/>
    <w:rsid w:val="00E503D3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095204C"/>
    <w:rsid w:val="13157F9E"/>
    <w:rsid w:val="134D0CDD"/>
    <w:rsid w:val="18914A1E"/>
    <w:rsid w:val="18DD7949"/>
    <w:rsid w:val="1AD748B4"/>
    <w:rsid w:val="1BB84A6E"/>
    <w:rsid w:val="1C271632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35B2561"/>
    <w:rsid w:val="35D21E9E"/>
    <w:rsid w:val="37084E7A"/>
    <w:rsid w:val="399845D2"/>
    <w:rsid w:val="3C39095E"/>
    <w:rsid w:val="3F774D20"/>
    <w:rsid w:val="40491F46"/>
    <w:rsid w:val="41F62A93"/>
    <w:rsid w:val="44421112"/>
    <w:rsid w:val="44E423A7"/>
    <w:rsid w:val="48733CAB"/>
    <w:rsid w:val="48A97369"/>
    <w:rsid w:val="4ABB09A9"/>
    <w:rsid w:val="50B23543"/>
    <w:rsid w:val="51727D35"/>
    <w:rsid w:val="52707792"/>
    <w:rsid w:val="52C8137C"/>
    <w:rsid w:val="54187B75"/>
    <w:rsid w:val="558421F7"/>
    <w:rsid w:val="580A3D1F"/>
    <w:rsid w:val="58ED1663"/>
    <w:rsid w:val="5B78230A"/>
    <w:rsid w:val="5BC65D90"/>
    <w:rsid w:val="5BFA7BF7"/>
    <w:rsid w:val="5D2C62A5"/>
    <w:rsid w:val="6052684B"/>
    <w:rsid w:val="67877D5A"/>
    <w:rsid w:val="68E829B7"/>
    <w:rsid w:val="69135118"/>
    <w:rsid w:val="6BFF65B7"/>
    <w:rsid w:val="724B7271"/>
    <w:rsid w:val="72C02468"/>
    <w:rsid w:val="7620379F"/>
    <w:rsid w:val="77DD4B5C"/>
    <w:rsid w:val="7D945F65"/>
    <w:rsid w:val="7DB1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79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A5794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A5794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A57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A5794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A5794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A5794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960F5F"/>
    <w:rPr>
      <w:sz w:val="18"/>
      <w:szCs w:val="18"/>
    </w:rPr>
  </w:style>
  <w:style w:type="character" w:customStyle="1" w:styleId="Char1">
    <w:name w:val="批注框文本 Char"/>
    <w:basedOn w:val="a0"/>
    <w:link w:val="a5"/>
    <w:rsid w:val="00960F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江帆</cp:lastModifiedBy>
  <cp:revision>42</cp:revision>
  <cp:lastPrinted>2022-04-27T04:07:00Z</cp:lastPrinted>
  <dcterms:created xsi:type="dcterms:W3CDTF">2021-08-11T01:37:00Z</dcterms:created>
  <dcterms:modified xsi:type="dcterms:W3CDTF">2026-08-04T06:55:00Z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F8972A94FA50478DB31EA1EE36009E40_13</vt:lpwstr>
  </property>
  <property fmtid="{D5CDD505-2E9C-101B-9397-08002B2CF9AE}" pid="4" name="KSOTemplateDocerSaveRecord">
    <vt:lpwstr>eyJoZGlkIjoiMDZmNWM5ODI3NjI4MDQ1ZjJhMjVjMzA4NmY3YmQ0ZGMiLCJ1c2VySWQiOiIxNDg1MjE2MDcwIn0=</vt:lpwstr>
  </property>
</Properties>
</file>